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CCD" w:rsidRDefault="004B6CCD" w:rsidP="005D7324">
      <w:pPr>
        <w:shd w:val="clear" w:color="auto" w:fill="FFFFFF"/>
        <w:tabs>
          <w:tab w:val="left" w:pos="851"/>
        </w:tabs>
        <w:spacing w:after="0" w:line="240" w:lineRule="auto"/>
        <w:jc w:val="center"/>
        <w:rPr>
          <w:rFonts w:ascii="Times New Roman" w:eastAsia="Times New Roman" w:hAnsi="Times New Roman" w:cs="Times New Roman"/>
          <w:b/>
          <w:iCs/>
          <w:spacing w:val="-5"/>
          <w:lang w:eastAsia="ru-RU"/>
        </w:rPr>
      </w:pPr>
    </w:p>
    <w:p w:rsidR="005D7324" w:rsidRPr="00720B06" w:rsidRDefault="005D7324" w:rsidP="005D7324">
      <w:pPr>
        <w:shd w:val="clear" w:color="auto" w:fill="FFFFFF"/>
        <w:tabs>
          <w:tab w:val="left" w:pos="851"/>
        </w:tabs>
        <w:spacing w:after="0" w:line="240" w:lineRule="auto"/>
        <w:jc w:val="center"/>
        <w:rPr>
          <w:rFonts w:ascii="Times New Roman" w:eastAsia="Times New Roman" w:hAnsi="Times New Roman" w:cs="Times New Roman"/>
          <w:b/>
          <w:lang w:eastAsia="ru-RU"/>
        </w:rPr>
      </w:pPr>
      <w:r w:rsidRPr="00720B06">
        <w:rPr>
          <w:rFonts w:ascii="Times New Roman" w:eastAsia="Times New Roman" w:hAnsi="Times New Roman" w:cs="Times New Roman"/>
          <w:b/>
          <w:iCs/>
          <w:spacing w:val="-5"/>
          <w:lang w:eastAsia="ru-RU"/>
        </w:rPr>
        <w:t xml:space="preserve">МУНИЦИПАЛЬНОЕ </w:t>
      </w:r>
      <w:r w:rsidR="004B6CCD">
        <w:rPr>
          <w:rFonts w:ascii="Times New Roman" w:eastAsia="Times New Roman" w:hAnsi="Times New Roman" w:cs="Times New Roman"/>
          <w:b/>
          <w:iCs/>
          <w:spacing w:val="-5"/>
          <w:lang w:eastAsia="ru-RU"/>
        </w:rPr>
        <w:t>БЮДЖ</w:t>
      </w:r>
      <w:r w:rsidRPr="00720B06">
        <w:rPr>
          <w:rFonts w:ascii="Times New Roman" w:eastAsia="Times New Roman" w:hAnsi="Times New Roman" w:cs="Times New Roman"/>
          <w:b/>
          <w:iCs/>
          <w:spacing w:val="-5"/>
          <w:lang w:eastAsia="ru-RU"/>
        </w:rPr>
        <w:t>Е</w:t>
      </w:r>
      <w:r w:rsidR="004B6CCD">
        <w:rPr>
          <w:rFonts w:ascii="Times New Roman" w:eastAsia="Times New Roman" w:hAnsi="Times New Roman" w:cs="Times New Roman"/>
          <w:b/>
          <w:iCs/>
          <w:spacing w:val="-5"/>
          <w:lang w:eastAsia="ru-RU"/>
        </w:rPr>
        <w:t>Т</w:t>
      </w:r>
      <w:r w:rsidRPr="00720B06">
        <w:rPr>
          <w:rFonts w:ascii="Times New Roman" w:eastAsia="Times New Roman" w:hAnsi="Times New Roman" w:cs="Times New Roman"/>
          <w:b/>
          <w:iCs/>
          <w:spacing w:val="-5"/>
          <w:lang w:eastAsia="ru-RU"/>
        </w:rPr>
        <w:t>ННОЕ ОБЩЕОБРАЗОВАТЕЛЬНОЕ УЧРЕЖДЕНИЕ</w:t>
      </w:r>
    </w:p>
    <w:p w:rsidR="005D7324" w:rsidRPr="00720B06" w:rsidRDefault="005D7324" w:rsidP="004B6CCD">
      <w:pPr>
        <w:tabs>
          <w:tab w:val="left" w:pos="851"/>
        </w:tabs>
        <w:spacing w:after="0" w:line="240" w:lineRule="auto"/>
        <w:ind w:right="61"/>
        <w:jc w:val="center"/>
        <w:rPr>
          <w:rFonts w:ascii="Times New Roman" w:eastAsia="Times New Roman" w:hAnsi="Times New Roman" w:cs="Times New Roman"/>
          <w:b/>
          <w:iCs/>
          <w:lang w:eastAsia="ru-RU"/>
        </w:rPr>
      </w:pPr>
      <w:r w:rsidRPr="004B6CCD">
        <w:rPr>
          <w:rFonts w:ascii="Times New Roman" w:eastAsia="Times New Roman" w:hAnsi="Times New Roman" w:cs="Times New Roman"/>
          <w:b/>
          <w:iCs/>
          <w:sz w:val="24"/>
          <w:szCs w:val="24"/>
          <w:lang w:eastAsia="ru-RU"/>
        </w:rPr>
        <w:t>«</w:t>
      </w:r>
      <w:r w:rsidR="004B6CCD" w:rsidRPr="004B6CCD">
        <w:rPr>
          <w:rFonts w:ascii="Times New Roman" w:eastAsia="Times New Roman" w:hAnsi="Times New Roman" w:cs="Times New Roman"/>
          <w:b/>
          <w:iCs/>
          <w:sz w:val="24"/>
          <w:szCs w:val="24"/>
          <w:lang w:eastAsia="ru-RU"/>
        </w:rPr>
        <w:t>Карымкарская средняя общеобразовательная школа</w:t>
      </w:r>
      <w:r w:rsidRPr="00720B06">
        <w:rPr>
          <w:rFonts w:ascii="Times New Roman" w:eastAsia="Times New Roman" w:hAnsi="Times New Roman" w:cs="Times New Roman"/>
          <w:b/>
          <w:iCs/>
          <w:lang w:eastAsia="ru-RU"/>
        </w:rPr>
        <w:t>»</w:t>
      </w:r>
    </w:p>
    <w:p w:rsidR="005D7324" w:rsidRDefault="005D7324" w:rsidP="005D7324">
      <w:pPr>
        <w:spacing w:after="0"/>
        <w:jc w:val="center"/>
        <w:rPr>
          <w:rFonts w:ascii="Times New Roman" w:hAnsi="Times New Roman" w:cs="Times New Roman"/>
          <w:b/>
          <w:sz w:val="90"/>
          <w:szCs w:val="90"/>
        </w:rPr>
      </w:pPr>
    </w:p>
    <w:p w:rsidR="0037353F" w:rsidRPr="005D7324" w:rsidRDefault="0037353F" w:rsidP="005D7324">
      <w:pPr>
        <w:shd w:val="clear" w:color="auto" w:fill="FFFFFF"/>
        <w:spacing w:after="0" w:line="360" w:lineRule="atLeast"/>
        <w:rPr>
          <w:rFonts w:ascii="Times New Roman" w:eastAsia="Times New Roman" w:hAnsi="Times New Roman" w:cs="Times New Roman"/>
          <w:b/>
          <w:bCs/>
          <w:sz w:val="24"/>
          <w:szCs w:val="24"/>
          <w:lang w:eastAsia="ru-RU"/>
        </w:rPr>
      </w:pPr>
      <w:bookmarkStart w:id="0" w:name="_GoBack"/>
      <w:bookmarkEnd w:id="0"/>
    </w:p>
    <w:p w:rsidR="0037353F" w:rsidRPr="005D7324" w:rsidRDefault="0037353F" w:rsidP="006115E0">
      <w:pPr>
        <w:shd w:val="clear" w:color="auto" w:fill="FFFFFF"/>
        <w:spacing w:after="0" w:line="360" w:lineRule="atLeast"/>
        <w:jc w:val="right"/>
        <w:rPr>
          <w:rFonts w:ascii="Times New Roman" w:eastAsia="Times New Roman" w:hAnsi="Times New Roman" w:cs="Times New Roman"/>
          <w:b/>
          <w:bCs/>
          <w:sz w:val="24"/>
          <w:szCs w:val="24"/>
          <w:lang w:eastAsia="ru-RU"/>
        </w:rPr>
      </w:pPr>
    </w:p>
    <w:p w:rsidR="004B6CCD" w:rsidRDefault="004B6CCD" w:rsidP="006115E0">
      <w:pPr>
        <w:shd w:val="clear" w:color="auto" w:fill="FFFFFF"/>
        <w:spacing w:after="0" w:line="360" w:lineRule="auto"/>
        <w:jc w:val="center"/>
        <w:rPr>
          <w:rFonts w:ascii="Times New Roman" w:eastAsia="Times New Roman" w:hAnsi="Times New Roman" w:cs="Times New Roman"/>
          <w:b/>
          <w:bCs/>
          <w:sz w:val="50"/>
          <w:szCs w:val="50"/>
          <w:lang w:eastAsia="ru-RU"/>
        </w:rPr>
      </w:pPr>
      <w:r>
        <w:rPr>
          <w:rFonts w:ascii="Times New Roman" w:eastAsia="Times New Roman" w:hAnsi="Times New Roman" w:cs="Times New Roman"/>
          <w:b/>
          <w:bCs/>
          <w:sz w:val="50"/>
          <w:szCs w:val="50"/>
          <w:lang w:eastAsia="ru-RU"/>
        </w:rPr>
        <w:t xml:space="preserve"> </w:t>
      </w:r>
    </w:p>
    <w:p w:rsidR="004B6CCD" w:rsidRDefault="004B6CCD" w:rsidP="006115E0">
      <w:pPr>
        <w:shd w:val="clear" w:color="auto" w:fill="FFFFFF"/>
        <w:spacing w:after="0" w:line="360" w:lineRule="auto"/>
        <w:jc w:val="center"/>
        <w:rPr>
          <w:rFonts w:ascii="Times New Roman" w:eastAsia="Times New Roman" w:hAnsi="Times New Roman" w:cs="Times New Roman"/>
          <w:b/>
          <w:bCs/>
          <w:sz w:val="50"/>
          <w:szCs w:val="50"/>
          <w:lang w:eastAsia="ru-RU"/>
        </w:rPr>
      </w:pPr>
    </w:p>
    <w:p w:rsidR="004B6CCD" w:rsidRDefault="004B6CCD" w:rsidP="006115E0">
      <w:pPr>
        <w:shd w:val="clear" w:color="auto" w:fill="FFFFFF"/>
        <w:spacing w:after="0" w:line="360" w:lineRule="auto"/>
        <w:jc w:val="center"/>
        <w:rPr>
          <w:rFonts w:ascii="Times New Roman" w:eastAsia="Times New Roman" w:hAnsi="Times New Roman" w:cs="Times New Roman"/>
          <w:b/>
          <w:bCs/>
          <w:sz w:val="50"/>
          <w:szCs w:val="50"/>
          <w:lang w:eastAsia="ru-RU"/>
        </w:rPr>
      </w:pPr>
    </w:p>
    <w:p w:rsidR="006115E0" w:rsidRPr="004B6CCD" w:rsidRDefault="005D735D" w:rsidP="006115E0">
      <w:pPr>
        <w:shd w:val="clear" w:color="auto" w:fill="FFFFFF"/>
        <w:spacing w:after="0" w:line="360" w:lineRule="auto"/>
        <w:jc w:val="center"/>
        <w:rPr>
          <w:rFonts w:ascii="Times New Roman" w:eastAsia="Times New Roman" w:hAnsi="Times New Roman" w:cs="Times New Roman"/>
          <w:b/>
          <w:bCs/>
          <w:sz w:val="36"/>
          <w:szCs w:val="36"/>
          <w:lang w:eastAsia="ru-RU"/>
        </w:rPr>
      </w:pPr>
      <w:r w:rsidRPr="004B6CCD">
        <w:rPr>
          <w:rFonts w:ascii="Times New Roman" w:eastAsia="Times New Roman" w:hAnsi="Times New Roman" w:cs="Times New Roman"/>
          <w:b/>
          <w:bCs/>
          <w:sz w:val="36"/>
          <w:szCs w:val="36"/>
          <w:lang w:eastAsia="ru-RU"/>
        </w:rPr>
        <w:t>Программа</w:t>
      </w:r>
    </w:p>
    <w:p w:rsidR="006115E0" w:rsidRPr="004B6CCD" w:rsidRDefault="006115E0" w:rsidP="006115E0">
      <w:pPr>
        <w:shd w:val="clear" w:color="auto" w:fill="FFFFFF"/>
        <w:spacing w:after="0" w:line="360" w:lineRule="auto"/>
        <w:jc w:val="center"/>
        <w:rPr>
          <w:rFonts w:ascii="Times New Roman" w:eastAsia="Times New Roman" w:hAnsi="Times New Roman" w:cs="Times New Roman"/>
          <w:b/>
          <w:bCs/>
          <w:sz w:val="36"/>
          <w:szCs w:val="36"/>
          <w:lang w:eastAsia="ru-RU"/>
        </w:rPr>
      </w:pPr>
      <w:r w:rsidRPr="004B6CCD">
        <w:rPr>
          <w:rFonts w:ascii="Times New Roman" w:eastAsia="Times New Roman" w:hAnsi="Times New Roman" w:cs="Times New Roman"/>
          <w:b/>
          <w:bCs/>
          <w:sz w:val="36"/>
          <w:szCs w:val="36"/>
          <w:lang w:eastAsia="ru-RU"/>
        </w:rPr>
        <w:t>работы наставника с молодым специалистом</w:t>
      </w:r>
    </w:p>
    <w:p w:rsidR="006115E0" w:rsidRPr="004B6CCD" w:rsidRDefault="006115E0" w:rsidP="006115E0">
      <w:pPr>
        <w:shd w:val="clear" w:color="auto" w:fill="FFFFFF"/>
        <w:spacing w:after="0" w:line="360" w:lineRule="auto"/>
        <w:jc w:val="center"/>
        <w:rPr>
          <w:rFonts w:ascii="Times New Roman" w:eastAsia="Times New Roman" w:hAnsi="Times New Roman" w:cs="Times New Roman"/>
          <w:b/>
          <w:sz w:val="36"/>
          <w:szCs w:val="36"/>
          <w:lang w:eastAsia="ru-RU"/>
        </w:rPr>
      </w:pPr>
      <w:r w:rsidRPr="004B6CCD">
        <w:rPr>
          <w:rFonts w:ascii="Times New Roman" w:eastAsia="Times New Roman" w:hAnsi="Times New Roman" w:cs="Times New Roman"/>
          <w:b/>
          <w:sz w:val="36"/>
          <w:szCs w:val="36"/>
          <w:lang w:eastAsia="ru-RU"/>
        </w:rPr>
        <w:t>педагогом – психологом</w:t>
      </w:r>
    </w:p>
    <w:p w:rsidR="006115E0" w:rsidRPr="004B6CCD" w:rsidRDefault="006115E0" w:rsidP="006115E0">
      <w:pPr>
        <w:spacing w:after="0" w:line="360" w:lineRule="auto"/>
        <w:jc w:val="center"/>
        <w:rPr>
          <w:rFonts w:ascii="Times New Roman" w:eastAsia="Times New Roman" w:hAnsi="Times New Roman" w:cs="Times New Roman"/>
          <w:b/>
          <w:sz w:val="36"/>
          <w:szCs w:val="36"/>
          <w:lang w:eastAsia="ru-RU"/>
        </w:rPr>
      </w:pPr>
      <w:r w:rsidRPr="004B6CCD">
        <w:rPr>
          <w:rFonts w:ascii="Times New Roman" w:eastAsia="Times New Roman" w:hAnsi="Times New Roman" w:cs="Times New Roman"/>
          <w:b/>
          <w:sz w:val="36"/>
          <w:szCs w:val="36"/>
          <w:lang w:eastAsia="ru-RU"/>
        </w:rPr>
        <w:t>на 20</w:t>
      </w:r>
      <w:r w:rsidR="0037353F" w:rsidRPr="004B6CCD">
        <w:rPr>
          <w:rFonts w:ascii="Times New Roman" w:eastAsia="Times New Roman" w:hAnsi="Times New Roman" w:cs="Times New Roman"/>
          <w:b/>
          <w:sz w:val="36"/>
          <w:szCs w:val="36"/>
          <w:lang w:eastAsia="ru-RU"/>
        </w:rPr>
        <w:t>2</w:t>
      </w:r>
      <w:r w:rsidR="004B6CCD" w:rsidRPr="004B6CCD">
        <w:rPr>
          <w:rFonts w:ascii="Times New Roman" w:eastAsia="Times New Roman" w:hAnsi="Times New Roman" w:cs="Times New Roman"/>
          <w:b/>
          <w:sz w:val="36"/>
          <w:szCs w:val="36"/>
          <w:lang w:eastAsia="ru-RU"/>
        </w:rPr>
        <w:t>4</w:t>
      </w:r>
      <w:r w:rsidRPr="004B6CCD">
        <w:rPr>
          <w:rFonts w:ascii="Times New Roman" w:eastAsia="Times New Roman" w:hAnsi="Times New Roman" w:cs="Times New Roman"/>
          <w:b/>
          <w:sz w:val="36"/>
          <w:szCs w:val="36"/>
          <w:lang w:eastAsia="ru-RU"/>
        </w:rPr>
        <w:t xml:space="preserve"> – 202</w:t>
      </w:r>
      <w:r w:rsidR="004B6CCD" w:rsidRPr="004B6CCD">
        <w:rPr>
          <w:rFonts w:ascii="Times New Roman" w:eastAsia="Times New Roman" w:hAnsi="Times New Roman" w:cs="Times New Roman"/>
          <w:b/>
          <w:sz w:val="36"/>
          <w:szCs w:val="36"/>
          <w:lang w:eastAsia="ru-RU"/>
        </w:rPr>
        <w:t>5</w:t>
      </w:r>
      <w:r w:rsidRPr="004B6CCD">
        <w:rPr>
          <w:rFonts w:ascii="Times New Roman" w:eastAsia="Times New Roman" w:hAnsi="Times New Roman" w:cs="Times New Roman"/>
          <w:b/>
          <w:sz w:val="36"/>
          <w:szCs w:val="36"/>
          <w:lang w:eastAsia="ru-RU"/>
        </w:rPr>
        <w:t xml:space="preserve"> уч</w:t>
      </w:r>
      <w:r w:rsidR="004B6CCD" w:rsidRPr="004B6CCD">
        <w:rPr>
          <w:rFonts w:ascii="Times New Roman" w:eastAsia="Times New Roman" w:hAnsi="Times New Roman" w:cs="Times New Roman"/>
          <w:b/>
          <w:sz w:val="36"/>
          <w:szCs w:val="36"/>
          <w:lang w:eastAsia="ru-RU"/>
        </w:rPr>
        <w:t>ебный</w:t>
      </w:r>
      <w:r w:rsidRPr="004B6CCD">
        <w:rPr>
          <w:rFonts w:ascii="Times New Roman" w:eastAsia="Times New Roman" w:hAnsi="Times New Roman" w:cs="Times New Roman"/>
          <w:b/>
          <w:sz w:val="36"/>
          <w:szCs w:val="36"/>
          <w:lang w:eastAsia="ru-RU"/>
        </w:rPr>
        <w:t xml:space="preserve"> г</w:t>
      </w:r>
      <w:r w:rsidR="004B6CCD" w:rsidRPr="004B6CCD">
        <w:rPr>
          <w:rFonts w:ascii="Times New Roman" w:eastAsia="Times New Roman" w:hAnsi="Times New Roman" w:cs="Times New Roman"/>
          <w:b/>
          <w:sz w:val="36"/>
          <w:szCs w:val="36"/>
          <w:lang w:eastAsia="ru-RU"/>
        </w:rPr>
        <w:t>од</w:t>
      </w:r>
    </w:p>
    <w:p w:rsidR="006115E0" w:rsidRPr="0037353F" w:rsidRDefault="006115E0" w:rsidP="006115E0">
      <w:pPr>
        <w:shd w:val="clear" w:color="auto" w:fill="FFFFFF"/>
        <w:spacing w:after="0" w:line="360" w:lineRule="atLeast"/>
        <w:jc w:val="center"/>
        <w:rPr>
          <w:rFonts w:ascii="Times New Roman" w:eastAsia="Times New Roman" w:hAnsi="Times New Roman" w:cs="Times New Roman"/>
          <w:b/>
          <w:sz w:val="32"/>
          <w:szCs w:val="32"/>
          <w:lang w:eastAsia="ru-RU"/>
        </w:rPr>
      </w:pPr>
    </w:p>
    <w:p w:rsidR="006115E0" w:rsidRPr="0037353F" w:rsidRDefault="006115E0" w:rsidP="006115E0">
      <w:pPr>
        <w:shd w:val="clear" w:color="auto" w:fill="FFFFFF"/>
        <w:spacing w:after="0" w:line="360" w:lineRule="atLeast"/>
        <w:jc w:val="center"/>
        <w:rPr>
          <w:rFonts w:ascii="Times New Roman" w:eastAsia="Times New Roman" w:hAnsi="Times New Roman" w:cs="Times New Roman"/>
          <w:b/>
          <w:sz w:val="32"/>
          <w:szCs w:val="32"/>
          <w:lang w:eastAsia="ru-RU"/>
        </w:rPr>
      </w:pPr>
    </w:p>
    <w:p w:rsidR="006115E0" w:rsidRPr="0037353F" w:rsidRDefault="006115E0" w:rsidP="006115E0">
      <w:pPr>
        <w:spacing w:after="0" w:line="240" w:lineRule="auto"/>
        <w:jc w:val="center"/>
        <w:rPr>
          <w:rFonts w:ascii="Times New Roman" w:eastAsia="Times New Roman" w:hAnsi="Times New Roman" w:cs="Times New Roman"/>
          <w:b/>
          <w:sz w:val="32"/>
          <w:szCs w:val="32"/>
          <w:lang w:eastAsia="ru-RU"/>
        </w:rPr>
      </w:pPr>
    </w:p>
    <w:p w:rsidR="0037353F" w:rsidRPr="0037353F" w:rsidRDefault="0037353F" w:rsidP="006115E0">
      <w:pPr>
        <w:spacing w:after="0" w:line="240" w:lineRule="auto"/>
        <w:jc w:val="center"/>
        <w:rPr>
          <w:rFonts w:ascii="Times New Roman" w:eastAsia="Times New Roman" w:hAnsi="Times New Roman" w:cs="Times New Roman"/>
          <w:color w:val="000000"/>
          <w:sz w:val="32"/>
          <w:szCs w:val="32"/>
          <w:lang w:eastAsia="ru-RU"/>
        </w:rPr>
      </w:pPr>
    </w:p>
    <w:p w:rsidR="004B6CCD" w:rsidRDefault="004B6CCD" w:rsidP="005D7324">
      <w:pPr>
        <w:spacing w:after="0"/>
        <w:ind w:left="4962"/>
        <w:rPr>
          <w:rFonts w:ascii="Times New Roman" w:eastAsia="Times New Roman" w:hAnsi="Times New Roman" w:cs="Times New Roman"/>
          <w:b/>
          <w:color w:val="000000"/>
          <w:sz w:val="28"/>
          <w:szCs w:val="28"/>
          <w:shd w:val="clear" w:color="auto" w:fill="FFFFFF"/>
          <w:lang w:eastAsia="ru-RU"/>
        </w:rPr>
      </w:pPr>
    </w:p>
    <w:p w:rsidR="004B6CCD" w:rsidRDefault="004B6CCD" w:rsidP="005D7324">
      <w:pPr>
        <w:spacing w:after="0"/>
        <w:ind w:left="4962"/>
        <w:rPr>
          <w:rFonts w:ascii="Times New Roman" w:eastAsia="Times New Roman" w:hAnsi="Times New Roman" w:cs="Times New Roman"/>
          <w:b/>
          <w:color w:val="000000"/>
          <w:sz w:val="28"/>
          <w:szCs w:val="28"/>
          <w:shd w:val="clear" w:color="auto" w:fill="FFFFFF"/>
          <w:lang w:eastAsia="ru-RU"/>
        </w:rPr>
      </w:pPr>
    </w:p>
    <w:p w:rsidR="004B6CCD" w:rsidRDefault="004B6CCD" w:rsidP="005D7324">
      <w:pPr>
        <w:spacing w:after="0"/>
        <w:ind w:left="4962"/>
        <w:rPr>
          <w:rFonts w:ascii="Times New Roman" w:eastAsia="Times New Roman" w:hAnsi="Times New Roman" w:cs="Times New Roman"/>
          <w:b/>
          <w:color w:val="000000"/>
          <w:sz w:val="28"/>
          <w:szCs w:val="28"/>
          <w:shd w:val="clear" w:color="auto" w:fill="FFFFFF"/>
          <w:lang w:eastAsia="ru-RU"/>
        </w:rPr>
      </w:pPr>
    </w:p>
    <w:p w:rsidR="004B6CCD" w:rsidRDefault="004B6CCD" w:rsidP="005D7324">
      <w:pPr>
        <w:spacing w:after="0"/>
        <w:ind w:left="4962"/>
        <w:rPr>
          <w:rFonts w:ascii="Times New Roman" w:eastAsia="Times New Roman" w:hAnsi="Times New Roman" w:cs="Times New Roman"/>
          <w:b/>
          <w:color w:val="000000"/>
          <w:sz w:val="28"/>
          <w:szCs w:val="28"/>
          <w:shd w:val="clear" w:color="auto" w:fill="FFFFFF"/>
          <w:lang w:eastAsia="ru-RU"/>
        </w:rPr>
      </w:pPr>
    </w:p>
    <w:p w:rsidR="006115E0" w:rsidRPr="005D7324" w:rsidRDefault="006115E0" w:rsidP="005D7324">
      <w:pPr>
        <w:spacing w:after="0"/>
        <w:ind w:left="4962"/>
        <w:rPr>
          <w:rFonts w:ascii="Times New Roman" w:eastAsia="Times New Roman" w:hAnsi="Times New Roman" w:cs="Times New Roman"/>
          <w:b/>
          <w:color w:val="000000"/>
          <w:sz w:val="28"/>
          <w:szCs w:val="28"/>
          <w:shd w:val="clear" w:color="auto" w:fill="FFFFFF"/>
          <w:lang w:eastAsia="ru-RU"/>
        </w:rPr>
      </w:pPr>
      <w:r w:rsidRPr="005D7324">
        <w:rPr>
          <w:rFonts w:ascii="Times New Roman" w:eastAsia="Times New Roman" w:hAnsi="Times New Roman" w:cs="Times New Roman"/>
          <w:b/>
          <w:color w:val="000000"/>
          <w:sz w:val="28"/>
          <w:szCs w:val="28"/>
          <w:shd w:val="clear" w:color="auto" w:fill="FFFFFF"/>
          <w:lang w:eastAsia="ru-RU"/>
        </w:rPr>
        <w:t>Составитель:</w:t>
      </w:r>
    </w:p>
    <w:p w:rsidR="006115E0" w:rsidRPr="005D7324" w:rsidRDefault="004B6CCD" w:rsidP="005D7324">
      <w:pPr>
        <w:spacing w:after="0"/>
        <w:ind w:left="496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Мудрецова Нина Олеговна</w:t>
      </w:r>
    </w:p>
    <w:p w:rsidR="006115E0" w:rsidRPr="005D7324" w:rsidRDefault="0037353F" w:rsidP="005D7324">
      <w:pPr>
        <w:spacing w:after="0"/>
        <w:ind w:left="4962"/>
        <w:rPr>
          <w:rFonts w:ascii="Times New Roman" w:eastAsia="Times New Roman" w:hAnsi="Times New Roman" w:cs="Times New Roman"/>
          <w:color w:val="000000"/>
          <w:sz w:val="28"/>
          <w:szCs w:val="28"/>
          <w:shd w:val="clear" w:color="auto" w:fill="FFFFFF"/>
          <w:lang w:eastAsia="ru-RU"/>
        </w:rPr>
      </w:pPr>
      <w:r w:rsidRPr="005D7324">
        <w:rPr>
          <w:rFonts w:ascii="Times New Roman" w:eastAsia="Times New Roman" w:hAnsi="Times New Roman" w:cs="Times New Roman"/>
          <w:color w:val="000000"/>
          <w:sz w:val="28"/>
          <w:szCs w:val="28"/>
          <w:shd w:val="clear" w:color="auto" w:fill="FFFFFF"/>
          <w:lang w:eastAsia="ru-RU"/>
        </w:rPr>
        <w:t>п</w:t>
      </w:r>
      <w:r w:rsidR="006115E0" w:rsidRPr="005D7324">
        <w:rPr>
          <w:rFonts w:ascii="Times New Roman" w:eastAsia="Times New Roman" w:hAnsi="Times New Roman" w:cs="Times New Roman"/>
          <w:color w:val="000000"/>
          <w:sz w:val="28"/>
          <w:szCs w:val="28"/>
          <w:shd w:val="clear" w:color="auto" w:fill="FFFFFF"/>
          <w:lang w:eastAsia="ru-RU"/>
        </w:rPr>
        <w:t>едагог - наставник</w:t>
      </w:r>
    </w:p>
    <w:p w:rsidR="006115E0" w:rsidRPr="005D7324" w:rsidRDefault="006115E0" w:rsidP="005D7324">
      <w:pPr>
        <w:spacing w:after="0"/>
        <w:ind w:left="4962"/>
        <w:rPr>
          <w:rFonts w:ascii="Times New Roman" w:eastAsia="Times New Roman" w:hAnsi="Times New Roman" w:cs="Times New Roman"/>
          <w:b/>
          <w:color w:val="000000"/>
          <w:sz w:val="28"/>
          <w:szCs w:val="28"/>
          <w:shd w:val="clear" w:color="auto" w:fill="FFFFFF"/>
          <w:lang w:eastAsia="ru-RU"/>
        </w:rPr>
      </w:pPr>
    </w:p>
    <w:p w:rsidR="006115E0" w:rsidRDefault="006115E0" w:rsidP="006115E0">
      <w:pPr>
        <w:spacing w:after="0"/>
        <w:jc w:val="right"/>
        <w:rPr>
          <w:rFonts w:ascii="Times New Roman" w:eastAsia="Times New Roman" w:hAnsi="Times New Roman" w:cs="Times New Roman"/>
          <w:b/>
          <w:color w:val="000000"/>
          <w:sz w:val="20"/>
          <w:szCs w:val="20"/>
          <w:shd w:val="clear" w:color="auto" w:fill="FFFFFF"/>
          <w:lang w:eastAsia="ru-RU"/>
        </w:rPr>
      </w:pPr>
    </w:p>
    <w:p w:rsidR="006115E0" w:rsidRDefault="006115E0" w:rsidP="006115E0">
      <w:pPr>
        <w:spacing w:after="0"/>
        <w:jc w:val="right"/>
        <w:rPr>
          <w:rFonts w:ascii="Times New Roman" w:eastAsia="Times New Roman" w:hAnsi="Times New Roman" w:cs="Times New Roman"/>
          <w:b/>
          <w:color w:val="000000"/>
          <w:sz w:val="20"/>
          <w:szCs w:val="20"/>
          <w:shd w:val="clear" w:color="auto" w:fill="FFFFFF"/>
          <w:lang w:eastAsia="ru-RU"/>
        </w:rPr>
      </w:pPr>
    </w:p>
    <w:p w:rsidR="006115E0" w:rsidRDefault="006115E0" w:rsidP="006115E0">
      <w:pPr>
        <w:spacing w:after="0"/>
        <w:jc w:val="right"/>
        <w:rPr>
          <w:rFonts w:ascii="Times New Roman" w:eastAsia="Times New Roman" w:hAnsi="Times New Roman" w:cs="Times New Roman"/>
          <w:b/>
          <w:color w:val="000000"/>
          <w:sz w:val="20"/>
          <w:szCs w:val="20"/>
          <w:shd w:val="clear" w:color="auto" w:fill="FFFFFF"/>
          <w:lang w:eastAsia="ru-RU"/>
        </w:rPr>
      </w:pPr>
    </w:p>
    <w:p w:rsidR="0037353F" w:rsidRDefault="0037353F" w:rsidP="006115E0">
      <w:pPr>
        <w:spacing w:after="0"/>
        <w:jc w:val="right"/>
        <w:rPr>
          <w:rFonts w:ascii="Times New Roman" w:eastAsia="Times New Roman" w:hAnsi="Times New Roman" w:cs="Times New Roman"/>
          <w:b/>
          <w:color w:val="000000"/>
          <w:sz w:val="20"/>
          <w:szCs w:val="20"/>
          <w:shd w:val="clear" w:color="auto" w:fill="FFFFFF"/>
          <w:lang w:eastAsia="ru-RU"/>
        </w:rPr>
      </w:pPr>
    </w:p>
    <w:p w:rsidR="0037353F" w:rsidRDefault="0037353F" w:rsidP="006115E0">
      <w:pPr>
        <w:spacing w:after="0"/>
        <w:jc w:val="right"/>
        <w:rPr>
          <w:rFonts w:ascii="Times New Roman" w:eastAsia="Times New Roman" w:hAnsi="Times New Roman" w:cs="Times New Roman"/>
          <w:b/>
          <w:color w:val="000000"/>
          <w:sz w:val="20"/>
          <w:szCs w:val="20"/>
          <w:shd w:val="clear" w:color="auto" w:fill="FFFFFF"/>
          <w:lang w:eastAsia="ru-RU"/>
        </w:rPr>
      </w:pPr>
    </w:p>
    <w:p w:rsidR="0037353F" w:rsidRDefault="0037353F" w:rsidP="006115E0">
      <w:pPr>
        <w:spacing w:after="0"/>
        <w:jc w:val="right"/>
        <w:rPr>
          <w:rFonts w:ascii="Times New Roman" w:eastAsia="Times New Roman" w:hAnsi="Times New Roman" w:cs="Times New Roman"/>
          <w:b/>
          <w:color w:val="000000"/>
          <w:sz w:val="20"/>
          <w:szCs w:val="20"/>
          <w:shd w:val="clear" w:color="auto" w:fill="FFFFFF"/>
          <w:lang w:eastAsia="ru-RU"/>
        </w:rPr>
      </w:pPr>
    </w:p>
    <w:p w:rsidR="004B6CCD" w:rsidRDefault="004B6CCD" w:rsidP="001222CE">
      <w:pPr>
        <w:pStyle w:val="a5"/>
        <w:spacing w:before="0" w:beforeAutospacing="0" w:after="0" w:afterAutospacing="0" w:line="276" w:lineRule="auto"/>
        <w:jc w:val="center"/>
        <w:rPr>
          <w:b/>
          <w:sz w:val="26"/>
          <w:szCs w:val="26"/>
        </w:rPr>
      </w:pPr>
    </w:p>
    <w:p w:rsidR="004B6CCD" w:rsidRDefault="004B6CCD" w:rsidP="001222CE">
      <w:pPr>
        <w:pStyle w:val="a5"/>
        <w:spacing w:before="0" w:beforeAutospacing="0" w:after="0" w:afterAutospacing="0" w:line="276" w:lineRule="auto"/>
        <w:jc w:val="center"/>
        <w:rPr>
          <w:b/>
          <w:sz w:val="26"/>
          <w:szCs w:val="26"/>
        </w:rPr>
      </w:pPr>
    </w:p>
    <w:p w:rsidR="004B6CCD" w:rsidRDefault="004B6CCD" w:rsidP="001222CE">
      <w:pPr>
        <w:pStyle w:val="a5"/>
        <w:spacing w:before="0" w:beforeAutospacing="0" w:after="0" w:afterAutospacing="0" w:line="276" w:lineRule="auto"/>
        <w:jc w:val="center"/>
        <w:rPr>
          <w:b/>
          <w:sz w:val="26"/>
          <w:szCs w:val="26"/>
        </w:rPr>
      </w:pPr>
    </w:p>
    <w:p w:rsidR="004B6CCD" w:rsidRDefault="004B6CCD" w:rsidP="001222CE">
      <w:pPr>
        <w:pStyle w:val="a5"/>
        <w:spacing w:before="0" w:beforeAutospacing="0" w:after="0" w:afterAutospacing="0" w:line="276" w:lineRule="auto"/>
        <w:jc w:val="center"/>
        <w:rPr>
          <w:b/>
          <w:sz w:val="26"/>
          <w:szCs w:val="26"/>
        </w:rPr>
      </w:pPr>
    </w:p>
    <w:p w:rsidR="006115E0" w:rsidRPr="0037353F" w:rsidRDefault="006115E0" w:rsidP="001222CE">
      <w:pPr>
        <w:pStyle w:val="a5"/>
        <w:spacing w:before="0" w:beforeAutospacing="0" w:after="0" w:afterAutospacing="0" w:line="276" w:lineRule="auto"/>
        <w:jc w:val="center"/>
        <w:rPr>
          <w:b/>
          <w:sz w:val="26"/>
          <w:szCs w:val="26"/>
        </w:rPr>
      </w:pPr>
      <w:r w:rsidRPr="0037353F">
        <w:rPr>
          <w:b/>
          <w:sz w:val="26"/>
          <w:szCs w:val="26"/>
        </w:rPr>
        <w:t>Пояснительная записка</w:t>
      </w:r>
    </w:p>
    <w:p w:rsidR="006115E0" w:rsidRPr="0037353F" w:rsidRDefault="006115E0" w:rsidP="00A25EB8">
      <w:pPr>
        <w:pStyle w:val="a5"/>
        <w:spacing w:before="0" w:beforeAutospacing="0" w:after="0" w:afterAutospacing="0" w:line="276" w:lineRule="auto"/>
        <w:ind w:firstLine="708"/>
        <w:jc w:val="both"/>
        <w:rPr>
          <w:sz w:val="26"/>
          <w:szCs w:val="26"/>
        </w:rPr>
      </w:pPr>
      <w:r w:rsidRPr="0037353F">
        <w:rPr>
          <w:sz w:val="26"/>
          <w:szCs w:val="26"/>
        </w:rPr>
        <w:t xml:space="preserve">Современному образовательному учреждению нужен профессионально-компетентный, самостоятельно мыслящий педагог, психологически и технологически готовый к реализации гуманистических ценностей на практике, к осмысленному включению в инновационные процессы, к качественному переходу к профильному образованию. Практика работы с молодыми педагогами показывает, что даже при достаточно высоком уровне готовности к педагогической деятельности личностная и профессиональная адаптация молодого педагога может протекать длительное время. Исследования работы с молодыми педагогами показывают, что наибольшие сложности у начинающих педагогов вызывают вопросы организации занятия, дисциплины и порядка на занятии, методическая сторона занятия, оформление документации, организация </w:t>
      </w:r>
      <w:r w:rsidR="00DB2CE3" w:rsidRPr="0037353F">
        <w:rPr>
          <w:sz w:val="26"/>
          <w:szCs w:val="26"/>
        </w:rPr>
        <w:t>консультаций</w:t>
      </w:r>
      <w:r w:rsidRPr="0037353F">
        <w:rPr>
          <w:sz w:val="26"/>
          <w:szCs w:val="26"/>
        </w:rPr>
        <w:t xml:space="preserve"> с родителями учащихся, осуществление индивидуальнойработы. Проблемы возникают в связи с тем, что молодой педагог</w:t>
      </w:r>
      <w:r w:rsidR="00DB2CE3" w:rsidRPr="0037353F">
        <w:rPr>
          <w:sz w:val="26"/>
          <w:szCs w:val="26"/>
        </w:rPr>
        <w:t>-психолог</w:t>
      </w:r>
      <w:r w:rsidRPr="0037353F">
        <w:rPr>
          <w:sz w:val="26"/>
          <w:szCs w:val="26"/>
        </w:rPr>
        <w:t xml:space="preserve"> в начале своей работы имеет достаточные знания, но недостаточные умения, так как у него еще не сформированы профессионально значимые качества, поэтому является необходимостью оказание постоянной методической помощи молодым специалистам. Работа с молодыми педагогами традиционно является одной из самых важных составляющих методической работы образовательного учреждения.</w:t>
      </w:r>
    </w:p>
    <w:p w:rsidR="006115E0" w:rsidRPr="0037353F" w:rsidRDefault="006115E0" w:rsidP="00A25EB8">
      <w:pPr>
        <w:pStyle w:val="a5"/>
        <w:spacing w:before="0" w:beforeAutospacing="0" w:after="0" w:afterAutospacing="0" w:line="276" w:lineRule="auto"/>
        <w:ind w:firstLine="708"/>
        <w:jc w:val="both"/>
        <w:rPr>
          <w:sz w:val="26"/>
          <w:szCs w:val="26"/>
        </w:rPr>
      </w:pPr>
      <w:r w:rsidRPr="0037353F">
        <w:rPr>
          <w:sz w:val="26"/>
          <w:szCs w:val="26"/>
        </w:rPr>
        <w:t>Период вхождения молодого педагога</w:t>
      </w:r>
      <w:r w:rsidR="00DB2CE3" w:rsidRPr="0037353F">
        <w:rPr>
          <w:sz w:val="26"/>
          <w:szCs w:val="26"/>
        </w:rPr>
        <w:t>-психолога</w:t>
      </w:r>
      <w:r w:rsidRPr="0037353F">
        <w:rPr>
          <w:sz w:val="26"/>
          <w:szCs w:val="26"/>
        </w:rPr>
        <w:t xml:space="preserve"> в профессию отличается напряженностью, важностью для его личностного и профессионального развития. От того, как он пройдет, зависит, состоится ли новоявленный педагог</w:t>
      </w:r>
      <w:r w:rsidR="00DB2CE3" w:rsidRPr="0037353F">
        <w:rPr>
          <w:sz w:val="26"/>
          <w:szCs w:val="26"/>
        </w:rPr>
        <w:t xml:space="preserve">-психолог </w:t>
      </w:r>
      <w:r w:rsidRPr="0037353F">
        <w:rPr>
          <w:sz w:val="26"/>
          <w:szCs w:val="26"/>
        </w:rPr>
        <w:t>как профессионал, останется ли он в сфере дополнительного образования или найдет себя в другой сфере деятельности.</w:t>
      </w:r>
    </w:p>
    <w:p w:rsidR="006115E0" w:rsidRPr="0037353F" w:rsidRDefault="006115E0" w:rsidP="00A25EB8">
      <w:pPr>
        <w:pStyle w:val="a5"/>
        <w:spacing w:before="0" w:beforeAutospacing="0" w:after="0" w:afterAutospacing="0" w:line="276" w:lineRule="auto"/>
        <w:ind w:firstLine="708"/>
        <w:jc w:val="both"/>
        <w:rPr>
          <w:sz w:val="26"/>
          <w:szCs w:val="26"/>
        </w:rPr>
      </w:pPr>
      <w:r w:rsidRPr="0037353F">
        <w:rPr>
          <w:sz w:val="26"/>
          <w:szCs w:val="26"/>
        </w:rPr>
        <w:t>Особенностью труда начинающих педагог</w:t>
      </w:r>
      <w:r w:rsidR="001070E4">
        <w:rPr>
          <w:sz w:val="26"/>
          <w:szCs w:val="26"/>
        </w:rPr>
        <w:t>а</w:t>
      </w:r>
      <w:r w:rsidR="00DB2CE3" w:rsidRPr="0037353F">
        <w:rPr>
          <w:sz w:val="26"/>
          <w:szCs w:val="26"/>
        </w:rPr>
        <w:t>-психолог</w:t>
      </w:r>
      <w:r w:rsidR="001070E4">
        <w:rPr>
          <w:sz w:val="26"/>
          <w:szCs w:val="26"/>
        </w:rPr>
        <w:t>а</w:t>
      </w:r>
      <w:r w:rsidRPr="0037353F">
        <w:rPr>
          <w:sz w:val="26"/>
          <w:szCs w:val="26"/>
        </w:rPr>
        <w:t xml:space="preserve"> является то, что они с первого дня работы имеют те же самые обязанности и несут ту же ответственность, что и педагоги</w:t>
      </w:r>
      <w:r w:rsidR="00DB2CE3" w:rsidRPr="0037353F">
        <w:rPr>
          <w:sz w:val="26"/>
          <w:szCs w:val="26"/>
        </w:rPr>
        <w:t>-психологи</w:t>
      </w:r>
      <w:r w:rsidRPr="0037353F">
        <w:rPr>
          <w:sz w:val="26"/>
          <w:szCs w:val="26"/>
        </w:rPr>
        <w:t xml:space="preserve"> с многолетним стажем, а родители и коллеги по работе ожидают от них столь же безупречного профессионализма.</w:t>
      </w:r>
    </w:p>
    <w:p w:rsidR="006115E0" w:rsidRPr="0037353F" w:rsidRDefault="006115E0" w:rsidP="001222CE">
      <w:pPr>
        <w:pStyle w:val="a5"/>
        <w:spacing w:before="0" w:beforeAutospacing="0" w:after="0" w:afterAutospacing="0" w:line="276" w:lineRule="auto"/>
        <w:jc w:val="center"/>
        <w:rPr>
          <w:b/>
          <w:sz w:val="26"/>
          <w:szCs w:val="26"/>
        </w:rPr>
      </w:pPr>
      <w:r w:rsidRPr="0037353F">
        <w:rPr>
          <w:b/>
          <w:sz w:val="26"/>
          <w:szCs w:val="26"/>
        </w:rPr>
        <w:t>Актуальность</w:t>
      </w:r>
    </w:p>
    <w:p w:rsidR="006115E0" w:rsidRPr="0037353F" w:rsidRDefault="006115E0" w:rsidP="00A25EB8">
      <w:pPr>
        <w:pStyle w:val="a5"/>
        <w:spacing w:before="0" w:beforeAutospacing="0" w:after="0" w:afterAutospacing="0" w:line="276" w:lineRule="auto"/>
        <w:ind w:firstLine="708"/>
        <w:jc w:val="both"/>
        <w:rPr>
          <w:sz w:val="26"/>
          <w:szCs w:val="26"/>
        </w:rPr>
      </w:pPr>
      <w:r w:rsidRPr="0037353F">
        <w:rPr>
          <w:sz w:val="26"/>
          <w:szCs w:val="26"/>
        </w:rPr>
        <w:t xml:space="preserve">В современных условиях социально-экономических преобразований все большую значимость приобретает проблема профессионального становления личности, где акцентируется внимание на формировании профессиональной компетентности педагога, способного адаптироваться к меняющимся условиям социума, продуктивно реализовывать инновационные педагогические технологии, осуществлять в профессиональной деятельности саморазвитие и самообразование. </w:t>
      </w:r>
      <w:r w:rsidR="00DB2CE3" w:rsidRPr="0037353F">
        <w:rPr>
          <w:sz w:val="26"/>
          <w:szCs w:val="26"/>
        </w:rPr>
        <w:t>Н</w:t>
      </w:r>
      <w:r w:rsidRPr="0037353F">
        <w:rPr>
          <w:sz w:val="26"/>
          <w:szCs w:val="26"/>
        </w:rPr>
        <w:t xml:space="preserve">аибольшие трудности молодые специалисты испытывают в период адаптации и видении пути своего профессионального развития особенно в течение первых трех лет работы. При приеме нового сотрудника на работу очень важным, но часто недооцененным, является этап вхождения в должность. Для любого человека новое место работы – это своеобразный стресс, ему приходится привыкать к новым правилам, знакомиться и привыкать к ранее незнакомым людям, изучать нормы и правила поведения учреждения. Чтобы процесс адаптации не затянулся, и </w:t>
      </w:r>
      <w:r w:rsidRPr="0037353F">
        <w:rPr>
          <w:sz w:val="26"/>
          <w:szCs w:val="26"/>
        </w:rPr>
        <w:lastRenderedPageBreak/>
        <w:t>сотрудник как можно раньше начал работать максимально эффективно, руководству учреждения необходимо обращать внимание на такую серьезную процедуру, как адаптация. Таким образом, первоочередной задачей при приеме на работу специалиста является создание таких условий, которые позволят педагогу добиваться высоких результатов без ущерба здоровью (психическому и эмоциональному), а в результате снизить уровень текучести персонала в учреждении в целом.</w:t>
      </w:r>
    </w:p>
    <w:p w:rsidR="006115E0" w:rsidRPr="0037353F" w:rsidRDefault="006115E0" w:rsidP="00A25EB8">
      <w:pPr>
        <w:pStyle w:val="a5"/>
        <w:spacing w:before="0" w:beforeAutospacing="0" w:after="0" w:afterAutospacing="0" w:line="276" w:lineRule="auto"/>
        <w:ind w:firstLine="708"/>
        <w:jc w:val="both"/>
        <w:rPr>
          <w:sz w:val="26"/>
          <w:szCs w:val="26"/>
        </w:rPr>
      </w:pPr>
      <w:r w:rsidRPr="0037353F">
        <w:rPr>
          <w:sz w:val="26"/>
          <w:szCs w:val="26"/>
        </w:rPr>
        <w:t>Основное предназнач</w:t>
      </w:r>
      <w:r w:rsidR="00DB2CE3" w:rsidRPr="0037353F">
        <w:rPr>
          <w:sz w:val="26"/>
          <w:szCs w:val="26"/>
        </w:rPr>
        <w:t>ение программы</w:t>
      </w:r>
      <w:r w:rsidRPr="0037353F">
        <w:rPr>
          <w:sz w:val="26"/>
          <w:szCs w:val="26"/>
        </w:rPr>
        <w:t xml:space="preserve"> – как можно быстрее ввести нового человека в курс дела, не только представить коллективу и ознакомить с должностными обязанностями, но и поддерживать в течение всего адаптационного периода. Программа способствует снижению количества ошибок, уменьшает первоначальный дискомфорт, создает благоприятное впечатление от учреждения и повышает уровень квалификации педагога в первые дни раб</w:t>
      </w:r>
      <w:r w:rsidR="00593DC0" w:rsidRPr="0037353F">
        <w:rPr>
          <w:sz w:val="26"/>
          <w:szCs w:val="26"/>
        </w:rPr>
        <w:t>оты. Программа</w:t>
      </w:r>
      <w:r w:rsidRPr="0037353F">
        <w:rPr>
          <w:sz w:val="26"/>
          <w:szCs w:val="26"/>
        </w:rPr>
        <w:t xml:space="preserve"> - современная системная единица профессиональной подготовки молодого специалиста к работе, благодаря которой обеспечивается первичное приобретение некоторых теоретических и практических навыков для выполнения какой-либо конкретной работы» с учетом уровня квалификации вновь пришедших педагогов.</w:t>
      </w:r>
    </w:p>
    <w:p w:rsidR="006115E0" w:rsidRPr="0037353F" w:rsidRDefault="006115E0" w:rsidP="001222CE">
      <w:pPr>
        <w:pStyle w:val="a5"/>
        <w:spacing w:before="0" w:beforeAutospacing="0" w:after="0" w:afterAutospacing="0" w:line="276" w:lineRule="auto"/>
        <w:jc w:val="center"/>
        <w:rPr>
          <w:b/>
          <w:sz w:val="26"/>
          <w:szCs w:val="26"/>
        </w:rPr>
      </w:pPr>
      <w:r w:rsidRPr="0037353F">
        <w:rPr>
          <w:b/>
          <w:sz w:val="26"/>
          <w:szCs w:val="26"/>
        </w:rPr>
        <w:t>Цели и задачи программы</w:t>
      </w:r>
      <w:r w:rsidR="00050377" w:rsidRPr="0037353F">
        <w:rPr>
          <w:b/>
          <w:sz w:val="26"/>
          <w:szCs w:val="26"/>
        </w:rPr>
        <w:t>.</w:t>
      </w:r>
    </w:p>
    <w:p w:rsidR="00593DC0" w:rsidRPr="0037353F" w:rsidRDefault="006115E0" w:rsidP="00A25EB8">
      <w:pPr>
        <w:pStyle w:val="a5"/>
        <w:spacing w:before="0" w:beforeAutospacing="0" w:after="0" w:afterAutospacing="0" w:line="276" w:lineRule="auto"/>
        <w:jc w:val="both"/>
        <w:rPr>
          <w:sz w:val="26"/>
          <w:szCs w:val="26"/>
        </w:rPr>
      </w:pPr>
      <w:r w:rsidRPr="0037353F">
        <w:rPr>
          <w:sz w:val="26"/>
          <w:szCs w:val="26"/>
        </w:rPr>
        <w:t>Цель программы: </w:t>
      </w:r>
    </w:p>
    <w:p w:rsidR="006115E0" w:rsidRPr="0037353F" w:rsidRDefault="006115E0" w:rsidP="00A25EB8">
      <w:pPr>
        <w:pStyle w:val="a5"/>
        <w:spacing w:before="0" w:beforeAutospacing="0" w:after="0" w:afterAutospacing="0" w:line="276" w:lineRule="auto"/>
        <w:ind w:firstLine="708"/>
        <w:jc w:val="both"/>
        <w:rPr>
          <w:sz w:val="26"/>
          <w:szCs w:val="26"/>
        </w:rPr>
      </w:pPr>
      <w:r w:rsidRPr="0037353F">
        <w:rPr>
          <w:sz w:val="26"/>
          <w:szCs w:val="26"/>
        </w:rPr>
        <w:t>Оказание помощи молодым специалистам в их профессиональном становлении.</w:t>
      </w:r>
      <w:r w:rsidR="00593DC0" w:rsidRPr="0037353F">
        <w:rPr>
          <w:sz w:val="26"/>
          <w:szCs w:val="26"/>
        </w:rPr>
        <w:t xml:space="preserve"> Создание условий для самореализации молодого специалиста, для приобретения им практических навыков, необходимых для психолого-педагогической деятельности.</w:t>
      </w:r>
    </w:p>
    <w:p w:rsidR="00050377" w:rsidRPr="0037353F" w:rsidRDefault="006115E0" w:rsidP="00A25EB8">
      <w:pPr>
        <w:pStyle w:val="a5"/>
        <w:spacing w:before="0" w:beforeAutospacing="0" w:after="0" w:afterAutospacing="0" w:line="276" w:lineRule="auto"/>
        <w:jc w:val="both"/>
        <w:rPr>
          <w:sz w:val="26"/>
          <w:szCs w:val="26"/>
        </w:rPr>
      </w:pPr>
      <w:r w:rsidRPr="0037353F">
        <w:rPr>
          <w:sz w:val="26"/>
          <w:szCs w:val="26"/>
        </w:rPr>
        <w:t>Задачи программы:</w:t>
      </w:r>
    </w:p>
    <w:p w:rsidR="006115E0" w:rsidRPr="0037353F" w:rsidRDefault="004B6CCD" w:rsidP="00A25EB8">
      <w:pPr>
        <w:pStyle w:val="a5"/>
        <w:spacing w:before="0" w:beforeAutospacing="0" w:after="0" w:afterAutospacing="0" w:line="276" w:lineRule="auto"/>
        <w:jc w:val="both"/>
        <w:rPr>
          <w:sz w:val="26"/>
          <w:szCs w:val="26"/>
        </w:rPr>
      </w:pPr>
      <w:r>
        <w:rPr>
          <w:sz w:val="26"/>
          <w:szCs w:val="26"/>
        </w:rPr>
        <w:t>1</w:t>
      </w:r>
      <w:r w:rsidR="006115E0" w:rsidRPr="0037353F">
        <w:rPr>
          <w:sz w:val="26"/>
          <w:szCs w:val="26"/>
        </w:rPr>
        <w:t>. Обеспечение необходимой подготовки педагога для получения высоких результатов его труда.</w:t>
      </w:r>
    </w:p>
    <w:p w:rsidR="006115E0" w:rsidRPr="0037353F" w:rsidRDefault="004B6CCD" w:rsidP="00A25EB8">
      <w:pPr>
        <w:pStyle w:val="a5"/>
        <w:spacing w:before="0" w:beforeAutospacing="0" w:after="0" w:afterAutospacing="0" w:line="276" w:lineRule="auto"/>
        <w:jc w:val="both"/>
        <w:rPr>
          <w:sz w:val="26"/>
          <w:szCs w:val="26"/>
        </w:rPr>
      </w:pPr>
      <w:r>
        <w:rPr>
          <w:sz w:val="26"/>
          <w:szCs w:val="26"/>
        </w:rPr>
        <w:t>2</w:t>
      </w:r>
      <w:r w:rsidR="006115E0" w:rsidRPr="0037353F">
        <w:rPr>
          <w:sz w:val="26"/>
          <w:szCs w:val="26"/>
        </w:rPr>
        <w:t>. Обеспечение необходимой осведомленности педагога</w:t>
      </w:r>
      <w:r w:rsidR="00593DC0" w:rsidRPr="0037353F">
        <w:rPr>
          <w:sz w:val="26"/>
          <w:szCs w:val="26"/>
        </w:rPr>
        <w:t>-психолога</w:t>
      </w:r>
      <w:r w:rsidR="006115E0" w:rsidRPr="0037353F">
        <w:rPr>
          <w:sz w:val="26"/>
          <w:szCs w:val="26"/>
        </w:rPr>
        <w:t xml:space="preserve"> о предъявляемых к нему требованиях.</w:t>
      </w:r>
    </w:p>
    <w:p w:rsidR="006115E0" w:rsidRPr="0037353F" w:rsidRDefault="004B6CCD" w:rsidP="00A25EB8">
      <w:pPr>
        <w:pStyle w:val="a5"/>
        <w:spacing w:before="0" w:beforeAutospacing="0" w:after="0" w:afterAutospacing="0" w:line="276" w:lineRule="auto"/>
        <w:jc w:val="both"/>
        <w:rPr>
          <w:sz w:val="26"/>
          <w:szCs w:val="26"/>
        </w:rPr>
      </w:pPr>
      <w:r>
        <w:rPr>
          <w:sz w:val="26"/>
          <w:szCs w:val="26"/>
        </w:rPr>
        <w:t>3</w:t>
      </w:r>
      <w:r w:rsidR="006115E0" w:rsidRPr="0037353F">
        <w:rPr>
          <w:sz w:val="26"/>
          <w:szCs w:val="26"/>
        </w:rPr>
        <w:t>. Содействие вовлечению педагогов в решение задачи повышения качества образования.</w:t>
      </w:r>
    </w:p>
    <w:p w:rsidR="00050377" w:rsidRPr="0037353F" w:rsidRDefault="004B6CCD" w:rsidP="00A25EB8">
      <w:pPr>
        <w:pStyle w:val="a5"/>
        <w:spacing w:before="0" w:beforeAutospacing="0" w:after="0" w:afterAutospacing="0" w:line="276" w:lineRule="auto"/>
        <w:jc w:val="both"/>
        <w:rPr>
          <w:sz w:val="26"/>
          <w:szCs w:val="26"/>
        </w:rPr>
      </w:pPr>
      <w:r>
        <w:rPr>
          <w:sz w:val="26"/>
          <w:szCs w:val="26"/>
        </w:rPr>
        <w:t>4</w:t>
      </w:r>
      <w:r w:rsidR="00050377" w:rsidRPr="0037353F">
        <w:rPr>
          <w:sz w:val="26"/>
          <w:szCs w:val="26"/>
        </w:rPr>
        <w:t>. Оказание помощи в приобретении навыков практической деятельности, в планировании и организации психологической деятельности.</w:t>
      </w:r>
    </w:p>
    <w:p w:rsidR="006115E0" w:rsidRPr="0037353F" w:rsidRDefault="006115E0" w:rsidP="001222CE">
      <w:pPr>
        <w:pStyle w:val="a5"/>
        <w:spacing w:before="0" w:beforeAutospacing="0" w:after="0" w:afterAutospacing="0" w:line="276" w:lineRule="auto"/>
        <w:jc w:val="center"/>
        <w:rPr>
          <w:b/>
          <w:sz w:val="26"/>
          <w:szCs w:val="26"/>
        </w:rPr>
      </w:pPr>
      <w:r w:rsidRPr="0037353F">
        <w:rPr>
          <w:b/>
          <w:sz w:val="26"/>
          <w:szCs w:val="26"/>
        </w:rPr>
        <w:t>Структура и содержание программы</w:t>
      </w:r>
      <w:r w:rsidR="00050377" w:rsidRPr="0037353F">
        <w:rPr>
          <w:b/>
          <w:sz w:val="26"/>
          <w:szCs w:val="26"/>
        </w:rPr>
        <w:t>.</w:t>
      </w:r>
    </w:p>
    <w:p w:rsidR="006115E0" w:rsidRPr="0037353F" w:rsidRDefault="004B6CCD" w:rsidP="00A25EB8">
      <w:pPr>
        <w:pStyle w:val="a5"/>
        <w:spacing w:before="0" w:beforeAutospacing="0" w:after="0" w:afterAutospacing="0" w:line="276" w:lineRule="auto"/>
        <w:jc w:val="both"/>
        <w:rPr>
          <w:sz w:val="26"/>
          <w:szCs w:val="26"/>
        </w:rPr>
      </w:pPr>
      <w:r>
        <w:rPr>
          <w:sz w:val="26"/>
          <w:szCs w:val="26"/>
        </w:rPr>
        <w:t xml:space="preserve">      </w:t>
      </w:r>
      <w:r w:rsidR="00050377" w:rsidRPr="0037353F">
        <w:rPr>
          <w:sz w:val="26"/>
          <w:szCs w:val="26"/>
        </w:rPr>
        <w:t>Программа</w:t>
      </w:r>
      <w:r w:rsidR="006115E0" w:rsidRPr="0037353F">
        <w:rPr>
          <w:sz w:val="26"/>
          <w:szCs w:val="26"/>
        </w:rPr>
        <w:t xml:space="preserve"> охватывает несколько направлений работы. Содержание программы отражает современные прогрессивные тенденции развития науки и практики в области образования.</w:t>
      </w:r>
    </w:p>
    <w:p w:rsidR="006115E0" w:rsidRPr="0037353F" w:rsidRDefault="004B6CCD" w:rsidP="00A25EB8">
      <w:pPr>
        <w:pStyle w:val="a5"/>
        <w:spacing w:before="0" w:beforeAutospacing="0" w:after="0" w:afterAutospacing="0" w:line="276" w:lineRule="auto"/>
        <w:jc w:val="both"/>
        <w:rPr>
          <w:sz w:val="26"/>
          <w:szCs w:val="26"/>
        </w:rPr>
      </w:pPr>
      <w:r>
        <w:rPr>
          <w:sz w:val="26"/>
          <w:szCs w:val="26"/>
        </w:rPr>
        <w:t xml:space="preserve">     </w:t>
      </w:r>
      <w:r w:rsidR="006115E0" w:rsidRPr="0037353F">
        <w:rPr>
          <w:sz w:val="26"/>
          <w:szCs w:val="26"/>
        </w:rPr>
        <w:t>Программа включает в себя следующие направления:</w:t>
      </w:r>
    </w:p>
    <w:p w:rsidR="006115E0" w:rsidRPr="0037353F" w:rsidRDefault="006115E0" w:rsidP="00A25EB8">
      <w:pPr>
        <w:pStyle w:val="a5"/>
        <w:spacing w:before="0" w:beforeAutospacing="0" w:after="0" w:afterAutospacing="0" w:line="276" w:lineRule="auto"/>
        <w:jc w:val="both"/>
        <w:rPr>
          <w:sz w:val="26"/>
          <w:szCs w:val="26"/>
        </w:rPr>
      </w:pPr>
      <w:r w:rsidRPr="0037353F">
        <w:rPr>
          <w:sz w:val="26"/>
          <w:szCs w:val="26"/>
        </w:rPr>
        <w:t>1. Нормативно-правовое обеспечение образовательного процесса</w:t>
      </w:r>
      <w:r w:rsidR="004B6CCD">
        <w:rPr>
          <w:sz w:val="26"/>
          <w:szCs w:val="26"/>
        </w:rPr>
        <w:t>.</w:t>
      </w:r>
    </w:p>
    <w:p w:rsidR="006115E0" w:rsidRPr="0037353F" w:rsidRDefault="006115E0" w:rsidP="00A25EB8">
      <w:pPr>
        <w:pStyle w:val="a5"/>
        <w:spacing w:before="0" w:beforeAutospacing="0" w:after="0" w:afterAutospacing="0" w:line="276" w:lineRule="auto"/>
        <w:jc w:val="both"/>
        <w:rPr>
          <w:sz w:val="26"/>
          <w:szCs w:val="26"/>
        </w:rPr>
      </w:pPr>
      <w:r w:rsidRPr="0037353F">
        <w:rPr>
          <w:sz w:val="26"/>
          <w:szCs w:val="26"/>
        </w:rPr>
        <w:t>2. Психолого-педагогич</w:t>
      </w:r>
      <w:r w:rsidR="0096315C" w:rsidRPr="0037353F">
        <w:rPr>
          <w:sz w:val="26"/>
          <w:szCs w:val="26"/>
        </w:rPr>
        <w:t xml:space="preserve">еское </w:t>
      </w:r>
      <w:r w:rsidRPr="0037353F">
        <w:rPr>
          <w:sz w:val="26"/>
          <w:szCs w:val="26"/>
        </w:rPr>
        <w:t xml:space="preserve"> сопровождение</w:t>
      </w:r>
      <w:r w:rsidR="004B6CCD">
        <w:rPr>
          <w:sz w:val="26"/>
          <w:szCs w:val="26"/>
        </w:rPr>
        <w:t>.</w:t>
      </w:r>
    </w:p>
    <w:p w:rsidR="006115E0" w:rsidRPr="0037353F" w:rsidRDefault="006115E0" w:rsidP="00A25EB8">
      <w:pPr>
        <w:pStyle w:val="a5"/>
        <w:spacing w:before="0" w:beforeAutospacing="0" w:after="0" w:afterAutospacing="0" w:line="276" w:lineRule="auto"/>
        <w:jc w:val="both"/>
        <w:rPr>
          <w:sz w:val="26"/>
          <w:szCs w:val="26"/>
        </w:rPr>
      </w:pPr>
      <w:r w:rsidRPr="0037353F">
        <w:rPr>
          <w:sz w:val="26"/>
          <w:szCs w:val="26"/>
        </w:rPr>
        <w:t>3. Программирование и моделирование образовательного процесса</w:t>
      </w:r>
      <w:r w:rsidR="004B6CCD">
        <w:rPr>
          <w:sz w:val="26"/>
          <w:szCs w:val="26"/>
        </w:rPr>
        <w:t>.</w:t>
      </w:r>
    </w:p>
    <w:p w:rsidR="006115E0" w:rsidRPr="0037353F" w:rsidRDefault="006115E0" w:rsidP="00A25EB8">
      <w:pPr>
        <w:pStyle w:val="a5"/>
        <w:spacing w:before="0" w:beforeAutospacing="0" w:after="0" w:afterAutospacing="0" w:line="276" w:lineRule="auto"/>
        <w:jc w:val="both"/>
        <w:rPr>
          <w:sz w:val="26"/>
          <w:szCs w:val="26"/>
        </w:rPr>
      </w:pPr>
      <w:r w:rsidRPr="0037353F">
        <w:rPr>
          <w:sz w:val="26"/>
          <w:szCs w:val="26"/>
        </w:rPr>
        <w:t>4. Методическое сопровождение образовательного процесса</w:t>
      </w:r>
      <w:r w:rsidR="004B6CCD">
        <w:rPr>
          <w:sz w:val="26"/>
          <w:szCs w:val="26"/>
        </w:rPr>
        <w:t>.</w:t>
      </w:r>
    </w:p>
    <w:p w:rsidR="006115E0" w:rsidRPr="0037353F" w:rsidRDefault="004B6CCD" w:rsidP="00A25EB8">
      <w:pPr>
        <w:pStyle w:val="a5"/>
        <w:spacing w:before="0" w:beforeAutospacing="0" w:after="0" w:afterAutospacing="0" w:line="276" w:lineRule="auto"/>
        <w:jc w:val="both"/>
        <w:rPr>
          <w:sz w:val="26"/>
          <w:szCs w:val="26"/>
        </w:rPr>
      </w:pPr>
      <w:r>
        <w:rPr>
          <w:sz w:val="26"/>
          <w:szCs w:val="26"/>
        </w:rPr>
        <w:t>5.</w:t>
      </w:r>
      <w:r w:rsidR="006115E0" w:rsidRPr="0037353F">
        <w:rPr>
          <w:sz w:val="26"/>
          <w:szCs w:val="26"/>
        </w:rPr>
        <w:t>Диагностика результатов образовательной деятельности и особенности представления результатов педагогической деятельности.</w:t>
      </w:r>
    </w:p>
    <w:p w:rsidR="006115E0" w:rsidRPr="0037353F" w:rsidRDefault="006115E0" w:rsidP="00A25EB8">
      <w:pPr>
        <w:pStyle w:val="a5"/>
        <w:spacing w:before="0" w:beforeAutospacing="0" w:after="0" w:afterAutospacing="0" w:line="276" w:lineRule="auto"/>
        <w:jc w:val="both"/>
        <w:rPr>
          <w:sz w:val="26"/>
          <w:szCs w:val="26"/>
        </w:rPr>
      </w:pPr>
      <w:r w:rsidRPr="0037353F">
        <w:rPr>
          <w:sz w:val="26"/>
          <w:szCs w:val="26"/>
        </w:rPr>
        <w:lastRenderedPageBreak/>
        <w:t>Срок реализации программы: 1 год</w:t>
      </w:r>
      <w:r w:rsidR="004B6CCD">
        <w:rPr>
          <w:sz w:val="26"/>
          <w:szCs w:val="26"/>
        </w:rPr>
        <w:t>.</w:t>
      </w:r>
    </w:p>
    <w:p w:rsidR="006115E0" w:rsidRPr="0037353F" w:rsidRDefault="006115E0" w:rsidP="00A25EB8">
      <w:pPr>
        <w:pStyle w:val="a5"/>
        <w:spacing w:before="0" w:beforeAutospacing="0" w:after="0" w:afterAutospacing="0" w:line="276" w:lineRule="auto"/>
        <w:jc w:val="both"/>
        <w:rPr>
          <w:sz w:val="26"/>
          <w:szCs w:val="26"/>
        </w:rPr>
      </w:pPr>
      <w:r w:rsidRPr="0037353F">
        <w:rPr>
          <w:sz w:val="26"/>
          <w:szCs w:val="26"/>
        </w:rPr>
        <w:t>Этапы реализации Программы</w:t>
      </w:r>
      <w:r w:rsidR="004B6CCD">
        <w:rPr>
          <w:sz w:val="26"/>
          <w:szCs w:val="26"/>
        </w:rPr>
        <w:t>.</w:t>
      </w:r>
    </w:p>
    <w:p w:rsidR="006115E0" w:rsidRPr="0037353F" w:rsidRDefault="006115E0" w:rsidP="00A25EB8">
      <w:pPr>
        <w:pStyle w:val="a5"/>
        <w:spacing w:before="0" w:beforeAutospacing="0" w:after="0" w:afterAutospacing="0" w:line="276" w:lineRule="auto"/>
        <w:jc w:val="both"/>
        <w:rPr>
          <w:sz w:val="26"/>
          <w:szCs w:val="26"/>
        </w:rPr>
      </w:pPr>
      <w:r w:rsidRPr="0037353F">
        <w:rPr>
          <w:sz w:val="26"/>
          <w:szCs w:val="26"/>
        </w:rPr>
        <w:t>Программа реализуется в три этапа:</w:t>
      </w:r>
    </w:p>
    <w:p w:rsidR="006115E0" w:rsidRPr="0037353F" w:rsidRDefault="006115E0" w:rsidP="00A25EB8">
      <w:pPr>
        <w:pStyle w:val="a5"/>
        <w:spacing w:before="0" w:beforeAutospacing="0" w:after="0" w:afterAutospacing="0" w:line="276" w:lineRule="auto"/>
        <w:jc w:val="both"/>
        <w:rPr>
          <w:sz w:val="26"/>
          <w:szCs w:val="26"/>
        </w:rPr>
      </w:pPr>
      <w:r w:rsidRPr="0037353F">
        <w:rPr>
          <w:sz w:val="26"/>
          <w:szCs w:val="26"/>
        </w:rPr>
        <w:t>1 этап. Теоретико-методологический, проектировочный</w:t>
      </w:r>
      <w:r w:rsidR="004B6CCD">
        <w:rPr>
          <w:sz w:val="26"/>
          <w:szCs w:val="26"/>
        </w:rPr>
        <w:t>.</w:t>
      </w:r>
    </w:p>
    <w:p w:rsidR="006115E0" w:rsidRPr="0037353F" w:rsidRDefault="006115E0" w:rsidP="00A25EB8">
      <w:pPr>
        <w:pStyle w:val="a5"/>
        <w:spacing w:before="0" w:beforeAutospacing="0" w:after="0" w:afterAutospacing="0" w:line="276" w:lineRule="auto"/>
        <w:jc w:val="both"/>
        <w:rPr>
          <w:sz w:val="26"/>
          <w:szCs w:val="26"/>
        </w:rPr>
      </w:pPr>
      <w:r w:rsidRPr="0037353F">
        <w:rPr>
          <w:sz w:val="26"/>
          <w:szCs w:val="26"/>
        </w:rPr>
        <w:t>Цель этапа: выявление уровня имеющихся ЗУН педагог</w:t>
      </w:r>
      <w:r w:rsidR="004B6CCD">
        <w:rPr>
          <w:sz w:val="26"/>
          <w:szCs w:val="26"/>
        </w:rPr>
        <w:t>а</w:t>
      </w:r>
      <w:r w:rsidR="0096315C" w:rsidRPr="0037353F">
        <w:rPr>
          <w:sz w:val="26"/>
          <w:szCs w:val="26"/>
        </w:rPr>
        <w:t>-психолог</w:t>
      </w:r>
      <w:r w:rsidR="004B6CCD">
        <w:rPr>
          <w:sz w:val="26"/>
          <w:szCs w:val="26"/>
        </w:rPr>
        <w:t>а</w:t>
      </w:r>
      <w:r w:rsidRPr="0037353F">
        <w:rPr>
          <w:sz w:val="26"/>
          <w:szCs w:val="26"/>
        </w:rPr>
        <w:t>, сильных и слабых сторон деятельности молодого специалиста, разработка основных направлений работы с молодым специалистом.</w:t>
      </w:r>
    </w:p>
    <w:p w:rsidR="006115E0" w:rsidRPr="0037353F" w:rsidRDefault="006115E0" w:rsidP="00A25EB8">
      <w:pPr>
        <w:pStyle w:val="a5"/>
        <w:spacing w:before="0" w:beforeAutospacing="0" w:after="0" w:afterAutospacing="0" w:line="276" w:lineRule="auto"/>
        <w:jc w:val="both"/>
        <w:rPr>
          <w:sz w:val="26"/>
          <w:szCs w:val="26"/>
        </w:rPr>
      </w:pPr>
      <w:r w:rsidRPr="0037353F">
        <w:rPr>
          <w:sz w:val="26"/>
          <w:szCs w:val="26"/>
        </w:rPr>
        <w:t>Содержание этапа:</w:t>
      </w:r>
    </w:p>
    <w:p w:rsidR="006115E0" w:rsidRPr="0037353F" w:rsidRDefault="006115E0" w:rsidP="00A25EB8">
      <w:pPr>
        <w:pStyle w:val="a5"/>
        <w:spacing w:before="0" w:beforeAutospacing="0" w:after="0" w:afterAutospacing="0" w:line="276" w:lineRule="auto"/>
        <w:jc w:val="both"/>
        <w:rPr>
          <w:sz w:val="26"/>
          <w:szCs w:val="26"/>
        </w:rPr>
      </w:pPr>
      <w:r w:rsidRPr="0037353F">
        <w:rPr>
          <w:sz w:val="26"/>
          <w:szCs w:val="26"/>
        </w:rPr>
        <w:t>- сбор информации для формирования плана действий;</w:t>
      </w:r>
    </w:p>
    <w:p w:rsidR="006115E0" w:rsidRPr="0037353F" w:rsidRDefault="006115E0" w:rsidP="00A25EB8">
      <w:pPr>
        <w:pStyle w:val="a5"/>
        <w:spacing w:before="0" w:beforeAutospacing="0" w:after="0" w:afterAutospacing="0" w:line="276" w:lineRule="auto"/>
        <w:jc w:val="both"/>
        <w:rPr>
          <w:sz w:val="26"/>
          <w:szCs w:val="26"/>
        </w:rPr>
      </w:pPr>
      <w:r w:rsidRPr="0037353F">
        <w:rPr>
          <w:sz w:val="26"/>
          <w:szCs w:val="26"/>
        </w:rPr>
        <w:t>- создание организационных структур, отвечающих за обеспечение качества образовательного процесса;</w:t>
      </w:r>
    </w:p>
    <w:p w:rsidR="006115E0" w:rsidRPr="0037353F" w:rsidRDefault="006115E0" w:rsidP="00A25EB8">
      <w:pPr>
        <w:pStyle w:val="a5"/>
        <w:spacing w:before="0" w:beforeAutospacing="0" w:after="0" w:afterAutospacing="0" w:line="276" w:lineRule="auto"/>
        <w:jc w:val="both"/>
        <w:rPr>
          <w:sz w:val="26"/>
          <w:szCs w:val="26"/>
        </w:rPr>
      </w:pPr>
      <w:r w:rsidRPr="0037353F">
        <w:rPr>
          <w:sz w:val="26"/>
          <w:szCs w:val="26"/>
        </w:rPr>
        <w:t>- анализ основных умений молодого специалиста на данном этапе, его запросов, потребностей;</w:t>
      </w:r>
    </w:p>
    <w:p w:rsidR="006115E0" w:rsidRPr="0037353F" w:rsidRDefault="006115E0" w:rsidP="00A25EB8">
      <w:pPr>
        <w:pStyle w:val="a5"/>
        <w:spacing w:before="0" w:beforeAutospacing="0" w:after="0" w:afterAutospacing="0" w:line="276" w:lineRule="auto"/>
        <w:jc w:val="both"/>
        <w:rPr>
          <w:sz w:val="26"/>
          <w:szCs w:val="26"/>
        </w:rPr>
      </w:pPr>
      <w:r w:rsidRPr="0037353F">
        <w:rPr>
          <w:sz w:val="26"/>
          <w:szCs w:val="26"/>
        </w:rPr>
        <w:t>- разработка плана профессионального становления молодого специалиста.</w:t>
      </w:r>
    </w:p>
    <w:p w:rsidR="006115E0" w:rsidRPr="0037353F" w:rsidRDefault="006115E0" w:rsidP="00A25EB8">
      <w:pPr>
        <w:pStyle w:val="a5"/>
        <w:spacing w:before="0" w:beforeAutospacing="0" w:after="0" w:afterAutospacing="0" w:line="276" w:lineRule="auto"/>
        <w:jc w:val="both"/>
        <w:rPr>
          <w:sz w:val="26"/>
          <w:szCs w:val="26"/>
        </w:rPr>
      </w:pPr>
      <w:r w:rsidRPr="0037353F">
        <w:rPr>
          <w:sz w:val="26"/>
          <w:szCs w:val="26"/>
        </w:rPr>
        <w:t xml:space="preserve">2 этап. Деятельностно </w:t>
      </w:r>
      <w:r w:rsidR="004B6CCD">
        <w:rPr>
          <w:sz w:val="26"/>
          <w:szCs w:val="26"/>
        </w:rPr>
        <w:t>–</w:t>
      </w:r>
      <w:r w:rsidRPr="0037353F">
        <w:rPr>
          <w:sz w:val="26"/>
          <w:szCs w:val="26"/>
        </w:rPr>
        <w:t xml:space="preserve"> технологический</w:t>
      </w:r>
      <w:r w:rsidR="004B6CCD">
        <w:rPr>
          <w:sz w:val="26"/>
          <w:szCs w:val="26"/>
        </w:rPr>
        <w:t>.</w:t>
      </w:r>
    </w:p>
    <w:p w:rsidR="006115E0" w:rsidRPr="0037353F" w:rsidRDefault="006115E0" w:rsidP="00A25EB8">
      <w:pPr>
        <w:pStyle w:val="a5"/>
        <w:spacing w:before="0" w:beforeAutospacing="0" w:after="0" w:afterAutospacing="0" w:line="276" w:lineRule="auto"/>
        <w:jc w:val="both"/>
        <w:rPr>
          <w:sz w:val="26"/>
          <w:szCs w:val="26"/>
        </w:rPr>
      </w:pPr>
      <w:r w:rsidRPr="0037353F">
        <w:rPr>
          <w:sz w:val="26"/>
          <w:szCs w:val="26"/>
        </w:rPr>
        <w:t>Цель этапа: реализация направлений работы с молодым специалистом в рамках программы.</w:t>
      </w:r>
    </w:p>
    <w:p w:rsidR="006115E0" w:rsidRPr="0037353F" w:rsidRDefault="006115E0" w:rsidP="00A25EB8">
      <w:pPr>
        <w:pStyle w:val="a5"/>
        <w:spacing w:before="0" w:beforeAutospacing="0" w:after="0" w:afterAutospacing="0" w:line="276" w:lineRule="auto"/>
        <w:jc w:val="both"/>
        <w:rPr>
          <w:sz w:val="26"/>
          <w:szCs w:val="26"/>
        </w:rPr>
      </w:pPr>
      <w:r w:rsidRPr="0037353F">
        <w:rPr>
          <w:sz w:val="26"/>
          <w:szCs w:val="26"/>
        </w:rPr>
        <w:t>Содержание этапа:</w:t>
      </w:r>
    </w:p>
    <w:p w:rsidR="006115E0" w:rsidRPr="0037353F" w:rsidRDefault="006115E0" w:rsidP="00A25EB8">
      <w:pPr>
        <w:pStyle w:val="a5"/>
        <w:spacing w:before="0" w:beforeAutospacing="0" w:after="0" w:afterAutospacing="0" w:line="276" w:lineRule="auto"/>
        <w:jc w:val="both"/>
        <w:rPr>
          <w:sz w:val="26"/>
          <w:szCs w:val="26"/>
        </w:rPr>
      </w:pPr>
      <w:r w:rsidRPr="0037353F">
        <w:rPr>
          <w:sz w:val="26"/>
          <w:szCs w:val="26"/>
        </w:rPr>
        <w:t>- организация учебных занятий для повышения профессионального мастерства молодого специалиста;</w:t>
      </w:r>
    </w:p>
    <w:p w:rsidR="006115E0" w:rsidRPr="0037353F" w:rsidRDefault="006115E0" w:rsidP="00A25EB8">
      <w:pPr>
        <w:pStyle w:val="a5"/>
        <w:spacing w:before="0" w:beforeAutospacing="0" w:after="0" w:afterAutospacing="0" w:line="276" w:lineRule="auto"/>
        <w:jc w:val="both"/>
        <w:rPr>
          <w:sz w:val="26"/>
          <w:szCs w:val="26"/>
        </w:rPr>
      </w:pPr>
      <w:r w:rsidRPr="0037353F">
        <w:rPr>
          <w:sz w:val="26"/>
          <w:szCs w:val="26"/>
        </w:rPr>
        <w:t>- проведение мониторинга деятельности участников образовательного процесса;</w:t>
      </w:r>
    </w:p>
    <w:p w:rsidR="006115E0" w:rsidRPr="0037353F" w:rsidRDefault="006115E0" w:rsidP="00A25EB8">
      <w:pPr>
        <w:pStyle w:val="a5"/>
        <w:spacing w:before="0" w:beforeAutospacing="0" w:after="0" w:afterAutospacing="0" w:line="276" w:lineRule="auto"/>
        <w:jc w:val="both"/>
        <w:rPr>
          <w:sz w:val="26"/>
          <w:szCs w:val="26"/>
        </w:rPr>
      </w:pPr>
      <w:r w:rsidRPr="0037353F">
        <w:rPr>
          <w:sz w:val="26"/>
          <w:szCs w:val="26"/>
        </w:rPr>
        <w:t>- изучение и обобщение материала, накопленного молодым специалистом; создание информационно-методического банка для обеспечения целостного видения де</w:t>
      </w:r>
      <w:r w:rsidR="004B6CCD">
        <w:rPr>
          <w:sz w:val="26"/>
          <w:szCs w:val="26"/>
        </w:rPr>
        <w:t>ятельности молодого специалиста.</w:t>
      </w:r>
    </w:p>
    <w:p w:rsidR="006115E0" w:rsidRPr="0037353F" w:rsidRDefault="006115E0" w:rsidP="00A25EB8">
      <w:pPr>
        <w:pStyle w:val="a5"/>
        <w:spacing w:before="0" w:beforeAutospacing="0" w:after="0" w:afterAutospacing="0" w:line="276" w:lineRule="auto"/>
        <w:jc w:val="both"/>
        <w:rPr>
          <w:sz w:val="26"/>
          <w:szCs w:val="26"/>
        </w:rPr>
      </w:pPr>
      <w:r w:rsidRPr="0037353F">
        <w:rPr>
          <w:sz w:val="26"/>
          <w:szCs w:val="26"/>
        </w:rPr>
        <w:t>3 этап. Контрольно-оценочный этап</w:t>
      </w:r>
      <w:r w:rsidR="004B6CCD">
        <w:rPr>
          <w:sz w:val="26"/>
          <w:szCs w:val="26"/>
        </w:rPr>
        <w:t>.</w:t>
      </w:r>
    </w:p>
    <w:p w:rsidR="006115E0" w:rsidRPr="0037353F" w:rsidRDefault="006115E0" w:rsidP="00A25EB8">
      <w:pPr>
        <w:pStyle w:val="a5"/>
        <w:spacing w:before="0" w:beforeAutospacing="0" w:after="0" w:afterAutospacing="0" w:line="276" w:lineRule="auto"/>
        <w:jc w:val="both"/>
        <w:rPr>
          <w:sz w:val="26"/>
          <w:szCs w:val="26"/>
        </w:rPr>
      </w:pPr>
      <w:r w:rsidRPr="0037353F">
        <w:rPr>
          <w:sz w:val="26"/>
          <w:szCs w:val="26"/>
        </w:rPr>
        <w:t>Цель этапа: подведение итогов работы и анализ эффективности обучения молодого специалиста.</w:t>
      </w:r>
    </w:p>
    <w:p w:rsidR="006115E0" w:rsidRPr="0037353F" w:rsidRDefault="006115E0" w:rsidP="00A25EB8">
      <w:pPr>
        <w:pStyle w:val="a5"/>
        <w:spacing w:before="0" w:beforeAutospacing="0" w:after="0" w:afterAutospacing="0" w:line="276" w:lineRule="auto"/>
        <w:jc w:val="both"/>
        <w:rPr>
          <w:sz w:val="26"/>
          <w:szCs w:val="26"/>
        </w:rPr>
      </w:pPr>
      <w:r w:rsidRPr="0037353F">
        <w:rPr>
          <w:sz w:val="26"/>
          <w:szCs w:val="26"/>
        </w:rPr>
        <w:t>Содержание этапа:</w:t>
      </w:r>
    </w:p>
    <w:p w:rsidR="006115E0" w:rsidRPr="0037353F" w:rsidRDefault="006115E0" w:rsidP="00A25EB8">
      <w:pPr>
        <w:pStyle w:val="a5"/>
        <w:spacing w:before="0" w:beforeAutospacing="0" w:after="0" w:afterAutospacing="0" w:line="276" w:lineRule="auto"/>
        <w:jc w:val="both"/>
        <w:rPr>
          <w:sz w:val="26"/>
          <w:szCs w:val="26"/>
        </w:rPr>
      </w:pPr>
      <w:r w:rsidRPr="0037353F">
        <w:rPr>
          <w:sz w:val="26"/>
          <w:szCs w:val="26"/>
        </w:rPr>
        <w:t>- создание портфолио молодого педагога</w:t>
      </w:r>
      <w:r w:rsidR="0096315C" w:rsidRPr="0037353F">
        <w:rPr>
          <w:sz w:val="26"/>
          <w:szCs w:val="26"/>
        </w:rPr>
        <w:t>-психолога</w:t>
      </w:r>
      <w:r w:rsidRPr="0037353F">
        <w:rPr>
          <w:sz w:val="26"/>
          <w:szCs w:val="26"/>
        </w:rPr>
        <w:t>.</w:t>
      </w:r>
    </w:p>
    <w:p w:rsidR="006115E0" w:rsidRPr="0037353F" w:rsidRDefault="006115E0" w:rsidP="00A25EB8">
      <w:pPr>
        <w:pStyle w:val="a5"/>
        <w:spacing w:before="0" w:beforeAutospacing="0" w:after="0" w:afterAutospacing="0" w:line="276" w:lineRule="auto"/>
        <w:jc w:val="both"/>
        <w:rPr>
          <w:sz w:val="26"/>
          <w:szCs w:val="26"/>
        </w:rPr>
      </w:pPr>
      <w:r w:rsidRPr="0037353F">
        <w:rPr>
          <w:sz w:val="26"/>
          <w:szCs w:val="26"/>
        </w:rPr>
        <w:t>- оформление «Банка методических материалов» молодого специалиста;</w:t>
      </w:r>
    </w:p>
    <w:p w:rsidR="006115E0" w:rsidRPr="0037353F" w:rsidRDefault="006115E0" w:rsidP="00A25EB8">
      <w:pPr>
        <w:pStyle w:val="a5"/>
        <w:spacing w:before="0" w:beforeAutospacing="0" w:after="0" w:afterAutospacing="0" w:line="276" w:lineRule="auto"/>
        <w:jc w:val="both"/>
        <w:rPr>
          <w:sz w:val="26"/>
          <w:szCs w:val="26"/>
        </w:rPr>
      </w:pPr>
      <w:r w:rsidRPr="0037353F">
        <w:rPr>
          <w:sz w:val="26"/>
          <w:szCs w:val="26"/>
        </w:rPr>
        <w:t>- подготовка и реализация молодым педагогом самостоятельных творческих продуктов в виде презентаций, сайтов, проектов, программ.</w:t>
      </w:r>
    </w:p>
    <w:p w:rsidR="006115E0" w:rsidRPr="0037353F" w:rsidRDefault="006115E0" w:rsidP="00A25EB8">
      <w:pPr>
        <w:pStyle w:val="a5"/>
        <w:spacing w:before="0" w:beforeAutospacing="0" w:after="0" w:afterAutospacing="0" w:line="276" w:lineRule="auto"/>
        <w:jc w:val="both"/>
        <w:rPr>
          <w:sz w:val="26"/>
          <w:szCs w:val="26"/>
        </w:rPr>
      </w:pPr>
      <w:r w:rsidRPr="0037353F">
        <w:rPr>
          <w:sz w:val="26"/>
          <w:szCs w:val="26"/>
        </w:rPr>
        <w:t>Ожидаемые результаты</w:t>
      </w:r>
      <w:r w:rsidR="004B6CCD">
        <w:rPr>
          <w:sz w:val="26"/>
          <w:szCs w:val="26"/>
        </w:rPr>
        <w:t>:</w:t>
      </w:r>
    </w:p>
    <w:p w:rsidR="006115E0" w:rsidRPr="0037353F" w:rsidRDefault="006115E0" w:rsidP="00A25EB8">
      <w:pPr>
        <w:pStyle w:val="a5"/>
        <w:spacing w:before="0" w:beforeAutospacing="0" w:after="0" w:afterAutospacing="0" w:line="276" w:lineRule="auto"/>
        <w:jc w:val="both"/>
        <w:rPr>
          <w:sz w:val="26"/>
          <w:szCs w:val="26"/>
        </w:rPr>
      </w:pPr>
      <w:r w:rsidRPr="0037353F">
        <w:rPr>
          <w:sz w:val="26"/>
          <w:szCs w:val="26"/>
        </w:rPr>
        <w:t>Молодые педагоги приобретут возможность личностного и профессионального роста. Ускорится процесс профессионального становления молодого специалиста. Кроме этого, реализация мероприятий, предусмотренных Программой, позволит:</w:t>
      </w:r>
    </w:p>
    <w:p w:rsidR="006115E0" w:rsidRPr="0037353F" w:rsidRDefault="006115E0" w:rsidP="00A25EB8">
      <w:pPr>
        <w:pStyle w:val="a5"/>
        <w:spacing w:before="0" w:beforeAutospacing="0" w:after="0" w:afterAutospacing="0" w:line="276" w:lineRule="auto"/>
        <w:jc w:val="both"/>
        <w:rPr>
          <w:sz w:val="26"/>
          <w:szCs w:val="26"/>
        </w:rPr>
      </w:pPr>
      <w:r w:rsidRPr="0037353F">
        <w:rPr>
          <w:sz w:val="26"/>
          <w:szCs w:val="26"/>
        </w:rPr>
        <w:t>1. Повысить % участия педагогов в конкурсах педагогического мастерства;</w:t>
      </w:r>
    </w:p>
    <w:p w:rsidR="006115E0" w:rsidRPr="0037353F" w:rsidRDefault="006115E0" w:rsidP="00A25EB8">
      <w:pPr>
        <w:pStyle w:val="a5"/>
        <w:spacing w:before="0" w:beforeAutospacing="0" w:after="0" w:afterAutospacing="0" w:line="276" w:lineRule="auto"/>
        <w:jc w:val="both"/>
        <w:rPr>
          <w:sz w:val="26"/>
          <w:szCs w:val="26"/>
        </w:rPr>
      </w:pPr>
      <w:r w:rsidRPr="0037353F">
        <w:rPr>
          <w:sz w:val="26"/>
          <w:szCs w:val="26"/>
        </w:rPr>
        <w:t>2. Повысить % результативности участия в конкурсах различного уровня и различной направленности;</w:t>
      </w:r>
    </w:p>
    <w:p w:rsidR="0096315C" w:rsidRPr="0037353F" w:rsidRDefault="006115E0" w:rsidP="00A25EB8">
      <w:pPr>
        <w:pStyle w:val="a5"/>
        <w:spacing w:before="0" w:beforeAutospacing="0" w:after="0" w:afterAutospacing="0" w:line="276" w:lineRule="auto"/>
        <w:jc w:val="both"/>
        <w:rPr>
          <w:sz w:val="26"/>
          <w:szCs w:val="26"/>
        </w:rPr>
      </w:pPr>
      <w:r w:rsidRPr="0037353F">
        <w:rPr>
          <w:sz w:val="26"/>
          <w:szCs w:val="26"/>
        </w:rPr>
        <w:t>3. Повысить % участия педагогов в научно-исследовательской деятельности;</w:t>
      </w:r>
    </w:p>
    <w:p w:rsidR="006115E0" w:rsidRPr="0037353F" w:rsidRDefault="006115E0" w:rsidP="00A25EB8">
      <w:pPr>
        <w:pStyle w:val="a5"/>
        <w:spacing w:before="0" w:beforeAutospacing="0" w:after="0" w:afterAutospacing="0" w:line="276" w:lineRule="auto"/>
        <w:jc w:val="both"/>
        <w:rPr>
          <w:sz w:val="26"/>
          <w:szCs w:val="26"/>
        </w:rPr>
      </w:pPr>
      <w:r w:rsidRPr="0037353F">
        <w:rPr>
          <w:sz w:val="26"/>
          <w:szCs w:val="26"/>
        </w:rPr>
        <w:t>4. Повысить % педагогов, демонстрирующих свой педагогический опыт;</w:t>
      </w:r>
    </w:p>
    <w:p w:rsidR="006115E0" w:rsidRPr="0037353F" w:rsidRDefault="006115E0" w:rsidP="00A25EB8">
      <w:pPr>
        <w:pStyle w:val="a5"/>
        <w:spacing w:before="0" w:beforeAutospacing="0" w:after="0" w:afterAutospacing="0" w:line="276" w:lineRule="auto"/>
        <w:jc w:val="both"/>
        <w:rPr>
          <w:sz w:val="26"/>
          <w:szCs w:val="26"/>
        </w:rPr>
      </w:pPr>
      <w:r w:rsidRPr="0037353F">
        <w:rPr>
          <w:sz w:val="26"/>
          <w:szCs w:val="26"/>
        </w:rPr>
        <w:t>5. Увеличить % положительных отзывов деятельности специалиста со стороны общественности, администрации и коллег.</w:t>
      </w:r>
    </w:p>
    <w:p w:rsidR="006115E0" w:rsidRPr="0037353F" w:rsidRDefault="006115E0" w:rsidP="00A25EB8">
      <w:pPr>
        <w:pStyle w:val="a5"/>
        <w:spacing w:before="0" w:beforeAutospacing="0" w:after="0" w:afterAutospacing="0" w:line="276" w:lineRule="auto"/>
        <w:jc w:val="both"/>
        <w:rPr>
          <w:sz w:val="26"/>
          <w:szCs w:val="26"/>
        </w:rPr>
      </w:pPr>
      <w:r w:rsidRPr="0037353F">
        <w:rPr>
          <w:sz w:val="26"/>
          <w:szCs w:val="26"/>
        </w:rPr>
        <w:lastRenderedPageBreak/>
        <w:t>6. Снижение % «текучести» кадрового персонала.</w:t>
      </w:r>
    </w:p>
    <w:p w:rsidR="006115E0" w:rsidRPr="0037353F" w:rsidRDefault="006115E0" w:rsidP="00A25EB8">
      <w:pPr>
        <w:pStyle w:val="a5"/>
        <w:spacing w:before="0" w:beforeAutospacing="0" w:after="0" w:afterAutospacing="0" w:line="276" w:lineRule="auto"/>
        <w:jc w:val="both"/>
        <w:rPr>
          <w:sz w:val="26"/>
          <w:szCs w:val="26"/>
        </w:rPr>
      </w:pPr>
      <w:r w:rsidRPr="0037353F">
        <w:rPr>
          <w:sz w:val="26"/>
          <w:szCs w:val="26"/>
        </w:rPr>
        <w:t>Оценка усвоения программного материала может проходить в различных форматах:</w:t>
      </w:r>
    </w:p>
    <w:p w:rsidR="006115E0" w:rsidRPr="0037353F" w:rsidRDefault="006115E0" w:rsidP="00A25EB8">
      <w:pPr>
        <w:pStyle w:val="a5"/>
        <w:spacing w:before="0" w:beforeAutospacing="0" w:after="0" w:afterAutospacing="0" w:line="276" w:lineRule="auto"/>
        <w:jc w:val="both"/>
        <w:rPr>
          <w:sz w:val="26"/>
          <w:szCs w:val="26"/>
        </w:rPr>
      </w:pPr>
      <w:r w:rsidRPr="0037353F">
        <w:rPr>
          <w:sz w:val="26"/>
          <w:szCs w:val="26"/>
        </w:rPr>
        <w:t>• Анкеты обратной связи.</w:t>
      </w:r>
    </w:p>
    <w:p w:rsidR="006115E0" w:rsidRPr="0037353F" w:rsidRDefault="006115E0" w:rsidP="00A25EB8">
      <w:pPr>
        <w:pStyle w:val="a5"/>
        <w:spacing w:before="0" w:beforeAutospacing="0" w:after="0" w:afterAutospacing="0" w:line="276" w:lineRule="auto"/>
        <w:jc w:val="both"/>
        <w:rPr>
          <w:sz w:val="26"/>
          <w:szCs w:val="26"/>
        </w:rPr>
      </w:pPr>
      <w:r w:rsidRPr="0037353F">
        <w:rPr>
          <w:sz w:val="26"/>
          <w:szCs w:val="26"/>
        </w:rPr>
        <w:t>• Оценочные формы теоретических знаний.</w:t>
      </w:r>
    </w:p>
    <w:p w:rsidR="006115E0" w:rsidRPr="0037353F" w:rsidRDefault="006115E0" w:rsidP="00A25EB8">
      <w:pPr>
        <w:pStyle w:val="a5"/>
        <w:spacing w:before="0" w:beforeAutospacing="0" w:after="0" w:afterAutospacing="0" w:line="276" w:lineRule="auto"/>
        <w:jc w:val="both"/>
        <w:rPr>
          <w:sz w:val="26"/>
          <w:szCs w:val="26"/>
        </w:rPr>
      </w:pPr>
      <w:r w:rsidRPr="0037353F">
        <w:rPr>
          <w:sz w:val="26"/>
          <w:szCs w:val="26"/>
        </w:rPr>
        <w:t>• Оценочные формы умений и навыков: система наблюдений; система практикумов (серия заданий с разработанными оценочными формами); оценочные деловые игры.</w:t>
      </w:r>
    </w:p>
    <w:p w:rsidR="006115E0" w:rsidRPr="0037353F" w:rsidRDefault="006115E0" w:rsidP="00A25EB8">
      <w:pPr>
        <w:pStyle w:val="a5"/>
        <w:spacing w:before="0" w:beforeAutospacing="0" w:after="0" w:afterAutospacing="0" w:line="276" w:lineRule="auto"/>
        <w:ind w:firstLine="708"/>
        <w:jc w:val="both"/>
        <w:rPr>
          <w:sz w:val="26"/>
          <w:szCs w:val="26"/>
        </w:rPr>
      </w:pPr>
      <w:r w:rsidRPr="0037353F">
        <w:rPr>
          <w:sz w:val="26"/>
          <w:szCs w:val="26"/>
        </w:rPr>
        <w:t>В работе с молодым педагог</w:t>
      </w:r>
      <w:r w:rsidR="004B6CCD">
        <w:rPr>
          <w:sz w:val="26"/>
          <w:szCs w:val="26"/>
        </w:rPr>
        <w:t>ом</w:t>
      </w:r>
      <w:r w:rsidRPr="0037353F">
        <w:rPr>
          <w:sz w:val="26"/>
          <w:szCs w:val="26"/>
        </w:rPr>
        <w:t xml:space="preserve"> используются различные формы: лекции, дискуссии, обмен опытом, практикум, тренинг, открытые занятия, методические консультации, методические бюллетени, посещение занятий, анкетирование, тестирование, участие в методических и воспитательных мероприятиях, прохождение курсов, посещение семинаров</w:t>
      </w:r>
      <w:r w:rsidR="0096315C" w:rsidRPr="0037353F">
        <w:rPr>
          <w:sz w:val="26"/>
          <w:szCs w:val="26"/>
        </w:rPr>
        <w:t xml:space="preserve"> методических объединений</w:t>
      </w:r>
      <w:r w:rsidRPr="0037353F">
        <w:rPr>
          <w:sz w:val="26"/>
          <w:szCs w:val="26"/>
        </w:rPr>
        <w:t xml:space="preserve"> и совещаний и т.д.</w:t>
      </w:r>
    </w:p>
    <w:p w:rsidR="000F173A" w:rsidRPr="0037353F" w:rsidRDefault="000F173A" w:rsidP="004111F0">
      <w:pPr>
        <w:pStyle w:val="a5"/>
        <w:spacing w:before="0" w:beforeAutospacing="0" w:after="0" w:afterAutospacing="0" w:line="276" w:lineRule="auto"/>
        <w:jc w:val="both"/>
        <w:rPr>
          <w:sz w:val="26"/>
          <w:szCs w:val="26"/>
        </w:rPr>
      </w:pPr>
    </w:p>
    <w:p w:rsidR="000F173A" w:rsidRPr="0037353F" w:rsidRDefault="000F173A" w:rsidP="001222CE">
      <w:pPr>
        <w:shd w:val="clear" w:color="auto" w:fill="FFFFFF"/>
        <w:spacing w:after="0"/>
        <w:ind w:firstLine="568"/>
        <w:jc w:val="center"/>
        <w:rPr>
          <w:rFonts w:ascii="Times New Roman" w:eastAsia="Times New Roman" w:hAnsi="Times New Roman" w:cs="Times New Roman"/>
          <w:sz w:val="26"/>
          <w:szCs w:val="26"/>
          <w:lang w:eastAsia="ru-RU"/>
        </w:rPr>
      </w:pPr>
      <w:r w:rsidRPr="0037353F">
        <w:rPr>
          <w:rFonts w:ascii="Times New Roman" w:eastAsia="Times New Roman" w:hAnsi="Times New Roman" w:cs="Times New Roman"/>
          <w:b/>
          <w:bCs/>
          <w:sz w:val="26"/>
          <w:szCs w:val="26"/>
          <w:shd w:val="clear" w:color="auto" w:fill="FFFFFF"/>
          <w:lang w:eastAsia="ru-RU"/>
        </w:rPr>
        <w:t>ЭТАПЫ РЕАЛИЗАЦИИ ПРОГРАММЫ НАСТАВНИЧЕСТВА</w:t>
      </w:r>
      <w:r w:rsidR="004111F0">
        <w:rPr>
          <w:rFonts w:ascii="Times New Roman" w:eastAsia="Times New Roman" w:hAnsi="Times New Roman" w:cs="Times New Roman"/>
          <w:b/>
          <w:bCs/>
          <w:sz w:val="26"/>
          <w:szCs w:val="26"/>
          <w:shd w:val="clear" w:color="auto" w:fill="FFFFFF"/>
          <w:lang w:eastAsia="ru-RU"/>
        </w:rPr>
        <w:t>:</w:t>
      </w:r>
    </w:p>
    <w:p w:rsidR="000F173A" w:rsidRPr="0037353F" w:rsidRDefault="000F173A" w:rsidP="00A25EB8">
      <w:pPr>
        <w:shd w:val="clear" w:color="auto" w:fill="FFFFFF"/>
        <w:spacing w:after="0"/>
        <w:ind w:firstLine="568"/>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shd w:val="clear" w:color="auto" w:fill="FFFFFF"/>
          <w:lang w:eastAsia="ru-RU"/>
        </w:rPr>
        <w:t>Наставничество предполагает постоянный диалог между опытным педагогом и начинающим учителем. Организация наставничества носит</w:t>
      </w:r>
      <w:r w:rsidRPr="0037353F">
        <w:rPr>
          <w:rFonts w:ascii="Times New Roman" w:eastAsia="Times New Roman" w:hAnsi="Times New Roman" w:cs="Times New Roman"/>
          <w:b/>
          <w:bCs/>
          <w:sz w:val="26"/>
          <w:szCs w:val="26"/>
          <w:shd w:val="clear" w:color="auto" w:fill="FFFFFF"/>
          <w:lang w:eastAsia="ru-RU"/>
        </w:rPr>
        <w:t> поэтапный характер</w:t>
      </w:r>
      <w:r w:rsidRPr="0037353F">
        <w:rPr>
          <w:rFonts w:ascii="Times New Roman" w:eastAsia="Times New Roman" w:hAnsi="Times New Roman" w:cs="Times New Roman"/>
          <w:sz w:val="26"/>
          <w:szCs w:val="26"/>
          <w:shd w:val="clear" w:color="auto" w:fill="FFFFFF"/>
          <w:lang w:eastAsia="ru-RU"/>
        </w:rPr>
        <w:t> и включает формирование и развитие функциональных и личностных (проектировочного, организационного, конструктивного, аналитического) компонентов деятельности преподавателя. В частности, выделяются </w:t>
      </w:r>
      <w:r w:rsidRPr="0037353F">
        <w:rPr>
          <w:rFonts w:ascii="Times New Roman" w:eastAsia="Times New Roman" w:hAnsi="Times New Roman" w:cs="Times New Roman"/>
          <w:b/>
          <w:bCs/>
          <w:sz w:val="26"/>
          <w:szCs w:val="26"/>
          <w:shd w:val="clear" w:color="auto" w:fill="FFFFFF"/>
          <w:lang w:eastAsia="ru-RU"/>
        </w:rPr>
        <w:t>три этапа</w:t>
      </w:r>
      <w:r w:rsidRPr="0037353F">
        <w:rPr>
          <w:rFonts w:ascii="Times New Roman" w:eastAsia="Times New Roman" w:hAnsi="Times New Roman" w:cs="Times New Roman"/>
          <w:sz w:val="26"/>
          <w:szCs w:val="26"/>
          <w:shd w:val="clear" w:color="auto" w:fill="FFFFFF"/>
          <w:lang w:eastAsia="ru-RU"/>
        </w:rPr>
        <w:t> данной работы: </w:t>
      </w:r>
    </w:p>
    <w:p w:rsidR="000F173A" w:rsidRPr="0037353F" w:rsidRDefault="000F173A" w:rsidP="00A25EB8">
      <w:pPr>
        <w:shd w:val="clear" w:color="auto" w:fill="FFFFFF"/>
        <w:spacing w:after="0"/>
        <w:ind w:firstLine="708"/>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b/>
          <w:bCs/>
          <w:sz w:val="26"/>
          <w:szCs w:val="26"/>
          <w:shd w:val="clear" w:color="auto" w:fill="FFFFFF"/>
          <w:lang w:eastAsia="ru-RU"/>
        </w:rPr>
        <w:t>1. Адаптационный. </w:t>
      </w:r>
      <w:r w:rsidRPr="0037353F">
        <w:rPr>
          <w:rFonts w:ascii="Times New Roman" w:eastAsia="Times New Roman" w:hAnsi="Times New Roman" w:cs="Times New Roman"/>
          <w:sz w:val="26"/>
          <w:szCs w:val="26"/>
          <w:shd w:val="clear" w:color="auto" w:fill="FFFFFF"/>
          <w:lang w:eastAsia="ru-RU"/>
        </w:rPr>
        <w:t>Центральное звено в организации помощи молодому преподавателю - предварительная работа с ним. Нет надобности читать ему лекции, проводить теоретические занятия. У него еще свежи знания, полученные в институте. Молодой учитель нуждается в практических советах. Поэтому наставнику в первую очередь необходимо обратить внимание молодого специалиста на:</w:t>
      </w:r>
    </w:p>
    <w:p w:rsidR="000F173A" w:rsidRPr="0037353F" w:rsidRDefault="000F173A" w:rsidP="00A25EB8">
      <w:pPr>
        <w:numPr>
          <w:ilvl w:val="0"/>
          <w:numId w:val="9"/>
        </w:numPr>
        <w:shd w:val="clear" w:color="auto" w:fill="FFFFFF"/>
        <w:spacing w:after="0"/>
        <w:ind w:left="0" w:firstLine="71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требования к организации учебного процесса; требования к ведению школьной документации;</w:t>
      </w:r>
    </w:p>
    <w:p w:rsidR="000F173A" w:rsidRPr="0037353F" w:rsidRDefault="000F173A" w:rsidP="00A25EB8">
      <w:pPr>
        <w:numPr>
          <w:ilvl w:val="0"/>
          <w:numId w:val="9"/>
        </w:numPr>
        <w:shd w:val="clear" w:color="auto" w:fill="FFFFFF"/>
        <w:spacing w:after="0"/>
        <w:ind w:left="0" w:firstLine="71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формы и методы организации внеурочной деятельности, досуга </w:t>
      </w:r>
      <w:r w:rsidR="001070E4">
        <w:rPr>
          <w:rFonts w:ascii="Times New Roman" w:eastAsia="Times New Roman" w:hAnsi="Times New Roman" w:cs="Times New Roman"/>
          <w:sz w:val="26"/>
          <w:szCs w:val="26"/>
          <w:lang w:eastAsia="ru-RU"/>
        </w:rPr>
        <w:t>детей</w:t>
      </w:r>
      <w:r w:rsidRPr="0037353F">
        <w:rPr>
          <w:rFonts w:ascii="Times New Roman" w:eastAsia="Times New Roman" w:hAnsi="Times New Roman" w:cs="Times New Roman"/>
          <w:sz w:val="26"/>
          <w:szCs w:val="26"/>
          <w:lang w:eastAsia="ru-RU"/>
        </w:rPr>
        <w:t>.</w:t>
      </w:r>
    </w:p>
    <w:p w:rsidR="000F173A" w:rsidRPr="0037353F" w:rsidRDefault="000F173A" w:rsidP="00A25EB8">
      <w:pPr>
        <w:shd w:val="clear" w:color="auto" w:fill="FFFFFF"/>
        <w:spacing w:after="0"/>
        <w:ind w:firstLine="708"/>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shd w:val="clear" w:color="auto" w:fill="FFFFFF"/>
          <w:lang w:eastAsia="ru-RU"/>
        </w:rPr>
        <w:t xml:space="preserve">На данном этапе в работе с молодым </w:t>
      </w:r>
      <w:r w:rsidR="001070E4">
        <w:rPr>
          <w:rFonts w:ascii="Times New Roman" w:eastAsia="Times New Roman" w:hAnsi="Times New Roman" w:cs="Times New Roman"/>
          <w:sz w:val="26"/>
          <w:szCs w:val="26"/>
          <w:shd w:val="clear" w:color="auto" w:fill="FFFFFF"/>
          <w:lang w:eastAsia="ru-RU"/>
        </w:rPr>
        <w:t>педагогом</w:t>
      </w:r>
      <w:r w:rsidRPr="0037353F">
        <w:rPr>
          <w:rFonts w:ascii="Times New Roman" w:eastAsia="Times New Roman" w:hAnsi="Times New Roman" w:cs="Times New Roman"/>
          <w:sz w:val="26"/>
          <w:szCs w:val="26"/>
          <w:shd w:val="clear" w:color="auto" w:fill="FFFFFF"/>
          <w:lang w:eastAsia="ru-RU"/>
        </w:rPr>
        <w:t xml:space="preserve"> участвуют представители администрации, руководители методических объединений, педагоги-наставники, педагог-психолог, методист, социальный педагог. Составляется план профессионального становления начинающего педагога, определяется круг его обязанностей и полномочий, проводится анкетирование (приложение 2), по результатам которого вырабатывается программа адаптации.</w:t>
      </w:r>
    </w:p>
    <w:p w:rsidR="008E308E" w:rsidRPr="0037353F" w:rsidRDefault="000F173A" w:rsidP="00A25EB8">
      <w:pPr>
        <w:shd w:val="clear" w:color="auto" w:fill="FFFFFF"/>
        <w:spacing w:after="0"/>
        <w:ind w:firstLine="708"/>
        <w:jc w:val="both"/>
        <w:rPr>
          <w:rFonts w:ascii="Times New Roman" w:eastAsia="Times New Roman" w:hAnsi="Times New Roman" w:cs="Times New Roman"/>
          <w:sz w:val="26"/>
          <w:szCs w:val="26"/>
          <w:shd w:val="clear" w:color="auto" w:fill="FFFFFF"/>
          <w:lang w:eastAsia="ru-RU"/>
        </w:rPr>
      </w:pPr>
      <w:r w:rsidRPr="0037353F">
        <w:rPr>
          <w:rFonts w:ascii="Times New Roman" w:eastAsia="Times New Roman" w:hAnsi="Times New Roman" w:cs="Times New Roman"/>
          <w:sz w:val="26"/>
          <w:szCs w:val="26"/>
          <w:shd w:val="clear" w:color="auto" w:fill="FFFFFF"/>
          <w:lang w:eastAsia="ru-RU"/>
        </w:rPr>
        <w:t xml:space="preserve">Для дальнейшей более эффективной работы начинающему специалисту предлагаются различные рекомендации и памятки (приложение 5), которые предварительно обсуждаются с педагогом-наставником, педагогом-психологом, методистом школы. В случае возникновения проблем в работе начинающего педагога и его ошибок в общении с </w:t>
      </w:r>
      <w:r w:rsidR="001070E4">
        <w:rPr>
          <w:rFonts w:ascii="Times New Roman" w:eastAsia="Times New Roman" w:hAnsi="Times New Roman" w:cs="Times New Roman"/>
          <w:sz w:val="26"/>
          <w:szCs w:val="26"/>
          <w:shd w:val="clear" w:color="auto" w:fill="FFFFFF"/>
          <w:lang w:eastAsia="ru-RU"/>
        </w:rPr>
        <w:t>детьми</w:t>
      </w:r>
      <w:r w:rsidRPr="0037353F">
        <w:rPr>
          <w:rFonts w:ascii="Times New Roman" w:eastAsia="Times New Roman" w:hAnsi="Times New Roman" w:cs="Times New Roman"/>
          <w:sz w:val="26"/>
          <w:szCs w:val="26"/>
          <w:shd w:val="clear" w:color="auto" w:fill="FFFFFF"/>
          <w:lang w:eastAsia="ru-RU"/>
        </w:rPr>
        <w:t xml:space="preserve"> проводятся индивидуальные консультации с педагогом-психологом, во время которых разбирается каждый шаг </w:t>
      </w:r>
      <w:r w:rsidRPr="0037353F">
        <w:rPr>
          <w:rFonts w:ascii="Times New Roman" w:eastAsia="Times New Roman" w:hAnsi="Times New Roman" w:cs="Times New Roman"/>
          <w:sz w:val="26"/>
          <w:szCs w:val="26"/>
          <w:shd w:val="clear" w:color="auto" w:fill="FFFFFF"/>
          <w:lang w:eastAsia="ru-RU"/>
        </w:rPr>
        <w:lastRenderedPageBreak/>
        <w:t>молодого специалиста. На этом этапе педагог-психолог может использовать таблицу.</w:t>
      </w:r>
    </w:p>
    <w:p w:rsidR="008E308E" w:rsidRPr="0037353F" w:rsidRDefault="008E308E" w:rsidP="0037353F">
      <w:pPr>
        <w:shd w:val="clear" w:color="auto" w:fill="FFFFFF"/>
        <w:spacing w:after="0"/>
        <w:ind w:firstLine="708"/>
        <w:jc w:val="both"/>
        <w:rPr>
          <w:rFonts w:ascii="Times New Roman" w:eastAsia="Times New Roman" w:hAnsi="Times New Roman" w:cs="Times New Roman"/>
          <w:sz w:val="26"/>
          <w:szCs w:val="26"/>
          <w:lang w:eastAsia="ru-RU"/>
        </w:rPr>
      </w:pPr>
    </w:p>
    <w:p w:rsidR="00A25EB8" w:rsidRDefault="000F173A" w:rsidP="0037353F">
      <w:pPr>
        <w:shd w:val="clear" w:color="auto" w:fill="FFFFFF"/>
        <w:spacing w:after="0"/>
        <w:ind w:firstLine="708"/>
        <w:jc w:val="center"/>
        <w:rPr>
          <w:rFonts w:ascii="Times New Roman" w:eastAsia="Times New Roman" w:hAnsi="Times New Roman" w:cs="Times New Roman"/>
          <w:b/>
          <w:bCs/>
          <w:sz w:val="26"/>
          <w:szCs w:val="26"/>
          <w:shd w:val="clear" w:color="auto" w:fill="FFFFFF"/>
          <w:lang w:eastAsia="ru-RU"/>
        </w:rPr>
      </w:pPr>
      <w:r w:rsidRPr="0037353F">
        <w:rPr>
          <w:rFonts w:ascii="Times New Roman" w:eastAsia="Times New Roman" w:hAnsi="Times New Roman" w:cs="Times New Roman"/>
          <w:b/>
          <w:bCs/>
          <w:sz w:val="26"/>
          <w:szCs w:val="26"/>
          <w:shd w:val="clear" w:color="auto" w:fill="FFFFFF"/>
          <w:lang w:eastAsia="ru-RU"/>
        </w:rPr>
        <w:t xml:space="preserve">Возможные недостатки в работе начинающего педагога и </w:t>
      </w:r>
    </w:p>
    <w:p w:rsidR="000F173A" w:rsidRPr="0037353F" w:rsidRDefault="000F173A" w:rsidP="0037353F">
      <w:pPr>
        <w:shd w:val="clear" w:color="auto" w:fill="FFFFFF"/>
        <w:spacing w:after="0"/>
        <w:ind w:firstLine="708"/>
        <w:jc w:val="center"/>
        <w:rPr>
          <w:rFonts w:ascii="Times New Roman" w:eastAsia="Times New Roman" w:hAnsi="Times New Roman" w:cs="Times New Roman"/>
          <w:sz w:val="26"/>
          <w:szCs w:val="26"/>
          <w:lang w:eastAsia="ru-RU"/>
        </w:rPr>
      </w:pPr>
      <w:r w:rsidRPr="0037353F">
        <w:rPr>
          <w:rFonts w:ascii="Times New Roman" w:eastAsia="Times New Roman" w:hAnsi="Times New Roman" w:cs="Times New Roman"/>
          <w:b/>
          <w:bCs/>
          <w:sz w:val="26"/>
          <w:szCs w:val="26"/>
          <w:shd w:val="clear" w:color="auto" w:fill="FFFFFF"/>
          <w:lang w:eastAsia="ru-RU"/>
        </w:rPr>
        <w:t>пути их преодоления</w:t>
      </w:r>
    </w:p>
    <w:tbl>
      <w:tblPr>
        <w:tblW w:w="9631" w:type="dxa"/>
        <w:tblInd w:w="-142" w:type="dxa"/>
        <w:shd w:val="clear" w:color="auto" w:fill="FFFFFF"/>
        <w:tblCellMar>
          <w:top w:w="15" w:type="dxa"/>
          <w:left w:w="15" w:type="dxa"/>
          <w:bottom w:w="15" w:type="dxa"/>
          <w:right w:w="15" w:type="dxa"/>
        </w:tblCellMar>
        <w:tblLook w:val="04A0"/>
      </w:tblPr>
      <w:tblGrid>
        <w:gridCol w:w="3241"/>
        <w:gridCol w:w="3037"/>
        <w:gridCol w:w="3353"/>
      </w:tblGrid>
      <w:tr w:rsidR="0037353F" w:rsidRPr="0037353F" w:rsidTr="008E308E">
        <w:tc>
          <w:tcPr>
            <w:tcW w:w="3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37353F">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b/>
                <w:bCs/>
                <w:sz w:val="26"/>
                <w:szCs w:val="26"/>
                <w:lang w:eastAsia="ru-RU"/>
              </w:rPr>
              <w:t>Недостатки в работе молодого учителя</w:t>
            </w:r>
          </w:p>
        </w:t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37353F">
            <w:pPr>
              <w:spacing w:after="0"/>
              <w:ind w:hanging="4"/>
              <w:rPr>
                <w:rFonts w:ascii="Times New Roman" w:eastAsia="Times New Roman" w:hAnsi="Times New Roman" w:cs="Times New Roman"/>
                <w:sz w:val="26"/>
                <w:szCs w:val="26"/>
                <w:lang w:eastAsia="ru-RU"/>
              </w:rPr>
            </w:pPr>
            <w:r w:rsidRPr="0037353F">
              <w:rPr>
                <w:rFonts w:ascii="Times New Roman" w:eastAsia="Times New Roman" w:hAnsi="Times New Roman" w:cs="Times New Roman"/>
                <w:b/>
                <w:bCs/>
                <w:sz w:val="26"/>
                <w:szCs w:val="26"/>
                <w:lang w:eastAsia="ru-RU"/>
              </w:rPr>
              <w:t>Реакция обучающихся на недостатки</w:t>
            </w:r>
          </w:p>
        </w:tc>
        <w:tc>
          <w:tcPr>
            <w:tcW w:w="3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37353F">
            <w:pPr>
              <w:spacing w:after="0"/>
              <w:ind w:hanging="4"/>
              <w:rPr>
                <w:rFonts w:ascii="Times New Roman" w:eastAsia="Times New Roman" w:hAnsi="Times New Roman" w:cs="Times New Roman"/>
                <w:sz w:val="26"/>
                <w:szCs w:val="26"/>
                <w:lang w:eastAsia="ru-RU"/>
              </w:rPr>
            </w:pPr>
            <w:r w:rsidRPr="0037353F">
              <w:rPr>
                <w:rFonts w:ascii="Times New Roman" w:eastAsia="Times New Roman" w:hAnsi="Times New Roman" w:cs="Times New Roman"/>
                <w:b/>
                <w:bCs/>
                <w:sz w:val="26"/>
                <w:szCs w:val="26"/>
                <w:lang w:eastAsia="ru-RU"/>
              </w:rPr>
              <w:t>Способы преодоления недостатков</w:t>
            </w:r>
          </w:p>
        </w:tc>
      </w:tr>
      <w:tr w:rsidR="0037353F" w:rsidRPr="00A25EB8" w:rsidTr="008E308E">
        <w:tc>
          <w:tcPr>
            <w:tcW w:w="3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A25EB8" w:rsidRDefault="000F173A" w:rsidP="00A25EB8">
            <w:pPr>
              <w:spacing w:after="0"/>
              <w:jc w:val="center"/>
              <w:rPr>
                <w:rFonts w:ascii="Times New Roman" w:eastAsia="Times New Roman" w:hAnsi="Times New Roman" w:cs="Times New Roman"/>
                <w:b/>
                <w:sz w:val="26"/>
                <w:szCs w:val="26"/>
                <w:lang w:eastAsia="ru-RU"/>
              </w:rPr>
            </w:pPr>
            <w:r w:rsidRPr="00A25EB8">
              <w:rPr>
                <w:rFonts w:ascii="Times New Roman" w:eastAsia="Times New Roman" w:hAnsi="Times New Roman" w:cs="Times New Roman"/>
                <w:b/>
                <w:sz w:val="26"/>
                <w:szCs w:val="26"/>
                <w:lang w:eastAsia="ru-RU"/>
              </w:rPr>
              <w:t>1</w:t>
            </w:r>
          </w:p>
        </w:t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A25EB8" w:rsidRDefault="000F173A" w:rsidP="00A25EB8">
            <w:pPr>
              <w:spacing w:after="0"/>
              <w:ind w:hanging="4"/>
              <w:jc w:val="center"/>
              <w:rPr>
                <w:rFonts w:ascii="Times New Roman" w:eastAsia="Times New Roman" w:hAnsi="Times New Roman" w:cs="Times New Roman"/>
                <w:b/>
                <w:sz w:val="26"/>
                <w:szCs w:val="26"/>
                <w:lang w:eastAsia="ru-RU"/>
              </w:rPr>
            </w:pPr>
            <w:r w:rsidRPr="00A25EB8">
              <w:rPr>
                <w:rFonts w:ascii="Times New Roman" w:eastAsia="Times New Roman" w:hAnsi="Times New Roman" w:cs="Times New Roman"/>
                <w:b/>
                <w:sz w:val="26"/>
                <w:szCs w:val="26"/>
                <w:lang w:eastAsia="ru-RU"/>
              </w:rPr>
              <w:t>2</w:t>
            </w:r>
          </w:p>
        </w:tc>
        <w:tc>
          <w:tcPr>
            <w:tcW w:w="3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A25EB8" w:rsidRDefault="000F173A" w:rsidP="00A25EB8">
            <w:pPr>
              <w:spacing w:after="0"/>
              <w:ind w:hanging="4"/>
              <w:jc w:val="center"/>
              <w:rPr>
                <w:rFonts w:ascii="Times New Roman" w:eastAsia="Times New Roman" w:hAnsi="Times New Roman" w:cs="Times New Roman"/>
                <w:b/>
                <w:sz w:val="26"/>
                <w:szCs w:val="26"/>
                <w:lang w:eastAsia="ru-RU"/>
              </w:rPr>
            </w:pPr>
            <w:r w:rsidRPr="00A25EB8">
              <w:rPr>
                <w:rFonts w:ascii="Times New Roman" w:eastAsia="Times New Roman" w:hAnsi="Times New Roman" w:cs="Times New Roman"/>
                <w:b/>
                <w:sz w:val="26"/>
                <w:szCs w:val="26"/>
                <w:lang w:eastAsia="ru-RU"/>
              </w:rPr>
              <w:t>3</w:t>
            </w:r>
          </w:p>
        </w:tc>
      </w:tr>
      <w:tr w:rsidR="0037353F" w:rsidRPr="0037353F" w:rsidTr="008E308E">
        <w:tc>
          <w:tcPr>
            <w:tcW w:w="3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37353F">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Неумение поддерживать внимание </w:t>
            </w:r>
            <w:r w:rsidR="001070E4">
              <w:rPr>
                <w:rFonts w:ascii="Times New Roman" w:eastAsia="Times New Roman" w:hAnsi="Times New Roman" w:cs="Times New Roman"/>
                <w:sz w:val="26"/>
                <w:szCs w:val="26"/>
                <w:lang w:eastAsia="ru-RU"/>
              </w:rPr>
              <w:t>до</w:t>
            </w:r>
            <w:r w:rsidRPr="0037353F">
              <w:rPr>
                <w:rFonts w:ascii="Times New Roman" w:eastAsia="Times New Roman" w:hAnsi="Times New Roman" w:cs="Times New Roman"/>
                <w:sz w:val="26"/>
                <w:szCs w:val="26"/>
                <w:lang w:eastAsia="ru-RU"/>
              </w:rPr>
              <w:t>школьников</w:t>
            </w:r>
          </w:p>
        </w:t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1070E4">
            <w:pPr>
              <w:spacing w:after="0"/>
              <w:ind w:hanging="4"/>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Отсутствие дисциплины и работоспособности у </w:t>
            </w:r>
            <w:r w:rsidR="001070E4">
              <w:rPr>
                <w:rFonts w:ascii="Times New Roman" w:eastAsia="Times New Roman" w:hAnsi="Times New Roman" w:cs="Times New Roman"/>
                <w:sz w:val="26"/>
                <w:szCs w:val="26"/>
                <w:lang w:eastAsia="ru-RU"/>
              </w:rPr>
              <w:t>детей</w:t>
            </w:r>
            <w:r w:rsidRPr="0037353F">
              <w:rPr>
                <w:rFonts w:ascii="Times New Roman" w:eastAsia="Times New Roman" w:hAnsi="Times New Roman" w:cs="Times New Roman"/>
                <w:sz w:val="26"/>
                <w:szCs w:val="26"/>
                <w:lang w:eastAsia="ru-RU"/>
              </w:rPr>
              <w:t>, они постоянно отвлекаются, шумят</w:t>
            </w:r>
          </w:p>
        </w:tc>
        <w:tc>
          <w:tcPr>
            <w:tcW w:w="3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37353F">
            <w:pPr>
              <w:spacing w:after="0"/>
              <w:ind w:hanging="4"/>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Увлекательный рассказ. Активизация познавательного интереса </w:t>
            </w:r>
            <w:r w:rsidR="001070E4">
              <w:rPr>
                <w:rFonts w:ascii="Times New Roman" w:eastAsia="Times New Roman" w:hAnsi="Times New Roman" w:cs="Times New Roman"/>
                <w:sz w:val="26"/>
                <w:szCs w:val="26"/>
                <w:lang w:eastAsia="ru-RU"/>
              </w:rPr>
              <w:t>до</w:t>
            </w:r>
            <w:r w:rsidRPr="0037353F">
              <w:rPr>
                <w:rFonts w:ascii="Times New Roman" w:eastAsia="Times New Roman" w:hAnsi="Times New Roman" w:cs="Times New Roman"/>
                <w:sz w:val="26"/>
                <w:szCs w:val="26"/>
                <w:lang w:eastAsia="ru-RU"/>
              </w:rPr>
              <w:t>школьников</w:t>
            </w:r>
          </w:p>
        </w:tc>
      </w:tr>
      <w:tr w:rsidR="0037353F" w:rsidRPr="0037353F" w:rsidTr="008E308E">
        <w:tc>
          <w:tcPr>
            <w:tcW w:w="3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1070E4">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Затруднение в распределении внимания между всеми </w:t>
            </w:r>
            <w:r w:rsidR="001070E4">
              <w:rPr>
                <w:rFonts w:ascii="Times New Roman" w:eastAsia="Times New Roman" w:hAnsi="Times New Roman" w:cs="Times New Roman"/>
                <w:sz w:val="26"/>
                <w:szCs w:val="26"/>
                <w:lang w:eastAsia="ru-RU"/>
              </w:rPr>
              <w:t>детьми</w:t>
            </w:r>
          </w:p>
        </w:t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37353F">
            <w:pPr>
              <w:spacing w:after="0"/>
              <w:ind w:hanging="4"/>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Наличие аритмии в овладении знаниями</w:t>
            </w:r>
          </w:p>
        </w:tc>
        <w:tc>
          <w:tcPr>
            <w:tcW w:w="3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1070E4">
            <w:pPr>
              <w:spacing w:after="0"/>
              <w:ind w:hanging="4"/>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Прогнозирование информации с учетом вовлечения в поиск всех </w:t>
            </w:r>
            <w:r w:rsidR="001070E4">
              <w:rPr>
                <w:rFonts w:ascii="Times New Roman" w:eastAsia="Times New Roman" w:hAnsi="Times New Roman" w:cs="Times New Roman"/>
                <w:sz w:val="26"/>
                <w:szCs w:val="26"/>
                <w:lang w:eastAsia="ru-RU"/>
              </w:rPr>
              <w:t>детей</w:t>
            </w:r>
            <w:r w:rsidRPr="0037353F">
              <w:rPr>
                <w:rFonts w:ascii="Times New Roman" w:eastAsia="Times New Roman" w:hAnsi="Times New Roman" w:cs="Times New Roman"/>
                <w:sz w:val="26"/>
                <w:szCs w:val="26"/>
                <w:lang w:eastAsia="ru-RU"/>
              </w:rPr>
              <w:t>. Правильная расстановка акцентов</w:t>
            </w:r>
          </w:p>
        </w:tc>
      </w:tr>
      <w:tr w:rsidR="0037353F" w:rsidRPr="0037353F" w:rsidTr="008E308E">
        <w:tc>
          <w:tcPr>
            <w:tcW w:w="3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1070E4">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Острая реакция на любые отклонения в поведении </w:t>
            </w:r>
            <w:r w:rsidR="001070E4">
              <w:rPr>
                <w:rFonts w:ascii="Times New Roman" w:eastAsia="Times New Roman" w:hAnsi="Times New Roman" w:cs="Times New Roman"/>
                <w:sz w:val="26"/>
                <w:szCs w:val="26"/>
                <w:lang w:eastAsia="ru-RU"/>
              </w:rPr>
              <w:t>детей</w:t>
            </w:r>
          </w:p>
        </w:t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1070E4">
            <w:pPr>
              <w:spacing w:after="0"/>
              <w:ind w:hanging="4"/>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Неприязненное отношение к </w:t>
            </w:r>
            <w:r w:rsidR="001070E4">
              <w:rPr>
                <w:rFonts w:ascii="Times New Roman" w:eastAsia="Times New Roman" w:hAnsi="Times New Roman" w:cs="Times New Roman"/>
                <w:sz w:val="26"/>
                <w:szCs w:val="26"/>
                <w:lang w:eastAsia="ru-RU"/>
              </w:rPr>
              <w:t>педагогу</w:t>
            </w:r>
          </w:p>
        </w:tc>
        <w:tc>
          <w:tcPr>
            <w:tcW w:w="3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37353F">
            <w:pPr>
              <w:spacing w:after="0"/>
              <w:ind w:hanging="4"/>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Сочетание требовательности с доверием</w:t>
            </w:r>
          </w:p>
        </w:tc>
      </w:tr>
      <w:tr w:rsidR="0037353F" w:rsidRPr="0037353F" w:rsidTr="008E308E">
        <w:tc>
          <w:tcPr>
            <w:tcW w:w="3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37353F">
            <w:pPr>
              <w:spacing w:after="0"/>
              <w:ind w:hanging="4"/>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Заигрывание перед </w:t>
            </w:r>
            <w:r w:rsidR="001070E4">
              <w:rPr>
                <w:rFonts w:ascii="Times New Roman" w:eastAsia="Times New Roman" w:hAnsi="Times New Roman" w:cs="Times New Roman"/>
                <w:sz w:val="26"/>
                <w:szCs w:val="26"/>
                <w:lang w:eastAsia="ru-RU"/>
              </w:rPr>
              <w:t>до</w:t>
            </w:r>
            <w:r w:rsidRPr="0037353F">
              <w:rPr>
                <w:rFonts w:ascii="Times New Roman" w:eastAsia="Times New Roman" w:hAnsi="Times New Roman" w:cs="Times New Roman"/>
                <w:sz w:val="26"/>
                <w:szCs w:val="26"/>
                <w:lang w:eastAsia="ru-RU"/>
              </w:rPr>
              <w:t>школьниками, стремление понравиться</w:t>
            </w:r>
          </w:p>
        </w:t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37353F">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Безответственное поведение</w:t>
            </w:r>
          </w:p>
        </w:tc>
        <w:tc>
          <w:tcPr>
            <w:tcW w:w="3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37353F">
            <w:pPr>
              <w:spacing w:after="0"/>
              <w:ind w:firstLine="4"/>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Соблюдение меры в требованиях</w:t>
            </w:r>
          </w:p>
        </w:tc>
      </w:tr>
      <w:tr w:rsidR="0037353F" w:rsidRPr="0037353F" w:rsidTr="008E308E">
        <w:tc>
          <w:tcPr>
            <w:tcW w:w="3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37353F">
            <w:pPr>
              <w:spacing w:after="0"/>
              <w:ind w:hanging="4"/>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Артистичность в поведении, неумение найти правильный тон в отношениях</w:t>
            </w:r>
          </w:p>
        </w:t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1070E4">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Несерьезное, неуважительное отношение к </w:t>
            </w:r>
            <w:r w:rsidR="001070E4">
              <w:rPr>
                <w:rFonts w:ascii="Times New Roman" w:eastAsia="Times New Roman" w:hAnsi="Times New Roman" w:cs="Times New Roman"/>
                <w:sz w:val="26"/>
                <w:szCs w:val="26"/>
                <w:lang w:eastAsia="ru-RU"/>
              </w:rPr>
              <w:t>педагогу</w:t>
            </w:r>
          </w:p>
        </w:tc>
        <w:tc>
          <w:tcPr>
            <w:tcW w:w="3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37353F">
            <w:pPr>
              <w:spacing w:after="0"/>
              <w:ind w:firstLine="4"/>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Тщательная обдуманность поступков</w:t>
            </w:r>
          </w:p>
        </w:tc>
      </w:tr>
      <w:tr w:rsidR="0037353F" w:rsidRPr="0037353F" w:rsidTr="008E308E">
        <w:tc>
          <w:tcPr>
            <w:tcW w:w="3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37353F">
            <w:pPr>
              <w:spacing w:after="0"/>
              <w:ind w:hanging="4"/>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Неумение контролировать внимание на главном, существенном</w:t>
            </w:r>
          </w:p>
        </w:t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37353F">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Отсутствие стремления к овладению информацией, потеря уверенности в учении</w:t>
            </w:r>
          </w:p>
        </w:tc>
        <w:tc>
          <w:tcPr>
            <w:tcW w:w="3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37353F">
            <w:pPr>
              <w:spacing w:after="0"/>
              <w:ind w:firstLine="4"/>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Систематическое нацеливание на отбор обязательной информации</w:t>
            </w:r>
          </w:p>
        </w:tc>
      </w:tr>
      <w:tr w:rsidR="0037353F" w:rsidRPr="0037353F" w:rsidTr="008E308E">
        <w:trPr>
          <w:trHeight w:val="1840"/>
        </w:trPr>
        <w:tc>
          <w:tcPr>
            <w:tcW w:w="3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1070E4">
            <w:pPr>
              <w:spacing w:after="0"/>
              <w:ind w:hanging="4"/>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Неумение соотносить существенную информацию с содержанием </w:t>
            </w:r>
            <w:r w:rsidR="001070E4">
              <w:rPr>
                <w:rFonts w:ascii="Times New Roman" w:eastAsia="Times New Roman" w:hAnsi="Times New Roman" w:cs="Times New Roman"/>
                <w:sz w:val="26"/>
                <w:szCs w:val="26"/>
                <w:lang w:eastAsia="ru-RU"/>
              </w:rPr>
              <w:t>материала</w:t>
            </w:r>
          </w:p>
        </w:t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37353F">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Ощущение постоянной перегрузки</w:t>
            </w:r>
          </w:p>
        </w:tc>
        <w:tc>
          <w:tcPr>
            <w:tcW w:w="3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1070E4">
            <w:pPr>
              <w:spacing w:after="0"/>
              <w:ind w:firstLine="4"/>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Ориентация на овладение существенной, обязательной информацией </w:t>
            </w:r>
          </w:p>
        </w:tc>
      </w:tr>
      <w:tr w:rsidR="0037353F" w:rsidRPr="0037353F" w:rsidTr="008E308E">
        <w:tc>
          <w:tcPr>
            <w:tcW w:w="3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37353F">
            <w:pPr>
              <w:spacing w:after="0"/>
              <w:ind w:hanging="4"/>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Неустойчивый интерес к целям обучения и воспитания</w:t>
            </w:r>
          </w:p>
        </w:t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37353F">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Пассивное отношение к восприятию информации</w:t>
            </w:r>
          </w:p>
        </w:tc>
        <w:tc>
          <w:tcPr>
            <w:tcW w:w="3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37353F">
            <w:pPr>
              <w:spacing w:after="0"/>
              <w:ind w:firstLine="4"/>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Постоянное нацеливание на переосмысление главного</w:t>
            </w:r>
          </w:p>
        </w:tc>
      </w:tr>
      <w:tr w:rsidR="0037353F" w:rsidRPr="0037353F" w:rsidTr="008E308E">
        <w:tc>
          <w:tcPr>
            <w:tcW w:w="3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1070E4">
            <w:pPr>
              <w:spacing w:after="0"/>
              <w:ind w:hanging="4"/>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Игнорирование самостоятельной работы </w:t>
            </w:r>
            <w:r w:rsidR="001070E4">
              <w:rPr>
                <w:rFonts w:ascii="Times New Roman" w:eastAsia="Times New Roman" w:hAnsi="Times New Roman" w:cs="Times New Roman"/>
                <w:sz w:val="26"/>
                <w:szCs w:val="26"/>
                <w:lang w:eastAsia="ru-RU"/>
              </w:rPr>
              <w:t>детей</w:t>
            </w:r>
          </w:p>
        </w:t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37353F">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Потеря ответственности и целеустремленности</w:t>
            </w:r>
          </w:p>
        </w:tc>
        <w:tc>
          <w:tcPr>
            <w:tcW w:w="3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37353F">
            <w:pPr>
              <w:spacing w:after="0"/>
              <w:ind w:firstLine="4"/>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Чередование различных видов работы на уроке</w:t>
            </w:r>
          </w:p>
        </w:tc>
      </w:tr>
      <w:tr w:rsidR="0037353F" w:rsidRPr="0037353F" w:rsidTr="008E308E">
        <w:trPr>
          <w:trHeight w:val="1060"/>
        </w:trPr>
        <w:tc>
          <w:tcPr>
            <w:tcW w:w="3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37353F">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lastRenderedPageBreak/>
              <w:t>Невыразительность речи, неумение правильно расставить акценты в процессе подачи информации</w:t>
            </w:r>
          </w:p>
        </w:t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1070E4">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Безразличное отношение к информации </w:t>
            </w:r>
            <w:r w:rsidR="001070E4">
              <w:rPr>
                <w:rFonts w:ascii="Times New Roman" w:eastAsia="Times New Roman" w:hAnsi="Times New Roman" w:cs="Times New Roman"/>
                <w:sz w:val="26"/>
                <w:szCs w:val="26"/>
                <w:lang w:eastAsia="ru-RU"/>
              </w:rPr>
              <w:t>педагога</w:t>
            </w:r>
          </w:p>
        </w:tc>
        <w:tc>
          <w:tcPr>
            <w:tcW w:w="3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37353F">
            <w:pPr>
              <w:spacing w:after="0"/>
              <w:ind w:hanging="4"/>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Тщательное продумывание оттенков в голосе при изложении информации для ее лучшего осмысления</w:t>
            </w:r>
          </w:p>
        </w:tc>
      </w:tr>
      <w:tr w:rsidR="0037353F" w:rsidRPr="0037353F" w:rsidTr="008E308E">
        <w:tc>
          <w:tcPr>
            <w:tcW w:w="3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1070E4">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Неумение опираться на коллектив </w:t>
            </w:r>
            <w:r w:rsidR="001070E4">
              <w:rPr>
                <w:rFonts w:ascii="Times New Roman" w:eastAsia="Times New Roman" w:hAnsi="Times New Roman" w:cs="Times New Roman"/>
                <w:sz w:val="26"/>
                <w:szCs w:val="26"/>
                <w:lang w:eastAsia="ru-RU"/>
              </w:rPr>
              <w:t>детей</w:t>
            </w:r>
          </w:p>
        </w:t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1070E4">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Пассивное поведение части </w:t>
            </w:r>
            <w:r w:rsidR="001070E4">
              <w:rPr>
                <w:rFonts w:ascii="Times New Roman" w:eastAsia="Times New Roman" w:hAnsi="Times New Roman" w:cs="Times New Roman"/>
                <w:sz w:val="26"/>
                <w:szCs w:val="26"/>
                <w:lang w:eastAsia="ru-RU"/>
              </w:rPr>
              <w:t>детей</w:t>
            </w:r>
          </w:p>
        </w:tc>
        <w:tc>
          <w:tcPr>
            <w:tcW w:w="3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1070E4">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Постоянная конкретизация заданий с учетом интересов и возможностей </w:t>
            </w:r>
            <w:r w:rsidR="001070E4">
              <w:rPr>
                <w:rFonts w:ascii="Times New Roman" w:eastAsia="Times New Roman" w:hAnsi="Times New Roman" w:cs="Times New Roman"/>
                <w:sz w:val="26"/>
                <w:szCs w:val="26"/>
                <w:lang w:eastAsia="ru-RU"/>
              </w:rPr>
              <w:t>детей</w:t>
            </w:r>
          </w:p>
        </w:tc>
      </w:tr>
      <w:tr w:rsidR="0037353F" w:rsidRPr="0037353F" w:rsidTr="008E308E">
        <w:tc>
          <w:tcPr>
            <w:tcW w:w="3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37353F">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Недостаточное внимание к организации домашних заданий</w:t>
            </w:r>
          </w:p>
        </w:t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37353F">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Потеря ответственности в выполнении установки педагога</w:t>
            </w:r>
          </w:p>
        </w:tc>
        <w:tc>
          <w:tcPr>
            <w:tcW w:w="3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1070E4">
            <w:pPr>
              <w:spacing w:after="0"/>
              <w:ind w:firstLine="4"/>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Периодическая целенаправленная проверка осмысления </w:t>
            </w:r>
            <w:r w:rsidR="001070E4">
              <w:rPr>
                <w:rFonts w:ascii="Times New Roman" w:eastAsia="Times New Roman" w:hAnsi="Times New Roman" w:cs="Times New Roman"/>
                <w:sz w:val="26"/>
                <w:szCs w:val="26"/>
                <w:lang w:eastAsia="ru-RU"/>
              </w:rPr>
              <w:t>детьми</w:t>
            </w:r>
            <w:r w:rsidRPr="0037353F">
              <w:rPr>
                <w:rFonts w:ascii="Times New Roman" w:eastAsia="Times New Roman" w:hAnsi="Times New Roman" w:cs="Times New Roman"/>
                <w:sz w:val="26"/>
                <w:szCs w:val="26"/>
                <w:lang w:eastAsia="ru-RU"/>
              </w:rPr>
              <w:t xml:space="preserve"> заданий </w:t>
            </w:r>
            <w:r w:rsidR="001070E4">
              <w:rPr>
                <w:rFonts w:ascii="Times New Roman" w:eastAsia="Times New Roman" w:hAnsi="Times New Roman" w:cs="Times New Roman"/>
                <w:sz w:val="26"/>
                <w:szCs w:val="26"/>
                <w:lang w:eastAsia="ru-RU"/>
              </w:rPr>
              <w:t>педагога</w:t>
            </w:r>
          </w:p>
        </w:tc>
      </w:tr>
      <w:tr w:rsidR="0037353F" w:rsidRPr="0037353F" w:rsidTr="008E308E">
        <w:trPr>
          <w:trHeight w:val="900"/>
        </w:trPr>
        <w:tc>
          <w:tcPr>
            <w:tcW w:w="3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37353F">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Механическое перенесение чужого опыта в свою работу</w:t>
            </w:r>
          </w:p>
        </w:t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1070E4">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Потеря внимания и интереса, пассивное присутствие на </w:t>
            </w:r>
            <w:r w:rsidR="001070E4">
              <w:rPr>
                <w:rFonts w:ascii="Times New Roman" w:eastAsia="Times New Roman" w:hAnsi="Times New Roman" w:cs="Times New Roman"/>
                <w:sz w:val="26"/>
                <w:szCs w:val="26"/>
                <w:lang w:eastAsia="ru-RU"/>
              </w:rPr>
              <w:t>занятии</w:t>
            </w:r>
          </w:p>
        </w:tc>
        <w:tc>
          <w:tcPr>
            <w:tcW w:w="3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37353F">
            <w:pPr>
              <w:spacing w:after="0"/>
              <w:ind w:hanging="4"/>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Творческое переосмысление методов обучения соответственно складывающейся ситуации</w:t>
            </w:r>
          </w:p>
        </w:tc>
      </w:tr>
      <w:tr w:rsidR="0037353F" w:rsidRPr="0037353F" w:rsidTr="008E308E">
        <w:tc>
          <w:tcPr>
            <w:tcW w:w="3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1070E4">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Внимание сосредоточено лишь на отвечающем </w:t>
            </w:r>
            <w:r w:rsidR="001070E4">
              <w:rPr>
                <w:rFonts w:ascii="Times New Roman" w:eastAsia="Times New Roman" w:hAnsi="Times New Roman" w:cs="Times New Roman"/>
                <w:sz w:val="26"/>
                <w:szCs w:val="26"/>
                <w:lang w:eastAsia="ru-RU"/>
              </w:rPr>
              <w:t>ребенке</w:t>
            </w:r>
          </w:p>
        </w:t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37353F">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Отсутствие внимания, скука</w:t>
            </w:r>
          </w:p>
        </w:tc>
        <w:tc>
          <w:tcPr>
            <w:tcW w:w="3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1070E4">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Сочетание индивидуальной и фронтальной работы, акцент на ввод всех </w:t>
            </w:r>
            <w:r w:rsidR="001070E4">
              <w:rPr>
                <w:rFonts w:ascii="Times New Roman" w:eastAsia="Times New Roman" w:hAnsi="Times New Roman" w:cs="Times New Roman"/>
                <w:sz w:val="26"/>
                <w:szCs w:val="26"/>
                <w:lang w:eastAsia="ru-RU"/>
              </w:rPr>
              <w:t xml:space="preserve">детей </w:t>
            </w:r>
            <w:r w:rsidRPr="0037353F">
              <w:rPr>
                <w:rFonts w:ascii="Times New Roman" w:eastAsia="Times New Roman" w:hAnsi="Times New Roman" w:cs="Times New Roman"/>
                <w:sz w:val="26"/>
                <w:szCs w:val="26"/>
                <w:lang w:eastAsia="ru-RU"/>
              </w:rPr>
              <w:t>в деятельностное состояние</w:t>
            </w:r>
          </w:p>
        </w:tc>
      </w:tr>
      <w:tr w:rsidR="0037353F" w:rsidRPr="0037353F" w:rsidTr="008E308E">
        <w:tc>
          <w:tcPr>
            <w:tcW w:w="3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1070E4">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Невнимательное выслушивание опрашиваемого </w:t>
            </w:r>
            <w:r w:rsidR="001070E4">
              <w:rPr>
                <w:rFonts w:ascii="Times New Roman" w:eastAsia="Times New Roman" w:hAnsi="Times New Roman" w:cs="Times New Roman"/>
                <w:sz w:val="26"/>
                <w:szCs w:val="26"/>
                <w:lang w:eastAsia="ru-RU"/>
              </w:rPr>
              <w:t>ребенка</w:t>
            </w:r>
            <w:r w:rsidRPr="0037353F">
              <w:rPr>
                <w:rFonts w:ascii="Times New Roman" w:eastAsia="Times New Roman" w:hAnsi="Times New Roman" w:cs="Times New Roman"/>
                <w:sz w:val="26"/>
                <w:szCs w:val="26"/>
                <w:lang w:eastAsia="ru-RU"/>
              </w:rPr>
              <w:t>, несвоевременное вмешательство в ответ, постоянное подталкивание или одергивание</w:t>
            </w:r>
          </w:p>
        </w:t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1070E4">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Нервозное состояние отвечающего </w:t>
            </w:r>
            <w:r w:rsidR="001070E4">
              <w:rPr>
                <w:rFonts w:ascii="Times New Roman" w:eastAsia="Times New Roman" w:hAnsi="Times New Roman" w:cs="Times New Roman"/>
                <w:sz w:val="26"/>
                <w:szCs w:val="26"/>
                <w:lang w:eastAsia="ru-RU"/>
              </w:rPr>
              <w:t>ребенка</w:t>
            </w:r>
          </w:p>
        </w:tc>
        <w:tc>
          <w:tcPr>
            <w:tcW w:w="3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37353F">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Внимание к логически законченной информации (вербальное, средствами акцентирования на главном, составление плана)</w:t>
            </w:r>
          </w:p>
        </w:tc>
      </w:tr>
      <w:tr w:rsidR="0037353F" w:rsidRPr="0037353F" w:rsidTr="008E308E">
        <w:tc>
          <w:tcPr>
            <w:tcW w:w="3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1070E4">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Недооценка или переоценка познавательных возможностей </w:t>
            </w:r>
            <w:r w:rsidR="001070E4">
              <w:rPr>
                <w:rFonts w:ascii="Times New Roman" w:eastAsia="Times New Roman" w:hAnsi="Times New Roman" w:cs="Times New Roman"/>
                <w:sz w:val="26"/>
                <w:szCs w:val="26"/>
                <w:lang w:eastAsia="ru-RU"/>
              </w:rPr>
              <w:t>детей</w:t>
            </w:r>
          </w:p>
        </w:t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37353F">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Притупление интереса к учебе</w:t>
            </w:r>
          </w:p>
        </w:tc>
        <w:tc>
          <w:tcPr>
            <w:tcW w:w="3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37353F">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Творческий подход к заданиям (их усложнение или временное облегчение)</w:t>
            </w:r>
          </w:p>
        </w:tc>
      </w:tr>
      <w:tr w:rsidR="0037353F" w:rsidRPr="0037353F" w:rsidTr="008E308E">
        <w:tc>
          <w:tcPr>
            <w:tcW w:w="3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1070E4">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Отсутствие индивидуального подхода к </w:t>
            </w:r>
            <w:r w:rsidR="001070E4">
              <w:rPr>
                <w:rFonts w:ascii="Times New Roman" w:eastAsia="Times New Roman" w:hAnsi="Times New Roman" w:cs="Times New Roman"/>
                <w:sz w:val="26"/>
                <w:szCs w:val="26"/>
                <w:lang w:eastAsia="ru-RU"/>
              </w:rPr>
              <w:t>детям</w:t>
            </w:r>
          </w:p>
        </w:t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37353F">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Потеря уверенности в знаниях</w:t>
            </w:r>
          </w:p>
        </w:tc>
        <w:tc>
          <w:tcPr>
            <w:tcW w:w="3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1070E4">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Умелое и своевременное поощрение интересов </w:t>
            </w:r>
            <w:r w:rsidR="001070E4">
              <w:rPr>
                <w:rFonts w:ascii="Times New Roman" w:eastAsia="Times New Roman" w:hAnsi="Times New Roman" w:cs="Times New Roman"/>
                <w:sz w:val="26"/>
                <w:szCs w:val="26"/>
                <w:lang w:eastAsia="ru-RU"/>
              </w:rPr>
              <w:t>детей</w:t>
            </w:r>
            <w:r w:rsidRPr="0037353F">
              <w:rPr>
                <w:rFonts w:ascii="Times New Roman" w:eastAsia="Times New Roman" w:hAnsi="Times New Roman" w:cs="Times New Roman"/>
                <w:sz w:val="26"/>
                <w:szCs w:val="26"/>
                <w:lang w:eastAsia="ru-RU"/>
              </w:rPr>
              <w:t>; мотивирование к интеллектуальному росту</w:t>
            </w:r>
          </w:p>
        </w:tc>
      </w:tr>
      <w:tr w:rsidR="0037353F" w:rsidRPr="0037353F" w:rsidTr="008E308E">
        <w:tc>
          <w:tcPr>
            <w:tcW w:w="3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1070E4">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Формальное внимание к развитию познавательных способностей </w:t>
            </w:r>
            <w:r w:rsidR="001070E4">
              <w:rPr>
                <w:rFonts w:ascii="Times New Roman" w:eastAsia="Times New Roman" w:hAnsi="Times New Roman" w:cs="Times New Roman"/>
                <w:sz w:val="26"/>
                <w:szCs w:val="26"/>
                <w:lang w:eastAsia="ru-RU"/>
              </w:rPr>
              <w:t>детей</w:t>
            </w:r>
          </w:p>
        </w:t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1070E4">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Замедление интеллектуального развития </w:t>
            </w:r>
            <w:r w:rsidR="001070E4">
              <w:rPr>
                <w:rFonts w:ascii="Times New Roman" w:eastAsia="Times New Roman" w:hAnsi="Times New Roman" w:cs="Times New Roman"/>
                <w:sz w:val="26"/>
                <w:szCs w:val="26"/>
                <w:lang w:eastAsia="ru-RU"/>
              </w:rPr>
              <w:t>детей</w:t>
            </w:r>
            <w:r w:rsidRPr="0037353F">
              <w:rPr>
                <w:rFonts w:ascii="Times New Roman" w:eastAsia="Times New Roman" w:hAnsi="Times New Roman" w:cs="Times New Roman"/>
                <w:sz w:val="26"/>
                <w:szCs w:val="26"/>
                <w:lang w:eastAsia="ru-RU"/>
              </w:rPr>
              <w:t>, притупление интереса к учебе, преодоление трудностей</w:t>
            </w:r>
          </w:p>
        </w:tc>
        <w:tc>
          <w:tcPr>
            <w:tcW w:w="3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37353F">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Стимулирование творческой активности</w:t>
            </w:r>
          </w:p>
        </w:tc>
      </w:tr>
      <w:tr w:rsidR="0037353F" w:rsidRPr="0037353F" w:rsidTr="008E308E">
        <w:tc>
          <w:tcPr>
            <w:tcW w:w="3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1070E4">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Нерациональное распределение времени на </w:t>
            </w:r>
            <w:r w:rsidR="001070E4">
              <w:rPr>
                <w:rFonts w:ascii="Times New Roman" w:eastAsia="Times New Roman" w:hAnsi="Times New Roman" w:cs="Times New Roman"/>
                <w:sz w:val="26"/>
                <w:szCs w:val="26"/>
                <w:lang w:eastAsia="ru-RU"/>
              </w:rPr>
              <w:t>занятии</w:t>
            </w:r>
          </w:p>
        </w:t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37353F">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Отсутствие системы в работе, неустойчивый ориентир в учебе</w:t>
            </w:r>
          </w:p>
        </w:tc>
        <w:tc>
          <w:tcPr>
            <w:tcW w:w="3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173A" w:rsidRPr="0037353F" w:rsidRDefault="000F173A" w:rsidP="0037353F">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Дозировка времени на уроке в соответствии с его целями (при опросе, изложении </w:t>
            </w:r>
            <w:r w:rsidRPr="0037353F">
              <w:rPr>
                <w:rFonts w:ascii="Times New Roman" w:eastAsia="Times New Roman" w:hAnsi="Times New Roman" w:cs="Times New Roman"/>
                <w:sz w:val="26"/>
                <w:szCs w:val="26"/>
                <w:lang w:eastAsia="ru-RU"/>
              </w:rPr>
              <w:lastRenderedPageBreak/>
              <w:t>нового, закреплении)</w:t>
            </w:r>
          </w:p>
        </w:tc>
      </w:tr>
    </w:tbl>
    <w:p w:rsidR="000F173A" w:rsidRPr="0037353F" w:rsidRDefault="000F173A" w:rsidP="0037353F">
      <w:pPr>
        <w:shd w:val="clear" w:color="auto" w:fill="FFFFFF"/>
        <w:spacing w:after="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b/>
          <w:bCs/>
          <w:sz w:val="26"/>
          <w:szCs w:val="26"/>
          <w:lang w:eastAsia="ru-RU"/>
        </w:rPr>
        <w:lastRenderedPageBreak/>
        <w:t>2. Основной, проектировочный этап:</w:t>
      </w:r>
    </w:p>
    <w:p w:rsidR="000F173A" w:rsidRPr="0037353F" w:rsidRDefault="000F173A" w:rsidP="0037353F">
      <w:pPr>
        <w:numPr>
          <w:ilvl w:val="0"/>
          <w:numId w:val="10"/>
        </w:numPr>
        <w:shd w:val="clear" w:color="auto" w:fill="FFFFFF"/>
        <w:spacing w:after="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проводится работа над темой самообразования,</w:t>
      </w:r>
    </w:p>
    <w:p w:rsidR="000F173A" w:rsidRPr="0037353F" w:rsidRDefault="000F173A" w:rsidP="0037353F">
      <w:pPr>
        <w:numPr>
          <w:ilvl w:val="0"/>
          <w:numId w:val="10"/>
        </w:numPr>
        <w:shd w:val="clear" w:color="auto" w:fill="FFFFFF"/>
        <w:spacing w:after="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осуществляется планирование методической работы,</w:t>
      </w:r>
    </w:p>
    <w:p w:rsidR="000F173A" w:rsidRPr="0037353F" w:rsidRDefault="000F173A" w:rsidP="0037353F">
      <w:pPr>
        <w:numPr>
          <w:ilvl w:val="0"/>
          <w:numId w:val="10"/>
        </w:numPr>
        <w:shd w:val="clear" w:color="auto" w:fill="FFFFFF"/>
        <w:spacing w:after="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вырабатывается индивидуальный стиль деятельности,</w:t>
      </w:r>
    </w:p>
    <w:p w:rsidR="000F173A" w:rsidRPr="0037353F" w:rsidRDefault="000F173A" w:rsidP="0037353F">
      <w:pPr>
        <w:numPr>
          <w:ilvl w:val="0"/>
          <w:numId w:val="10"/>
        </w:numPr>
        <w:shd w:val="clear" w:color="auto" w:fill="FFFFFF"/>
        <w:spacing w:after="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начинается оформление портфолио,</w:t>
      </w:r>
    </w:p>
    <w:p w:rsidR="000F173A" w:rsidRPr="0037353F" w:rsidRDefault="000F173A" w:rsidP="0037353F">
      <w:pPr>
        <w:numPr>
          <w:ilvl w:val="0"/>
          <w:numId w:val="10"/>
        </w:numPr>
        <w:shd w:val="clear" w:color="auto" w:fill="FFFFFF"/>
        <w:spacing w:after="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разрабатывается и организуется программа адаптации,</w:t>
      </w:r>
    </w:p>
    <w:p w:rsidR="000F173A" w:rsidRPr="0037353F" w:rsidRDefault="000F173A" w:rsidP="0037353F">
      <w:pPr>
        <w:numPr>
          <w:ilvl w:val="0"/>
          <w:numId w:val="10"/>
        </w:numPr>
        <w:shd w:val="clear" w:color="auto" w:fill="FFFFFF"/>
        <w:spacing w:after="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осуществляется корректировка профессиональных умений молодого учителя,</w:t>
      </w:r>
    </w:p>
    <w:p w:rsidR="000F173A" w:rsidRPr="0037353F" w:rsidRDefault="000F173A" w:rsidP="0037353F">
      <w:pPr>
        <w:numPr>
          <w:ilvl w:val="0"/>
          <w:numId w:val="10"/>
        </w:numPr>
        <w:shd w:val="clear" w:color="auto" w:fill="FFFFFF"/>
        <w:spacing w:after="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педагог-наставник и педагог-психолог помогают выстроить собственную программу самосовершенствования.</w:t>
      </w:r>
    </w:p>
    <w:p w:rsidR="000F173A" w:rsidRPr="0037353F" w:rsidRDefault="000F173A" w:rsidP="0037353F">
      <w:pPr>
        <w:shd w:val="clear" w:color="auto" w:fill="FFFFFF"/>
        <w:spacing w:after="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b/>
          <w:bCs/>
          <w:sz w:val="26"/>
          <w:szCs w:val="26"/>
          <w:shd w:val="clear" w:color="auto" w:fill="FFFFFF"/>
          <w:lang w:eastAsia="ru-RU"/>
        </w:rPr>
        <w:t>3. Контрольно-оценочный этап.</w:t>
      </w:r>
    </w:p>
    <w:p w:rsidR="000F173A" w:rsidRPr="0037353F" w:rsidRDefault="000F173A" w:rsidP="0037353F">
      <w:pPr>
        <w:shd w:val="clear" w:color="auto" w:fill="FFFFFF"/>
        <w:spacing w:after="0"/>
        <w:ind w:firstLine="708"/>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shd w:val="clear" w:color="auto" w:fill="FFFFFF"/>
          <w:lang w:eastAsia="ru-RU"/>
        </w:rPr>
        <w:t xml:space="preserve">На этом этапе ярко проявляется педагогическая рефлексия, участие в профессиональных дискуссиях, посещение и анализ открытых </w:t>
      </w:r>
      <w:r w:rsidR="00434683">
        <w:rPr>
          <w:rFonts w:ascii="Times New Roman" w:eastAsia="Times New Roman" w:hAnsi="Times New Roman" w:cs="Times New Roman"/>
          <w:sz w:val="26"/>
          <w:szCs w:val="26"/>
          <w:shd w:val="clear" w:color="auto" w:fill="FFFFFF"/>
          <w:lang w:eastAsia="ru-RU"/>
        </w:rPr>
        <w:t>занятий</w:t>
      </w:r>
      <w:r w:rsidRPr="0037353F">
        <w:rPr>
          <w:rFonts w:ascii="Times New Roman" w:eastAsia="Times New Roman" w:hAnsi="Times New Roman" w:cs="Times New Roman"/>
          <w:sz w:val="26"/>
          <w:szCs w:val="26"/>
          <w:shd w:val="clear" w:color="auto" w:fill="FFFFFF"/>
          <w:lang w:eastAsia="ru-RU"/>
        </w:rPr>
        <w:t>, развитие творческого потенциала молод</w:t>
      </w:r>
      <w:r w:rsidR="00434683">
        <w:rPr>
          <w:rFonts w:ascii="Times New Roman" w:eastAsia="Times New Roman" w:hAnsi="Times New Roman" w:cs="Times New Roman"/>
          <w:sz w:val="26"/>
          <w:szCs w:val="26"/>
          <w:shd w:val="clear" w:color="auto" w:fill="FFFFFF"/>
          <w:lang w:eastAsia="ru-RU"/>
        </w:rPr>
        <w:t>ого педагога</w:t>
      </w:r>
      <w:r w:rsidRPr="0037353F">
        <w:rPr>
          <w:rFonts w:ascii="Times New Roman" w:eastAsia="Times New Roman" w:hAnsi="Times New Roman" w:cs="Times New Roman"/>
          <w:sz w:val="26"/>
          <w:szCs w:val="26"/>
          <w:shd w:val="clear" w:color="auto" w:fill="FFFFFF"/>
          <w:lang w:eastAsia="ru-RU"/>
        </w:rPr>
        <w:t>, участие в инновационной деятельности. Наставник проверяет уровень профессиональной компетенции молодого педагога, определяет степень его готовности к выполнению своих функциональных обязанностей.</w:t>
      </w:r>
    </w:p>
    <w:p w:rsidR="000F173A" w:rsidRPr="0037353F" w:rsidRDefault="000F173A" w:rsidP="0037353F">
      <w:pPr>
        <w:shd w:val="clear" w:color="auto" w:fill="FFFFFF"/>
        <w:spacing w:after="0"/>
        <w:ind w:firstLine="708"/>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shd w:val="clear" w:color="auto" w:fill="FFFFFF"/>
          <w:lang w:eastAsia="ru-RU"/>
        </w:rPr>
        <w:t xml:space="preserve">Большое внимание следует уделить вопросам педагогической этики и развития педагогической техники. Молодого </w:t>
      </w:r>
      <w:r w:rsidR="00434683">
        <w:rPr>
          <w:rFonts w:ascii="Times New Roman" w:eastAsia="Times New Roman" w:hAnsi="Times New Roman" w:cs="Times New Roman"/>
          <w:sz w:val="26"/>
          <w:szCs w:val="26"/>
          <w:shd w:val="clear" w:color="auto" w:fill="FFFFFF"/>
          <w:lang w:eastAsia="ru-RU"/>
        </w:rPr>
        <w:t>педагога</w:t>
      </w:r>
      <w:r w:rsidRPr="0037353F">
        <w:rPr>
          <w:rFonts w:ascii="Times New Roman" w:eastAsia="Times New Roman" w:hAnsi="Times New Roman" w:cs="Times New Roman"/>
          <w:sz w:val="26"/>
          <w:szCs w:val="26"/>
          <w:shd w:val="clear" w:color="auto" w:fill="FFFFFF"/>
          <w:lang w:eastAsia="ru-RU"/>
        </w:rPr>
        <w:t xml:space="preserve">, не имеющие опыта работы с детьми, часто бывают прямолинейны, легко возбуждаются, кричат, угрожают. Дети отвечают неприязнью, стараются задеть </w:t>
      </w:r>
      <w:r w:rsidR="00434683">
        <w:rPr>
          <w:rFonts w:ascii="Times New Roman" w:eastAsia="Times New Roman" w:hAnsi="Times New Roman" w:cs="Times New Roman"/>
          <w:sz w:val="26"/>
          <w:szCs w:val="26"/>
          <w:shd w:val="clear" w:color="auto" w:fill="FFFFFF"/>
          <w:lang w:eastAsia="ru-RU"/>
        </w:rPr>
        <w:t>педагога</w:t>
      </w:r>
      <w:r w:rsidRPr="0037353F">
        <w:rPr>
          <w:rFonts w:ascii="Times New Roman" w:eastAsia="Times New Roman" w:hAnsi="Times New Roman" w:cs="Times New Roman"/>
          <w:sz w:val="26"/>
          <w:szCs w:val="26"/>
          <w:shd w:val="clear" w:color="auto" w:fill="FFFFFF"/>
          <w:lang w:eastAsia="ru-RU"/>
        </w:rPr>
        <w:t>, возникает так называемый </w:t>
      </w:r>
      <w:r w:rsidRPr="0037353F">
        <w:rPr>
          <w:rFonts w:ascii="Times New Roman" w:eastAsia="Times New Roman" w:hAnsi="Times New Roman" w:cs="Times New Roman"/>
          <w:b/>
          <w:bCs/>
          <w:sz w:val="26"/>
          <w:szCs w:val="26"/>
          <w:shd w:val="clear" w:color="auto" w:fill="FFFFFF"/>
          <w:lang w:eastAsia="ru-RU"/>
        </w:rPr>
        <w:t>эмоциональный барьер</w:t>
      </w:r>
      <w:r w:rsidRPr="0037353F">
        <w:rPr>
          <w:rFonts w:ascii="Times New Roman" w:eastAsia="Times New Roman" w:hAnsi="Times New Roman" w:cs="Times New Roman"/>
          <w:sz w:val="26"/>
          <w:szCs w:val="26"/>
          <w:shd w:val="clear" w:color="auto" w:fill="FFFFFF"/>
          <w:lang w:eastAsia="ru-RU"/>
        </w:rPr>
        <w:t xml:space="preserve">, мешающий нормальной работе. Нелегко научиться искусству первой реакции, общению с </w:t>
      </w:r>
      <w:r w:rsidR="00434683">
        <w:rPr>
          <w:rFonts w:ascii="Times New Roman" w:eastAsia="Times New Roman" w:hAnsi="Times New Roman" w:cs="Times New Roman"/>
          <w:sz w:val="26"/>
          <w:szCs w:val="26"/>
          <w:shd w:val="clear" w:color="auto" w:fill="FFFFFF"/>
          <w:lang w:eastAsia="ru-RU"/>
        </w:rPr>
        <w:t>детьми</w:t>
      </w:r>
      <w:r w:rsidRPr="0037353F">
        <w:rPr>
          <w:rFonts w:ascii="Times New Roman" w:eastAsia="Times New Roman" w:hAnsi="Times New Roman" w:cs="Times New Roman"/>
          <w:sz w:val="26"/>
          <w:szCs w:val="26"/>
          <w:shd w:val="clear" w:color="auto" w:fill="FFFFFF"/>
          <w:lang w:eastAsia="ru-RU"/>
        </w:rPr>
        <w:t>, терпению. При любых обстоятельствах </w:t>
      </w:r>
      <w:r w:rsidRPr="0037353F">
        <w:rPr>
          <w:rFonts w:ascii="Times New Roman" w:eastAsia="Times New Roman" w:hAnsi="Times New Roman" w:cs="Times New Roman"/>
          <w:sz w:val="26"/>
          <w:szCs w:val="26"/>
          <w:u w:val="single"/>
          <w:shd w:val="clear" w:color="auto" w:fill="FFFFFF"/>
          <w:lang w:eastAsia="ru-RU"/>
        </w:rPr>
        <w:t>преподаватель не должен повышать голос</w:t>
      </w:r>
      <w:r w:rsidRPr="0037353F">
        <w:rPr>
          <w:rFonts w:ascii="Times New Roman" w:eastAsia="Times New Roman" w:hAnsi="Times New Roman" w:cs="Times New Roman"/>
          <w:sz w:val="26"/>
          <w:szCs w:val="26"/>
          <w:shd w:val="clear" w:color="auto" w:fill="FFFFFF"/>
          <w:lang w:eastAsia="ru-RU"/>
        </w:rPr>
        <w:t>, терять лицо.</w:t>
      </w:r>
    </w:p>
    <w:p w:rsidR="000F173A" w:rsidRPr="0037353F" w:rsidRDefault="000F173A" w:rsidP="0037353F">
      <w:pPr>
        <w:shd w:val="clear" w:color="auto" w:fill="FFFFFF"/>
        <w:spacing w:after="0"/>
        <w:ind w:firstLine="708"/>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shd w:val="clear" w:color="auto" w:fill="FFFFFF"/>
          <w:lang w:eastAsia="ru-RU"/>
        </w:rPr>
        <w:t>Успех молодого педагога нередко зависит от "пустяков" - одежды, голоса, жестов, случайных замечаний. Как очень удачно сказал А.С. Макаренко: "Для меня... такие "пустяки" стали решающими: как стоять, как сидеть, как подняться со стула, из-за стола, как повысить голос, улыбнуться, как посмотреть".</w:t>
      </w:r>
    </w:p>
    <w:p w:rsidR="000F173A" w:rsidRPr="0037353F" w:rsidRDefault="000F173A" w:rsidP="0037353F">
      <w:pPr>
        <w:shd w:val="clear" w:color="auto" w:fill="FFFFFF"/>
        <w:spacing w:after="0"/>
        <w:ind w:firstLine="708"/>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shd w:val="clear" w:color="auto" w:fill="FFFFFF"/>
          <w:lang w:eastAsia="ru-RU"/>
        </w:rPr>
        <w:t>Подготовки, полученной в вузе, недостаточно для формирования мастерства. К нему приходят только путем самообразования и творческих поисков. Поддержать учителя в самый ответственный период его становления должны руководители школы. От них в значительной степени зависит, каким он будет.</w:t>
      </w:r>
    </w:p>
    <w:p w:rsidR="000F173A" w:rsidRPr="0037353F" w:rsidRDefault="000F173A" w:rsidP="0037353F">
      <w:pPr>
        <w:pStyle w:val="a5"/>
        <w:spacing w:before="0" w:beforeAutospacing="0" w:after="0" w:afterAutospacing="0" w:line="276" w:lineRule="auto"/>
        <w:ind w:firstLine="708"/>
        <w:jc w:val="both"/>
        <w:rPr>
          <w:sz w:val="26"/>
          <w:szCs w:val="26"/>
        </w:rPr>
      </w:pPr>
    </w:p>
    <w:p w:rsidR="00D40D4A" w:rsidRDefault="00D40D4A" w:rsidP="0037353F">
      <w:pPr>
        <w:pStyle w:val="a5"/>
        <w:spacing w:before="0" w:beforeAutospacing="0" w:after="0" w:afterAutospacing="0" w:line="276" w:lineRule="auto"/>
        <w:ind w:firstLine="708"/>
        <w:jc w:val="both"/>
        <w:rPr>
          <w:sz w:val="26"/>
          <w:szCs w:val="26"/>
        </w:rPr>
      </w:pPr>
    </w:p>
    <w:p w:rsidR="0037353F" w:rsidRDefault="0037353F" w:rsidP="0037353F">
      <w:pPr>
        <w:pStyle w:val="a5"/>
        <w:spacing w:before="0" w:beforeAutospacing="0" w:after="0" w:afterAutospacing="0" w:line="276" w:lineRule="auto"/>
        <w:ind w:firstLine="708"/>
        <w:jc w:val="both"/>
        <w:rPr>
          <w:sz w:val="26"/>
          <w:szCs w:val="26"/>
        </w:rPr>
      </w:pPr>
    </w:p>
    <w:p w:rsidR="0037353F" w:rsidRPr="0037353F" w:rsidRDefault="0037353F" w:rsidP="004111F0">
      <w:pPr>
        <w:pStyle w:val="a5"/>
        <w:spacing w:before="0" w:beforeAutospacing="0" w:after="0" w:afterAutospacing="0" w:line="276" w:lineRule="auto"/>
        <w:jc w:val="both"/>
        <w:rPr>
          <w:sz w:val="26"/>
          <w:szCs w:val="26"/>
        </w:rPr>
      </w:pPr>
    </w:p>
    <w:p w:rsidR="000D5028" w:rsidRPr="0037353F" w:rsidRDefault="0037353F" w:rsidP="0037353F">
      <w:pPr>
        <w:pStyle w:val="a5"/>
        <w:spacing w:before="0" w:beforeAutospacing="0" w:after="0" w:afterAutospacing="0" w:line="276" w:lineRule="auto"/>
        <w:jc w:val="center"/>
        <w:rPr>
          <w:b/>
          <w:sz w:val="26"/>
          <w:szCs w:val="26"/>
        </w:rPr>
      </w:pPr>
      <w:r>
        <w:rPr>
          <w:b/>
          <w:sz w:val="26"/>
          <w:szCs w:val="26"/>
        </w:rPr>
        <w:t>П</w:t>
      </w:r>
      <w:r w:rsidR="006115E0" w:rsidRPr="0037353F">
        <w:rPr>
          <w:b/>
          <w:sz w:val="26"/>
          <w:szCs w:val="26"/>
        </w:rPr>
        <w:t>ланиро</w:t>
      </w:r>
      <w:r w:rsidR="000D5028" w:rsidRPr="0037353F">
        <w:rPr>
          <w:b/>
          <w:sz w:val="26"/>
          <w:szCs w:val="26"/>
        </w:rPr>
        <w:t xml:space="preserve">вание работы наставника педагога-психолога с молодым специалистом </w:t>
      </w:r>
    </w:p>
    <w:p w:rsidR="006115E0" w:rsidRPr="0037353F" w:rsidRDefault="000D5028" w:rsidP="0037353F">
      <w:pPr>
        <w:pStyle w:val="a5"/>
        <w:spacing w:before="0" w:beforeAutospacing="0" w:after="0" w:afterAutospacing="0" w:line="276" w:lineRule="auto"/>
        <w:jc w:val="center"/>
        <w:rPr>
          <w:b/>
          <w:sz w:val="26"/>
          <w:szCs w:val="26"/>
        </w:rPr>
      </w:pPr>
      <w:r w:rsidRPr="0037353F">
        <w:rPr>
          <w:b/>
          <w:sz w:val="26"/>
          <w:szCs w:val="26"/>
        </w:rPr>
        <w:t xml:space="preserve">на </w:t>
      </w:r>
      <w:r w:rsidR="006115E0" w:rsidRPr="0037353F">
        <w:rPr>
          <w:b/>
          <w:sz w:val="26"/>
          <w:szCs w:val="26"/>
        </w:rPr>
        <w:t>20</w:t>
      </w:r>
      <w:r w:rsidR="0037353F">
        <w:rPr>
          <w:b/>
          <w:sz w:val="26"/>
          <w:szCs w:val="26"/>
        </w:rPr>
        <w:t>2</w:t>
      </w:r>
      <w:r w:rsidR="004111F0">
        <w:rPr>
          <w:b/>
          <w:sz w:val="26"/>
          <w:szCs w:val="26"/>
        </w:rPr>
        <w:t>4</w:t>
      </w:r>
      <w:r w:rsidR="006115E0" w:rsidRPr="0037353F">
        <w:rPr>
          <w:b/>
          <w:sz w:val="26"/>
          <w:szCs w:val="26"/>
        </w:rPr>
        <w:t>-202</w:t>
      </w:r>
      <w:r w:rsidR="004111F0">
        <w:rPr>
          <w:b/>
          <w:sz w:val="26"/>
          <w:szCs w:val="26"/>
        </w:rPr>
        <w:t>5</w:t>
      </w:r>
      <w:r w:rsidR="006115E0" w:rsidRPr="0037353F">
        <w:rPr>
          <w:b/>
          <w:sz w:val="26"/>
          <w:szCs w:val="26"/>
        </w:rPr>
        <w:t xml:space="preserve"> учебный год </w:t>
      </w:r>
    </w:p>
    <w:p w:rsidR="000D5028" w:rsidRPr="0037353F" w:rsidRDefault="006115E0" w:rsidP="0037353F">
      <w:pPr>
        <w:spacing w:after="0"/>
        <w:jc w:val="center"/>
        <w:textAlignment w:val="baseline"/>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w:t>
      </w:r>
    </w:p>
    <w:tbl>
      <w:tblPr>
        <w:tblStyle w:val="a6"/>
        <w:tblW w:w="0" w:type="auto"/>
        <w:tblLook w:val="04A0"/>
      </w:tblPr>
      <w:tblGrid>
        <w:gridCol w:w="1584"/>
        <w:gridCol w:w="2662"/>
        <w:gridCol w:w="2941"/>
        <w:gridCol w:w="2384"/>
      </w:tblGrid>
      <w:tr w:rsidR="0037353F" w:rsidRPr="0037353F" w:rsidTr="00977E11">
        <w:tc>
          <w:tcPr>
            <w:tcW w:w="1584" w:type="dxa"/>
          </w:tcPr>
          <w:p w:rsidR="000D5028" w:rsidRPr="0037353F" w:rsidRDefault="000D5028" w:rsidP="0037353F">
            <w:pPr>
              <w:spacing w:line="276" w:lineRule="auto"/>
              <w:jc w:val="center"/>
              <w:textAlignment w:val="baseline"/>
              <w:rPr>
                <w:rFonts w:ascii="Times New Roman" w:eastAsia="Times New Roman" w:hAnsi="Times New Roman" w:cs="Times New Roman"/>
                <w:b/>
                <w:sz w:val="26"/>
                <w:szCs w:val="26"/>
                <w:lang w:eastAsia="ru-RU"/>
              </w:rPr>
            </w:pPr>
            <w:r w:rsidRPr="0037353F">
              <w:rPr>
                <w:rFonts w:ascii="Times New Roman" w:eastAsia="Times New Roman" w:hAnsi="Times New Roman" w:cs="Times New Roman"/>
                <w:b/>
                <w:sz w:val="26"/>
                <w:szCs w:val="26"/>
                <w:lang w:eastAsia="ru-RU"/>
              </w:rPr>
              <w:t>Дата проведения</w:t>
            </w:r>
          </w:p>
        </w:tc>
        <w:tc>
          <w:tcPr>
            <w:tcW w:w="2662" w:type="dxa"/>
          </w:tcPr>
          <w:p w:rsidR="000D5028" w:rsidRPr="0037353F" w:rsidRDefault="000D5028" w:rsidP="0037353F">
            <w:pPr>
              <w:spacing w:line="276" w:lineRule="auto"/>
              <w:jc w:val="center"/>
              <w:textAlignment w:val="baseline"/>
              <w:rPr>
                <w:rFonts w:ascii="Times New Roman" w:eastAsia="Times New Roman" w:hAnsi="Times New Roman" w:cs="Times New Roman"/>
                <w:b/>
                <w:sz w:val="26"/>
                <w:szCs w:val="26"/>
                <w:lang w:eastAsia="ru-RU"/>
              </w:rPr>
            </w:pPr>
            <w:r w:rsidRPr="0037353F">
              <w:rPr>
                <w:rFonts w:ascii="Times New Roman" w:eastAsia="Times New Roman" w:hAnsi="Times New Roman" w:cs="Times New Roman"/>
                <w:b/>
                <w:sz w:val="26"/>
                <w:szCs w:val="26"/>
                <w:lang w:eastAsia="ru-RU"/>
              </w:rPr>
              <w:t>Тема</w:t>
            </w:r>
          </w:p>
        </w:tc>
        <w:tc>
          <w:tcPr>
            <w:tcW w:w="2941" w:type="dxa"/>
          </w:tcPr>
          <w:p w:rsidR="000D5028" w:rsidRPr="0037353F" w:rsidRDefault="000D5028" w:rsidP="0037353F">
            <w:pPr>
              <w:spacing w:line="276" w:lineRule="auto"/>
              <w:jc w:val="center"/>
              <w:textAlignment w:val="baseline"/>
              <w:rPr>
                <w:rFonts w:ascii="Times New Roman" w:eastAsia="Times New Roman" w:hAnsi="Times New Roman" w:cs="Times New Roman"/>
                <w:b/>
                <w:sz w:val="26"/>
                <w:szCs w:val="26"/>
                <w:lang w:eastAsia="ru-RU"/>
              </w:rPr>
            </w:pPr>
            <w:r w:rsidRPr="0037353F">
              <w:rPr>
                <w:rFonts w:ascii="Times New Roman" w:eastAsia="Times New Roman" w:hAnsi="Times New Roman" w:cs="Times New Roman"/>
                <w:b/>
                <w:sz w:val="26"/>
                <w:szCs w:val="26"/>
                <w:lang w:eastAsia="ru-RU"/>
              </w:rPr>
              <w:t>Вопросы для обсуждения</w:t>
            </w:r>
          </w:p>
        </w:tc>
        <w:tc>
          <w:tcPr>
            <w:tcW w:w="2384" w:type="dxa"/>
          </w:tcPr>
          <w:p w:rsidR="000D5028" w:rsidRPr="0037353F" w:rsidRDefault="000D5028" w:rsidP="0037353F">
            <w:pPr>
              <w:spacing w:line="276" w:lineRule="auto"/>
              <w:jc w:val="center"/>
              <w:textAlignment w:val="baseline"/>
              <w:rPr>
                <w:rFonts w:ascii="Times New Roman" w:eastAsia="Times New Roman" w:hAnsi="Times New Roman" w:cs="Times New Roman"/>
                <w:b/>
                <w:sz w:val="26"/>
                <w:szCs w:val="26"/>
                <w:lang w:eastAsia="ru-RU"/>
              </w:rPr>
            </w:pPr>
            <w:r w:rsidRPr="0037353F">
              <w:rPr>
                <w:rFonts w:ascii="Times New Roman" w:eastAsia="Times New Roman" w:hAnsi="Times New Roman" w:cs="Times New Roman"/>
                <w:b/>
                <w:sz w:val="26"/>
                <w:szCs w:val="26"/>
                <w:lang w:eastAsia="ru-RU"/>
              </w:rPr>
              <w:t>Форма проведения</w:t>
            </w:r>
          </w:p>
        </w:tc>
      </w:tr>
      <w:tr w:rsidR="005D7324" w:rsidRPr="0037353F" w:rsidTr="00977E11">
        <w:tc>
          <w:tcPr>
            <w:tcW w:w="1584" w:type="dxa"/>
          </w:tcPr>
          <w:p w:rsidR="005D7324" w:rsidRPr="0037353F" w:rsidRDefault="005D7324" w:rsidP="0037353F">
            <w:pPr>
              <w:spacing w:line="276"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Сентябрь </w:t>
            </w:r>
          </w:p>
        </w:tc>
        <w:tc>
          <w:tcPr>
            <w:tcW w:w="2662" w:type="dxa"/>
          </w:tcPr>
          <w:p w:rsidR="005D7324" w:rsidRDefault="005D7324" w:rsidP="005D7324">
            <w:pPr>
              <w:spacing w:line="276"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Введение в систему работы школы</w:t>
            </w:r>
          </w:p>
          <w:p w:rsidR="005D7324" w:rsidRPr="0037353F" w:rsidRDefault="005D7324" w:rsidP="005D7324">
            <w:pPr>
              <w:spacing w:line="276" w:lineRule="auto"/>
              <w:textAlignment w:val="baseline"/>
              <w:rPr>
                <w:rFonts w:ascii="Times New Roman" w:eastAsia="Times New Roman" w:hAnsi="Times New Roman" w:cs="Times New Roman"/>
                <w:sz w:val="26"/>
                <w:szCs w:val="26"/>
                <w:lang w:eastAsia="ru-RU"/>
              </w:rPr>
            </w:pPr>
          </w:p>
        </w:tc>
        <w:tc>
          <w:tcPr>
            <w:tcW w:w="2941" w:type="dxa"/>
          </w:tcPr>
          <w:p w:rsidR="005D7324" w:rsidRPr="005D7324" w:rsidRDefault="005D7324" w:rsidP="005D7324">
            <w:pPr>
              <w:pStyle w:val="a7"/>
              <w:numPr>
                <w:ilvl w:val="0"/>
                <w:numId w:val="31"/>
              </w:numPr>
              <w:textAlignment w:val="baseline"/>
              <w:rPr>
                <w:rFonts w:ascii="Times New Roman" w:eastAsia="Times New Roman" w:hAnsi="Times New Roman" w:cs="Times New Roman"/>
                <w:sz w:val="26"/>
                <w:szCs w:val="26"/>
                <w:lang w:eastAsia="ru-RU"/>
              </w:rPr>
            </w:pPr>
            <w:r w:rsidRPr="005D7324">
              <w:rPr>
                <w:rFonts w:ascii="Times New Roman" w:eastAsia="Times New Roman" w:hAnsi="Times New Roman" w:cs="Times New Roman"/>
                <w:sz w:val="26"/>
                <w:szCs w:val="26"/>
                <w:lang w:eastAsia="ru-RU"/>
              </w:rPr>
              <w:t>Перспективы развития образовательного учреждения.</w:t>
            </w:r>
          </w:p>
          <w:p w:rsidR="005D7324" w:rsidRPr="005D7324" w:rsidRDefault="005D7324" w:rsidP="005D7324">
            <w:pPr>
              <w:pStyle w:val="a7"/>
              <w:numPr>
                <w:ilvl w:val="0"/>
                <w:numId w:val="31"/>
              </w:numPr>
              <w:textAlignment w:val="baseline"/>
              <w:rPr>
                <w:rFonts w:ascii="Times New Roman" w:eastAsia="Times New Roman" w:hAnsi="Times New Roman" w:cs="Times New Roman"/>
                <w:sz w:val="26"/>
                <w:szCs w:val="26"/>
                <w:lang w:eastAsia="ru-RU"/>
              </w:rPr>
            </w:pPr>
            <w:r w:rsidRPr="005D7324">
              <w:rPr>
                <w:rFonts w:ascii="Times New Roman" w:eastAsia="Times New Roman" w:hAnsi="Times New Roman" w:cs="Times New Roman"/>
                <w:sz w:val="26"/>
                <w:szCs w:val="26"/>
                <w:lang w:eastAsia="ru-RU"/>
              </w:rPr>
              <w:t>Нормативно – правовая база школы (режим работы учреждения, методическая служба школы)</w:t>
            </w:r>
          </w:p>
          <w:p w:rsidR="005D7324" w:rsidRPr="0037353F" w:rsidRDefault="005D7324" w:rsidP="005D7324">
            <w:pPr>
              <w:pStyle w:val="a7"/>
              <w:numPr>
                <w:ilvl w:val="0"/>
                <w:numId w:val="31"/>
              </w:numPr>
              <w:textAlignment w:val="baseline"/>
              <w:rPr>
                <w:rFonts w:ascii="Times New Roman" w:eastAsia="Times New Roman" w:hAnsi="Times New Roman" w:cs="Times New Roman"/>
                <w:sz w:val="26"/>
                <w:szCs w:val="26"/>
                <w:lang w:eastAsia="ru-RU"/>
              </w:rPr>
            </w:pPr>
            <w:r w:rsidRPr="005D7324">
              <w:rPr>
                <w:rFonts w:ascii="Times New Roman" w:eastAsia="Times New Roman" w:hAnsi="Times New Roman" w:cs="Times New Roman"/>
                <w:sz w:val="26"/>
                <w:szCs w:val="26"/>
                <w:lang w:eastAsia="ru-RU"/>
              </w:rPr>
              <w:t>Организация планирования деятельности педагога-психолога на учебный год</w:t>
            </w:r>
            <w:r w:rsidRPr="005D7324">
              <w:rPr>
                <w:rFonts w:ascii="Times New Roman" w:eastAsia="Times New Roman" w:hAnsi="Times New Roman" w:cs="Times New Roman"/>
                <w:sz w:val="26"/>
                <w:szCs w:val="26"/>
                <w:lang w:eastAsia="ru-RU"/>
              </w:rPr>
              <w:tab/>
            </w:r>
          </w:p>
        </w:tc>
        <w:tc>
          <w:tcPr>
            <w:tcW w:w="2384" w:type="dxa"/>
          </w:tcPr>
          <w:p w:rsidR="005D7324" w:rsidRPr="0037353F" w:rsidRDefault="007D64AB" w:rsidP="0037353F">
            <w:pPr>
              <w:spacing w:line="276"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Теоретическое занятие и практические рекомендации</w:t>
            </w:r>
          </w:p>
        </w:tc>
      </w:tr>
      <w:tr w:rsidR="005D7324" w:rsidRPr="0037353F" w:rsidTr="00977E11">
        <w:tc>
          <w:tcPr>
            <w:tcW w:w="1584" w:type="dxa"/>
          </w:tcPr>
          <w:p w:rsidR="005D7324" w:rsidRPr="0037353F" w:rsidRDefault="007D64AB" w:rsidP="005D7324">
            <w:pPr>
              <w:spacing w:line="276"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Октябрь</w:t>
            </w:r>
          </w:p>
        </w:tc>
        <w:tc>
          <w:tcPr>
            <w:tcW w:w="2662" w:type="dxa"/>
          </w:tcPr>
          <w:p w:rsidR="005D7324" w:rsidRPr="0037353F" w:rsidRDefault="005D7324" w:rsidP="005D7324">
            <w:pPr>
              <w:spacing w:line="276" w:lineRule="auto"/>
              <w:textAlignment w:val="baseline"/>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Психологическое сопровождение образовательного процесса</w:t>
            </w:r>
          </w:p>
        </w:tc>
        <w:tc>
          <w:tcPr>
            <w:tcW w:w="2941" w:type="dxa"/>
          </w:tcPr>
          <w:p w:rsidR="005D7324" w:rsidRPr="0037353F" w:rsidRDefault="005D7324" w:rsidP="005D7324">
            <w:pPr>
              <w:spacing w:line="276" w:lineRule="auto"/>
              <w:textAlignment w:val="baseline"/>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Оказание комплексной психологической поддержки детям, родителям, педагогам в вопросах возрастного развития, обучения, воспитания и адаптации детей к современным условия и требованиям жизни.</w:t>
            </w:r>
          </w:p>
        </w:tc>
        <w:tc>
          <w:tcPr>
            <w:tcW w:w="2384" w:type="dxa"/>
          </w:tcPr>
          <w:p w:rsidR="005D7324" w:rsidRPr="0037353F" w:rsidRDefault="005D7324" w:rsidP="005D7324">
            <w:pPr>
              <w:spacing w:line="276" w:lineRule="auto"/>
              <w:textAlignment w:val="baseline"/>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Просветительское занятие. </w:t>
            </w:r>
          </w:p>
          <w:p w:rsidR="005D7324" w:rsidRPr="0037353F" w:rsidRDefault="005D7324" w:rsidP="005D7324">
            <w:pPr>
              <w:spacing w:line="276" w:lineRule="auto"/>
              <w:textAlignment w:val="baseline"/>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Папка обязательной документации педагога-психолога в образовательной организации.</w:t>
            </w:r>
          </w:p>
        </w:tc>
      </w:tr>
      <w:tr w:rsidR="005D7324" w:rsidRPr="0037353F" w:rsidTr="00977E11">
        <w:tc>
          <w:tcPr>
            <w:tcW w:w="1584" w:type="dxa"/>
          </w:tcPr>
          <w:p w:rsidR="005D7324" w:rsidRPr="0037353F" w:rsidRDefault="007D64AB" w:rsidP="007D64AB">
            <w:pP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Ноябрь</w:t>
            </w:r>
          </w:p>
        </w:tc>
        <w:tc>
          <w:tcPr>
            <w:tcW w:w="2662" w:type="dxa"/>
          </w:tcPr>
          <w:p w:rsidR="005D7324" w:rsidRPr="0037353F" w:rsidRDefault="007D64AB" w:rsidP="007D64AB">
            <w:pP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Организация коррекционных занятий психолого-педагогической направленности</w:t>
            </w:r>
          </w:p>
        </w:tc>
        <w:tc>
          <w:tcPr>
            <w:tcW w:w="2941" w:type="dxa"/>
          </w:tcPr>
          <w:p w:rsidR="007D64AB" w:rsidRPr="007D64AB" w:rsidRDefault="007D64AB" w:rsidP="00A25EB8">
            <w:pPr>
              <w:ind w:left="7"/>
              <w:textAlignment w:val="baseline"/>
              <w:rPr>
                <w:rFonts w:ascii="Times New Roman" w:eastAsia="Times New Roman" w:hAnsi="Times New Roman" w:cs="Times New Roman"/>
                <w:sz w:val="26"/>
                <w:szCs w:val="26"/>
                <w:lang w:eastAsia="ru-RU"/>
              </w:rPr>
            </w:pPr>
            <w:r w:rsidRPr="007D64AB">
              <w:rPr>
                <w:rFonts w:ascii="Times New Roman" w:eastAsia="Times New Roman" w:hAnsi="Times New Roman" w:cs="Times New Roman"/>
                <w:sz w:val="26"/>
                <w:szCs w:val="26"/>
                <w:lang w:eastAsia="ru-RU"/>
              </w:rPr>
              <w:t>1. Особенности</w:t>
            </w:r>
            <w:r w:rsidR="004111F0">
              <w:rPr>
                <w:rFonts w:ascii="Times New Roman" w:eastAsia="Times New Roman" w:hAnsi="Times New Roman" w:cs="Times New Roman"/>
                <w:sz w:val="26"/>
                <w:szCs w:val="26"/>
                <w:lang w:eastAsia="ru-RU"/>
              </w:rPr>
              <w:t xml:space="preserve"> </w:t>
            </w:r>
            <w:r w:rsidRPr="007D64AB">
              <w:rPr>
                <w:rFonts w:ascii="Times New Roman" w:eastAsia="Times New Roman" w:hAnsi="Times New Roman" w:cs="Times New Roman"/>
                <w:sz w:val="26"/>
                <w:szCs w:val="26"/>
                <w:lang w:eastAsia="ru-RU"/>
              </w:rPr>
              <w:t>организации и</w:t>
            </w:r>
            <w:r w:rsidR="004111F0">
              <w:rPr>
                <w:rFonts w:ascii="Times New Roman" w:eastAsia="Times New Roman" w:hAnsi="Times New Roman" w:cs="Times New Roman"/>
                <w:sz w:val="26"/>
                <w:szCs w:val="26"/>
                <w:lang w:eastAsia="ru-RU"/>
              </w:rPr>
              <w:t xml:space="preserve"> </w:t>
            </w:r>
            <w:r w:rsidRPr="007D64AB">
              <w:rPr>
                <w:rFonts w:ascii="Times New Roman" w:eastAsia="Times New Roman" w:hAnsi="Times New Roman" w:cs="Times New Roman"/>
                <w:sz w:val="26"/>
                <w:szCs w:val="26"/>
                <w:lang w:eastAsia="ru-RU"/>
              </w:rPr>
              <w:t>проведения</w:t>
            </w:r>
            <w:r w:rsidR="004111F0">
              <w:rPr>
                <w:rFonts w:ascii="Times New Roman" w:eastAsia="Times New Roman" w:hAnsi="Times New Roman" w:cs="Times New Roman"/>
                <w:sz w:val="26"/>
                <w:szCs w:val="26"/>
                <w:lang w:eastAsia="ru-RU"/>
              </w:rPr>
              <w:t xml:space="preserve"> </w:t>
            </w:r>
            <w:r w:rsidRPr="007D64AB">
              <w:rPr>
                <w:rFonts w:ascii="Times New Roman" w:eastAsia="Times New Roman" w:hAnsi="Times New Roman" w:cs="Times New Roman"/>
                <w:sz w:val="26"/>
                <w:szCs w:val="26"/>
                <w:lang w:eastAsia="ru-RU"/>
              </w:rPr>
              <w:t>развивающих</w:t>
            </w:r>
            <w:r w:rsidR="004111F0">
              <w:rPr>
                <w:rFonts w:ascii="Times New Roman" w:eastAsia="Times New Roman" w:hAnsi="Times New Roman" w:cs="Times New Roman"/>
                <w:sz w:val="26"/>
                <w:szCs w:val="26"/>
                <w:lang w:eastAsia="ru-RU"/>
              </w:rPr>
              <w:t xml:space="preserve"> </w:t>
            </w:r>
            <w:r w:rsidRPr="007D64AB">
              <w:rPr>
                <w:rFonts w:ascii="Times New Roman" w:eastAsia="Times New Roman" w:hAnsi="Times New Roman" w:cs="Times New Roman"/>
                <w:sz w:val="26"/>
                <w:szCs w:val="26"/>
                <w:lang w:eastAsia="ru-RU"/>
              </w:rPr>
              <w:t>занятий.</w:t>
            </w:r>
          </w:p>
          <w:p w:rsidR="007D64AB" w:rsidRPr="007D64AB" w:rsidRDefault="007D64AB" w:rsidP="00A25EB8">
            <w:pPr>
              <w:ind w:left="7"/>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Pr="007D64AB">
              <w:rPr>
                <w:rFonts w:ascii="Times New Roman" w:eastAsia="Times New Roman" w:hAnsi="Times New Roman" w:cs="Times New Roman"/>
                <w:sz w:val="26"/>
                <w:szCs w:val="26"/>
                <w:lang w:eastAsia="ru-RU"/>
              </w:rPr>
              <w:t>. Условия эффективности коррекционного воздействия на</w:t>
            </w:r>
            <w:r>
              <w:rPr>
                <w:rFonts w:ascii="Times New Roman" w:eastAsia="Times New Roman" w:hAnsi="Times New Roman" w:cs="Times New Roman"/>
                <w:sz w:val="26"/>
                <w:szCs w:val="26"/>
                <w:lang w:eastAsia="ru-RU"/>
              </w:rPr>
              <w:t xml:space="preserve"> за</w:t>
            </w:r>
            <w:r w:rsidRPr="007D64AB">
              <w:rPr>
                <w:rFonts w:ascii="Times New Roman" w:eastAsia="Times New Roman" w:hAnsi="Times New Roman" w:cs="Times New Roman"/>
                <w:sz w:val="26"/>
                <w:szCs w:val="26"/>
                <w:lang w:eastAsia="ru-RU"/>
              </w:rPr>
              <w:t>нятиях.</w:t>
            </w:r>
          </w:p>
          <w:p w:rsidR="007D64AB" w:rsidRPr="007D64AB" w:rsidRDefault="007D64AB" w:rsidP="00A25EB8">
            <w:pPr>
              <w:ind w:left="7"/>
              <w:textAlignment w:val="baseline"/>
              <w:rPr>
                <w:rFonts w:ascii="Times New Roman" w:eastAsia="Times New Roman" w:hAnsi="Times New Roman" w:cs="Times New Roman"/>
                <w:sz w:val="26"/>
                <w:szCs w:val="26"/>
                <w:lang w:eastAsia="ru-RU"/>
              </w:rPr>
            </w:pPr>
            <w:r w:rsidRPr="007D64AB">
              <w:rPr>
                <w:rFonts w:ascii="Times New Roman" w:eastAsia="Times New Roman" w:hAnsi="Times New Roman" w:cs="Times New Roman"/>
                <w:sz w:val="26"/>
                <w:szCs w:val="26"/>
                <w:lang w:eastAsia="ru-RU"/>
              </w:rPr>
              <w:t>3. Примерная  схема проведения коррекционного занятияпо развитию интеллектуальных способностей.</w:t>
            </w:r>
          </w:p>
          <w:p w:rsidR="007D64AB" w:rsidRDefault="007D64AB" w:rsidP="00A25EB8">
            <w:pPr>
              <w:ind w:left="7"/>
              <w:textAlignment w:val="baseline"/>
              <w:rPr>
                <w:rFonts w:ascii="Times New Roman" w:eastAsia="Times New Roman" w:hAnsi="Times New Roman" w:cs="Times New Roman"/>
                <w:sz w:val="26"/>
                <w:szCs w:val="26"/>
                <w:lang w:eastAsia="ru-RU"/>
              </w:rPr>
            </w:pPr>
            <w:r w:rsidRPr="007D64AB">
              <w:rPr>
                <w:rFonts w:ascii="Times New Roman" w:eastAsia="Times New Roman" w:hAnsi="Times New Roman" w:cs="Times New Roman"/>
                <w:sz w:val="26"/>
                <w:szCs w:val="26"/>
                <w:lang w:eastAsia="ru-RU"/>
              </w:rPr>
              <w:t>4. Комплексы упражнений по развитию познавательных</w:t>
            </w:r>
            <w:r>
              <w:rPr>
                <w:rFonts w:ascii="Times New Roman" w:eastAsia="Times New Roman" w:hAnsi="Times New Roman" w:cs="Times New Roman"/>
                <w:sz w:val="26"/>
                <w:szCs w:val="26"/>
                <w:lang w:eastAsia="ru-RU"/>
              </w:rPr>
              <w:t xml:space="preserve"> с</w:t>
            </w:r>
            <w:r w:rsidRPr="007D64AB">
              <w:rPr>
                <w:rFonts w:ascii="Times New Roman" w:eastAsia="Times New Roman" w:hAnsi="Times New Roman" w:cs="Times New Roman"/>
                <w:sz w:val="26"/>
                <w:szCs w:val="26"/>
                <w:lang w:eastAsia="ru-RU"/>
              </w:rPr>
              <w:t>пособностей.</w:t>
            </w:r>
          </w:p>
          <w:p w:rsidR="005D7324" w:rsidRPr="0037353F" w:rsidRDefault="007D64AB" w:rsidP="00A25EB8">
            <w:pPr>
              <w:ind w:left="7"/>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Pr="007D64AB">
              <w:rPr>
                <w:rFonts w:ascii="Times New Roman" w:eastAsia="Times New Roman" w:hAnsi="Times New Roman" w:cs="Times New Roman"/>
                <w:sz w:val="26"/>
                <w:szCs w:val="26"/>
                <w:lang w:eastAsia="ru-RU"/>
              </w:rPr>
              <w:t>. Примерный конспект одного коррекционного занятия.</w:t>
            </w:r>
          </w:p>
        </w:tc>
        <w:tc>
          <w:tcPr>
            <w:tcW w:w="2384" w:type="dxa"/>
          </w:tcPr>
          <w:p w:rsidR="005D7324" w:rsidRPr="0037353F" w:rsidRDefault="007D64AB" w:rsidP="007D64AB">
            <w:pP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Практические занятия</w:t>
            </w:r>
          </w:p>
        </w:tc>
      </w:tr>
      <w:tr w:rsidR="007D64AB" w:rsidRPr="0037353F" w:rsidTr="00977E11">
        <w:tc>
          <w:tcPr>
            <w:tcW w:w="1584" w:type="dxa"/>
          </w:tcPr>
          <w:p w:rsidR="007D64AB" w:rsidRPr="0037353F" w:rsidRDefault="007D64AB" w:rsidP="0037353F">
            <w:pP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Декабрь </w:t>
            </w:r>
          </w:p>
        </w:tc>
        <w:tc>
          <w:tcPr>
            <w:tcW w:w="2662" w:type="dxa"/>
          </w:tcPr>
          <w:p w:rsidR="007D64AB" w:rsidRPr="0037353F" w:rsidRDefault="007D64AB" w:rsidP="004B6CCD">
            <w:pPr>
              <w:spacing w:line="276" w:lineRule="auto"/>
              <w:textAlignment w:val="baseline"/>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Диагностическая работа. Проективные методики.</w:t>
            </w:r>
          </w:p>
        </w:tc>
        <w:tc>
          <w:tcPr>
            <w:tcW w:w="2941" w:type="dxa"/>
          </w:tcPr>
          <w:p w:rsidR="007D64AB" w:rsidRPr="0037353F" w:rsidRDefault="007D64AB" w:rsidP="004B6CCD">
            <w:pPr>
              <w:spacing w:line="276" w:lineRule="auto"/>
              <w:textAlignment w:val="baseline"/>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Диагностический инструментарий. Практическое применение. Интерпретация.</w:t>
            </w:r>
          </w:p>
        </w:tc>
        <w:tc>
          <w:tcPr>
            <w:tcW w:w="2384" w:type="dxa"/>
          </w:tcPr>
          <w:p w:rsidR="007D64AB" w:rsidRPr="0037353F" w:rsidRDefault="007D64AB" w:rsidP="004B6CCD">
            <w:pPr>
              <w:spacing w:line="276"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Практическое занятие</w:t>
            </w:r>
          </w:p>
        </w:tc>
      </w:tr>
      <w:tr w:rsidR="007D64AB" w:rsidRPr="0037353F" w:rsidTr="00977E11">
        <w:tc>
          <w:tcPr>
            <w:tcW w:w="1584" w:type="dxa"/>
          </w:tcPr>
          <w:p w:rsidR="007D64AB" w:rsidRPr="0037353F" w:rsidRDefault="007D64AB" w:rsidP="0037353F">
            <w:pPr>
              <w:spacing w:line="276"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Я</w:t>
            </w:r>
            <w:r w:rsidRPr="0037353F">
              <w:rPr>
                <w:rFonts w:ascii="Times New Roman" w:eastAsia="Times New Roman" w:hAnsi="Times New Roman" w:cs="Times New Roman"/>
                <w:sz w:val="26"/>
                <w:szCs w:val="26"/>
                <w:lang w:eastAsia="ru-RU"/>
              </w:rPr>
              <w:t>нварь</w:t>
            </w:r>
          </w:p>
        </w:tc>
        <w:tc>
          <w:tcPr>
            <w:tcW w:w="2662" w:type="dxa"/>
          </w:tcPr>
          <w:p w:rsidR="007D64AB" w:rsidRPr="0037353F" w:rsidRDefault="007D64AB" w:rsidP="004B6CCD">
            <w:pPr>
              <w:spacing w:line="276" w:lineRule="auto"/>
              <w:textAlignment w:val="baseline"/>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Практическ</w:t>
            </w:r>
            <w:r>
              <w:rPr>
                <w:rFonts w:ascii="Times New Roman" w:eastAsia="Times New Roman" w:hAnsi="Times New Roman" w:cs="Times New Roman"/>
                <w:sz w:val="26"/>
                <w:szCs w:val="26"/>
                <w:lang w:eastAsia="ru-RU"/>
              </w:rPr>
              <w:t>ое занятие молодого специалиста</w:t>
            </w:r>
          </w:p>
        </w:tc>
        <w:tc>
          <w:tcPr>
            <w:tcW w:w="2941" w:type="dxa"/>
          </w:tcPr>
          <w:p w:rsidR="007D64AB" w:rsidRPr="0037353F" w:rsidRDefault="007D64AB" w:rsidP="004B6CCD">
            <w:pPr>
              <w:spacing w:line="276" w:lineRule="auto"/>
              <w:textAlignment w:val="baseline"/>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Структура занятия, целеполагание, составление плана.</w:t>
            </w:r>
          </w:p>
        </w:tc>
        <w:tc>
          <w:tcPr>
            <w:tcW w:w="2384" w:type="dxa"/>
          </w:tcPr>
          <w:p w:rsidR="007D64AB" w:rsidRPr="0037353F" w:rsidRDefault="007D64AB" w:rsidP="004B6CCD">
            <w:pPr>
              <w:spacing w:line="276" w:lineRule="auto"/>
              <w:textAlignment w:val="baseline"/>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Просмотр занятия, анализ, самоанализ.</w:t>
            </w:r>
          </w:p>
        </w:tc>
      </w:tr>
      <w:tr w:rsidR="007D64AB" w:rsidRPr="0037353F" w:rsidTr="00977E11">
        <w:tc>
          <w:tcPr>
            <w:tcW w:w="1584" w:type="dxa"/>
          </w:tcPr>
          <w:p w:rsidR="007D64AB" w:rsidRPr="0037353F" w:rsidRDefault="007D64AB" w:rsidP="0037353F">
            <w:pPr>
              <w:spacing w:line="276"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w:t>
            </w:r>
            <w:r w:rsidRPr="0037353F">
              <w:rPr>
                <w:rFonts w:ascii="Times New Roman" w:eastAsia="Times New Roman" w:hAnsi="Times New Roman" w:cs="Times New Roman"/>
                <w:sz w:val="26"/>
                <w:szCs w:val="26"/>
                <w:lang w:eastAsia="ru-RU"/>
              </w:rPr>
              <w:t>евраль</w:t>
            </w:r>
          </w:p>
        </w:tc>
        <w:tc>
          <w:tcPr>
            <w:tcW w:w="2662" w:type="dxa"/>
          </w:tcPr>
          <w:p w:rsidR="007D64AB" w:rsidRPr="0037353F" w:rsidRDefault="007D64AB" w:rsidP="0037353F">
            <w:pPr>
              <w:spacing w:line="276"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Особенности работы педагога-психолога с детьми «группы риска»</w:t>
            </w:r>
          </w:p>
        </w:tc>
        <w:tc>
          <w:tcPr>
            <w:tcW w:w="2941" w:type="dxa"/>
          </w:tcPr>
          <w:p w:rsidR="007D64AB" w:rsidRDefault="007D64AB" w:rsidP="0037353F">
            <w:pPr>
              <w:spacing w:line="276"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Выбор диагностических методик по выявлению деприваций у </w:t>
            </w:r>
            <w:r w:rsidR="004111F0">
              <w:rPr>
                <w:rFonts w:ascii="Times New Roman" w:eastAsia="Times New Roman" w:hAnsi="Times New Roman" w:cs="Times New Roman"/>
                <w:sz w:val="26"/>
                <w:szCs w:val="26"/>
                <w:lang w:eastAsia="ru-RU"/>
              </w:rPr>
              <w:t>детей</w:t>
            </w:r>
            <w:r>
              <w:rPr>
                <w:rFonts w:ascii="Times New Roman" w:eastAsia="Times New Roman" w:hAnsi="Times New Roman" w:cs="Times New Roman"/>
                <w:sz w:val="26"/>
                <w:szCs w:val="26"/>
                <w:lang w:eastAsia="ru-RU"/>
              </w:rPr>
              <w:t>.</w:t>
            </w:r>
          </w:p>
          <w:p w:rsidR="007D64AB" w:rsidRPr="0037353F" w:rsidRDefault="007D64AB" w:rsidP="004111F0">
            <w:pPr>
              <w:spacing w:line="276"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Составление характеристик на </w:t>
            </w:r>
            <w:r w:rsidR="004111F0">
              <w:rPr>
                <w:rFonts w:ascii="Times New Roman" w:eastAsia="Times New Roman" w:hAnsi="Times New Roman" w:cs="Times New Roman"/>
                <w:sz w:val="26"/>
                <w:szCs w:val="26"/>
                <w:lang w:eastAsia="ru-RU"/>
              </w:rPr>
              <w:t>детей.</w:t>
            </w:r>
          </w:p>
        </w:tc>
        <w:tc>
          <w:tcPr>
            <w:tcW w:w="2384" w:type="dxa"/>
          </w:tcPr>
          <w:p w:rsidR="007D64AB" w:rsidRPr="0037353F" w:rsidRDefault="007D64AB" w:rsidP="004B6CCD">
            <w:pPr>
              <w:spacing w:line="276"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Практическое занятие</w:t>
            </w:r>
          </w:p>
        </w:tc>
      </w:tr>
      <w:tr w:rsidR="007D64AB" w:rsidRPr="0037353F" w:rsidTr="00977E11">
        <w:tc>
          <w:tcPr>
            <w:tcW w:w="1584" w:type="dxa"/>
          </w:tcPr>
          <w:p w:rsidR="007D64AB" w:rsidRPr="0037353F" w:rsidRDefault="007D64AB" w:rsidP="0037353F">
            <w:pPr>
              <w:spacing w:line="276"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w:t>
            </w:r>
            <w:r w:rsidRPr="0037353F">
              <w:rPr>
                <w:rFonts w:ascii="Times New Roman" w:eastAsia="Times New Roman" w:hAnsi="Times New Roman" w:cs="Times New Roman"/>
                <w:sz w:val="26"/>
                <w:szCs w:val="26"/>
                <w:lang w:eastAsia="ru-RU"/>
              </w:rPr>
              <w:t>арт</w:t>
            </w:r>
          </w:p>
        </w:tc>
        <w:tc>
          <w:tcPr>
            <w:tcW w:w="2662" w:type="dxa"/>
          </w:tcPr>
          <w:p w:rsidR="007D64AB" w:rsidRPr="0037353F" w:rsidRDefault="007D64AB" w:rsidP="0037353F">
            <w:pPr>
              <w:spacing w:line="276"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Система организации просветительской работы</w:t>
            </w:r>
          </w:p>
        </w:tc>
        <w:tc>
          <w:tcPr>
            <w:tcW w:w="2941" w:type="dxa"/>
          </w:tcPr>
          <w:p w:rsidR="007D64AB" w:rsidRPr="0037353F" w:rsidRDefault="007D64AB" w:rsidP="0037353F">
            <w:pPr>
              <w:spacing w:line="276" w:lineRule="auto"/>
              <w:textAlignment w:val="baseline"/>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Структура консультирования родителей и педагогов.</w:t>
            </w:r>
          </w:p>
        </w:tc>
        <w:tc>
          <w:tcPr>
            <w:tcW w:w="2384" w:type="dxa"/>
          </w:tcPr>
          <w:p w:rsidR="007D64AB" w:rsidRPr="0037353F" w:rsidRDefault="007D64AB" w:rsidP="0037353F">
            <w:pPr>
              <w:spacing w:line="276"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Теоретическое занятие</w:t>
            </w:r>
          </w:p>
        </w:tc>
      </w:tr>
      <w:tr w:rsidR="007D64AB" w:rsidRPr="0037353F" w:rsidTr="00977E11">
        <w:tc>
          <w:tcPr>
            <w:tcW w:w="1584" w:type="dxa"/>
          </w:tcPr>
          <w:p w:rsidR="007D64AB" w:rsidRPr="0037353F" w:rsidRDefault="007D64AB" w:rsidP="0037353F">
            <w:pPr>
              <w:spacing w:line="276"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w:t>
            </w:r>
            <w:r w:rsidRPr="0037353F">
              <w:rPr>
                <w:rFonts w:ascii="Times New Roman" w:eastAsia="Times New Roman" w:hAnsi="Times New Roman" w:cs="Times New Roman"/>
                <w:sz w:val="26"/>
                <w:szCs w:val="26"/>
                <w:lang w:eastAsia="ru-RU"/>
              </w:rPr>
              <w:t>прель</w:t>
            </w:r>
          </w:p>
        </w:tc>
        <w:tc>
          <w:tcPr>
            <w:tcW w:w="2662" w:type="dxa"/>
          </w:tcPr>
          <w:p w:rsidR="007D64AB" w:rsidRPr="0037353F" w:rsidRDefault="007D64AB" w:rsidP="0037353F">
            <w:pPr>
              <w:spacing w:line="276" w:lineRule="auto"/>
              <w:textAlignment w:val="baseline"/>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Консультативная работа. Разработка рекомендаций для родителей, педагогов, для педагогов работающих с детьми ОВЗ.</w:t>
            </w:r>
          </w:p>
        </w:tc>
        <w:tc>
          <w:tcPr>
            <w:tcW w:w="2941" w:type="dxa"/>
          </w:tcPr>
          <w:p w:rsidR="007D64AB" w:rsidRPr="0037353F" w:rsidRDefault="007D64AB" w:rsidP="0037353F">
            <w:pPr>
              <w:spacing w:line="276" w:lineRule="auto"/>
              <w:textAlignment w:val="baseline"/>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Изменение способов подачи или модификация учебного плана с целью более успешного освоения общеобразовательной программы.</w:t>
            </w:r>
          </w:p>
        </w:tc>
        <w:tc>
          <w:tcPr>
            <w:tcW w:w="2384" w:type="dxa"/>
          </w:tcPr>
          <w:p w:rsidR="007D64AB" w:rsidRPr="0037353F" w:rsidRDefault="007D64AB" w:rsidP="0037353F">
            <w:pPr>
              <w:spacing w:line="276" w:lineRule="auto"/>
              <w:textAlignment w:val="baseline"/>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Разработка рекомендаций для родителей и педагогов по их запросам. </w:t>
            </w:r>
          </w:p>
        </w:tc>
      </w:tr>
      <w:tr w:rsidR="007D64AB" w:rsidRPr="0037353F" w:rsidTr="00977E11">
        <w:tc>
          <w:tcPr>
            <w:tcW w:w="1584" w:type="dxa"/>
          </w:tcPr>
          <w:p w:rsidR="007D64AB" w:rsidRPr="0037353F" w:rsidRDefault="007D64AB" w:rsidP="0037353F">
            <w:pPr>
              <w:spacing w:line="276"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w:t>
            </w:r>
            <w:r w:rsidRPr="0037353F">
              <w:rPr>
                <w:rFonts w:ascii="Times New Roman" w:eastAsia="Times New Roman" w:hAnsi="Times New Roman" w:cs="Times New Roman"/>
                <w:sz w:val="26"/>
                <w:szCs w:val="26"/>
                <w:lang w:eastAsia="ru-RU"/>
              </w:rPr>
              <w:t>ай</w:t>
            </w:r>
          </w:p>
        </w:tc>
        <w:tc>
          <w:tcPr>
            <w:tcW w:w="2662" w:type="dxa"/>
          </w:tcPr>
          <w:p w:rsidR="007D64AB" w:rsidRPr="0037353F" w:rsidRDefault="007D64AB" w:rsidP="007D64AB">
            <w:pPr>
              <w:spacing w:line="276" w:lineRule="auto"/>
              <w:textAlignment w:val="baseline"/>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Анализ д</w:t>
            </w:r>
            <w:r>
              <w:rPr>
                <w:rFonts w:ascii="Times New Roman" w:eastAsia="Times New Roman" w:hAnsi="Times New Roman" w:cs="Times New Roman"/>
                <w:sz w:val="26"/>
                <w:szCs w:val="26"/>
                <w:lang w:eastAsia="ru-RU"/>
              </w:rPr>
              <w:t>еятельности по плану работы за отчетный период</w:t>
            </w:r>
          </w:p>
        </w:tc>
        <w:tc>
          <w:tcPr>
            <w:tcW w:w="2941" w:type="dxa"/>
          </w:tcPr>
          <w:p w:rsidR="007D64AB" w:rsidRPr="0037353F" w:rsidRDefault="007D64AB" w:rsidP="0037353F">
            <w:pPr>
              <w:spacing w:line="276" w:lineRule="auto"/>
              <w:textAlignment w:val="baseline"/>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Анализ эффективности планирования работы молодого специалиста Выводы.</w:t>
            </w:r>
          </w:p>
        </w:tc>
        <w:tc>
          <w:tcPr>
            <w:tcW w:w="2384" w:type="dxa"/>
          </w:tcPr>
          <w:p w:rsidR="007D64AB" w:rsidRPr="0037353F" w:rsidRDefault="007D64AB" w:rsidP="0037353F">
            <w:pPr>
              <w:spacing w:line="276" w:lineRule="auto"/>
              <w:textAlignment w:val="baseline"/>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Итоговое занятие. Определение направлений работы на следующий год.</w:t>
            </w:r>
          </w:p>
        </w:tc>
      </w:tr>
    </w:tbl>
    <w:p w:rsidR="006115E0" w:rsidRPr="0037353F" w:rsidRDefault="006115E0" w:rsidP="0037353F">
      <w:pPr>
        <w:spacing w:after="0"/>
        <w:jc w:val="center"/>
        <w:textAlignment w:val="baseline"/>
        <w:rPr>
          <w:rFonts w:ascii="Times New Roman" w:eastAsia="Times New Roman" w:hAnsi="Times New Roman" w:cs="Times New Roman"/>
          <w:sz w:val="26"/>
          <w:szCs w:val="26"/>
          <w:lang w:eastAsia="ru-RU"/>
        </w:rPr>
      </w:pPr>
    </w:p>
    <w:p w:rsidR="008E308E" w:rsidRPr="0037353F" w:rsidRDefault="008E308E" w:rsidP="0037353F">
      <w:pPr>
        <w:shd w:val="clear" w:color="auto" w:fill="FFFFFF"/>
        <w:spacing w:after="0"/>
        <w:ind w:firstLine="72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b/>
          <w:bCs/>
          <w:sz w:val="26"/>
          <w:szCs w:val="26"/>
          <w:lang w:eastAsia="ru-RU"/>
        </w:rPr>
        <w:t>Основные формы и методы индивидуальной работы наставника</w:t>
      </w:r>
    </w:p>
    <w:p w:rsidR="008E308E" w:rsidRPr="0037353F" w:rsidRDefault="008E308E" w:rsidP="0037353F">
      <w:pPr>
        <w:shd w:val="clear" w:color="auto" w:fill="FFFFFF"/>
        <w:spacing w:after="0"/>
        <w:ind w:firstLine="72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1. Индивидуальные задания и поручения по изучению опыта работы, выработке практических навыков в ходе выполнения трудовых обязанностей, овладению приемами служебной деятельности с целью содействия в профессиональном и интеллектуальном самообразовании молодого специалиста.</w:t>
      </w:r>
    </w:p>
    <w:p w:rsidR="008E308E" w:rsidRPr="0037353F" w:rsidRDefault="008E308E" w:rsidP="0037353F">
      <w:pPr>
        <w:shd w:val="clear" w:color="auto" w:fill="FFFFFF"/>
        <w:spacing w:after="0"/>
        <w:ind w:firstLine="72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2. Контроль за деятельностью молодого специалиста в форме личной проверки выполнения задания, поручения, проверки качества подготавливаемых документов.</w:t>
      </w:r>
    </w:p>
    <w:p w:rsidR="008E308E" w:rsidRPr="0037353F" w:rsidRDefault="008E308E" w:rsidP="0037353F">
      <w:pPr>
        <w:shd w:val="clear" w:color="auto" w:fill="FFFFFF"/>
        <w:spacing w:after="0"/>
        <w:ind w:firstLine="72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3. Индивидуальная помощь в изучении нормативных актов и овладении передовыми приемами выполнения трудовых обязанностей, в исправлении ошибок, устранении недостатков, а также в решении вопросов трудовой деятельности.</w:t>
      </w:r>
    </w:p>
    <w:p w:rsidR="008E308E" w:rsidRPr="0037353F" w:rsidRDefault="008E308E" w:rsidP="0037353F">
      <w:pPr>
        <w:shd w:val="clear" w:color="auto" w:fill="FFFFFF"/>
        <w:spacing w:after="0"/>
        <w:ind w:firstLine="72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4. Личный пример наставника. Личный пример должен проявляться в безупречном выполнении наставником трудовых обязанностей, требований </w:t>
      </w:r>
      <w:r w:rsidRPr="0037353F">
        <w:rPr>
          <w:rFonts w:ascii="Times New Roman" w:eastAsia="Times New Roman" w:hAnsi="Times New Roman" w:cs="Times New Roman"/>
          <w:sz w:val="26"/>
          <w:szCs w:val="26"/>
          <w:lang w:eastAsia="ru-RU"/>
        </w:rPr>
        <w:lastRenderedPageBreak/>
        <w:t>нормативных актов, высокой дисциплинированности и требовательности к себе, постоянном повышении своего профессионального уровня, строгом соблюдении Правил внутреннего трудового распорядка.</w:t>
      </w:r>
    </w:p>
    <w:p w:rsidR="002606D6" w:rsidRPr="0037353F" w:rsidRDefault="002606D6" w:rsidP="0037353F">
      <w:pPr>
        <w:shd w:val="clear" w:color="auto" w:fill="FFFFFF"/>
        <w:spacing w:after="0"/>
        <w:jc w:val="both"/>
        <w:rPr>
          <w:rFonts w:ascii="Times New Roman" w:eastAsia="Times New Roman" w:hAnsi="Times New Roman" w:cs="Times New Roman"/>
          <w:b/>
          <w:sz w:val="26"/>
          <w:szCs w:val="26"/>
          <w:lang w:eastAsia="ru-RU"/>
        </w:rPr>
      </w:pPr>
    </w:p>
    <w:p w:rsidR="00A25EB8" w:rsidRDefault="00A25EB8" w:rsidP="0037353F">
      <w:pPr>
        <w:shd w:val="clear" w:color="auto" w:fill="FFFFFF"/>
        <w:spacing w:after="0"/>
        <w:jc w:val="right"/>
        <w:rPr>
          <w:rFonts w:ascii="Times New Roman" w:eastAsia="Times New Roman" w:hAnsi="Times New Roman" w:cs="Times New Roman"/>
          <w:sz w:val="26"/>
          <w:szCs w:val="26"/>
          <w:lang w:eastAsia="ru-RU"/>
        </w:rPr>
      </w:pPr>
    </w:p>
    <w:p w:rsidR="00A25EB8" w:rsidRDefault="00A25EB8" w:rsidP="0037353F">
      <w:pPr>
        <w:shd w:val="clear" w:color="auto" w:fill="FFFFFF"/>
        <w:spacing w:after="0"/>
        <w:jc w:val="right"/>
        <w:rPr>
          <w:rFonts w:ascii="Times New Roman" w:eastAsia="Times New Roman" w:hAnsi="Times New Roman" w:cs="Times New Roman"/>
          <w:sz w:val="26"/>
          <w:szCs w:val="26"/>
          <w:lang w:eastAsia="ru-RU"/>
        </w:rPr>
      </w:pPr>
    </w:p>
    <w:p w:rsidR="00A25EB8" w:rsidRDefault="00A25EB8" w:rsidP="0037353F">
      <w:pPr>
        <w:shd w:val="clear" w:color="auto" w:fill="FFFFFF"/>
        <w:spacing w:after="0"/>
        <w:jc w:val="right"/>
        <w:rPr>
          <w:rFonts w:ascii="Times New Roman" w:eastAsia="Times New Roman" w:hAnsi="Times New Roman" w:cs="Times New Roman"/>
          <w:sz w:val="26"/>
          <w:szCs w:val="26"/>
          <w:lang w:eastAsia="ru-RU"/>
        </w:rPr>
      </w:pPr>
    </w:p>
    <w:p w:rsidR="00A25EB8" w:rsidRDefault="00A25EB8" w:rsidP="0037353F">
      <w:pPr>
        <w:shd w:val="clear" w:color="auto" w:fill="FFFFFF"/>
        <w:spacing w:after="0"/>
        <w:jc w:val="right"/>
        <w:rPr>
          <w:rFonts w:ascii="Times New Roman" w:eastAsia="Times New Roman" w:hAnsi="Times New Roman" w:cs="Times New Roman"/>
          <w:sz w:val="26"/>
          <w:szCs w:val="26"/>
          <w:lang w:eastAsia="ru-RU"/>
        </w:rPr>
      </w:pPr>
    </w:p>
    <w:p w:rsidR="00A25EB8" w:rsidRDefault="00A25EB8" w:rsidP="0037353F">
      <w:pPr>
        <w:shd w:val="clear" w:color="auto" w:fill="FFFFFF"/>
        <w:spacing w:after="0"/>
        <w:jc w:val="right"/>
        <w:rPr>
          <w:rFonts w:ascii="Times New Roman" w:eastAsia="Times New Roman" w:hAnsi="Times New Roman" w:cs="Times New Roman"/>
          <w:sz w:val="26"/>
          <w:szCs w:val="26"/>
          <w:lang w:eastAsia="ru-RU"/>
        </w:rPr>
      </w:pPr>
    </w:p>
    <w:p w:rsidR="00A25EB8" w:rsidRDefault="00A25EB8" w:rsidP="0037353F">
      <w:pPr>
        <w:shd w:val="clear" w:color="auto" w:fill="FFFFFF"/>
        <w:spacing w:after="0"/>
        <w:jc w:val="right"/>
        <w:rPr>
          <w:rFonts w:ascii="Times New Roman" w:eastAsia="Times New Roman" w:hAnsi="Times New Roman" w:cs="Times New Roman"/>
          <w:sz w:val="26"/>
          <w:szCs w:val="26"/>
          <w:lang w:eastAsia="ru-RU"/>
        </w:rPr>
      </w:pPr>
    </w:p>
    <w:p w:rsidR="00A25EB8" w:rsidRDefault="00A25EB8" w:rsidP="0037353F">
      <w:pPr>
        <w:shd w:val="clear" w:color="auto" w:fill="FFFFFF"/>
        <w:spacing w:after="0"/>
        <w:jc w:val="right"/>
        <w:rPr>
          <w:rFonts w:ascii="Times New Roman" w:eastAsia="Times New Roman" w:hAnsi="Times New Roman" w:cs="Times New Roman"/>
          <w:sz w:val="26"/>
          <w:szCs w:val="26"/>
          <w:lang w:eastAsia="ru-RU"/>
        </w:rPr>
      </w:pPr>
    </w:p>
    <w:p w:rsidR="00A25EB8" w:rsidRDefault="00A25EB8" w:rsidP="0037353F">
      <w:pPr>
        <w:shd w:val="clear" w:color="auto" w:fill="FFFFFF"/>
        <w:spacing w:after="0"/>
        <w:jc w:val="right"/>
        <w:rPr>
          <w:rFonts w:ascii="Times New Roman" w:eastAsia="Times New Roman" w:hAnsi="Times New Roman" w:cs="Times New Roman"/>
          <w:sz w:val="26"/>
          <w:szCs w:val="26"/>
          <w:lang w:eastAsia="ru-RU"/>
        </w:rPr>
      </w:pPr>
    </w:p>
    <w:p w:rsidR="00A25EB8" w:rsidRDefault="00A25EB8" w:rsidP="0037353F">
      <w:pPr>
        <w:shd w:val="clear" w:color="auto" w:fill="FFFFFF"/>
        <w:spacing w:after="0"/>
        <w:jc w:val="right"/>
        <w:rPr>
          <w:rFonts w:ascii="Times New Roman" w:eastAsia="Times New Roman" w:hAnsi="Times New Roman" w:cs="Times New Roman"/>
          <w:sz w:val="26"/>
          <w:szCs w:val="26"/>
          <w:lang w:eastAsia="ru-RU"/>
        </w:rPr>
      </w:pPr>
    </w:p>
    <w:p w:rsidR="00A25EB8" w:rsidRDefault="00A25EB8" w:rsidP="0037353F">
      <w:pPr>
        <w:shd w:val="clear" w:color="auto" w:fill="FFFFFF"/>
        <w:spacing w:after="0"/>
        <w:jc w:val="right"/>
        <w:rPr>
          <w:rFonts w:ascii="Times New Roman" w:eastAsia="Times New Roman" w:hAnsi="Times New Roman" w:cs="Times New Roman"/>
          <w:sz w:val="26"/>
          <w:szCs w:val="26"/>
          <w:lang w:eastAsia="ru-RU"/>
        </w:rPr>
      </w:pPr>
    </w:p>
    <w:p w:rsidR="00A25EB8" w:rsidRDefault="00A25EB8" w:rsidP="0037353F">
      <w:pPr>
        <w:shd w:val="clear" w:color="auto" w:fill="FFFFFF"/>
        <w:spacing w:after="0"/>
        <w:jc w:val="right"/>
        <w:rPr>
          <w:rFonts w:ascii="Times New Roman" w:eastAsia="Times New Roman" w:hAnsi="Times New Roman" w:cs="Times New Roman"/>
          <w:sz w:val="26"/>
          <w:szCs w:val="26"/>
          <w:lang w:eastAsia="ru-RU"/>
        </w:rPr>
      </w:pPr>
    </w:p>
    <w:p w:rsidR="00A25EB8" w:rsidRDefault="00A25EB8" w:rsidP="0037353F">
      <w:pPr>
        <w:shd w:val="clear" w:color="auto" w:fill="FFFFFF"/>
        <w:spacing w:after="0"/>
        <w:jc w:val="right"/>
        <w:rPr>
          <w:rFonts w:ascii="Times New Roman" w:eastAsia="Times New Roman" w:hAnsi="Times New Roman" w:cs="Times New Roman"/>
          <w:sz w:val="26"/>
          <w:szCs w:val="26"/>
          <w:lang w:eastAsia="ru-RU"/>
        </w:rPr>
      </w:pPr>
    </w:p>
    <w:p w:rsidR="00A25EB8" w:rsidRDefault="00A25EB8" w:rsidP="0037353F">
      <w:pPr>
        <w:shd w:val="clear" w:color="auto" w:fill="FFFFFF"/>
        <w:spacing w:after="0"/>
        <w:jc w:val="right"/>
        <w:rPr>
          <w:rFonts w:ascii="Times New Roman" w:eastAsia="Times New Roman" w:hAnsi="Times New Roman" w:cs="Times New Roman"/>
          <w:sz w:val="26"/>
          <w:szCs w:val="26"/>
          <w:lang w:eastAsia="ru-RU"/>
        </w:rPr>
      </w:pPr>
    </w:p>
    <w:p w:rsidR="00A25EB8" w:rsidRDefault="00A25EB8" w:rsidP="0037353F">
      <w:pPr>
        <w:shd w:val="clear" w:color="auto" w:fill="FFFFFF"/>
        <w:spacing w:after="0"/>
        <w:jc w:val="right"/>
        <w:rPr>
          <w:rFonts w:ascii="Times New Roman" w:eastAsia="Times New Roman" w:hAnsi="Times New Roman" w:cs="Times New Roman"/>
          <w:sz w:val="26"/>
          <w:szCs w:val="26"/>
          <w:lang w:eastAsia="ru-RU"/>
        </w:rPr>
      </w:pPr>
    </w:p>
    <w:p w:rsidR="00A25EB8" w:rsidRDefault="00A25EB8" w:rsidP="0037353F">
      <w:pPr>
        <w:shd w:val="clear" w:color="auto" w:fill="FFFFFF"/>
        <w:spacing w:after="0"/>
        <w:jc w:val="right"/>
        <w:rPr>
          <w:rFonts w:ascii="Times New Roman" w:eastAsia="Times New Roman" w:hAnsi="Times New Roman" w:cs="Times New Roman"/>
          <w:sz w:val="26"/>
          <w:szCs w:val="26"/>
          <w:lang w:eastAsia="ru-RU"/>
        </w:rPr>
      </w:pPr>
    </w:p>
    <w:p w:rsidR="00A25EB8" w:rsidRDefault="00A25EB8" w:rsidP="0037353F">
      <w:pPr>
        <w:shd w:val="clear" w:color="auto" w:fill="FFFFFF"/>
        <w:spacing w:after="0"/>
        <w:jc w:val="right"/>
        <w:rPr>
          <w:rFonts w:ascii="Times New Roman" w:eastAsia="Times New Roman" w:hAnsi="Times New Roman" w:cs="Times New Roman"/>
          <w:sz w:val="26"/>
          <w:szCs w:val="26"/>
          <w:lang w:eastAsia="ru-RU"/>
        </w:rPr>
      </w:pPr>
    </w:p>
    <w:p w:rsidR="00A25EB8" w:rsidRDefault="00A25EB8" w:rsidP="0037353F">
      <w:pPr>
        <w:shd w:val="clear" w:color="auto" w:fill="FFFFFF"/>
        <w:spacing w:after="0"/>
        <w:jc w:val="right"/>
        <w:rPr>
          <w:rFonts w:ascii="Times New Roman" w:eastAsia="Times New Roman" w:hAnsi="Times New Roman" w:cs="Times New Roman"/>
          <w:sz w:val="26"/>
          <w:szCs w:val="26"/>
          <w:lang w:eastAsia="ru-RU"/>
        </w:rPr>
      </w:pPr>
    </w:p>
    <w:p w:rsidR="00A25EB8" w:rsidRDefault="00A25EB8" w:rsidP="0037353F">
      <w:pPr>
        <w:shd w:val="clear" w:color="auto" w:fill="FFFFFF"/>
        <w:spacing w:after="0"/>
        <w:jc w:val="right"/>
        <w:rPr>
          <w:rFonts w:ascii="Times New Roman" w:eastAsia="Times New Roman" w:hAnsi="Times New Roman" w:cs="Times New Roman"/>
          <w:sz w:val="26"/>
          <w:szCs w:val="26"/>
          <w:lang w:eastAsia="ru-RU"/>
        </w:rPr>
      </w:pPr>
    </w:p>
    <w:p w:rsidR="00A25EB8" w:rsidRDefault="00A25EB8" w:rsidP="0037353F">
      <w:pPr>
        <w:shd w:val="clear" w:color="auto" w:fill="FFFFFF"/>
        <w:spacing w:after="0"/>
        <w:jc w:val="right"/>
        <w:rPr>
          <w:rFonts w:ascii="Times New Roman" w:eastAsia="Times New Roman" w:hAnsi="Times New Roman" w:cs="Times New Roman"/>
          <w:sz w:val="26"/>
          <w:szCs w:val="26"/>
          <w:lang w:eastAsia="ru-RU"/>
        </w:rPr>
      </w:pPr>
    </w:p>
    <w:p w:rsidR="00A25EB8" w:rsidRDefault="00A25EB8" w:rsidP="0037353F">
      <w:pPr>
        <w:shd w:val="clear" w:color="auto" w:fill="FFFFFF"/>
        <w:spacing w:after="0"/>
        <w:jc w:val="right"/>
        <w:rPr>
          <w:rFonts w:ascii="Times New Roman" w:eastAsia="Times New Roman" w:hAnsi="Times New Roman" w:cs="Times New Roman"/>
          <w:sz w:val="26"/>
          <w:szCs w:val="26"/>
          <w:lang w:eastAsia="ru-RU"/>
        </w:rPr>
      </w:pPr>
    </w:p>
    <w:p w:rsidR="00A25EB8" w:rsidRDefault="00A25EB8" w:rsidP="0037353F">
      <w:pPr>
        <w:shd w:val="clear" w:color="auto" w:fill="FFFFFF"/>
        <w:spacing w:after="0"/>
        <w:jc w:val="right"/>
        <w:rPr>
          <w:rFonts w:ascii="Times New Roman" w:eastAsia="Times New Roman" w:hAnsi="Times New Roman" w:cs="Times New Roman"/>
          <w:sz w:val="26"/>
          <w:szCs w:val="26"/>
          <w:lang w:eastAsia="ru-RU"/>
        </w:rPr>
      </w:pPr>
    </w:p>
    <w:p w:rsidR="00A25EB8" w:rsidRDefault="00A25EB8" w:rsidP="0037353F">
      <w:pPr>
        <w:shd w:val="clear" w:color="auto" w:fill="FFFFFF"/>
        <w:spacing w:after="0"/>
        <w:jc w:val="right"/>
        <w:rPr>
          <w:rFonts w:ascii="Times New Roman" w:eastAsia="Times New Roman" w:hAnsi="Times New Roman" w:cs="Times New Roman"/>
          <w:sz w:val="26"/>
          <w:szCs w:val="26"/>
          <w:lang w:eastAsia="ru-RU"/>
        </w:rPr>
      </w:pPr>
    </w:p>
    <w:p w:rsidR="00A25EB8" w:rsidRDefault="00A25EB8" w:rsidP="0037353F">
      <w:pPr>
        <w:shd w:val="clear" w:color="auto" w:fill="FFFFFF"/>
        <w:spacing w:after="0"/>
        <w:jc w:val="right"/>
        <w:rPr>
          <w:rFonts w:ascii="Times New Roman" w:eastAsia="Times New Roman" w:hAnsi="Times New Roman" w:cs="Times New Roman"/>
          <w:sz w:val="26"/>
          <w:szCs w:val="26"/>
          <w:lang w:eastAsia="ru-RU"/>
        </w:rPr>
      </w:pPr>
    </w:p>
    <w:p w:rsidR="00A25EB8" w:rsidRDefault="00A25EB8" w:rsidP="0037353F">
      <w:pPr>
        <w:shd w:val="clear" w:color="auto" w:fill="FFFFFF"/>
        <w:spacing w:after="0"/>
        <w:jc w:val="right"/>
        <w:rPr>
          <w:rFonts w:ascii="Times New Roman" w:eastAsia="Times New Roman" w:hAnsi="Times New Roman" w:cs="Times New Roman"/>
          <w:sz w:val="26"/>
          <w:szCs w:val="26"/>
          <w:lang w:eastAsia="ru-RU"/>
        </w:rPr>
      </w:pPr>
    </w:p>
    <w:p w:rsidR="00A25EB8" w:rsidRDefault="00A25EB8" w:rsidP="0037353F">
      <w:pPr>
        <w:shd w:val="clear" w:color="auto" w:fill="FFFFFF"/>
        <w:spacing w:after="0"/>
        <w:jc w:val="right"/>
        <w:rPr>
          <w:rFonts w:ascii="Times New Roman" w:eastAsia="Times New Roman" w:hAnsi="Times New Roman" w:cs="Times New Roman"/>
          <w:sz w:val="26"/>
          <w:szCs w:val="26"/>
          <w:lang w:eastAsia="ru-RU"/>
        </w:rPr>
      </w:pPr>
    </w:p>
    <w:p w:rsidR="00A25EB8" w:rsidRDefault="00A25EB8" w:rsidP="0037353F">
      <w:pPr>
        <w:shd w:val="clear" w:color="auto" w:fill="FFFFFF"/>
        <w:spacing w:after="0"/>
        <w:jc w:val="right"/>
        <w:rPr>
          <w:rFonts w:ascii="Times New Roman" w:eastAsia="Times New Roman" w:hAnsi="Times New Roman" w:cs="Times New Roman"/>
          <w:sz w:val="26"/>
          <w:szCs w:val="26"/>
          <w:lang w:eastAsia="ru-RU"/>
        </w:rPr>
      </w:pPr>
    </w:p>
    <w:p w:rsidR="00A25EB8" w:rsidRDefault="00A25EB8" w:rsidP="0037353F">
      <w:pPr>
        <w:shd w:val="clear" w:color="auto" w:fill="FFFFFF"/>
        <w:spacing w:after="0"/>
        <w:jc w:val="right"/>
        <w:rPr>
          <w:rFonts w:ascii="Times New Roman" w:eastAsia="Times New Roman" w:hAnsi="Times New Roman" w:cs="Times New Roman"/>
          <w:sz w:val="26"/>
          <w:szCs w:val="26"/>
          <w:lang w:eastAsia="ru-RU"/>
        </w:rPr>
      </w:pPr>
    </w:p>
    <w:p w:rsidR="00A25EB8" w:rsidRDefault="00A25EB8" w:rsidP="0037353F">
      <w:pPr>
        <w:shd w:val="clear" w:color="auto" w:fill="FFFFFF"/>
        <w:spacing w:after="0"/>
        <w:jc w:val="right"/>
        <w:rPr>
          <w:rFonts w:ascii="Times New Roman" w:eastAsia="Times New Roman" w:hAnsi="Times New Roman" w:cs="Times New Roman"/>
          <w:sz w:val="26"/>
          <w:szCs w:val="26"/>
          <w:lang w:eastAsia="ru-RU"/>
        </w:rPr>
      </w:pPr>
    </w:p>
    <w:p w:rsidR="00A25EB8" w:rsidRDefault="00A25EB8" w:rsidP="0037353F">
      <w:pPr>
        <w:shd w:val="clear" w:color="auto" w:fill="FFFFFF"/>
        <w:spacing w:after="0"/>
        <w:jc w:val="right"/>
        <w:rPr>
          <w:rFonts w:ascii="Times New Roman" w:eastAsia="Times New Roman" w:hAnsi="Times New Roman" w:cs="Times New Roman"/>
          <w:sz w:val="26"/>
          <w:szCs w:val="26"/>
          <w:lang w:eastAsia="ru-RU"/>
        </w:rPr>
      </w:pPr>
    </w:p>
    <w:p w:rsidR="00A25EB8" w:rsidRDefault="00A25EB8" w:rsidP="0037353F">
      <w:pPr>
        <w:shd w:val="clear" w:color="auto" w:fill="FFFFFF"/>
        <w:spacing w:after="0"/>
        <w:jc w:val="right"/>
        <w:rPr>
          <w:rFonts w:ascii="Times New Roman" w:eastAsia="Times New Roman" w:hAnsi="Times New Roman" w:cs="Times New Roman"/>
          <w:sz w:val="26"/>
          <w:szCs w:val="26"/>
          <w:lang w:eastAsia="ru-RU"/>
        </w:rPr>
      </w:pPr>
    </w:p>
    <w:p w:rsidR="004111F0" w:rsidRDefault="004111F0" w:rsidP="0037353F">
      <w:pPr>
        <w:shd w:val="clear" w:color="auto" w:fill="FFFFFF"/>
        <w:spacing w:after="0"/>
        <w:jc w:val="right"/>
        <w:rPr>
          <w:rFonts w:ascii="Times New Roman" w:eastAsia="Times New Roman" w:hAnsi="Times New Roman" w:cs="Times New Roman"/>
          <w:sz w:val="26"/>
          <w:szCs w:val="26"/>
          <w:lang w:eastAsia="ru-RU"/>
        </w:rPr>
      </w:pPr>
    </w:p>
    <w:p w:rsidR="004111F0" w:rsidRDefault="004111F0" w:rsidP="0037353F">
      <w:pPr>
        <w:shd w:val="clear" w:color="auto" w:fill="FFFFFF"/>
        <w:spacing w:after="0"/>
        <w:jc w:val="right"/>
        <w:rPr>
          <w:rFonts w:ascii="Times New Roman" w:eastAsia="Times New Roman" w:hAnsi="Times New Roman" w:cs="Times New Roman"/>
          <w:sz w:val="26"/>
          <w:szCs w:val="26"/>
          <w:lang w:eastAsia="ru-RU"/>
        </w:rPr>
      </w:pPr>
    </w:p>
    <w:p w:rsidR="004111F0" w:rsidRDefault="004111F0" w:rsidP="0037353F">
      <w:pPr>
        <w:shd w:val="clear" w:color="auto" w:fill="FFFFFF"/>
        <w:spacing w:after="0"/>
        <w:jc w:val="right"/>
        <w:rPr>
          <w:rFonts w:ascii="Times New Roman" w:eastAsia="Times New Roman" w:hAnsi="Times New Roman" w:cs="Times New Roman"/>
          <w:sz w:val="26"/>
          <w:szCs w:val="26"/>
          <w:lang w:eastAsia="ru-RU"/>
        </w:rPr>
      </w:pPr>
    </w:p>
    <w:p w:rsidR="008E308E" w:rsidRPr="0037353F" w:rsidRDefault="008E308E" w:rsidP="0037353F">
      <w:pPr>
        <w:shd w:val="clear" w:color="auto" w:fill="FFFFFF"/>
        <w:spacing w:after="0"/>
        <w:jc w:val="right"/>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Приложение 1</w:t>
      </w:r>
    </w:p>
    <w:p w:rsidR="008E308E" w:rsidRPr="0037353F" w:rsidRDefault="008E308E" w:rsidP="0037353F">
      <w:pPr>
        <w:shd w:val="clear" w:color="auto" w:fill="FFFFFF"/>
        <w:spacing w:after="0"/>
        <w:jc w:val="center"/>
        <w:rPr>
          <w:rFonts w:ascii="Times New Roman" w:eastAsia="Times New Roman" w:hAnsi="Times New Roman" w:cs="Times New Roman"/>
          <w:sz w:val="26"/>
          <w:szCs w:val="26"/>
          <w:lang w:eastAsia="ru-RU"/>
        </w:rPr>
      </w:pPr>
      <w:r w:rsidRPr="0037353F">
        <w:rPr>
          <w:rFonts w:ascii="Times New Roman" w:eastAsia="Times New Roman" w:hAnsi="Times New Roman" w:cs="Times New Roman"/>
          <w:b/>
          <w:bCs/>
          <w:sz w:val="26"/>
          <w:szCs w:val="26"/>
          <w:lang w:eastAsia="ru-RU"/>
        </w:rPr>
        <w:t>СТАРТОВАЯ ДИАГНОСТИКА</w:t>
      </w:r>
    </w:p>
    <w:p w:rsidR="008E308E" w:rsidRPr="0037353F" w:rsidRDefault="008E308E" w:rsidP="0037353F">
      <w:pPr>
        <w:shd w:val="clear" w:color="auto" w:fill="FFFFFF"/>
        <w:spacing w:after="0"/>
        <w:jc w:val="center"/>
        <w:rPr>
          <w:rFonts w:ascii="Times New Roman" w:eastAsia="Times New Roman" w:hAnsi="Times New Roman" w:cs="Times New Roman"/>
          <w:sz w:val="26"/>
          <w:szCs w:val="26"/>
          <w:lang w:eastAsia="ru-RU"/>
        </w:rPr>
      </w:pPr>
      <w:r w:rsidRPr="0037353F">
        <w:rPr>
          <w:rFonts w:ascii="Times New Roman" w:eastAsia="Times New Roman" w:hAnsi="Times New Roman" w:cs="Times New Roman"/>
          <w:b/>
          <w:bCs/>
          <w:sz w:val="26"/>
          <w:szCs w:val="26"/>
          <w:lang w:eastAsia="ru-RU"/>
        </w:rPr>
        <w:t>ЗАТРУДНЕНИЙ И ПОТРЕБНОСТЕЙ МОЛОДЫХ ПЕДАГОГОВ</w:t>
      </w:r>
    </w:p>
    <w:p w:rsidR="004111F0" w:rsidRDefault="007D64AB" w:rsidP="007D64AB">
      <w:pPr>
        <w:shd w:val="clear" w:color="auto" w:fill="FFFFFF"/>
        <w:spacing w:after="0"/>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О</w:t>
      </w:r>
      <w:r w:rsidR="004111F0">
        <w:rPr>
          <w:rFonts w:ascii="Times New Roman" w:eastAsia="Times New Roman" w:hAnsi="Times New Roman" w:cs="Times New Roman"/>
          <w:b/>
          <w:bCs/>
          <w:sz w:val="26"/>
          <w:szCs w:val="26"/>
          <w:lang w:eastAsia="ru-RU"/>
        </w:rPr>
        <w:t xml:space="preserve">бразовательное </w:t>
      </w:r>
      <w:r w:rsidR="008E308E" w:rsidRPr="0037353F">
        <w:rPr>
          <w:rFonts w:ascii="Times New Roman" w:eastAsia="Times New Roman" w:hAnsi="Times New Roman" w:cs="Times New Roman"/>
          <w:b/>
          <w:bCs/>
          <w:sz w:val="26"/>
          <w:szCs w:val="26"/>
          <w:lang w:eastAsia="ru-RU"/>
        </w:rPr>
        <w:t>учреждение</w:t>
      </w:r>
    </w:p>
    <w:p w:rsidR="008E308E" w:rsidRPr="004111F0" w:rsidRDefault="007D64AB" w:rsidP="007D64AB">
      <w:pPr>
        <w:shd w:val="clear" w:color="auto" w:fill="FFFFFF"/>
        <w:spacing w:after="0"/>
        <w:jc w:val="both"/>
        <w:rPr>
          <w:rFonts w:ascii="Times New Roman" w:eastAsia="Times New Roman" w:hAnsi="Times New Roman" w:cs="Times New Roman"/>
          <w:b/>
          <w:bCs/>
          <w:i/>
          <w:sz w:val="26"/>
          <w:szCs w:val="26"/>
          <w:u w:val="single"/>
          <w:lang w:eastAsia="ru-RU"/>
        </w:rPr>
      </w:pPr>
      <w:r w:rsidRPr="007D64AB">
        <w:rPr>
          <w:rFonts w:ascii="Times New Roman" w:eastAsia="Times New Roman" w:hAnsi="Times New Roman" w:cs="Times New Roman"/>
          <w:b/>
          <w:bCs/>
          <w:i/>
          <w:sz w:val="26"/>
          <w:szCs w:val="26"/>
          <w:u w:val="single"/>
          <w:lang w:eastAsia="ru-RU"/>
        </w:rPr>
        <w:t>М</w:t>
      </w:r>
      <w:r w:rsidR="004111F0">
        <w:rPr>
          <w:rFonts w:ascii="Times New Roman" w:eastAsia="Times New Roman" w:hAnsi="Times New Roman" w:cs="Times New Roman"/>
          <w:b/>
          <w:bCs/>
          <w:i/>
          <w:sz w:val="26"/>
          <w:szCs w:val="26"/>
          <w:u w:val="single"/>
          <w:lang w:eastAsia="ru-RU"/>
        </w:rPr>
        <w:t>Б</w:t>
      </w:r>
      <w:r w:rsidRPr="007D64AB">
        <w:rPr>
          <w:rFonts w:ascii="Times New Roman" w:eastAsia="Times New Roman" w:hAnsi="Times New Roman" w:cs="Times New Roman"/>
          <w:b/>
          <w:bCs/>
          <w:i/>
          <w:sz w:val="26"/>
          <w:szCs w:val="26"/>
          <w:u w:val="single"/>
          <w:lang w:eastAsia="ru-RU"/>
        </w:rPr>
        <w:t>ОУ «</w:t>
      </w:r>
      <w:r w:rsidR="004111F0">
        <w:rPr>
          <w:rFonts w:ascii="Times New Roman" w:eastAsia="Times New Roman" w:hAnsi="Times New Roman" w:cs="Times New Roman"/>
          <w:b/>
          <w:bCs/>
          <w:i/>
          <w:sz w:val="26"/>
          <w:szCs w:val="26"/>
          <w:u w:val="single"/>
          <w:lang w:eastAsia="ru-RU"/>
        </w:rPr>
        <w:t xml:space="preserve">Карымкарская </w:t>
      </w:r>
      <w:r w:rsidRPr="007D64AB">
        <w:rPr>
          <w:rFonts w:ascii="Times New Roman" w:eastAsia="Times New Roman" w:hAnsi="Times New Roman" w:cs="Times New Roman"/>
          <w:b/>
          <w:bCs/>
          <w:i/>
          <w:sz w:val="26"/>
          <w:szCs w:val="26"/>
          <w:u w:val="single"/>
          <w:lang w:eastAsia="ru-RU"/>
        </w:rPr>
        <w:t xml:space="preserve"> средняя общеобразовательная школа</w:t>
      </w:r>
      <w:r>
        <w:rPr>
          <w:rFonts w:ascii="Times New Roman" w:eastAsia="Times New Roman" w:hAnsi="Times New Roman" w:cs="Times New Roman"/>
          <w:b/>
          <w:bCs/>
          <w:i/>
          <w:sz w:val="26"/>
          <w:szCs w:val="26"/>
          <w:u w:val="single"/>
          <w:lang w:eastAsia="ru-RU"/>
        </w:rPr>
        <w:t>»</w:t>
      </w:r>
    </w:p>
    <w:p w:rsidR="008E308E" w:rsidRPr="00A25EB8" w:rsidRDefault="008E308E" w:rsidP="0037353F">
      <w:pPr>
        <w:shd w:val="clear" w:color="auto" w:fill="FFFFFF"/>
        <w:spacing w:after="0"/>
        <w:rPr>
          <w:rFonts w:ascii="Times New Roman" w:eastAsia="Times New Roman" w:hAnsi="Times New Roman" w:cs="Times New Roman"/>
          <w:i/>
          <w:sz w:val="26"/>
          <w:szCs w:val="26"/>
          <w:u w:val="single"/>
          <w:lang w:eastAsia="ru-RU"/>
        </w:rPr>
      </w:pPr>
      <w:r w:rsidRPr="0037353F">
        <w:rPr>
          <w:rFonts w:ascii="Times New Roman" w:eastAsia="Times New Roman" w:hAnsi="Times New Roman" w:cs="Times New Roman"/>
          <w:b/>
          <w:bCs/>
          <w:sz w:val="26"/>
          <w:szCs w:val="26"/>
          <w:lang w:eastAsia="ru-RU"/>
        </w:rPr>
        <w:t>Педагог-психолог</w:t>
      </w:r>
      <w:r w:rsidR="004111F0">
        <w:rPr>
          <w:rFonts w:ascii="Times New Roman" w:eastAsia="Times New Roman" w:hAnsi="Times New Roman" w:cs="Times New Roman"/>
          <w:b/>
          <w:bCs/>
          <w:i/>
          <w:sz w:val="26"/>
          <w:szCs w:val="26"/>
          <w:u w:val="single"/>
          <w:lang w:eastAsia="ru-RU"/>
        </w:rPr>
        <w:t>: Чувашова Алла Викторовна</w:t>
      </w:r>
    </w:p>
    <w:tbl>
      <w:tblPr>
        <w:tblW w:w="958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721"/>
        <w:gridCol w:w="6315"/>
        <w:gridCol w:w="567"/>
        <w:gridCol w:w="993"/>
        <w:gridCol w:w="992"/>
      </w:tblGrid>
      <w:tr w:rsidR="0037353F" w:rsidRPr="0037353F" w:rsidTr="00A25EB8">
        <w:tc>
          <w:tcPr>
            <w:tcW w:w="721" w:type="dxa"/>
            <w:shd w:val="clear" w:color="auto" w:fill="FFFFFF"/>
            <w:tcMar>
              <w:top w:w="0" w:type="dxa"/>
              <w:left w:w="116" w:type="dxa"/>
              <w:bottom w:w="0" w:type="dxa"/>
              <w:right w:w="116" w:type="dxa"/>
            </w:tcMar>
            <w:hideMark/>
          </w:tcPr>
          <w:p w:rsidR="008E308E" w:rsidRPr="0037353F" w:rsidRDefault="008E308E" w:rsidP="00A25EB8">
            <w:pPr>
              <w:spacing w:after="0" w:line="240" w:lineRule="auto"/>
              <w:ind w:firstLine="71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lastRenderedPageBreak/>
              <w:t>№</w:t>
            </w:r>
          </w:p>
        </w:tc>
        <w:tc>
          <w:tcPr>
            <w:tcW w:w="6315" w:type="dxa"/>
            <w:shd w:val="clear" w:color="auto" w:fill="FFFFFF"/>
            <w:tcMar>
              <w:top w:w="0" w:type="dxa"/>
              <w:left w:w="116" w:type="dxa"/>
              <w:bottom w:w="0" w:type="dxa"/>
              <w:right w:w="116" w:type="dxa"/>
            </w:tcMar>
            <w:hideMark/>
          </w:tcPr>
          <w:p w:rsidR="008E308E" w:rsidRPr="0037353F" w:rsidRDefault="008E308E" w:rsidP="00A25EB8">
            <w:pPr>
              <w:spacing w:after="0" w:line="240" w:lineRule="auto"/>
              <w:ind w:firstLine="71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Название диагностируемой позиции</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да</w:t>
            </w: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частично</w:t>
            </w: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нет</w:t>
            </w:r>
          </w:p>
        </w:tc>
      </w:tr>
      <w:tr w:rsidR="0037353F" w:rsidRPr="0037353F" w:rsidTr="00A25EB8">
        <w:trPr>
          <w:gridAfter w:val="1"/>
          <w:wAfter w:w="992" w:type="dxa"/>
          <w:trHeight w:val="360"/>
        </w:trPr>
        <w:tc>
          <w:tcPr>
            <w:tcW w:w="8596" w:type="dxa"/>
            <w:gridSpan w:val="4"/>
            <w:shd w:val="clear" w:color="auto" w:fill="FFFFFF"/>
            <w:tcMar>
              <w:top w:w="0" w:type="dxa"/>
              <w:left w:w="116" w:type="dxa"/>
              <w:bottom w:w="0" w:type="dxa"/>
              <w:right w:w="116" w:type="dxa"/>
            </w:tcMar>
            <w:hideMark/>
          </w:tcPr>
          <w:p w:rsidR="008E308E" w:rsidRPr="0037353F" w:rsidRDefault="008E308E" w:rsidP="00A25EB8">
            <w:pPr>
              <w:spacing w:after="0" w:line="240" w:lineRule="auto"/>
              <w:jc w:val="center"/>
              <w:rPr>
                <w:rFonts w:ascii="Times New Roman" w:eastAsia="Times New Roman" w:hAnsi="Times New Roman" w:cs="Times New Roman"/>
                <w:sz w:val="26"/>
                <w:szCs w:val="26"/>
                <w:lang w:eastAsia="ru-RU"/>
              </w:rPr>
            </w:pPr>
            <w:r w:rsidRPr="0037353F">
              <w:rPr>
                <w:rFonts w:ascii="Times New Roman" w:eastAsia="Times New Roman" w:hAnsi="Times New Roman" w:cs="Times New Roman"/>
                <w:b/>
                <w:bCs/>
                <w:sz w:val="26"/>
                <w:szCs w:val="26"/>
                <w:lang w:eastAsia="ru-RU"/>
              </w:rPr>
              <w:t>Испытываю проблемы</w:t>
            </w:r>
          </w:p>
        </w:tc>
      </w:tr>
      <w:tr w:rsidR="0037353F" w:rsidRPr="0037353F" w:rsidTr="00A25EB8">
        <w:trPr>
          <w:gridAfter w:val="1"/>
          <w:wAfter w:w="992" w:type="dxa"/>
          <w:trHeight w:val="360"/>
        </w:trPr>
        <w:tc>
          <w:tcPr>
            <w:tcW w:w="8596" w:type="dxa"/>
            <w:gridSpan w:val="4"/>
            <w:shd w:val="clear" w:color="auto" w:fill="FFFFFF"/>
            <w:tcMar>
              <w:top w:w="0" w:type="dxa"/>
              <w:left w:w="116" w:type="dxa"/>
              <w:bottom w:w="0" w:type="dxa"/>
              <w:right w:w="116" w:type="dxa"/>
            </w:tcMar>
            <w:hideMark/>
          </w:tcPr>
          <w:p w:rsidR="008E308E" w:rsidRPr="0037353F" w:rsidRDefault="008E308E" w:rsidP="00A25EB8">
            <w:pPr>
              <w:numPr>
                <w:ilvl w:val="0"/>
                <w:numId w:val="11"/>
              </w:numPr>
              <w:spacing w:after="0" w:line="240" w:lineRule="auto"/>
              <w:rPr>
                <w:rFonts w:ascii="Times New Roman" w:eastAsia="Times New Roman" w:hAnsi="Times New Roman" w:cs="Times New Roman"/>
                <w:sz w:val="26"/>
                <w:szCs w:val="26"/>
                <w:lang w:eastAsia="ru-RU"/>
              </w:rPr>
            </w:pPr>
            <w:r w:rsidRPr="0037353F">
              <w:rPr>
                <w:rFonts w:ascii="Times New Roman" w:eastAsia="Times New Roman" w:hAnsi="Times New Roman" w:cs="Times New Roman"/>
                <w:b/>
                <w:bCs/>
                <w:sz w:val="26"/>
                <w:szCs w:val="26"/>
                <w:lang w:eastAsia="ru-RU"/>
              </w:rPr>
              <w:t>Нормативно-правовая база</w:t>
            </w:r>
          </w:p>
        </w:tc>
      </w:tr>
      <w:tr w:rsidR="0037353F" w:rsidRPr="0037353F" w:rsidTr="00A25EB8">
        <w:trPr>
          <w:trHeight w:val="360"/>
        </w:trPr>
        <w:tc>
          <w:tcPr>
            <w:tcW w:w="7036" w:type="dxa"/>
            <w:gridSpan w:val="2"/>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знание федерального закона «Об образовании в РФ»,</w:t>
            </w:r>
          </w:p>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образовательных стандартов,</w:t>
            </w:r>
          </w:p>
          <w:p w:rsidR="008E308E" w:rsidRPr="0037353F" w:rsidRDefault="008E308E" w:rsidP="00B26697">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 норм оценки результатов учебной деятельности </w:t>
            </w:r>
            <w:r w:rsidR="00B26697">
              <w:rPr>
                <w:rFonts w:ascii="Times New Roman" w:eastAsia="Times New Roman" w:hAnsi="Times New Roman" w:cs="Times New Roman"/>
                <w:sz w:val="26"/>
                <w:szCs w:val="26"/>
                <w:lang w:eastAsia="ru-RU"/>
              </w:rPr>
              <w:t>детей</w:t>
            </w:r>
            <w:r w:rsidRPr="0037353F">
              <w:rPr>
                <w:rFonts w:ascii="Times New Roman" w:eastAsia="Times New Roman" w:hAnsi="Times New Roman" w:cs="Times New Roman"/>
                <w:sz w:val="26"/>
                <w:szCs w:val="26"/>
                <w:lang w:eastAsia="ru-RU"/>
              </w:rPr>
              <w:t>.</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rPr>
          <w:trHeight w:val="360"/>
        </w:trPr>
        <w:tc>
          <w:tcPr>
            <w:tcW w:w="7036" w:type="dxa"/>
            <w:gridSpan w:val="2"/>
            <w:shd w:val="clear" w:color="auto" w:fill="FFFFFF"/>
            <w:tcMar>
              <w:top w:w="0" w:type="dxa"/>
              <w:left w:w="116" w:type="dxa"/>
              <w:bottom w:w="0" w:type="dxa"/>
              <w:right w:w="116" w:type="dxa"/>
            </w:tcMar>
            <w:hideMark/>
          </w:tcPr>
          <w:p w:rsidR="008E308E" w:rsidRPr="0037353F" w:rsidRDefault="008E308E" w:rsidP="00A25EB8">
            <w:pPr>
              <w:numPr>
                <w:ilvl w:val="0"/>
                <w:numId w:val="12"/>
              </w:numPr>
              <w:spacing w:after="0" w:line="240" w:lineRule="auto"/>
              <w:rPr>
                <w:rFonts w:ascii="Times New Roman" w:eastAsia="Times New Roman" w:hAnsi="Times New Roman" w:cs="Times New Roman"/>
                <w:sz w:val="26"/>
                <w:szCs w:val="26"/>
                <w:lang w:eastAsia="ru-RU"/>
              </w:rPr>
            </w:pPr>
            <w:r w:rsidRPr="0037353F">
              <w:rPr>
                <w:rFonts w:ascii="Times New Roman" w:eastAsia="Times New Roman" w:hAnsi="Times New Roman" w:cs="Times New Roman"/>
                <w:b/>
                <w:bCs/>
                <w:sz w:val="26"/>
                <w:szCs w:val="26"/>
                <w:lang w:eastAsia="ru-RU"/>
              </w:rPr>
              <w:t>В урочной деятельности:</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036" w:type="dxa"/>
            <w:gridSpan w:val="2"/>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2.1.Разработка учебных рабочих программ</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036" w:type="dxa"/>
            <w:gridSpan w:val="2"/>
            <w:shd w:val="clear" w:color="auto" w:fill="FFFFFF"/>
            <w:tcMar>
              <w:top w:w="0" w:type="dxa"/>
              <w:left w:w="116" w:type="dxa"/>
              <w:bottom w:w="0" w:type="dxa"/>
              <w:right w:w="116" w:type="dxa"/>
            </w:tcMar>
            <w:hideMark/>
          </w:tcPr>
          <w:p w:rsidR="008E308E" w:rsidRPr="0037353F" w:rsidRDefault="008E308E" w:rsidP="00B26697">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2.2. Моделирование </w:t>
            </w:r>
            <w:r w:rsidR="00B26697">
              <w:rPr>
                <w:rFonts w:ascii="Times New Roman" w:eastAsia="Times New Roman" w:hAnsi="Times New Roman" w:cs="Times New Roman"/>
                <w:sz w:val="26"/>
                <w:szCs w:val="26"/>
                <w:lang w:eastAsia="ru-RU"/>
              </w:rPr>
              <w:t>занятия</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21"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а)</w:t>
            </w:r>
          </w:p>
        </w:tc>
        <w:tc>
          <w:tcPr>
            <w:tcW w:w="6315"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целеполагание:</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036" w:type="dxa"/>
            <w:gridSpan w:val="2"/>
            <w:shd w:val="clear" w:color="auto" w:fill="FFFFFF"/>
            <w:tcMar>
              <w:top w:w="0" w:type="dxa"/>
              <w:left w:w="116" w:type="dxa"/>
              <w:bottom w:w="0" w:type="dxa"/>
              <w:right w:w="116" w:type="dxa"/>
            </w:tcMar>
            <w:hideMark/>
          </w:tcPr>
          <w:p w:rsidR="008E308E" w:rsidRPr="0037353F" w:rsidRDefault="008E308E" w:rsidP="00B26697">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 цель и задачи </w:t>
            </w:r>
            <w:r w:rsidR="00B26697">
              <w:rPr>
                <w:rFonts w:ascii="Times New Roman" w:eastAsia="Times New Roman" w:hAnsi="Times New Roman" w:cs="Times New Roman"/>
                <w:sz w:val="26"/>
                <w:szCs w:val="26"/>
                <w:lang w:eastAsia="ru-RU"/>
              </w:rPr>
              <w:t>занятия</w:t>
            </w:r>
            <w:r w:rsidRPr="0037353F">
              <w:rPr>
                <w:rFonts w:ascii="Times New Roman" w:eastAsia="Times New Roman" w:hAnsi="Times New Roman" w:cs="Times New Roman"/>
                <w:sz w:val="26"/>
                <w:szCs w:val="26"/>
                <w:lang w:eastAsia="ru-RU"/>
              </w:rPr>
              <w:t>;</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036" w:type="dxa"/>
            <w:gridSpan w:val="2"/>
            <w:shd w:val="clear" w:color="auto" w:fill="FFFFFF"/>
            <w:tcMar>
              <w:top w:w="0" w:type="dxa"/>
              <w:left w:w="116" w:type="dxa"/>
              <w:bottom w:w="0" w:type="dxa"/>
              <w:right w:w="116" w:type="dxa"/>
            </w:tcMar>
            <w:hideMark/>
          </w:tcPr>
          <w:p w:rsidR="008E308E" w:rsidRPr="0037353F" w:rsidRDefault="008E308E" w:rsidP="00B26697">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 пути мотивации </w:t>
            </w:r>
            <w:r w:rsidR="00B26697">
              <w:rPr>
                <w:rFonts w:ascii="Times New Roman" w:eastAsia="Times New Roman" w:hAnsi="Times New Roman" w:cs="Times New Roman"/>
                <w:sz w:val="26"/>
                <w:szCs w:val="26"/>
                <w:lang w:eastAsia="ru-RU"/>
              </w:rPr>
              <w:t>детей</w:t>
            </w:r>
            <w:r w:rsidRPr="0037353F">
              <w:rPr>
                <w:rFonts w:ascii="Times New Roman" w:eastAsia="Times New Roman" w:hAnsi="Times New Roman" w:cs="Times New Roman"/>
                <w:sz w:val="26"/>
                <w:szCs w:val="26"/>
                <w:lang w:eastAsia="ru-RU"/>
              </w:rPr>
              <w:t>.</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21"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б)</w:t>
            </w:r>
          </w:p>
        </w:tc>
        <w:tc>
          <w:tcPr>
            <w:tcW w:w="6315"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содержание:</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036" w:type="dxa"/>
            <w:gridSpan w:val="2"/>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объем подачи материала;</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036" w:type="dxa"/>
            <w:gridSpan w:val="2"/>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структура содержания;</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036" w:type="dxa"/>
            <w:gridSpan w:val="2"/>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формы подачи содержания.</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036" w:type="dxa"/>
            <w:gridSpan w:val="2"/>
            <w:shd w:val="clear" w:color="auto" w:fill="FFFFFF"/>
            <w:tcMar>
              <w:top w:w="0" w:type="dxa"/>
              <w:left w:w="116" w:type="dxa"/>
              <w:bottom w:w="0" w:type="dxa"/>
              <w:right w:w="116" w:type="dxa"/>
            </w:tcMar>
            <w:hideMark/>
          </w:tcPr>
          <w:p w:rsidR="008E308E" w:rsidRPr="0037353F" w:rsidRDefault="008E308E" w:rsidP="00B26697">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 разработка технологической карты </w:t>
            </w:r>
            <w:r w:rsidR="00B26697">
              <w:rPr>
                <w:rFonts w:ascii="Times New Roman" w:eastAsia="Times New Roman" w:hAnsi="Times New Roman" w:cs="Times New Roman"/>
                <w:sz w:val="26"/>
                <w:szCs w:val="26"/>
                <w:lang w:eastAsia="ru-RU"/>
              </w:rPr>
              <w:t>занятия</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21"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в)</w:t>
            </w:r>
          </w:p>
        </w:tc>
        <w:tc>
          <w:tcPr>
            <w:tcW w:w="6315"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методики:</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036" w:type="dxa"/>
            <w:gridSpan w:val="2"/>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методы (наблюдение, эвристическая беседа, проблемная ситуация, частично-поисковый, исследовательский, проектов и др.);</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036" w:type="dxa"/>
            <w:gridSpan w:val="2"/>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средства (наглядные, технические и др.);</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036" w:type="dxa"/>
            <w:gridSpan w:val="2"/>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приёмы:</w:t>
            </w:r>
          </w:p>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активизация познавательной деятельности;</w:t>
            </w:r>
          </w:p>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активизация мыслительной деятельности;</w:t>
            </w:r>
          </w:p>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активизация творческой деятельности.</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rPr>
          <w:gridAfter w:val="1"/>
          <w:wAfter w:w="992" w:type="dxa"/>
        </w:trPr>
        <w:tc>
          <w:tcPr>
            <w:tcW w:w="8596" w:type="dxa"/>
            <w:gridSpan w:val="4"/>
            <w:shd w:val="clear" w:color="auto" w:fill="FFFFFF"/>
            <w:tcMar>
              <w:top w:w="0" w:type="dxa"/>
              <w:left w:w="116" w:type="dxa"/>
              <w:bottom w:w="0" w:type="dxa"/>
              <w:right w:w="116" w:type="dxa"/>
            </w:tcMar>
            <w:hideMark/>
          </w:tcPr>
          <w:p w:rsidR="008E308E" w:rsidRPr="0037353F" w:rsidRDefault="008E308E" w:rsidP="00A25EB8">
            <w:pPr>
              <w:numPr>
                <w:ilvl w:val="0"/>
                <w:numId w:val="13"/>
              </w:numPr>
              <w:spacing w:after="0" w:line="240" w:lineRule="auto"/>
              <w:ind w:left="108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Реализация:</w:t>
            </w:r>
          </w:p>
        </w:tc>
      </w:tr>
      <w:tr w:rsidR="0037353F" w:rsidRPr="0037353F" w:rsidTr="00A25EB8">
        <w:tc>
          <w:tcPr>
            <w:tcW w:w="721"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а)</w:t>
            </w:r>
          </w:p>
        </w:tc>
        <w:tc>
          <w:tcPr>
            <w:tcW w:w="6315"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целеполагания:</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036" w:type="dxa"/>
            <w:gridSpan w:val="2"/>
            <w:shd w:val="clear" w:color="auto" w:fill="FFFFFF"/>
            <w:tcMar>
              <w:top w:w="0" w:type="dxa"/>
              <w:left w:w="116" w:type="dxa"/>
              <w:bottom w:w="0" w:type="dxa"/>
              <w:right w:w="116" w:type="dxa"/>
            </w:tcMar>
            <w:hideMark/>
          </w:tcPr>
          <w:p w:rsidR="008E308E" w:rsidRPr="0037353F" w:rsidRDefault="008E308E" w:rsidP="00B26697">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 определение места предъявления целей и задач (начало – конец) </w:t>
            </w:r>
            <w:r w:rsidR="00B26697">
              <w:rPr>
                <w:rFonts w:ascii="Times New Roman" w:eastAsia="Times New Roman" w:hAnsi="Times New Roman" w:cs="Times New Roman"/>
                <w:sz w:val="26"/>
                <w:szCs w:val="26"/>
                <w:lang w:eastAsia="ru-RU"/>
              </w:rPr>
              <w:t>занятия</w:t>
            </w:r>
            <w:r w:rsidRPr="0037353F">
              <w:rPr>
                <w:rFonts w:ascii="Times New Roman" w:eastAsia="Times New Roman" w:hAnsi="Times New Roman" w:cs="Times New Roman"/>
                <w:sz w:val="26"/>
                <w:szCs w:val="26"/>
                <w:lang w:eastAsia="ru-RU"/>
              </w:rPr>
              <w:t>;</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036" w:type="dxa"/>
            <w:gridSpan w:val="2"/>
            <w:shd w:val="clear" w:color="auto" w:fill="FFFFFF"/>
            <w:tcMar>
              <w:top w:w="0" w:type="dxa"/>
              <w:left w:w="116" w:type="dxa"/>
              <w:bottom w:w="0" w:type="dxa"/>
              <w:right w:w="116" w:type="dxa"/>
            </w:tcMar>
            <w:hideMark/>
          </w:tcPr>
          <w:p w:rsidR="008E308E" w:rsidRPr="0037353F" w:rsidRDefault="008E308E" w:rsidP="00B26697">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 определение способа предъявления целей и задач (педагог – обучаемый) </w:t>
            </w:r>
            <w:r w:rsidR="00B26697">
              <w:rPr>
                <w:rFonts w:ascii="Times New Roman" w:eastAsia="Times New Roman" w:hAnsi="Times New Roman" w:cs="Times New Roman"/>
                <w:sz w:val="26"/>
                <w:szCs w:val="26"/>
                <w:lang w:eastAsia="ru-RU"/>
              </w:rPr>
              <w:t>занятия</w:t>
            </w:r>
            <w:r w:rsidRPr="0037353F">
              <w:rPr>
                <w:rFonts w:ascii="Times New Roman" w:eastAsia="Times New Roman" w:hAnsi="Times New Roman" w:cs="Times New Roman"/>
                <w:sz w:val="26"/>
                <w:szCs w:val="26"/>
                <w:lang w:eastAsia="ru-RU"/>
              </w:rPr>
              <w:t>;</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21"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б)</w:t>
            </w:r>
          </w:p>
        </w:tc>
        <w:tc>
          <w:tcPr>
            <w:tcW w:w="6315"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содержания:</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21"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6315"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с использованием инновационных педагогических технологий (элементов):</w:t>
            </w:r>
          </w:p>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проектной;</w:t>
            </w:r>
          </w:p>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игровой;</w:t>
            </w:r>
          </w:p>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развивающего обучения;</w:t>
            </w:r>
          </w:p>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развития критического мышления;</w:t>
            </w:r>
          </w:p>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другие.</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21"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в)</w:t>
            </w:r>
          </w:p>
        </w:tc>
        <w:tc>
          <w:tcPr>
            <w:tcW w:w="6315" w:type="dxa"/>
            <w:shd w:val="clear" w:color="auto" w:fill="FFFFFF"/>
            <w:tcMar>
              <w:top w:w="0" w:type="dxa"/>
              <w:left w:w="116" w:type="dxa"/>
              <w:bottom w:w="0" w:type="dxa"/>
              <w:right w:w="116" w:type="dxa"/>
            </w:tcMar>
            <w:hideMark/>
          </w:tcPr>
          <w:p w:rsidR="008E308E" w:rsidRPr="0037353F" w:rsidRDefault="008E308E" w:rsidP="00B26697">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проведение </w:t>
            </w:r>
            <w:r w:rsidR="00B26697">
              <w:rPr>
                <w:rFonts w:ascii="Times New Roman" w:eastAsia="Times New Roman" w:hAnsi="Times New Roman" w:cs="Times New Roman"/>
                <w:sz w:val="26"/>
                <w:szCs w:val="26"/>
                <w:lang w:eastAsia="ru-RU"/>
              </w:rPr>
              <w:t>занятий</w:t>
            </w:r>
            <w:r w:rsidRPr="0037353F">
              <w:rPr>
                <w:rFonts w:ascii="Times New Roman" w:eastAsia="Times New Roman" w:hAnsi="Times New Roman" w:cs="Times New Roman"/>
                <w:sz w:val="26"/>
                <w:szCs w:val="26"/>
                <w:lang w:eastAsia="ru-RU"/>
              </w:rPr>
              <w:t xml:space="preserve"> различных типов (предъявление, усвоение, закрепление новых знаний, контроль, коррекция и др.)</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21"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г)</w:t>
            </w:r>
          </w:p>
        </w:tc>
        <w:tc>
          <w:tcPr>
            <w:tcW w:w="6315"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приемы формирования УУД</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21"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д)</w:t>
            </w:r>
          </w:p>
        </w:tc>
        <w:tc>
          <w:tcPr>
            <w:tcW w:w="6315" w:type="dxa"/>
            <w:shd w:val="clear" w:color="auto" w:fill="FFFFFF"/>
            <w:tcMar>
              <w:top w:w="0" w:type="dxa"/>
              <w:left w:w="116" w:type="dxa"/>
              <w:bottom w:w="0" w:type="dxa"/>
              <w:right w:w="116" w:type="dxa"/>
            </w:tcMar>
            <w:hideMark/>
          </w:tcPr>
          <w:p w:rsidR="008E308E" w:rsidRPr="0037353F" w:rsidRDefault="008E308E" w:rsidP="00B26697">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в организации работы с </w:t>
            </w:r>
            <w:r w:rsidR="00B26697">
              <w:rPr>
                <w:rFonts w:ascii="Times New Roman" w:eastAsia="Times New Roman" w:hAnsi="Times New Roman" w:cs="Times New Roman"/>
                <w:sz w:val="26"/>
                <w:szCs w:val="26"/>
                <w:lang w:eastAsia="ru-RU"/>
              </w:rPr>
              <w:t>детьми</w:t>
            </w:r>
            <w:r w:rsidRPr="0037353F">
              <w:rPr>
                <w:rFonts w:ascii="Times New Roman" w:eastAsia="Times New Roman" w:hAnsi="Times New Roman" w:cs="Times New Roman"/>
                <w:sz w:val="26"/>
                <w:szCs w:val="26"/>
                <w:lang w:eastAsia="ru-RU"/>
              </w:rPr>
              <w:t xml:space="preserve"> с разным уровнем познавательных способностей:</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21"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6315"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парной;</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21"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6315"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групповой;</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21"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6315"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по само- и взаимоконтролю;</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21"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6315"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по оценке и самооценке;</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21"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6315"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другое.</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21"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е)</w:t>
            </w:r>
          </w:p>
        </w:tc>
        <w:tc>
          <w:tcPr>
            <w:tcW w:w="6315"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в применении на уроке:</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21"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6315"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ИКТ;</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21"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6315"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изготовление и применение ЭОР и ЦОР;</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21"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6315"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другое.</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036" w:type="dxa"/>
            <w:gridSpan w:val="2"/>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2.4. Рефлексия</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21"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а)</w:t>
            </w:r>
          </w:p>
        </w:tc>
        <w:tc>
          <w:tcPr>
            <w:tcW w:w="6315"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в выборе:</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21"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6315"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оснований для самоанализа;</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21"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6315" w:type="dxa"/>
            <w:shd w:val="clear" w:color="auto" w:fill="FFFFFF"/>
            <w:tcMar>
              <w:top w:w="0" w:type="dxa"/>
              <w:left w:w="116" w:type="dxa"/>
              <w:bottom w:w="0" w:type="dxa"/>
              <w:right w:w="116" w:type="dxa"/>
            </w:tcMar>
            <w:hideMark/>
          </w:tcPr>
          <w:p w:rsidR="008E308E" w:rsidRPr="0037353F" w:rsidRDefault="008E308E" w:rsidP="00B26697">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 критериев для анализа деятельности </w:t>
            </w:r>
            <w:r w:rsidR="00B26697">
              <w:rPr>
                <w:rFonts w:ascii="Times New Roman" w:eastAsia="Times New Roman" w:hAnsi="Times New Roman" w:cs="Times New Roman"/>
                <w:sz w:val="26"/>
                <w:szCs w:val="26"/>
                <w:lang w:eastAsia="ru-RU"/>
              </w:rPr>
              <w:t>детей</w:t>
            </w:r>
            <w:r w:rsidRPr="0037353F">
              <w:rPr>
                <w:rFonts w:ascii="Times New Roman" w:eastAsia="Times New Roman" w:hAnsi="Times New Roman" w:cs="Times New Roman"/>
                <w:sz w:val="26"/>
                <w:szCs w:val="26"/>
                <w:lang w:eastAsia="ru-RU"/>
              </w:rPr>
              <w:t>;</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21"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6315" w:type="dxa"/>
            <w:shd w:val="clear" w:color="auto" w:fill="FFFFFF"/>
            <w:tcMar>
              <w:top w:w="0" w:type="dxa"/>
              <w:left w:w="116" w:type="dxa"/>
              <w:bottom w:w="0" w:type="dxa"/>
              <w:right w:w="116" w:type="dxa"/>
            </w:tcMar>
            <w:hideMark/>
          </w:tcPr>
          <w:p w:rsidR="008E308E" w:rsidRPr="0037353F" w:rsidRDefault="008E308E" w:rsidP="00B26697">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 показателей для анализа результатов деятельности </w:t>
            </w:r>
            <w:r w:rsidR="00B26697">
              <w:rPr>
                <w:rFonts w:ascii="Times New Roman" w:eastAsia="Times New Roman" w:hAnsi="Times New Roman" w:cs="Times New Roman"/>
                <w:sz w:val="26"/>
                <w:szCs w:val="26"/>
                <w:lang w:eastAsia="ru-RU"/>
              </w:rPr>
              <w:t>детей</w:t>
            </w:r>
            <w:r w:rsidRPr="0037353F">
              <w:rPr>
                <w:rFonts w:ascii="Times New Roman" w:eastAsia="Times New Roman" w:hAnsi="Times New Roman" w:cs="Times New Roman"/>
                <w:sz w:val="26"/>
                <w:szCs w:val="26"/>
                <w:lang w:eastAsia="ru-RU"/>
              </w:rPr>
              <w:t>.</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21"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б)</w:t>
            </w:r>
          </w:p>
        </w:tc>
        <w:tc>
          <w:tcPr>
            <w:tcW w:w="6315"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в проведении:</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21"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6315" w:type="dxa"/>
            <w:shd w:val="clear" w:color="auto" w:fill="FFFFFF"/>
            <w:tcMar>
              <w:top w:w="0" w:type="dxa"/>
              <w:left w:w="116" w:type="dxa"/>
              <w:bottom w:w="0" w:type="dxa"/>
              <w:right w:w="116" w:type="dxa"/>
            </w:tcMar>
            <w:hideMark/>
          </w:tcPr>
          <w:p w:rsidR="008E308E" w:rsidRPr="0037353F" w:rsidRDefault="008E308E" w:rsidP="00B26697">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 анализа и самоанализа </w:t>
            </w:r>
            <w:r w:rsidR="00B26697">
              <w:rPr>
                <w:rFonts w:ascii="Times New Roman" w:eastAsia="Times New Roman" w:hAnsi="Times New Roman" w:cs="Times New Roman"/>
                <w:sz w:val="26"/>
                <w:szCs w:val="26"/>
                <w:lang w:eastAsia="ru-RU"/>
              </w:rPr>
              <w:t>занятия</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rPr>
          <w:gridAfter w:val="1"/>
          <w:wAfter w:w="992" w:type="dxa"/>
        </w:trPr>
        <w:tc>
          <w:tcPr>
            <w:tcW w:w="8596" w:type="dxa"/>
            <w:gridSpan w:val="4"/>
            <w:shd w:val="clear" w:color="auto" w:fill="FFFFFF"/>
            <w:tcMar>
              <w:top w:w="0" w:type="dxa"/>
              <w:left w:w="116" w:type="dxa"/>
              <w:bottom w:w="0" w:type="dxa"/>
              <w:right w:w="116" w:type="dxa"/>
            </w:tcMar>
            <w:hideMark/>
          </w:tcPr>
          <w:p w:rsidR="008E308E" w:rsidRPr="0037353F" w:rsidRDefault="008E308E" w:rsidP="00A25EB8">
            <w:pPr>
              <w:numPr>
                <w:ilvl w:val="0"/>
                <w:numId w:val="14"/>
              </w:num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b/>
                <w:bCs/>
                <w:sz w:val="26"/>
                <w:szCs w:val="26"/>
                <w:lang w:eastAsia="ru-RU"/>
              </w:rPr>
              <w:t>Во внеклассной деятельности</w:t>
            </w:r>
          </w:p>
        </w:tc>
      </w:tr>
      <w:tr w:rsidR="0037353F" w:rsidRPr="0037353F" w:rsidTr="00A25EB8">
        <w:tc>
          <w:tcPr>
            <w:tcW w:w="721"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3.1.</w:t>
            </w:r>
          </w:p>
        </w:tc>
        <w:tc>
          <w:tcPr>
            <w:tcW w:w="6315"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Разработка плана воспитательной работы</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21"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3.2.</w:t>
            </w:r>
          </w:p>
        </w:tc>
        <w:tc>
          <w:tcPr>
            <w:tcW w:w="6315"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Проведение:</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21"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6315"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классных часов;</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21"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6315"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тематических внеклассных мероприятий;</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21"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6315"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мероприятий с привлечением родительской общественности;</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21"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6315"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мониторинговых мероприятий</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036" w:type="dxa"/>
            <w:gridSpan w:val="2"/>
            <w:shd w:val="clear" w:color="auto" w:fill="FFFFFF"/>
            <w:tcMar>
              <w:top w:w="0" w:type="dxa"/>
              <w:left w:w="116" w:type="dxa"/>
              <w:bottom w:w="0" w:type="dxa"/>
              <w:right w:w="116" w:type="dxa"/>
            </w:tcMar>
            <w:hideMark/>
          </w:tcPr>
          <w:p w:rsidR="008E308E" w:rsidRPr="0037353F" w:rsidRDefault="008E308E" w:rsidP="00A25EB8">
            <w:pPr>
              <w:numPr>
                <w:ilvl w:val="0"/>
                <w:numId w:val="15"/>
              </w:num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b/>
                <w:bCs/>
                <w:sz w:val="26"/>
                <w:szCs w:val="26"/>
                <w:lang w:eastAsia="ru-RU"/>
              </w:rPr>
              <w:t>Во внеурочной деятельности:</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21"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6315" w:type="dxa"/>
            <w:shd w:val="clear" w:color="auto" w:fill="FFFFFF"/>
            <w:tcMar>
              <w:top w:w="0" w:type="dxa"/>
              <w:left w:w="116" w:type="dxa"/>
              <w:bottom w:w="0" w:type="dxa"/>
              <w:right w:w="116" w:type="dxa"/>
            </w:tcMar>
            <w:hideMark/>
          </w:tcPr>
          <w:p w:rsidR="008E308E" w:rsidRPr="0037353F" w:rsidRDefault="008E308E" w:rsidP="00B26697">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 подготовка </w:t>
            </w:r>
            <w:r w:rsidR="00B26697">
              <w:rPr>
                <w:rFonts w:ascii="Times New Roman" w:eastAsia="Times New Roman" w:hAnsi="Times New Roman" w:cs="Times New Roman"/>
                <w:sz w:val="26"/>
                <w:szCs w:val="26"/>
                <w:lang w:eastAsia="ru-RU"/>
              </w:rPr>
              <w:t>детей</w:t>
            </w:r>
            <w:r w:rsidRPr="0037353F">
              <w:rPr>
                <w:rFonts w:ascii="Times New Roman" w:eastAsia="Times New Roman" w:hAnsi="Times New Roman" w:cs="Times New Roman"/>
                <w:sz w:val="26"/>
                <w:szCs w:val="26"/>
                <w:lang w:eastAsia="ru-RU"/>
              </w:rPr>
              <w:t xml:space="preserve"> к олимпиадам, турнирам, соревнованиям, творческим конкурсам;</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c>
          <w:tcPr>
            <w:tcW w:w="721"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6315" w:type="dxa"/>
            <w:shd w:val="clear" w:color="auto" w:fill="FFFFFF"/>
            <w:tcMar>
              <w:top w:w="0" w:type="dxa"/>
              <w:left w:w="116" w:type="dxa"/>
              <w:bottom w:w="0" w:type="dxa"/>
              <w:right w:w="116" w:type="dxa"/>
            </w:tcMar>
            <w:hideMark/>
          </w:tcPr>
          <w:p w:rsidR="008E308E" w:rsidRPr="0037353F" w:rsidRDefault="008E308E" w:rsidP="00B26697">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 подготовка </w:t>
            </w:r>
            <w:r w:rsidR="00B26697">
              <w:rPr>
                <w:rFonts w:ascii="Times New Roman" w:eastAsia="Times New Roman" w:hAnsi="Times New Roman" w:cs="Times New Roman"/>
                <w:sz w:val="26"/>
                <w:szCs w:val="26"/>
                <w:lang w:eastAsia="ru-RU"/>
              </w:rPr>
              <w:t>детей</w:t>
            </w:r>
            <w:r w:rsidRPr="0037353F">
              <w:rPr>
                <w:rFonts w:ascii="Times New Roman" w:eastAsia="Times New Roman" w:hAnsi="Times New Roman" w:cs="Times New Roman"/>
                <w:sz w:val="26"/>
                <w:szCs w:val="26"/>
                <w:lang w:eastAsia="ru-RU"/>
              </w:rPr>
              <w:t xml:space="preserve"> к продолжению образования.</w:t>
            </w:r>
          </w:p>
        </w:tc>
        <w:tc>
          <w:tcPr>
            <w:tcW w:w="567"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3"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992"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rPr>
          <w:gridAfter w:val="1"/>
          <w:wAfter w:w="992" w:type="dxa"/>
        </w:trPr>
        <w:tc>
          <w:tcPr>
            <w:tcW w:w="8596" w:type="dxa"/>
            <w:gridSpan w:val="4"/>
            <w:shd w:val="clear" w:color="auto" w:fill="FFFFFF"/>
            <w:tcMar>
              <w:top w:w="0" w:type="dxa"/>
              <w:left w:w="116" w:type="dxa"/>
              <w:bottom w:w="0" w:type="dxa"/>
              <w:right w:w="116" w:type="dxa"/>
            </w:tcMar>
            <w:hideMark/>
          </w:tcPr>
          <w:p w:rsidR="008E308E" w:rsidRPr="0037353F" w:rsidRDefault="008E308E" w:rsidP="00A25EB8">
            <w:pPr>
              <w:spacing w:after="0" w:line="240" w:lineRule="auto"/>
              <w:ind w:firstLine="710"/>
              <w:jc w:val="center"/>
              <w:rPr>
                <w:rFonts w:ascii="Times New Roman" w:eastAsia="Times New Roman" w:hAnsi="Times New Roman" w:cs="Times New Roman"/>
                <w:sz w:val="26"/>
                <w:szCs w:val="26"/>
                <w:lang w:eastAsia="ru-RU"/>
              </w:rPr>
            </w:pPr>
            <w:r w:rsidRPr="0037353F">
              <w:rPr>
                <w:rFonts w:ascii="Times New Roman" w:eastAsia="Times New Roman" w:hAnsi="Times New Roman" w:cs="Times New Roman"/>
                <w:b/>
                <w:bCs/>
                <w:sz w:val="26"/>
                <w:szCs w:val="26"/>
                <w:lang w:eastAsia="ru-RU"/>
              </w:rPr>
              <w:t>Хотелось бы</w:t>
            </w:r>
          </w:p>
        </w:tc>
      </w:tr>
      <w:tr w:rsidR="0037353F" w:rsidRPr="0037353F" w:rsidTr="00A25EB8">
        <w:trPr>
          <w:gridAfter w:val="1"/>
          <w:wAfter w:w="992" w:type="dxa"/>
        </w:trPr>
        <w:tc>
          <w:tcPr>
            <w:tcW w:w="721"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6315"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послушать:</w:t>
            </w:r>
          </w:p>
        </w:tc>
        <w:tc>
          <w:tcPr>
            <w:tcW w:w="1560" w:type="dxa"/>
            <w:gridSpan w:val="2"/>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rPr>
          <w:gridAfter w:val="1"/>
          <w:wAfter w:w="992" w:type="dxa"/>
        </w:trPr>
        <w:tc>
          <w:tcPr>
            <w:tcW w:w="721"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6315"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изучить:</w:t>
            </w:r>
          </w:p>
        </w:tc>
        <w:tc>
          <w:tcPr>
            <w:tcW w:w="1560" w:type="dxa"/>
            <w:gridSpan w:val="2"/>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rPr>
          <w:gridAfter w:val="1"/>
          <w:wAfter w:w="992" w:type="dxa"/>
        </w:trPr>
        <w:tc>
          <w:tcPr>
            <w:tcW w:w="721"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6315"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обсудить:</w:t>
            </w:r>
          </w:p>
        </w:tc>
        <w:tc>
          <w:tcPr>
            <w:tcW w:w="1560" w:type="dxa"/>
            <w:gridSpan w:val="2"/>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rPr>
          <w:gridAfter w:val="1"/>
          <w:wAfter w:w="992" w:type="dxa"/>
        </w:trPr>
        <w:tc>
          <w:tcPr>
            <w:tcW w:w="721"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6315"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увидеть:</w:t>
            </w:r>
          </w:p>
        </w:tc>
        <w:tc>
          <w:tcPr>
            <w:tcW w:w="1560" w:type="dxa"/>
            <w:gridSpan w:val="2"/>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rPr>
          <w:gridAfter w:val="1"/>
          <w:wAfter w:w="992" w:type="dxa"/>
        </w:trPr>
        <w:tc>
          <w:tcPr>
            <w:tcW w:w="721" w:type="dxa"/>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6315" w:type="dxa"/>
            <w:shd w:val="clear" w:color="auto" w:fill="FFFFFF"/>
            <w:tcMar>
              <w:top w:w="0" w:type="dxa"/>
              <w:left w:w="116" w:type="dxa"/>
              <w:bottom w:w="0" w:type="dxa"/>
              <w:right w:w="116"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попробовать:</w:t>
            </w:r>
          </w:p>
        </w:tc>
        <w:tc>
          <w:tcPr>
            <w:tcW w:w="1560" w:type="dxa"/>
            <w:gridSpan w:val="2"/>
            <w:shd w:val="clear" w:color="auto" w:fill="FFFFFF"/>
            <w:tcMar>
              <w:top w:w="0" w:type="dxa"/>
              <w:left w:w="116" w:type="dxa"/>
              <w:bottom w:w="0" w:type="dxa"/>
              <w:right w:w="116"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bl>
    <w:p w:rsidR="008E308E" w:rsidRPr="0037353F" w:rsidRDefault="008E308E" w:rsidP="0037353F">
      <w:pPr>
        <w:shd w:val="clear" w:color="auto" w:fill="FFFFFF"/>
        <w:spacing w:after="0"/>
        <w:jc w:val="right"/>
        <w:rPr>
          <w:rFonts w:ascii="Times New Roman" w:eastAsia="Times New Roman" w:hAnsi="Times New Roman" w:cs="Times New Roman"/>
          <w:sz w:val="26"/>
          <w:szCs w:val="26"/>
          <w:lang w:eastAsia="ru-RU"/>
        </w:rPr>
      </w:pPr>
    </w:p>
    <w:p w:rsidR="00A25EB8" w:rsidRDefault="00A25EB8" w:rsidP="0037353F">
      <w:pPr>
        <w:shd w:val="clear" w:color="auto" w:fill="FFFFFF"/>
        <w:spacing w:after="0"/>
        <w:jc w:val="right"/>
        <w:rPr>
          <w:rFonts w:ascii="Times New Roman" w:eastAsia="Times New Roman" w:hAnsi="Times New Roman" w:cs="Times New Roman"/>
          <w:sz w:val="26"/>
          <w:szCs w:val="26"/>
          <w:lang w:eastAsia="ru-RU"/>
        </w:rPr>
      </w:pPr>
    </w:p>
    <w:p w:rsidR="00A25EB8" w:rsidRDefault="00A25EB8" w:rsidP="0037353F">
      <w:pPr>
        <w:shd w:val="clear" w:color="auto" w:fill="FFFFFF"/>
        <w:spacing w:after="0"/>
        <w:jc w:val="right"/>
        <w:rPr>
          <w:rFonts w:ascii="Times New Roman" w:eastAsia="Times New Roman" w:hAnsi="Times New Roman" w:cs="Times New Roman"/>
          <w:sz w:val="26"/>
          <w:szCs w:val="26"/>
          <w:lang w:eastAsia="ru-RU"/>
        </w:rPr>
      </w:pPr>
    </w:p>
    <w:p w:rsidR="00A25EB8" w:rsidRDefault="00A25EB8" w:rsidP="0037353F">
      <w:pPr>
        <w:shd w:val="clear" w:color="auto" w:fill="FFFFFF"/>
        <w:spacing w:after="0"/>
        <w:jc w:val="right"/>
        <w:rPr>
          <w:rFonts w:ascii="Times New Roman" w:eastAsia="Times New Roman" w:hAnsi="Times New Roman" w:cs="Times New Roman"/>
          <w:sz w:val="26"/>
          <w:szCs w:val="26"/>
          <w:lang w:eastAsia="ru-RU"/>
        </w:rPr>
      </w:pPr>
    </w:p>
    <w:p w:rsidR="00A25EB8" w:rsidRDefault="00A25EB8" w:rsidP="0037353F">
      <w:pPr>
        <w:shd w:val="clear" w:color="auto" w:fill="FFFFFF"/>
        <w:spacing w:after="0"/>
        <w:jc w:val="right"/>
        <w:rPr>
          <w:rFonts w:ascii="Times New Roman" w:eastAsia="Times New Roman" w:hAnsi="Times New Roman" w:cs="Times New Roman"/>
          <w:sz w:val="26"/>
          <w:szCs w:val="26"/>
          <w:lang w:eastAsia="ru-RU"/>
        </w:rPr>
      </w:pPr>
    </w:p>
    <w:p w:rsidR="008E308E" w:rsidRPr="0037353F" w:rsidRDefault="008E308E" w:rsidP="0037353F">
      <w:pPr>
        <w:shd w:val="clear" w:color="auto" w:fill="FFFFFF"/>
        <w:spacing w:after="0"/>
        <w:jc w:val="right"/>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Приложение 2</w:t>
      </w:r>
    </w:p>
    <w:p w:rsidR="008E308E" w:rsidRPr="0037353F" w:rsidRDefault="008E308E" w:rsidP="0037353F">
      <w:pPr>
        <w:shd w:val="clear" w:color="auto" w:fill="FFFFFF"/>
        <w:spacing w:after="0"/>
        <w:jc w:val="center"/>
        <w:rPr>
          <w:rFonts w:ascii="Times New Roman" w:eastAsia="Times New Roman" w:hAnsi="Times New Roman" w:cs="Times New Roman"/>
          <w:sz w:val="26"/>
          <w:szCs w:val="26"/>
          <w:lang w:eastAsia="ru-RU"/>
        </w:rPr>
      </w:pPr>
      <w:r w:rsidRPr="0037353F">
        <w:rPr>
          <w:rFonts w:ascii="Times New Roman" w:eastAsia="Times New Roman" w:hAnsi="Times New Roman" w:cs="Times New Roman"/>
          <w:b/>
          <w:bCs/>
          <w:sz w:val="26"/>
          <w:szCs w:val="26"/>
          <w:lang w:eastAsia="ru-RU"/>
        </w:rPr>
        <w:t>ИНДИВИДУАЛЬНЫЙ ПЛАН</w:t>
      </w:r>
    </w:p>
    <w:p w:rsidR="008E308E" w:rsidRPr="0037353F" w:rsidRDefault="008E308E" w:rsidP="0037353F">
      <w:pPr>
        <w:shd w:val="clear" w:color="auto" w:fill="FFFFFF"/>
        <w:spacing w:after="0"/>
        <w:jc w:val="center"/>
        <w:rPr>
          <w:rFonts w:ascii="Times New Roman" w:eastAsia="Times New Roman" w:hAnsi="Times New Roman" w:cs="Times New Roman"/>
          <w:sz w:val="26"/>
          <w:szCs w:val="26"/>
          <w:lang w:eastAsia="ru-RU"/>
        </w:rPr>
      </w:pPr>
      <w:r w:rsidRPr="0037353F">
        <w:rPr>
          <w:rFonts w:ascii="Times New Roman" w:eastAsia="Times New Roman" w:hAnsi="Times New Roman" w:cs="Times New Roman"/>
          <w:b/>
          <w:bCs/>
          <w:sz w:val="26"/>
          <w:szCs w:val="26"/>
          <w:lang w:eastAsia="ru-RU"/>
        </w:rPr>
        <w:t>наставничества</w:t>
      </w:r>
    </w:p>
    <w:p w:rsidR="008E308E" w:rsidRPr="0037353F" w:rsidRDefault="008E308E" w:rsidP="0037353F">
      <w:pPr>
        <w:shd w:val="clear" w:color="auto" w:fill="FFFFFF"/>
        <w:spacing w:after="0"/>
        <w:jc w:val="both"/>
        <w:rPr>
          <w:rFonts w:ascii="Times New Roman" w:eastAsia="Times New Roman" w:hAnsi="Times New Roman" w:cs="Times New Roman"/>
          <w:i/>
          <w:sz w:val="26"/>
          <w:szCs w:val="26"/>
          <w:u w:val="single"/>
          <w:lang w:eastAsia="ru-RU"/>
        </w:rPr>
      </w:pPr>
      <w:r w:rsidRPr="00A25EB8">
        <w:rPr>
          <w:rFonts w:ascii="Times New Roman" w:eastAsia="Times New Roman" w:hAnsi="Times New Roman" w:cs="Times New Roman"/>
          <w:b/>
          <w:sz w:val="26"/>
          <w:szCs w:val="26"/>
          <w:lang w:eastAsia="ru-RU"/>
        </w:rPr>
        <w:t>Ф.И.О. молодого специалиста:</w:t>
      </w:r>
      <w:r w:rsidR="004111F0" w:rsidRPr="004111F0">
        <w:rPr>
          <w:rFonts w:ascii="Times New Roman" w:eastAsia="Times New Roman" w:hAnsi="Times New Roman" w:cs="Times New Roman"/>
          <w:b/>
          <w:bCs/>
          <w:i/>
          <w:sz w:val="26"/>
          <w:szCs w:val="26"/>
          <w:u w:val="single"/>
          <w:lang w:eastAsia="ru-RU"/>
        </w:rPr>
        <w:t xml:space="preserve"> </w:t>
      </w:r>
      <w:r w:rsidR="004111F0">
        <w:rPr>
          <w:rFonts w:ascii="Times New Roman" w:eastAsia="Times New Roman" w:hAnsi="Times New Roman" w:cs="Times New Roman"/>
          <w:b/>
          <w:bCs/>
          <w:i/>
          <w:sz w:val="26"/>
          <w:szCs w:val="26"/>
          <w:u w:val="single"/>
          <w:lang w:eastAsia="ru-RU"/>
        </w:rPr>
        <w:t>Чувашова Алла Викторовна</w:t>
      </w:r>
    </w:p>
    <w:p w:rsidR="008E308E" w:rsidRPr="0037353F" w:rsidRDefault="008E308E" w:rsidP="0037353F">
      <w:pPr>
        <w:shd w:val="clear" w:color="auto" w:fill="FFFFFF"/>
        <w:spacing w:after="0"/>
        <w:jc w:val="both"/>
        <w:rPr>
          <w:rFonts w:ascii="Times New Roman" w:eastAsia="Times New Roman" w:hAnsi="Times New Roman" w:cs="Times New Roman"/>
          <w:sz w:val="26"/>
          <w:szCs w:val="26"/>
          <w:lang w:eastAsia="ru-RU"/>
        </w:rPr>
      </w:pPr>
      <w:r w:rsidRPr="00A25EB8">
        <w:rPr>
          <w:rFonts w:ascii="Times New Roman" w:eastAsia="Times New Roman" w:hAnsi="Times New Roman" w:cs="Times New Roman"/>
          <w:b/>
          <w:sz w:val="26"/>
          <w:szCs w:val="26"/>
          <w:lang w:eastAsia="ru-RU"/>
        </w:rPr>
        <w:t>Профессия (должность)</w:t>
      </w:r>
      <w:r w:rsidR="004111F0">
        <w:rPr>
          <w:rFonts w:ascii="Times New Roman" w:eastAsia="Times New Roman" w:hAnsi="Times New Roman" w:cs="Times New Roman"/>
          <w:b/>
          <w:sz w:val="26"/>
          <w:szCs w:val="26"/>
          <w:lang w:eastAsia="ru-RU"/>
        </w:rPr>
        <w:t xml:space="preserve"> </w:t>
      </w:r>
      <w:r w:rsidRPr="0037353F">
        <w:rPr>
          <w:rFonts w:ascii="Times New Roman" w:eastAsia="Times New Roman" w:hAnsi="Times New Roman" w:cs="Times New Roman"/>
          <w:i/>
          <w:sz w:val="26"/>
          <w:szCs w:val="26"/>
          <w:u w:val="single"/>
          <w:lang w:eastAsia="ru-RU"/>
        </w:rPr>
        <w:t>педагог-психолог</w:t>
      </w:r>
      <w:r w:rsidRPr="0037353F">
        <w:rPr>
          <w:rFonts w:ascii="Times New Roman" w:eastAsia="Times New Roman" w:hAnsi="Times New Roman" w:cs="Times New Roman"/>
          <w:sz w:val="26"/>
          <w:szCs w:val="26"/>
          <w:lang w:eastAsia="ru-RU"/>
        </w:rPr>
        <w:t>________________</w:t>
      </w:r>
    </w:p>
    <w:p w:rsidR="008E308E" w:rsidRPr="00A25EB8" w:rsidRDefault="008E308E" w:rsidP="0037353F">
      <w:pPr>
        <w:shd w:val="clear" w:color="auto" w:fill="FFFFFF"/>
        <w:spacing w:after="0"/>
        <w:jc w:val="both"/>
        <w:rPr>
          <w:rFonts w:ascii="Times New Roman" w:eastAsia="Times New Roman" w:hAnsi="Times New Roman" w:cs="Times New Roman"/>
          <w:sz w:val="26"/>
          <w:szCs w:val="26"/>
          <w:lang w:eastAsia="ru-RU"/>
        </w:rPr>
      </w:pPr>
      <w:r w:rsidRPr="00A25EB8">
        <w:rPr>
          <w:rFonts w:ascii="Times New Roman" w:eastAsia="Times New Roman" w:hAnsi="Times New Roman" w:cs="Times New Roman"/>
          <w:b/>
          <w:sz w:val="26"/>
          <w:szCs w:val="26"/>
          <w:lang w:eastAsia="ru-RU"/>
        </w:rPr>
        <w:t>Отчетный период</w:t>
      </w:r>
      <w:r w:rsidR="002606D6" w:rsidRPr="00A25EB8">
        <w:rPr>
          <w:rFonts w:ascii="Times New Roman" w:eastAsia="Times New Roman" w:hAnsi="Times New Roman" w:cs="Times New Roman"/>
          <w:b/>
          <w:sz w:val="26"/>
          <w:szCs w:val="26"/>
          <w:lang w:eastAsia="ru-RU"/>
        </w:rPr>
        <w:t>:</w:t>
      </w:r>
      <w:r w:rsidR="002606D6" w:rsidRPr="00A25EB8">
        <w:rPr>
          <w:rFonts w:ascii="Times New Roman" w:eastAsia="Times New Roman" w:hAnsi="Times New Roman" w:cs="Times New Roman"/>
          <w:i/>
          <w:sz w:val="26"/>
          <w:szCs w:val="26"/>
          <w:u w:val="single"/>
          <w:lang w:eastAsia="ru-RU"/>
        </w:rPr>
        <w:t>20</w:t>
      </w:r>
      <w:r w:rsidR="004111F0">
        <w:rPr>
          <w:rFonts w:ascii="Times New Roman" w:eastAsia="Times New Roman" w:hAnsi="Times New Roman" w:cs="Times New Roman"/>
          <w:i/>
          <w:sz w:val="26"/>
          <w:szCs w:val="26"/>
          <w:u w:val="single"/>
          <w:lang w:eastAsia="ru-RU"/>
        </w:rPr>
        <w:t>24</w:t>
      </w:r>
      <w:r w:rsidR="002606D6" w:rsidRPr="00A25EB8">
        <w:rPr>
          <w:rFonts w:ascii="Times New Roman" w:eastAsia="Times New Roman" w:hAnsi="Times New Roman" w:cs="Times New Roman"/>
          <w:i/>
          <w:sz w:val="26"/>
          <w:szCs w:val="26"/>
          <w:u w:val="single"/>
          <w:lang w:eastAsia="ru-RU"/>
        </w:rPr>
        <w:t>-202</w:t>
      </w:r>
      <w:r w:rsidR="004111F0">
        <w:rPr>
          <w:rFonts w:ascii="Times New Roman" w:eastAsia="Times New Roman" w:hAnsi="Times New Roman" w:cs="Times New Roman"/>
          <w:i/>
          <w:sz w:val="26"/>
          <w:szCs w:val="26"/>
          <w:u w:val="single"/>
          <w:lang w:eastAsia="ru-RU"/>
        </w:rPr>
        <w:t>5</w:t>
      </w:r>
      <w:r w:rsidR="00A25EB8" w:rsidRPr="00A25EB8">
        <w:rPr>
          <w:rFonts w:ascii="Times New Roman" w:eastAsia="Times New Roman" w:hAnsi="Times New Roman" w:cs="Times New Roman"/>
          <w:i/>
          <w:sz w:val="26"/>
          <w:szCs w:val="26"/>
          <w:u w:val="single"/>
          <w:lang w:eastAsia="ru-RU"/>
        </w:rPr>
        <w:t xml:space="preserve"> </w:t>
      </w:r>
      <w:r w:rsidR="00A25EB8">
        <w:rPr>
          <w:rFonts w:ascii="Times New Roman" w:eastAsia="Times New Roman" w:hAnsi="Times New Roman" w:cs="Times New Roman"/>
          <w:i/>
          <w:sz w:val="26"/>
          <w:szCs w:val="26"/>
          <w:u w:val="single"/>
          <w:lang w:eastAsia="ru-RU"/>
        </w:rPr>
        <w:t>учебный год</w:t>
      </w:r>
    </w:p>
    <w:tbl>
      <w:tblPr>
        <w:tblW w:w="10348" w:type="dxa"/>
        <w:tblInd w:w="-639" w:type="dxa"/>
        <w:shd w:val="clear" w:color="auto" w:fill="FFFFFF"/>
        <w:tblLayout w:type="fixed"/>
        <w:tblCellMar>
          <w:top w:w="15" w:type="dxa"/>
          <w:left w:w="15" w:type="dxa"/>
          <w:bottom w:w="15" w:type="dxa"/>
          <w:right w:w="15" w:type="dxa"/>
        </w:tblCellMar>
        <w:tblLook w:val="04A0"/>
      </w:tblPr>
      <w:tblGrid>
        <w:gridCol w:w="695"/>
        <w:gridCol w:w="5826"/>
        <w:gridCol w:w="1701"/>
        <w:gridCol w:w="2126"/>
      </w:tblGrid>
      <w:tr w:rsidR="0037353F" w:rsidRPr="0037353F" w:rsidTr="00A25EB8">
        <w:trPr>
          <w:trHeight w:val="720"/>
        </w:trPr>
        <w:tc>
          <w:tcPr>
            <w:tcW w:w="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8E308E" w:rsidRPr="0037353F" w:rsidRDefault="008E308E" w:rsidP="00A25EB8">
            <w:pPr>
              <w:spacing w:after="0" w:line="240" w:lineRule="auto"/>
              <w:jc w:val="center"/>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lastRenderedPageBreak/>
              <w:t>№ п/п</w:t>
            </w:r>
          </w:p>
        </w:tc>
        <w:tc>
          <w:tcPr>
            <w:tcW w:w="5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8E308E" w:rsidRPr="0037353F" w:rsidRDefault="008E308E" w:rsidP="00A25EB8">
            <w:pPr>
              <w:spacing w:after="0" w:line="240" w:lineRule="auto"/>
              <w:jc w:val="center"/>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Мероприятия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8E308E" w:rsidRPr="0037353F" w:rsidRDefault="008E308E" w:rsidP="00A25EB8">
            <w:pPr>
              <w:spacing w:after="0" w:line="240" w:lineRule="auto"/>
              <w:jc w:val="center"/>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Сроки исполнения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8E308E" w:rsidRPr="0037353F" w:rsidRDefault="008E308E" w:rsidP="00A25EB8">
            <w:pPr>
              <w:spacing w:after="0" w:line="240" w:lineRule="auto"/>
              <w:jc w:val="center"/>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Оценка выполнения (дата, подпись наставника)</w:t>
            </w:r>
          </w:p>
        </w:tc>
      </w:tr>
      <w:tr w:rsidR="0037353F" w:rsidRPr="0037353F" w:rsidTr="00A25EB8">
        <w:trPr>
          <w:trHeight w:val="1080"/>
        </w:trPr>
        <w:tc>
          <w:tcPr>
            <w:tcW w:w="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E308E" w:rsidRPr="0037353F" w:rsidRDefault="008E308E" w:rsidP="00A25EB8">
            <w:pPr>
              <w:numPr>
                <w:ilvl w:val="0"/>
                <w:numId w:val="16"/>
              </w:numPr>
              <w:spacing w:after="0" w:line="240" w:lineRule="auto"/>
              <w:ind w:left="0" w:firstLine="900"/>
              <w:rPr>
                <w:rFonts w:ascii="Times New Roman" w:eastAsia="Times New Roman" w:hAnsi="Times New Roman" w:cs="Times New Roman"/>
                <w:sz w:val="26"/>
                <w:szCs w:val="26"/>
                <w:lang w:eastAsia="ru-RU"/>
              </w:rPr>
            </w:pPr>
          </w:p>
        </w:tc>
        <w:tc>
          <w:tcPr>
            <w:tcW w:w="5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Составление индивидуального плана наставничества, утверждение у руководителя структурного подразделения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rPr>
          <w:trHeight w:val="960"/>
        </w:trPr>
        <w:tc>
          <w:tcPr>
            <w:tcW w:w="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E308E" w:rsidRPr="0037353F" w:rsidRDefault="008E308E" w:rsidP="00A25EB8">
            <w:pPr>
              <w:numPr>
                <w:ilvl w:val="0"/>
                <w:numId w:val="17"/>
              </w:numPr>
              <w:spacing w:after="0" w:line="240" w:lineRule="auto"/>
              <w:ind w:left="0" w:firstLine="900"/>
              <w:rPr>
                <w:rFonts w:ascii="Times New Roman" w:eastAsia="Times New Roman" w:hAnsi="Times New Roman" w:cs="Times New Roman"/>
                <w:sz w:val="26"/>
                <w:szCs w:val="26"/>
                <w:lang w:eastAsia="ru-RU"/>
              </w:rPr>
            </w:pPr>
          </w:p>
        </w:tc>
        <w:tc>
          <w:tcPr>
            <w:tcW w:w="5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Ознакомление с основополагающими документами учреждения, ее целями и задачами, направлениями текущей деятельности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rPr>
          <w:trHeight w:val="1080"/>
        </w:trPr>
        <w:tc>
          <w:tcPr>
            <w:tcW w:w="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E308E" w:rsidRPr="0037353F" w:rsidRDefault="008E308E" w:rsidP="00A25EB8">
            <w:pPr>
              <w:numPr>
                <w:ilvl w:val="0"/>
                <w:numId w:val="18"/>
              </w:numPr>
              <w:spacing w:after="0" w:line="240" w:lineRule="auto"/>
              <w:ind w:left="0" w:firstLine="900"/>
              <w:rPr>
                <w:rFonts w:ascii="Times New Roman" w:eastAsia="Times New Roman" w:hAnsi="Times New Roman" w:cs="Times New Roman"/>
                <w:sz w:val="26"/>
                <w:szCs w:val="26"/>
                <w:lang w:eastAsia="ru-RU"/>
              </w:rPr>
            </w:pPr>
          </w:p>
        </w:tc>
        <w:tc>
          <w:tcPr>
            <w:tcW w:w="5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Знакомство с деятельностью внутренних структурных подразделений (службами, отделами): кадровым отделом, бухгалтерией и т.д.</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rPr>
          <w:trHeight w:val="1080"/>
        </w:trPr>
        <w:tc>
          <w:tcPr>
            <w:tcW w:w="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E308E" w:rsidRPr="0037353F" w:rsidRDefault="008E308E" w:rsidP="00A25EB8">
            <w:pPr>
              <w:numPr>
                <w:ilvl w:val="0"/>
                <w:numId w:val="19"/>
              </w:numPr>
              <w:spacing w:after="0" w:line="240" w:lineRule="auto"/>
              <w:ind w:left="0" w:firstLine="900"/>
              <w:rPr>
                <w:rFonts w:ascii="Times New Roman" w:eastAsia="Times New Roman" w:hAnsi="Times New Roman" w:cs="Times New Roman"/>
                <w:sz w:val="26"/>
                <w:szCs w:val="26"/>
                <w:lang w:eastAsia="ru-RU"/>
              </w:rPr>
            </w:pPr>
          </w:p>
        </w:tc>
        <w:tc>
          <w:tcPr>
            <w:tcW w:w="5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Ознакомление с административной структурой подразделения, отношениями подчиненности, порядком оформления официальной переписки (рапортов, объяснительных и т.д.)</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rPr>
          <w:trHeight w:val="1080"/>
        </w:trPr>
        <w:tc>
          <w:tcPr>
            <w:tcW w:w="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E308E" w:rsidRPr="0037353F" w:rsidRDefault="008E308E" w:rsidP="00A25EB8">
            <w:pPr>
              <w:numPr>
                <w:ilvl w:val="0"/>
                <w:numId w:val="20"/>
              </w:numPr>
              <w:spacing w:after="0" w:line="240" w:lineRule="auto"/>
              <w:ind w:left="0" w:firstLine="900"/>
              <w:rPr>
                <w:rFonts w:ascii="Times New Roman" w:eastAsia="Times New Roman" w:hAnsi="Times New Roman" w:cs="Times New Roman"/>
                <w:sz w:val="26"/>
                <w:szCs w:val="26"/>
                <w:lang w:eastAsia="ru-RU"/>
              </w:rPr>
            </w:pPr>
          </w:p>
        </w:tc>
        <w:tc>
          <w:tcPr>
            <w:tcW w:w="5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Освоение и совершенствование навыков молодого специалиста (указываются конкретные производственные операции, приемы и т.д.)</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rPr>
          <w:trHeight w:val="960"/>
        </w:trPr>
        <w:tc>
          <w:tcPr>
            <w:tcW w:w="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E308E" w:rsidRPr="0037353F" w:rsidRDefault="008E308E" w:rsidP="00A25EB8">
            <w:pPr>
              <w:numPr>
                <w:ilvl w:val="0"/>
                <w:numId w:val="21"/>
              </w:numPr>
              <w:spacing w:after="0" w:line="240" w:lineRule="auto"/>
              <w:ind w:left="0" w:firstLine="900"/>
              <w:rPr>
                <w:rFonts w:ascii="Times New Roman" w:eastAsia="Times New Roman" w:hAnsi="Times New Roman" w:cs="Times New Roman"/>
                <w:sz w:val="26"/>
                <w:szCs w:val="26"/>
                <w:lang w:eastAsia="ru-RU"/>
              </w:rPr>
            </w:pPr>
          </w:p>
        </w:tc>
        <w:tc>
          <w:tcPr>
            <w:tcW w:w="5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Изучение норм и регламентов, освоение практических навыков внедрения стандартов качества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rPr>
          <w:trHeight w:val="660"/>
        </w:trPr>
        <w:tc>
          <w:tcPr>
            <w:tcW w:w="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E308E" w:rsidRPr="0037353F" w:rsidRDefault="008E308E" w:rsidP="00A25EB8">
            <w:pPr>
              <w:numPr>
                <w:ilvl w:val="0"/>
                <w:numId w:val="22"/>
              </w:numPr>
              <w:spacing w:after="0" w:line="240" w:lineRule="auto"/>
              <w:ind w:left="0" w:firstLine="900"/>
              <w:rPr>
                <w:rFonts w:ascii="Times New Roman" w:eastAsia="Times New Roman" w:hAnsi="Times New Roman" w:cs="Times New Roman"/>
                <w:sz w:val="26"/>
                <w:szCs w:val="26"/>
                <w:lang w:eastAsia="ru-RU"/>
              </w:rPr>
            </w:pPr>
          </w:p>
        </w:tc>
        <w:tc>
          <w:tcPr>
            <w:tcW w:w="5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Получение консультативной помощи в работе по специальности (профессии)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rPr>
          <w:trHeight w:val="480"/>
        </w:trPr>
        <w:tc>
          <w:tcPr>
            <w:tcW w:w="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E308E" w:rsidRPr="0037353F" w:rsidRDefault="008E308E" w:rsidP="00A25EB8">
            <w:pPr>
              <w:numPr>
                <w:ilvl w:val="0"/>
                <w:numId w:val="23"/>
              </w:numPr>
              <w:spacing w:after="0" w:line="240" w:lineRule="auto"/>
              <w:ind w:left="0" w:firstLine="900"/>
              <w:rPr>
                <w:rFonts w:ascii="Times New Roman" w:eastAsia="Times New Roman" w:hAnsi="Times New Roman" w:cs="Times New Roman"/>
                <w:sz w:val="26"/>
                <w:szCs w:val="26"/>
                <w:lang w:eastAsia="ru-RU"/>
              </w:rPr>
            </w:pPr>
          </w:p>
        </w:tc>
        <w:tc>
          <w:tcPr>
            <w:tcW w:w="5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Участие в проводимых конкурсах и других мероприятиях для молодежи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rPr>
          <w:trHeight w:val="320"/>
        </w:trPr>
        <w:tc>
          <w:tcPr>
            <w:tcW w:w="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E308E" w:rsidRPr="0037353F" w:rsidRDefault="008E308E" w:rsidP="00A25EB8">
            <w:pPr>
              <w:numPr>
                <w:ilvl w:val="0"/>
                <w:numId w:val="24"/>
              </w:numPr>
              <w:spacing w:after="0" w:line="240" w:lineRule="auto"/>
              <w:ind w:left="0" w:firstLine="900"/>
              <w:rPr>
                <w:rFonts w:ascii="Times New Roman" w:eastAsia="Times New Roman" w:hAnsi="Times New Roman" w:cs="Times New Roman"/>
                <w:sz w:val="26"/>
                <w:szCs w:val="26"/>
                <w:lang w:eastAsia="ru-RU"/>
              </w:rPr>
            </w:pPr>
          </w:p>
        </w:tc>
        <w:tc>
          <w:tcPr>
            <w:tcW w:w="5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Подготовка к аттестации молодого специалиста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rPr>
          <w:trHeight w:val="600"/>
        </w:trPr>
        <w:tc>
          <w:tcPr>
            <w:tcW w:w="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E308E" w:rsidRPr="0037353F" w:rsidRDefault="008E308E" w:rsidP="00A25EB8">
            <w:pPr>
              <w:numPr>
                <w:ilvl w:val="0"/>
                <w:numId w:val="25"/>
              </w:numPr>
              <w:spacing w:after="0" w:line="240" w:lineRule="auto"/>
              <w:ind w:left="0" w:firstLine="900"/>
              <w:rPr>
                <w:rFonts w:ascii="Times New Roman" w:eastAsia="Times New Roman" w:hAnsi="Times New Roman" w:cs="Times New Roman"/>
                <w:sz w:val="26"/>
                <w:szCs w:val="26"/>
                <w:lang w:eastAsia="ru-RU"/>
              </w:rPr>
            </w:pPr>
          </w:p>
        </w:tc>
        <w:tc>
          <w:tcPr>
            <w:tcW w:w="5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Повышение общеобразовательного уровня, участие в общественной жизни учреждения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r w:rsidR="0037353F" w:rsidRPr="0037353F" w:rsidTr="00A25EB8">
        <w:trPr>
          <w:trHeight w:val="440"/>
        </w:trPr>
        <w:tc>
          <w:tcPr>
            <w:tcW w:w="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E308E" w:rsidRPr="0037353F" w:rsidRDefault="008E308E" w:rsidP="00A25EB8">
            <w:pPr>
              <w:numPr>
                <w:ilvl w:val="0"/>
                <w:numId w:val="26"/>
              </w:numPr>
              <w:spacing w:after="0" w:line="240" w:lineRule="auto"/>
              <w:ind w:left="0" w:firstLine="900"/>
              <w:rPr>
                <w:rFonts w:ascii="Times New Roman" w:eastAsia="Times New Roman" w:hAnsi="Times New Roman" w:cs="Times New Roman"/>
                <w:sz w:val="26"/>
                <w:szCs w:val="26"/>
                <w:lang w:eastAsia="ru-RU"/>
              </w:rPr>
            </w:pPr>
          </w:p>
        </w:tc>
        <w:tc>
          <w:tcPr>
            <w:tcW w:w="5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E308E" w:rsidRPr="0037353F" w:rsidRDefault="008E308E" w:rsidP="00A25EB8">
            <w:pPr>
              <w:spacing w:after="0" w:line="240" w:lineRule="auto"/>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Проверка выполнения индивидуального плана наставничества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E308E" w:rsidRPr="0037353F" w:rsidRDefault="008E308E" w:rsidP="00A25EB8">
            <w:pPr>
              <w:spacing w:after="0" w:line="240" w:lineRule="auto"/>
              <w:rPr>
                <w:rFonts w:ascii="Times New Roman" w:eastAsia="Times New Roman" w:hAnsi="Times New Roman" w:cs="Times New Roman"/>
                <w:sz w:val="26"/>
                <w:szCs w:val="26"/>
                <w:lang w:eastAsia="ru-RU"/>
              </w:rPr>
            </w:pPr>
          </w:p>
        </w:tc>
      </w:tr>
    </w:tbl>
    <w:p w:rsidR="00A25EB8" w:rsidRDefault="00A25EB8" w:rsidP="00A25EB8">
      <w:pPr>
        <w:shd w:val="clear" w:color="auto" w:fill="FFFFFF"/>
        <w:spacing w:after="0" w:line="240" w:lineRule="auto"/>
        <w:rPr>
          <w:rFonts w:ascii="Times New Roman" w:eastAsia="Times New Roman" w:hAnsi="Times New Roman" w:cs="Times New Roman"/>
          <w:sz w:val="26"/>
          <w:szCs w:val="26"/>
          <w:lang w:eastAsia="ru-RU"/>
        </w:rPr>
      </w:pPr>
    </w:p>
    <w:p w:rsidR="008E308E" w:rsidRPr="0037353F" w:rsidRDefault="008E308E" w:rsidP="00A25EB8">
      <w:pPr>
        <w:shd w:val="clear" w:color="auto" w:fill="FFFFFF"/>
        <w:spacing w:after="0" w:line="240" w:lineRule="auto"/>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___________                                        ________________________</w:t>
      </w:r>
    </w:p>
    <w:p w:rsidR="008E308E" w:rsidRPr="0037353F" w:rsidRDefault="008E308E" w:rsidP="00A25EB8">
      <w:pPr>
        <w:shd w:val="clear" w:color="auto" w:fill="FFFFFF"/>
        <w:spacing w:after="0" w:line="240" w:lineRule="auto"/>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дата                                                       подпись наставника</w:t>
      </w:r>
    </w:p>
    <w:p w:rsidR="00A25EB8" w:rsidRDefault="00A25EB8" w:rsidP="00A25EB8">
      <w:pPr>
        <w:shd w:val="clear" w:color="auto" w:fill="FFFFFF"/>
        <w:spacing w:after="0" w:line="240" w:lineRule="auto"/>
        <w:rPr>
          <w:rFonts w:ascii="Times New Roman" w:eastAsia="Times New Roman" w:hAnsi="Times New Roman" w:cs="Times New Roman"/>
          <w:sz w:val="26"/>
          <w:szCs w:val="26"/>
          <w:lang w:eastAsia="ru-RU"/>
        </w:rPr>
      </w:pPr>
    </w:p>
    <w:p w:rsidR="008E308E" w:rsidRPr="0037353F" w:rsidRDefault="008E308E" w:rsidP="00A25EB8">
      <w:pPr>
        <w:shd w:val="clear" w:color="auto" w:fill="FFFFFF"/>
        <w:spacing w:after="0" w:line="240" w:lineRule="auto"/>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Ознакомлен:</w:t>
      </w:r>
    </w:p>
    <w:p w:rsidR="008E308E" w:rsidRPr="0037353F" w:rsidRDefault="008E308E" w:rsidP="00A25EB8">
      <w:pPr>
        <w:shd w:val="clear" w:color="auto" w:fill="FFFFFF"/>
        <w:spacing w:after="0" w:line="240" w:lineRule="auto"/>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_____________                                    ___________________________</w:t>
      </w:r>
    </w:p>
    <w:p w:rsidR="008E308E" w:rsidRPr="0037353F" w:rsidRDefault="008E308E" w:rsidP="00A25EB8">
      <w:pPr>
        <w:shd w:val="clear" w:color="auto" w:fill="FFFFFF"/>
        <w:spacing w:after="0" w:line="240" w:lineRule="auto"/>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дата                             подпись молодого специалиста</w:t>
      </w:r>
    </w:p>
    <w:p w:rsidR="008E308E" w:rsidRPr="0037353F" w:rsidRDefault="00D40D4A" w:rsidP="0037353F">
      <w:pPr>
        <w:shd w:val="clear" w:color="auto" w:fill="FFFFFF"/>
        <w:spacing w:after="0"/>
        <w:jc w:val="right"/>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Приложение 3</w:t>
      </w:r>
    </w:p>
    <w:p w:rsidR="008E308E" w:rsidRPr="0037353F" w:rsidRDefault="008E308E" w:rsidP="0037353F">
      <w:pPr>
        <w:shd w:val="clear" w:color="auto" w:fill="FFFFFF"/>
        <w:spacing w:after="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w:t>
      </w:r>
    </w:p>
    <w:p w:rsidR="008E308E" w:rsidRPr="0037353F" w:rsidRDefault="008E308E" w:rsidP="0037353F">
      <w:pPr>
        <w:shd w:val="clear" w:color="auto" w:fill="FFFFFF"/>
        <w:spacing w:after="0"/>
        <w:jc w:val="center"/>
        <w:rPr>
          <w:rFonts w:ascii="Times New Roman" w:eastAsia="Times New Roman" w:hAnsi="Times New Roman" w:cs="Times New Roman"/>
          <w:sz w:val="26"/>
          <w:szCs w:val="26"/>
          <w:lang w:eastAsia="ru-RU"/>
        </w:rPr>
      </w:pPr>
      <w:r w:rsidRPr="0037353F">
        <w:rPr>
          <w:rFonts w:ascii="Times New Roman" w:eastAsia="Times New Roman" w:hAnsi="Times New Roman" w:cs="Times New Roman"/>
          <w:b/>
          <w:bCs/>
          <w:sz w:val="26"/>
          <w:szCs w:val="26"/>
          <w:lang w:eastAsia="ru-RU"/>
        </w:rPr>
        <w:t>ОТЧЕТ</w:t>
      </w:r>
      <w:r w:rsidRPr="0037353F">
        <w:rPr>
          <w:rFonts w:ascii="Times New Roman" w:eastAsia="Times New Roman" w:hAnsi="Times New Roman" w:cs="Times New Roman"/>
          <w:b/>
          <w:bCs/>
          <w:sz w:val="26"/>
          <w:szCs w:val="26"/>
          <w:lang w:eastAsia="ru-RU"/>
        </w:rPr>
        <w:br/>
        <w:t>об итогах наставничества</w:t>
      </w:r>
    </w:p>
    <w:p w:rsidR="008E308E" w:rsidRPr="0037353F" w:rsidRDefault="008E308E" w:rsidP="0037353F">
      <w:pPr>
        <w:shd w:val="clear" w:color="auto" w:fill="FFFFFF"/>
        <w:spacing w:after="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Молодой специалист__________________________________________________</w:t>
      </w:r>
    </w:p>
    <w:p w:rsidR="008E308E" w:rsidRPr="0037353F" w:rsidRDefault="008E308E" w:rsidP="0037353F">
      <w:pPr>
        <w:shd w:val="clear" w:color="auto" w:fill="FFFFFF"/>
        <w:spacing w:after="0"/>
        <w:jc w:val="center"/>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(фамилия, имя, отчество)</w:t>
      </w:r>
    </w:p>
    <w:p w:rsidR="008E308E" w:rsidRPr="0037353F" w:rsidRDefault="008E308E" w:rsidP="0037353F">
      <w:pPr>
        <w:shd w:val="clear" w:color="auto" w:fill="FFFFFF"/>
        <w:spacing w:after="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lastRenderedPageBreak/>
        <w:t>Образование_______________________________________________________</w:t>
      </w:r>
    </w:p>
    <w:p w:rsidR="008E308E" w:rsidRPr="0037353F" w:rsidRDefault="008E308E" w:rsidP="0037353F">
      <w:pPr>
        <w:shd w:val="clear" w:color="auto" w:fill="FFFFFF"/>
        <w:spacing w:after="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Профессия (должность)______________________________________________</w:t>
      </w:r>
    </w:p>
    <w:p w:rsidR="008E308E" w:rsidRPr="0037353F" w:rsidRDefault="008E308E" w:rsidP="0037353F">
      <w:pPr>
        <w:shd w:val="clear" w:color="auto" w:fill="FFFFFF"/>
        <w:spacing w:after="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Методическое объединение___________________________________________</w:t>
      </w:r>
    </w:p>
    <w:p w:rsidR="008E308E" w:rsidRPr="0037353F" w:rsidRDefault="008E308E" w:rsidP="0037353F">
      <w:pPr>
        <w:shd w:val="clear" w:color="auto" w:fill="FFFFFF"/>
        <w:spacing w:after="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Периоды наставничества         с </w:t>
      </w:r>
      <w:r w:rsidR="00A25EB8">
        <w:rPr>
          <w:rFonts w:ascii="Times New Roman" w:eastAsia="Times New Roman" w:hAnsi="Times New Roman" w:cs="Times New Roman"/>
          <w:sz w:val="26"/>
          <w:szCs w:val="26"/>
          <w:lang w:eastAsia="ru-RU"/>
        </w:rPr>
        <w:t>«</w:t>
      </w:r>
      <w:r w:rsidRPr="0037353F">
        <w:rPr>
          <w:rFonts w:ascii="Times New Roman" w:eastAsia="Times New Roman" w:hAnsi="Times New Roman" w:cs="Times New Roman"/>
          <w:sz w:val="26"/>
          <w:szCs w:val="26"/>
          <w:lang w:eastAsia="ru-RU"/>
        </w:rPr>
        <w:t>______</w:t>
      </w:r>
      <w:r w:rsidR="00A25EB8">
        <w:rPr>
          <w:rFonts w:ascii="Times New Roman" w:eastAsia="Times New Roman" w:hAnsi="Times New Roman" w:cs="Times New Roman"/>
          <w:sz w:val="26"/>
          <w:szCs w:val="26"/>
          <w:lang w:eastAsia="ru-RU"/>
        </w:rPr>
        <w:t>»</w:t>
      </w:r>
      <w:r w:rsidRPr="0037353F">
        <w:rPr>
          <w:rFonts w:ascii="Times New Roman" w:eastAsia="Times New Roman" w:hAnsi="Times New Roman" w:cs="Times New Roman"/>
          <w:sz w:val="26"/>
          <w:szCs w:val="26"/>
          <w:lang w:eastAsia="ru-RU"/>
        </w:rPr>
        <w:t>_______________________20___г.</w:t>
      </w:r>
    </w:p>
    <w:p w:rsidR="008E308E" w:rsidRPr="0037353F" w:rsidRDefault="008E308E" w:rsidP="0037353F">
      <w:pPr>
        <w:shd w:val="clear" w:color="auto" w:fill="FFFFFF"/>
        <w:spacing w:after="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                                               по </w:t>
      </w:r>
      <w:r w:rsidR="00A25EB8">
        <w:rPr>
          <w:rFonts w:ascii="Times New Roman" w:eastAsia="Times New Roman" w:hAnsi="Times New Roman" w:cs="Times New Roman"/>
          <w:sz w:val="26"/>
          <w:szCs w:val="26"/>
          <w:lang w:eastAsia="ru-RU"/>
        </w:rPr>
        <w:t>«</w:t>
      </w:r>
      <w:r w:rsidRPr="0037353F">
        <w:rPr>
          <w:rFonts w:ascii="Times New Roman" w:eastAsia="Times New Roman" w:hAnsi="Times New Roman" w:cs="Times New Roman"/>
          <w:sz w:val="26"/>
          <w:szCs w:val="26"/>
          <w:lang w:eastAsia="ru-RU"/>
        </w:rPr>
        <w:t>_____</w:t>
      </w:r>
      <w:r w:rsidR="00A25EB8">
        <w:rPr>
          <w:rFonts w:ascii="Times New Roman" w:eastAsia="Times New Roman" w:hAnsi="Times New Roman" w:cs="Times New Roman"/>
          <w:sz w:val="26"/>
          <w:szCs w:val="26"/>
          <w:lang w:eastAsia="ru-RU"/>
        </w:rPr>
        <w:t>»</w:t>
      </w:r>
      <w:r w:rsidRPr="0037353F">
        <w:rPr>
          <w:rFonts w:ascii="Times New Roman" w:eastAsia="Times New Roman" w:hAnsi="Times New Roman" w:cs="Times New Roman"/>
          <w:sz w:val="26"/>
          <w:szCs w:val="26"/>
          <w:lang w:eastAsia="ru-RU"/>
        </w:rPr>
        <w:t>_______________________20___г.</w:t>
      </w:r>
    </w:p>
    <w:p w:rsidR="008E308E" w:rsidRPr="0037353F" w:rsidRDefault="008E308E" w:rsidP="0037353F">
      <w:pPr>
        <w:shd w:val="clear" w:color="auto" w:fill="FFFFFF"/>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Заключение о результатах работы по наставничеству</w:t>
      </w:r>
    </w:p>
    <w:tbl>
      <w:tblPr>
        <w:tblW w:w="9478" w:type="dxa"/>
        <w:tblInd w:w="-6" w:type="dxa"/>
        <w:shd w:val="clear" w:color="auto" w:fill="FFFFFF"/>
        <w:tblCellMar>
          <w:top w:w="15" w:type="dxa"/>
          <w:left w:w="15" w:type="dxa"/>
          <w:bottom w:w="15" w:type="dxa"/>
          <w:right w:w="15" w:type="dxa"/>
        </w:tblCellMar>
        <w:tblLook w:val="04A0"/>
      </w:tblPr>
      <w:tblGrid>
        <w:gridCol w:w="5785"/>
        <w:gridCol w:w="3693"/>
      </w:tblGrid>
      <w:tr w:rsidR="0037353F" w:rsidRPr="0037353F" w:rsidTr="008E308E">
        <w:tc>
          <w:tcPr>
            <w:tcW w:w="5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308E" w:rsidRPr="00A25EB8" w:rsidRDefault="008E308E" w:rsidP="0037353F">
            <w:pPr>
              <w:spacing w:after="0"/>
              <w:jc w:val="center"/>
              <w:rPr>
                <w:rFonts w:ascii="Times New Roman" w:eastAsia="Times New Roman" w:hAnsi="Times New Roman" w:cs="Times New Roman"/>
                <w:b/>
                <w:sz w:val="26"/>
                <w:szCs w:val="26"/>
                <w:lang w:eastAsia="ru-RU"/>
              </w:rPr>
            </w:pPr>
            <w:r w:rsidRPr="00A25EB8">
              <w:rPr>
                <w:rFonts w:ascii="Times New Roman" w:eastAsia="Times New Roman" w:hAnsi="Times New Roman" w:cs="Times New Roman"/>
                <w:b/>
                <w:sz w:val="26"/>
                <w:szCs w:val="26"/>
                <w:lang w:eastAsia="ru-RU"/>
              </w:rPr>
              <w:t>Показатель</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308E" w:rsidRPr="00A25EB8" w:rsidRDefault="008E308E" w:rsidP="0037353F">
            <w:pPr>
              <w:spacing w:after="0"/>
              <w:jc w:val="center"/>
              <w:rPr>
                <w:rFonts w:ascii="Times New Roman" w:eastAsia="Times New Roman" w:hAnsi="Times New Roman" w:cs="Times New Roman"/>
                <w:b/>
                <w:sz w:val="26"/>
                <w:szCs w:val="26"/>
                <w:lang w:eastAsia="ru-RU"/>
              </w:rPr>
            </w:pPr>
            <w:r w:rsidRPr="00A25EB8">
              <w:rPr>
                <w:rFonts w:ascii="Times New Roman" w:eastAsia="Times New Roman" w:hAnsi="Times New Roman" w:cs="Times New Roman"/>
                <w:b/>
                <w:sz w:val="26"/>
                <w:szCs w:val="26"/>
                <w:lang w:eastAsia="ru-RU"/>
              </w:rPr>
              <w:t>Краткая характеристика</w:t>
            </w:r>
          </w:p>
          <w:p w:rsidR="008E308E" w:rsidRPr="00A25EB8" w:rsidRDefault="008E308E" w:rsidP="0037353F">
            <w:pPr>
              <w:spacing w:after="0"/>
              <w:jc w:val="center"/>
              <w:rPr>
                <w:rFonts w:ascii="Times New Roman" w:eastAsia="Times New Roman" w:hAnsi="Times New Roman" w:cs="Times New Roman"/>
                <w:b/>
                <w:sz w:val="26"/>
                <w:szCs w:val="26"/>
                <w:lang w:eastAsia="ru-RU"/>
              </w:rPr>
            </w:pPr>
            <w:r w:rsidRPr="00A25EB8">
              <w:rPr>
                <w:rFonts w:ascii="Times New Roman" w:eastAsia="Times New Roman" w:hAnsi="Times New Roman" w:cs="Times New Roman"/>
                <w:b/>
                <w:sz w:val="26"/>
                <w:szCs w:val="26"/>
                <w:lang w:eastAsia="ru-RU"/>
              </w:rPr>
              <w:t>достигнутых показателей</w:t>
            </w:r>
          </w:p>
        </w:tc>
      </w:tr>
      <w:tr w:rsidR="0037353F" w:rsidRPr="0037353F" w:rsidTr="008E308E">
        <w:tc>
          <w:tcPr>
            <w:tcW w:w="5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308E" w:rsidRPr="0037353F" w:rsidRDefault="008E308E" w:rsidP="0037353F">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Знания по профилю работы</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308E" w:rsidRPr="0037353F" w:rsidRDefault="008E308E" w:rsidP="0037353F">
            <w:pPr>
              <w:spacing w:after="0"/>
              <w:rPr>
                <w:rFonts w:ascii="Times New Roman" w:eastAsia="Times New Roman" w:hAnsi="Times New Roman" w:cs="Times New Roman"/>
                <w:sz w:val="26"/>
                <w:szCs w:val="26"/>
                <w:lang w:eastAsia="ru-RU"/>
              </w:rPr>
            </w:pPr>
          </w:p>
        </w:tc>
      </w:tr>
      <w:tr w:rsidR="0037353F" w:rsidRPr="0037353F" w:rsidTr="008E308E">
        <w:tc>
          <w:tcPr>
            <w:tcW w:w="5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308E" w:rsidRPr="0037353F" w:rsidRDefault="008E308E" w:rsidP="0037353F">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Навыки по профилю работы</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308E" w:rsidRPr="0037353F" w:rsidRDefault="008E308E" w:rsidP="0037353F">
            <w:pPr>
              <w:spacing w:after="0"/>
              <w:rPr>
                <w:rFonts w:ascii="Times New Roman" w:eastAsia="Times New Roman" w:hAnsi="Times New Roman" w:cs="Times New Roman"/>
                <w:sz w:val="26"/>
                <w:szCs w:val="26"/>
                <w:lang w:eastAsia="ru-RU"/>
              </w:rPr>
            </w:pPr>
          </w:p>
        </w:tc>
      </w:tr>
      <w:tr w:rsidR="0037353F" w:rsidRPr="0037353F" w:rsidTr="008E308E">
        <w:tc>
          <w:tcPr>
            <w:tcW w:w="5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308E" w:rsidRPr="0037353F" w:rsidRDefault="008E308E" w:rsidP="0037353F">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Объем выполняемых трудовых обязанностей</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308E" w:rsidRPr="0037353F" w:rsidRDefault="008E308E" w:rsidP="0037353F">
            <w:pPr>
              <w:spacing w:after="0"/>
              <w:rPr>
                <w:rFonts w:ascii="Times New Roman" w:eastAsia="Times New Roman" w:hAnsi="Times New Roman" w:cs="Times New Roman"/>
                <w:sz w:val="26"/>
                <w:szCs w:val="26"/>
                <w:lang w:eastAsia="ru-RU"/>
              </w:rPr>
            </w:pPr>
          </w:p>
        </w:tc>
      </w:tr>
      <w:tr w:rsidR="0037353F" w:rsidRPr="0037353F" w:rsidTr="008E308E">
        <w:tc>
          <w:tcPr>
            <w:tcW w:w="5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308E" w:rsidRPr="0037353F" w:rsidRDefault="008E308E" w:rsidP="0037353F">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Результаты работы (качество обучения, результаты учебной и внеучебной деятельности)</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308E" w:rsidRPr="0037353F" w:rsidRDefault="008E308E" w:rsidP="0037353F">
            <w:pPr>
              <w:spacing w:after="0"/>
              <w:rPr>
                <w:rFonts w:ascii="Times New Roman" w:eastAsia="Times New Roman" w:hAnsi="Times New Roman" w:cs="Times New Roman"/>
                <w:sz w:val="26"/>
                <w:szCs w:val="26"/>
                <w:lang w:eastAsia="ru-RU"/>
              </w:rPr>
            </w:pPr>
          </w:p>
        </w:tc>
      </w:tr>
      <w:tr w:rsidR="0037353F" w:rsidRPr="0037353F" w:rsidTr="008E308E">
        <w:tc>
          <w:tcPr>
            <w:tcW w:w="5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308E" w:rsidRPr="0037353F" w:rsidRDefault="008E308E" w:rsidP="0037353F">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Отношение к работе</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308E" w:rsidRPr="0037353F" w:rsidRDefault="008E308E" w:rsidP="0037353F">
            <w:pPr>
              <w:spacing w:after="0"/>
              <w:rPr>
                <w:rFonts w:ascii="Times New Roman" w:eastAsia="Times New Roman" w:hAnsi="Times New Roman" w:cs="Times New Roman"/>
                <w:sz w:val="26"/>
                <w:szCs w:val="26"/>
                <w:lang w:eastAsia="ru-RU"/>
              </w:rPr>
            </w:pPr>
          </w:p>
        </w:tc>
      </w:tr>
      <w:tr w:rsidR="0037353F" w:rsidRPr="0037353F" w:rsidTr="008E308E">
        <w:tc>
          <w:tcPr>
            <w:tcW w:w="5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308E" w:rsidRPr="0037353F" w:rsidRDefault="008E308E" w:rsidP="0037353F">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Работоспособность</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308E" w:rsidRPr="0037353F" w:rsidRDefault="008E308E" w:rsidP="0037353F">
            <w:pPr>
              <w:spacing w:after="0"/>
              <w:rPr>
                <w:rFonts w:ascii="Times New Roman" w:eastAsia="Times New Roman" w:hAnsi="Times New Roman" w:cs="Times New Roman"/>
                <w:sz w:val="26"/>
                <w:szCs w:val="26"/>
                <w:lang w:eastAsia="ru-RU"/>
              </w:rPr>
            </w:pPr>
          </w:p>
        </w:tc>
      </w:tr>
      <w:tr w:rsidR="0037353F" w:rsidRPr="0037353F" w:rsidTr="008E308E">
        <w:tc>
          <w:tcPr>
            <w:tcW w:w="5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308E" w:rsidRPr="0037353F" w:rsidRDefault="008E308E" w:rsidP="0037353F">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Инициативность (участие в конкурсах, конференциях, соц. проектах, соц. сетях)</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308E" w:rsidRPr="0037353F" w:rsidRDefault="008E308E" w:rsidP="0037353F">
            <w:pPr>
              <w:spacing w:after="0"/>
              <w:rPr>
                <w:rFonts w:ascii="Times New Roman" w:eastAsia="Times New Roman" w:hAnsi="Times New Roman" w:cs="Times New Roman"/>
                <w:sz w:val="26"/>
                <w:szCs w:val="26"/>
                <w:lang w:eastAsia="ru-RU"/>
              </w:rPr>
            </w:pPr>
          </w:p>
        </w:tc>
      </w:tr>
      <w:tr w:rsidR="0037353F" w:rsidRPr="0037353F" w:rsidTr="008E308E">
        <w:tc>
          <w:tcPr>
            <w:tcW w:w="5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308E" w:rsidRPr="0037353F" w:rsidRDefault="008E308E" w:rsidP="0037353F">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Дисциплинированность</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308E" w:rsidRPr="0037353F" w:rsidRDefault="008E308E" w:rsidP="0037353F">
            <w:pPr>
              <w:spacing w:after="0"/>
              <w:rPr>
                <w:rFonts w:ascii="Times New Roman" w:eastAsia="Times New Roman" w:hAnsi="Times New Roman" w:cs="Times New Roman"/>
                <w:sz w:val="26"/>
                <w:szCs w:val="26"/>
                <w:lang w:eastAsia="ru-RU"/>
              </w:rPr>
            </w:pPr>
          </w:p>
        </w:tc>
      </w:tr>
      <w:tr w:rsidR="0037353F" w:rsidRPr="0037353F" w:rsidTr="008E308E">
        <w:tc>
          <w:tcPr>
            <w:tcW w:w="5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308E" w:rsidRPr="0037353F" w:rsidRDefault="008E308E" w:rsidP="0037353F">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Взаимоотношение с коллегами</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308E" w:rsidRPr="0037353F" w:rsidRDefault="008E308E" w:rsidP="0037353F">
            <w:pPr>
              <w:spacing w:after="0"/>
              <w:rPr>
                <w:rFonts w:ascii="Times New Roman" w:eastAsia="Times New Roman" w:hAnsi="Times New Roman" w:cs="Times New Roman"/>
                <w:sz w:val="26"/>
                <w:szCs w:val="26"/>
                <w:lang w:eastAsia="ru-RU"/>
              </w:rPr>
            </w:pPr>
          </w:p>
        </w:tc>
      </w:tr>
      <w:tr w:rsidR="0037353F" w:rsidRPr="0037353F" w:rsidTr="008E308E">
        <w:tc>
          <w:tcPr>
            <w:tcW w:w="5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308E" w:rsidRPr="0037353F" w:rsidRDefault="008E308E" w:rsidP="0037353F">
            <w:pPr>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Выполнение требований и стандартов профессиональной деятельности</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308E" w:rsidRPr="0037353F" w:rsidRDefault="008E308E" w:rsidP="0037353F">
            <w:pPr>
              <w:spacing w:after="0"/>
              <w:rPr>
                <w:rFonts w:ascii="Times New Roman" w:eastAsia="Times New Roman" w:hAnsi="Times New Roman" w:cs="Times New Roman"/>
                <w:sz w:val="26"/>
                <w:szCs w:val="26"/>
                <w:lang w:eastAsia="ru-RU"/>
              </w:rPr>
            </w:pPr>
          </w:p>
        </w:tc>
      </w:tr>
    </w:tbl>
    <w:p w:rsidR="008E308E" w:rsidRPr="0037353F" w:rsidRDefault="008E308E" w:rsidP="0037353F">
      <w:pPr>
        <w:shd w:val="clear" w:color="auto" w:fill="FFFFFF"/>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Вывод</w:t>
      </w:r>
    </w:p>
    <w:p w:rsidR="008E308E" w:rsidRPr="0037353F" w:rsidRDefault="00A25EB8" w:rsidP="00A25EB8">
      <w:pPr>
        <w:shd w:val="clear" w:color="auto" w:fill="FFFFFF"/>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w:t>
      </w:r>
      <w:r w:rsidR="008E308E" w:rsidRPr="0037353F">
        <w:rPr>
          <w:rFonts w:ascii="Times New Roman" w:eastAsia="Times New Roman" w:hAnsi="Times New Roman" w:cs="Times New Roman"/>
          <w:sz w:val="26"/>
          <w:szCs w:val="26"/>
          <w:lang w:eastAsia="ru-RU"/>
        </w:rPr>
        <w:t>________________________</w:t>
      </w:r>
    </w:p>
    <w:p w:rsidR="008E308E" w:rsidRPr="0037353F" w:rsidRDefault="008E308E" w:rsidP="0037353F">
      <w:pPr>
        <w:shd w:val="clear" w:color="auto" w:fill="FFFFFF"/>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Рекомендации</w:t>
      </w:r>
    </w:p>
    <w:p w:rsidR="00A25EB8" w:rsidRPr="0037353F" w:rsidRDefault="00A25EB8" w:rsidP="00A25EB8">
      <w:pPr>
        <w:shd w:val="clear" w:color="auto" w:fill="FFFFFF"/>
        <w:spacing w:after="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________________________________________</w:t>
      </w:r>
      <w:r>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____________________________________________________________________________________________________________________________________________________________________________________________________________________________________________________</w:t>
      </w:r>
    </w:p>
    <w:p w:rsidR="00A25EB8" w:rsidRDefault="00A25EB8" w:rsidP="0037353F">
      <w:pPr>
        <w:shd w:val="clear" w:color="auto" w:fill="FFFFFF"/>
        <w:spacing w:after="0"/>
        <w:jc w:val="center"/>
        <w:rPr>
          <w:rFonts w:ascii="Times New Roman" w:eastAsia="Times New Roman" w:hAnsi="Times New Roman" w:cs="Times New Roman"/>
          <w:sz w:val="26"/>
          <w:szCs w:val="26"/>
          <w:lang w:eastAsia="ru-RU"/>
        </w:rPr>
      </w:pPr>
    </w:p>
    <w:p w:rsidR="008E308E" w:rsidRPr="0037353F" w:rsidRDefault="008E308E" w:rsidP="0037353F">
      <w:pPr>
        <w:shd w:val="clear" w:color="auto" w:fill="FFFFFF"/>
        <w:spacing w:after="0"/>
        <w:jc w:val="center"/>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Наставник_________________________________________________________           </w:t>
      </w:r>
    </w:p>
    <w:p w:rsidR="008E308E" w:rsidRPr="0037353F" w:rsidRDefault="008E308E" w:rsidP="0037353F">
      <w:pPr>
        <w:shd w:val="clear" w:color="auto" w:fill="FFFFFF"/>
        <w:spacing w:after="0"/>
        <w:jc w:val="center"/>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(должность, подпись, фамилия, инициалы наставника)</w:t>
      </w:r>
    </w:p>
    <w:p w:rsidR="008E308E" w:rsidRPr="0037353F" w:rsidRDefault="008E308E" w:rsidP="0037353F">
      <w:pPr>
        <w:shd w:val="clear" w:color="auto" w:fill="FFFFFF"/>
        <w:spacing w:after="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"___" ___________20___г.</w:t>
      </w:r>
    </w:p>
    <w:p w:rsidR="008E308E" w:rsidRPr="0037353F" w:rsidRDefault="008E308E" w:rsidP="0037353F">
      <w:pPr>
        <w:shd w:val="clear" w:color="auto" w:fill="FFFFFF"/>
        <w:spacing w:after="0"/>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С отчетом об итогах наставничества ознакомлен: __________________________</w:t>
      </w:r>
    </w:p>
    <w:p w:rsidR="008E308E" w:rsidRPr="0037353F" w:rsidRDefault="008E308E" w:rsidP="0037353F">
      <w:pPr>
        <w:shd w:val="clear" w:color="auto" w:fill="FFFFFF"/>
        <w:spacing w:after="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(подпись молодого специалиста)</w:t>
      </w:r>
    </w:p>
    <w:p w:rsidR="008E308E" w:rsidRPr="0037353F" w:rsidRDefault="008E308E" w:rsidP="0037353F">
      <w:pPr>
        <w:shd w:val="clear" w:color="auto" w:fill="FFFFFF"/>
        <w:spacing w:after="0"/>
        <w:ind w:firstLine="72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Примечание.</w:t>
      </w:r>
    </w:p>
    <w:p w:rsidR="008E308E" w:rsidRPr="0037353F" w:rsidRDefault="008E308E" w:rsidP="0037353F">
      <w:pPr>
        <w:shd w:val="clear" w:color="auto" w:fill="FFFFFF"/>
        <w:spacing w:after="0"/>
        <w:ind w:firstLine="72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1. В целом, эффективность работы молодого специалиста и степень его адаптации в коллективе по результатам наставнической работы оцениваются по двум взаимосвязанным показателям:</w:t>
      </w:r>
    </w:p>
    <w:p w:rsidR="008E308E" w:rsidRPr="0037353F" w:rsidRDefault="008E308E" w:rsidP="0037353F">
      <w:pPr>
        <w:shd w:val="clear" w:color="auto" w:fill="FFFFFF"/>
        <w:spacing w:after="0"/>
        <w:ind w:firstLine="72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lastRenderedPageBreak/>
        <w:t>результаты работы - оцениваются руководителем подразделения и наставником по степени выполнения молодым специалистом своих трудовых обязанностей и индивидуальных поручений и заданий;</w:t>
      </w:r>
    </w:p>
    <w:p w:rsidR="008E308E" w:rsidRPr="0037353F" w:rsidRDefault="008E308E" w:rsidP="0037353F">
      <w:pPr>
        <w:shd w:val="clear" w:color="auto" w:fill="FFFFFF"/>
        <w:spacing w:after="0"/>
        <w:ind w:firstLine="72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взаимодействие с коллегами по работе - оценивается руководителем подразделения, наставником и сотрудниками по различным, характеризующим данный показатель, параметрам: готовность и способность воспринимать новые знания, скорость восприятия информации, качество выполняемой работы, взаимоотношения в коллективе и др.</w:t>
      </w:r>
    </w:p>
    <w:p w:rsidR="008E308E" w:rsidRPr="0037353F" w:rsidRDefault="008E308E" w:rsidP="0037353F">
      <w:pPr>
        <w:pStyle w:val="a7"/>
        <w:numPr>
          <w:ilvl w:val="0"/>
          <w:numId w:val="16"/>
        </w:numPr>
        <w:shd w:val="clear" w:color="auto" w:fill="FFFFFF"/>
        <w:spacing w:after="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В разделе "Вывод" указывается:</w:t>
      </w:r>
    </w:p>
    <w:p w:rsidR="008E308E" w:rsidRPr="0037353F" w:rsidRDefault="008E308E" w:rsidP="0037353F">
      <w:pPr>
        <w:shd w:val="clear" w:color="auto" w:fill="FFFFFF"/>
        <w:spacing w:after="0"/>
        <w:ind w:firstLine="72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объём и качество выполнения индивидуального плана наставничества;</w:t>
      </w:r>
    </w:p>
    <w:p w:rsidR="008E308E" w:rsidRPr="0037353F" w:rsidRDefault="008E308E" w:rsidP="0037353F">
      <w:pPr>
        <w:shd w:val="clear" w:color="auto" w:fill="FFFFFF"/>
        <w:spacing w:after="0"/>
        <w:ind w:firstLine="72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готовность к самостоятельному исполнению молодым специалистом трудовых обязанностей.</w:t>
      </w:r>
    </w:p>
    <w:p w:rsidR="008E308E" w:rsidRPr="0037353F" w:rsidRDefault="008E308E" w:rsidP="0037353F">
      <w:pPr>
        <w:shd w:val="clear" w:color="auto" w:fill="FFFFFF"/>
        <w:spacing w:after="0"/>
        <w:ind w:firstLine="72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3. В </w:t>
      </w:r>
      <w:hyperlink r:id="rId8" w:anchor="id.4d34og8" w:history="1">
        <w:r w:rsidRPr="0037353F">
          <w:rPr>
            <w:rFonts w:ascii="Times New Roman" w:eastAsia="Times New Roman" w:hAnsi="Times New Roman" w:cs="Times New Roman"/>
            <w:sz w:val="26"/>
            <w:szCs w:val="26"/>
            <w:shd w:val="clear" w:color="auto" w:fill="FFFFFF" w:themeFill="background1"/>
            <w:lang w:eastAsia="ru-RU"/>
          </w:rPr>
          <w:t>разделе</w:t>
        </w:r>
      </w:hyperlink>
      <w:r w:rsidRPr="0037353F">
        <w:rPr>
          <w:rFonts w:ascii="Times New Roman" w:eastAsia="Times New Roman" w:hAnsi="Times New Roman" w:cs="Times New Roman"/>
          <w:sz w:val="26"/>
          <w:szCs w:val="26"/>
          <w:shd w:val="clear" w:color="auto" w:fill="FFFFFF" w:themeFill="background1"/>
          <w:lang w:eastAsia="ru-RU"/>
        </w:rPr>
        <w:t> </w:t>
      </w:r>
      <w:r w:rsidRPr="0037353F">
        <w:rPr>
          <w:rFonts w:ascii="Times New Roman" w:eastAsia="Times New Roman" w:hAnsi="Times New Roman" w:cs="Times New Roman"/>
          <w:sz w:val="26"/>
          <w:szCs w:val="26"/>
          <w:lang w:eastAsia="ru-RU"/>
        </w:rPr>
        <w:t>"Рекомендации" отмечаются:</w:t>
      </w:r>
    </w:p>
    <w:p w:rsidR="008E308E" w:rsidRPr="0037353F" w:rsidRDefault="008E308E" w:rsidP="0037353F">
      <w:pPr>
        <w:shd w:val="clear" w:color="auto" w:fill="FFFFFF"/>
        <w:spacing w:after="0"/>
        <w:ind w:firstLine="72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вопросы, которые необходимо дополнительно изучить молодому специалисту; недостатки, которые следует устранить;</w:t>
      </w:r>
    </w:p>
    <w:p w:rsidR="008E308E" w:rsidRPr="0037353F" w:rsidRDefault="008E308E" w:rsidP="0037353F">
      <w:pPr>
        <w:shd w:val="clear" w:color="auto" w:fill="FFFFFF"/>
        <w:spacing w:after="0"/>
        <w:ind w:firstLine="72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методы и способы, с помощью которых необходимо улучшить работу молодому специалисту.</w:t>
      </w:r>
    </w:p>
    <w:p w:rsidR="008E308E" w:rsidRPr="0037353F" w:rsidRDefault="008E308E" w:rsidP="0037353F">
      <w:pPr>
        <w:shd w:val="clear" w:color="auto" w:fill="FFFFFF"/>
        <w:spacing w:after="0"/>
        <w:jc w:val="both"/>
        <w:rPr>
          <w:rFonts w:ascii="Times New Roman" w:eastAsia="Times New Roman" w:hAnsi="Times New Roman" w:cs="Times New Roman"/>
          <w:sz w:val="26"/>
          <w:szCs w:val="26"/>
          <w:lang w:eastAsia="ru-RU"/>
        </w:rPr>
      </w:pPr>
    </w:p>
    <w:p w:rsidR="008E308E" w:rsidRDefault="008E308E" w:rsidP="0037353F">
      <w:pPr>
        <w:shd w:val="clear" w:color="auto" w:fill="FFFFFF"/>
        <w:spacing w:after="0"/>
        <w:ind w:firstLine="720"/>
        <w:jc w:val="both"/>
        <w:rPr>
          <w:rFonts w:ascii="Times New Roman" w:eastAsia="Times New Roman" w:hAnsi="Times New Roman" w:cs="Times New Roman"/>
          <w:sz w:val="26"/>
          <w:szCs w:val="26"/>
          <w:lang w:eastAsia="ru-RU"/>
        </w:rPr>
      </w:pPr>
    </w:p>
    <w:p w:rsidR="00A25EB8" w:rsidRDefault="00A25EB8" w:rsidP="0037353F">
      <w:pPr>
        <w:shd w:val="clear" w:color="auto" w:fill="FFFFFF"/>
        <w:spacing w:after="0"/>
        <w:ind w:firstLine="720"/>
        <w:jc w:val="both"/>
        <w:rPr>
          <w:rFonts w:ascii="Times New Roman" w:eastAsia="Times New Roman" w:hAnsi="Times New Roman" w:cs="Times New Roman"/>
          <w:sz w:val="26"/>
          <w:szCs w:val="26"/>
          <w:lang w:eastAsia="ru-RU"/>
        </w:rPr>
      </w:pPr>
    </w:p>
    <w:p w:rsidR="00A25EB8" w:rsidRDefault="00A25EB8" w:rsidP="0037353F">
      <w:pPr>
        <w:shd w:val="clear" w:color="auto" w:fill="FFFFFF"/>
        <w:spacing w:after="0"/>
        <w:ind w:firstLine="720"/>
        <w:jc w:val="both"/>
        <w:rPr>
          <w:rFonts w:ascii="Times New Roman" w:eastAsia="Times New Roman" w:hAnsi="Times New Roman" w:cs="Times New Roman"/>
          <w:sz w:val="26"/>
          <w:szCs w:val="26"/>
          <w:lang w:eastAsia="ru-RU"/>
        </w:rPr>
      </w:pPr>
    </w:p>
    <w:p w:rsidR="00A25EB8" w:rsidRDefault="00A25EB8" w:rsidP="0037353F">
      <w:pPr>
        <w:shd w:val="clear" w:color="auto" w:fill="FFFFFF"/>
        <w:spacing w:after="0"/>
        <w:ind w:firstLine="720"/>
        <w:jc w:val="both"/>
        <w:rPr>
          <w:rFonts w:ascii="Times New Roman" w:eastAsia="Times New Roman" w:hAnsi="Times New Roman" w:cs="Times New Roman"/>
          <w:sz w:val="26"/>
          <w:szCs w:val="26"/>
          <w:lang w:eastAsia="ru-RU"/>
        </w:rPr>
      </w:pPr>
    </w:p>
    <w:p w:rsidR="00A25EB8" w:rsidRDefault="00A25EB8" w:rsidP="0037353F">
      <w:pPr>
        <w:shd w:val="clear" w:color="auto" w:fill="FFFFFF"/>
        <w:spacing w:after="0"/>
        <w:ind w:firstLine="720"/>
        <w:jc w:val="both"/>
        <w:rPr>
          <w:rFonts w:ascii="Times New Roman" w:eastAsia="Times New Roman" w:hAnsi="Times New Roman" w:cs="Times New Roman"/>
          <w:sz w:val="26"/>
          <w:szCs w:val="26"/>
          <w:lang w:eastAsia="ru-RU"/>
        </w:rPr>
      </w:pPr>
    </w:p>
    <w:p w:rsidR="00A25EB8" w:rsidRDefault="00A25EB8" w:rsidP="0037353F">
      <w:pPr>
        <w:shd w:val="clear" w:color="auto" w:fill="FFFFFF"/>
        <w:spacing w:after="0"/>
        <w:ind w:firstLine="720"/>
        <w:jc w:val="both"/>
        <w:rPr>
          <w:rFonts w:ascii="Times New Roman" w:eastAsia="Times New Roman" w:hAnsi="Times New Roman" w:cs="Times New Roman"/>
          <w:sz w:val="26"/>
          <w:szCs w:val="26"/>
          <w:lang w:eastAsia="ru-RU"/>
        </w:rPr>
      </w:pPr>
    </w:p>
    <w:p w:rsidR="00A25EB8" w:rsidRDefault="00A25EB8" w:rsidP="0037353F">
      <w:pPr>
        <w:shd w:val="clear" w:color="auto" w:fill="FFFFFF"/>
        <w:spacing w:after="0"/>
        <w:ind w:firstLine="720"/>
        <w:jc w:val="both"/>
        <w:rPr>
          <w:rFonts w:ascii="Times New Roman" w:eastAsia="Times New Roman" w:hAnsi="Times New Roman" w:cs="Times New Roman"/>
          <w:sz w:val="26"/>
          <w:szCs w:val="26"/>
          <w:lang w:eastAsia="ru-RU"/>
        </w:rPr>
      </w:pPr>
    </w:p>
    <w:p w:rsidR="00A25EB8" w:rsidRDefault="00A25EB8" w:rsidP="0037353F">
      <w:pPr>
        <w:shd w:val="clear" w:color="auto" w:fill="FFFFFF"/>
        <w:spacing w:after="0"/>
        <w:ind w:firstLine="720"/>
        <w:jc w:val="both"/>
        <w:rPr>
          <w:rFonts w:ascii="Times New Roman" w:eastAsia="Times New Roman" w:hAnsi="Times New Roman" w:cs="Times New Roman"/>
          <w:sz w:val="26"/>
          <w:szCs w:val="26"/>
          <w:lang w:eastAsia="ru-RU"/>
        </w:rPr>
      </w:pPr>
    </w:p>
    <w:p w:rsidR="00A25EB8" w:rsidRDefault="00A25EB8" w:rsidP="0037353F">
      <w:pPr>
        <w:shd w:val="clear" w:color="auto" w:fill="FFFFFF"/>
        <w:spacing w:after="0"/>
        <w:ind w:firstLine="720"/>
        <w:jc w:val="both"/>
        <w:rPr>
          <w:rFonts w:ascii="Times New Roman" w:eastAsia="Times New Roman" w:hAnsi="Times New Roman" w:cs="Times New Roman"/>
          <w:sz w:val="26"/>
          <w:szCs w:val="26"/>
          <w:lang w:eastAsia="ru-RU"/>
        </w:rPr>
      </w:pPr>
    </w:p>
    <w:p w:rsidR="00A25EB8" w:rsidRDefault="00A25EB8" w:rsidP="0037353F">
      <w:pPr>
        <w:shd w:val="clear" w:color="auto" w:fill="FFFFFF"/>
        <w:spacing w:after="0"/>
        <w:ind w:firstLine="720"/>
        <w:jc w:val="both"/>
        <w:rPr>
          <w:rFonts w:ascii="Times New Roman" w:eastAsia="Times New Roman" w:hAnsi="Times New Roman" w:cs="Times New Roman"/>
          <w:sz w:val="26"/>
          <w:szCs w:val="26"/>
          <w:lang w:eastAsia="ru-RU"/>
        </w:rPr>
      </w:pPr>
    </w:p>
    <w:p w:rsidR="00A25EB8" w:rsidRDefault="00A25EB8" w:rsidP="0037353F">
      <w:pPr>
        <w:shd w:val="clear" w:color="auto" w:fill="FFFFFF"/>
        <w:spacing w:after="0"/>
        <w:ind w:firstLine="720"/>
        <w:jc w:val="both"/>
        <w:rPr>
          <w:rFonts w:ascii="Times New Roman" w:eastAsia="Times New Roman" w:hAnsi="Times New Roman" w:cs="Times New Roman"/>
          <w:sz w:val="26"/>
          <w:szCs w:val="26"/>
          <w:lang w:eastAsia="ru-RU"/>
        </w:rPr>
      </w:pPr>
    </w:p>
    <w:p w:rsidR="00A25EB8" w:rsidRDefault="00A25EB8" w:rsidP="0037353F">
      <w:pPr>
        <w:shd w:val="clear" w:color="auto" w:fill="FFFFFF"/>
        <w:spacing w:after="0"/>
        <w:ind w:firstLine="720"/>
        <w:jc w:val="both"/>
        <w:rPr>
          <w:rFonts w:ascii="Times New Roman" w:eastAsia="Times New Roman" w:hAnsi="Times New Roman" w:cs="Times New Roman"/>
          <w:sz w:val="26"/>
          <w:szCs w:val="26"/>
          <w:lang w:eastAsia="ru-RU"/>
        </w:rPr>
      </w:pPr>
    </w:p>
    <w:p w:rsidR="00A25EB8" w:rsidRDefault="00A25EB8" w:rsidP="0037353F">
      <w:pPr>
        <w:shd w:val="clear" w:color="auto" w:fill="FFFFFF"/>
        <w:spacing w:after="0"/>
        <w:ind w:firstLine="720"/>
        <w:jc w:val="both"/>
        <w:rPr>
          <w:rFonts w:ascii="Times New Roman" w:eastAsia="Times New Roman" w:hAnsi="Times New Roman" w:cs="Times New Roman"/>
          <w:sz w:val="26"/>
          <w:szCs w:val="26"/>
          <w:lang w:eastAsia="ru-RU"/>
        </w:rPr>
      </w:pPr>
    </w:p>
    <w:p w:rsidR="00A25EB8" w:rsidRDefault="00A25EB8" w:rsidP="0037353F">
      <w:pPr>
        <w:shd w:val="clear" w:color="auto" w:fill="FFFFFF"/>
        <w:spacing w:after="0"/>
        <w:ind w:firstLine="720"/>
        <w:jc w:val="both"/>
        <w:rPr>
          <w:rFonts w:ascii="Times New Roman" w:eastAsia="Times New Roman" w:hAnsi="Times New Roman" w:cs="Times New Roman"/>
          <w:sz w:val="26"/>
          <w:szCs w:val="26"/>
          <w:lang w:eastAsia="ru-RU"/>
        </w:rPr>
      </w:pPr>
    </w:p>
    <w:p w:rsidR="00A25EB8" w:rsidRDefault="00A25EB8" w:rsidP="0037353F">
      <w:pPr>
        <w:shd w:val="clear" w:color="auto" w:fill="FFFFFF"/>
        <w:spacing w:after="0"/>
        <w:ind w:firstLine="720"/>
        <w:jc w:val="both"/>
        <w:rPr>
          <w:rFonts w:ascii="Times New Roman" w:eastAsia="Times New Roman" w:hAnsi="Times New Roman" w:cs="Times New Roman"/>
          <w:sz w:val="26"/>
          <w:szCs w:val="26"/>
          <w:lang w:eastAsia="ru-RU"/>
        </w:rPr>
      </w:pPr>
    </w:p>
    <w:p w:rsidR="00A25EB8" w:rsidRDefault="00A25EB8" w:rsidP="0037353F">
      <w:pPr>
        <w:shd w:val="clear" w:color="auto" w:fill="FFFFFF"/>
        <w:spacing w:after="0"/>
        <w:ind w:firstLine="720"/>
        <w:jc w:val="both"/>
        <w:rPr>
          <w:rFonts w:ascii="Times New Roman" w:eastAsia="Times New Roman" w:hAnsi="Times New Roman" w:cs="Times New Roman"/>
          <w:sz w:val="26"/>
          <w:szCs w:val="26"/>
          <w:lang w:eastAsia="ru-RU"/>
        </w:rPr>
      </w:pPr>
    </w:p>
    <w:p w:rsidR="00A25EB8" w:rsidRDefault="00A25EB8" w:rsidP="0037353F">
      <w:pPr>
        <w:shd w:val="clear" w:color="auto" w:fill="FFFFFF"/>
        <w:spacing w:after="0"/>
        <w:ind w:firstLine="720"/>
        <w:jc w:val="both"/>
        <w:rPr>
          <w:rFonts w:ascii="Times New Roman" w:eastAsia="Times New Roman" w:hAnsi="Times New Roman" w:cs="Times New Roman"/>
          <w:sz w:val="26"/>
          <w:szCs w:val="26"/>
          <w:lang w:eastAsia="ru-RU"/>
        </w:rPr>
      </w:pPr>
    </w:p>
    <w:p w:rsidR="00A25EB8" w:rsidRDefault="00A25EB8" w:rsidP="0037353F">
      <w:pPr>
        <w:shd w:val="clear" w:color="auto" w:fill="FFFFFF"/>
        <w:spacing w:after="0"/>
        <w:ind w:firstLine="720"/>
        <w:jc w:val="both"/>
        <w:rPr>
          <w:rFonts w:ascii="Times New Roman" w:eastAsia="Times New Roman" w:hAnsi="Times New Roman" w:cs="Times New Roman"/>
          <w:sz w:val="26"/>
          <w:szCs w:val="26"/>
          <w:lang w:eastAsia="ru-RU"/>
        </w:rPr>
      </w:pPr>
    </w:p>
    <w:p w:rsidR="00A25EB8" w:rsidRDefault="00A25EB8" w:rsidP="0037353F">
      <w:pPr>
        <w:shd w:val="clear" w:color="auto" w:fill="FFFFFF"/>
        <w:spacing w:after="0"/>
        <w:ind w:firstLine="720"/>
        <w:jc w:val="both"/>
        <w:rPr>
          <w:rFonts w:ascii="Times New Roman" w:eastAsia="Times New Roman" w:hAnsi="Times New Roman" w:cs="Times New Roman"/>
          <w:sz w:val="26"/>
          <w:szCs w:val="26"/>
          <w:lang w:eastAsia="ru-RU"/>
        </w:rPr>
      </w:pPr>
    </w:p>
    <w:p w:rsidR="00A25EB8" w:rsidRDefault="00A25EB8" w:rsidP="0037353F">
      <w:pPr>
        <w:shd w:val="clear" w:color="auto" w:fill="FFFFFF"/>
        <w:spacing w:after="0"/>
        <w:ind w:firstLine="720"/>
        <w:jc w:val="both"/>
        <w:rPr>
          <w:rFonts w:ascii="Times New Roman" w:eastAsia="Times New Roman" w:hAnsi="Times New Roman" w:cs="Times New Roman"/>
          <w:sz w:val="26"/>
          <w:szCs w:val="26"/>
          <w:lang w:eastAsia="ru-RU"/>
        </w:rPr>
      </w:pPr>
    </w:p>
    <w:p w:rsidR="00A25EB8" w:rsidRDefault="00A25EB8" w:rsidP="0037353F">
      <w:pPr>
        <w:shd w:val="clear" w:color="auto" w:fill="FFFFFF"/>
        <w:spacing w:after="0"/>
        <w:ind w:firstLine="720"/>
        <w:jc w:val="both"/>
        <w:rPr>
          <w:rFonts w:ascii="Times New Roman" w:eastAsia="Times New Roman" w:hAnsi="Times New Roman" w:cs="Times New Roman"/>
          <w:sz w:val="26"/>
          <w:szCs w:val="26"/>
          <w:lang w:eastAsia="ru-RU"/>
        </w:rPr>
      </w:pPr>
    </w:p>
    <w:p w:rsidR="008E308E" w:rsidRPr="0037353F" w:rsidRDefault="002606D6" w:rsidP="0037353F">
      <w:pPr>
        <w:shd w:val="clear" w:color="auto" w:fill="FFFFFF"/>
        <w:spacing w:after="0"/>
        <w:jc w:val="right"/>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shd w:val="clear" w:color="auto" w:fill="FFFFFF"/>
          <w:lang w:eastAsia="ru-RU"/>
        </w:rPr>
        <w:t>Приложение 4</w:t>
      </w:r>
    </w:p>
    <w:p w:rsidR="008E308E" w:rsidRPr="0037353F" w:rsidRDefault="008E308E" w:rsidP="0037353F">
      <w:pPr>
        <w:shd w:val="clear" w:color="auto" w:fill="FFFFFF"/>
        <w:spacing w:after="0"/>
        <w:jc w:val="center"/>
        <w:rPr>
          <w:rFonts w:ascii="Times New Roman" w:eastAsia="Times New Roman" w:hAnsi="Times New Roman" w:cs="Times New Roman"/>
          <w:sz w:val="26"/>
          <w:szCs w:val="26"/>
          <w:lang w:eastAsia="ru-RU"/>
        </w:rPr>
      </w:pPr>
      <w:r w:rsidRPr="0037353F">
        <w:rPr>
          <w:rFonts w:ascii="Times New Roman" w:eastAsia="Times New Roman" w:hAnsi="Times New Roman" w:cs="Times New Roman"/>
          <w:b/>
          <w:bCs/>
          <w:sz w:val="26"/>
          <w:szCs w:val="26"/>
          <w:shd w:val="clear" w:color="auto" w:fill="FFFFFF"/>
          <w:lang w:eastAsia="ru-RU"/>
        </w:rPr>
        <w:t>Памятка для молодого учителя</w:t>
      </w:r>
    </w:p>
    <w:p w:rsidR="008E308E" w:rsidRPr="0037353F" w:rsidRDefault="008E308E" w:rsidP="0037353F">
      <w:pPr>
        <w:numPr>
          <w:ilvl w:val="0"/>
          <w:numId w:val="27"/>
        </w:numPr>
        <w:shd w:val="clear" w:color="auto" w:fill="FFFFFF"/>
        <w:spacing w:after="0"/>
        <w:ind w:left="36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В кабинет приходите немного раньше, убедитесь, что все готово к </w:t>
      </w:r>
      <w:r w:rsidR="004111F0">
        <w:rPr>
          <w:rFonts w:ascii="Times New Roman" w:eastAsia="Times New Roman" w:hAnsi="Times New Roman" w:cs="Times New Roman"/>
          <w:sz w:val="26"/>
          <w:szCs w:val="26"/>
          <w:lang w:eastAsia="ru-RU"/>
        </w:rPr>
        <w:t>занятию</w:t>
      </w:r>
      <w:r w:rsidRPr="0037353F">
        <w:rPr>
          <w:rFonts w:ascii="Times New Roman" w:eastAsia="Times New Roman" w:hAnsi="Times New Roman" w:cs="Times New Roman"/>
          <w:sz w:val="26"/>
          <w:szCs w:val="26"/>
          <w:lang w:eastAsia="ru-RU"/>
        </w:rPr>
        <w:t xml:space="preserve">, мебель хорошо расставлена, доска чистая, подготовлены технические и ИКТ </w:t>
      </w:r>
      <w:r w:rsidRPr="0037353F">
        <w:rPr>
          <w:rFonts w:ascii="Times New Roman" w:eastAsia="Times New Roman" w:hAnsi="Times New Roman" w:cs="Times New Roman"/>
          <w:sz w:val="26"/>
          <w:szCs w:val="26"/>
          <w:lang w:eastAsia="ru-RU"/>
        </w:rPr>
        <w:lastRenderedPageBreak/>
        <w:t xml:space="preserve">средства. Войдите в класс последним. Добейтесь, чтобы все </w:t>
      </w:r>
      <w:r w:rsidR="004111F0">
        <w:rPr>
          <w:rFonts w:ascii="Times New Roman" w:eastAsia="Times New Roman" w:hAnsi="Times New Roman" w:cs="Times New Roman"/>
          <w:sz w:val="26"/>
          <w:szCs w:val="26"/>
          <w:lang w:eastAsia="ru-RU"/>
        </w:rPr>
        <w:t xml:space="preserve">дети </w:t>
      </w:r>
      <w:r w:rsidRPr="0037353F">
        <w:rPr>
          <w:rFonts w:ascii="Times New Roman" w:eastAsia="Times New Roman" w:hAnsi="Times New Roman" w:cs="Times New Roman"/>
          <w:sz w:val="26"/>
          <w:szCs w:val="26"/>
          <w:lang w:eastAsia="ru-RU"/>
        </w:rPr>
        <w:t>приветствовали вас организованно. Осмотрите</w:t>
      </w:r>
      <w:r w:rsidR="004111F0">
        <w:rPr>
          <w:rFonts w:ascii="Times New Roman" w:eastAsia="Times New Roman" w:hAnsi="Times New Roman" w:cs="Times New Roman"/>
          <w:sz w:val="26"/>
          <w:szCs w:val="26"/>
          <w:lang w:eastAsia="ru-RU"/>
        </w:rPr>
        <w:t>,</w:t>
      </w:r>
      <w:r w:rsidRPr="0037353F">
        <w:rPr>
          <w:rFonts w:ascii="Times New Roman" w:eastAsia="Times New Roman" w:hAnsi="Times New Roman" w:cs="Times New Roman"/>
          <w:sz w:val="26"/>
          <w:szCs w:val="26"/>
          <w:lang w:eastAsia="ru-RU"/>
        </w:rPr>
        <w:t xml:space="preserve"> особенно ребят, которые вызывают у вас проблемы в работе. Обратите внимание </w:t>
      </w:r>
      <w:r w:rsidR="004111F0">
        <w:rPr>
          <w:rFonts w:ascii="Times New Roman" w:eastAsia="Times New Roman" w:hAnsi="Times New Roman" w:cs="Times New Roman"/>
          <w:sz w:val="26"/>
          <w:szCs w:val="26"/>
          <w:lang w:eastAsia="ru-RU"/>
        </w:rPr>
        <w:t>детей</w:t>
      </w:r>
      <w:r w:rsidRPr="0037353F">
        <w:rPr>
          <w:rFonts w:ascii="Times New Roman" w:eastAsia="Times New Roman" w:hAnsi="Times New Roman" w:cs="Times New Roman"/>
          <w:sz w:val="26"/>
          <w:szCs w:val="26"/>
          <w:lang w:eastAsia="ru-RU"/>
        </w:rPr>
        <w:t xml:space="preserve"> на привлекательность организованного начала урока, стремитесь к тому, чтобы на это уходило каждый раз все меньше времени.</w:t>
      </w:r>
    </w:p>
    <w:p w:rsidR="008E308E" w:rsidRPr="0037353F" w:rsidRDefault="004111F0" w:rsidP="0037353F">
      <w:pPr>
        <w:numPr>
          <w:ilvl w:val="0"/>
          <w:numId w:val="27"/>
        </w:numPr>
        <w:shd w:val="clear" w:color="auto" w:fill="FFFFFF"/>
        <w:spacing w:after="0"/>
        <w:ind w:left="36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Занятие</w:t>
      </w:r>
      <w:r w:rsidR="008E308E" w:rsidRPr="0037353F">
        <w:rPr>
          <w:rFonts w:ascii="Times New Roman" w:eastAsia="Times New Roman" w:hAnsi="Times New Roman" w:cs="Times New Roman"/>
          <w:sz w:val="26"/>
          <w:szCs w:val="26"/>
          <w:lang w:eastAsia="ru-RU"/>
        </w:rPr>
        <w:t xml:space="preserve"> начинайте бодро, энергично, позитивно. Не задавайте первым вопрос: "Кто не выполнил домашнее задание?" - обучающиеся начинают думать, будто невыполнение домашнего задания - дело неизбежное. </w:t>
      </w:r>
      <w:r>
        <w:rPr>
          <w:rFonts w:ascii="Times New Roman" w:eastAsia="Times New Roman" w:hAnsi="Times New Roman" w:cs="Times New Roman"/>
          <w:sz w:val="26"/>
          <w:szCs w:val="26"/>
          <w:lang w:eastAsia="ru-RU"/>
        </w:rPr>
        <w:t>Занятие</w:t>
      </w:r>
      <w:r w:rsidR="008E308E" w:rsidRPr="0037353F">
        <w:rPr>
          <w:rFonts w:ascii="Times New Roman" w:eastAsia="Times New Roman" w:hAnsi="Times New Roman" w:cs="Times New Roman"/>
          <w:sz w:val="26"/>
          <w:szCs w:val="26"/>
          <w:lang w:eastAsia="ru-RU"/>
        </w:rPr>
        <w:t xml:space="preserve"> ведите так, чтобы каждый </w:t>
      </w:r>
      <w:r w:rsidR="00B26697">
        <w:rPr>
          <w:rFonts w:ascii="Times New Roman" w:eastAsia="Times New Roman" w:hAnsi="Times New Roman" w:cs="Times New Roman"/>
          <w:sz w:val="26"/>
          <w:szCs w:val="26"/>
          <w:lang w:eastAsia="ru-RU"/>
        </w:rPr>
        <w:t>ребенок</w:t>
      </w:r>
      <w:r w:rsidR="008E308E" w:rsidRPr="0037353F">
        <w:rPr>
          <w:rFonts w:ascii="Times New Roman" w:eastAsia="Times New Roman" w:hAnsi="Times New Roman" w:cs="Times New Roman"/>
          <w:sz w:val="26"/>
          <w:szCs w:val="26"/>
          <w:lang w:eastAsia="ru-RU"/>
        </w:rPr>
        <w:t xml:space="preserve"> постоянно был занят делом. Помните: паузы, медлительность, безделье нарушают дисциплину.</w:t>
      </w:r>
    </w:p>
    <w:p w:rsidR="008E308E" w:rsidRPr="0037353F" w:rsidRDefault="00B26697" w:rsidP="0037353F">
      <w:pPr>
        <w:numPr>
          <w:ilvl w:val="0"/>
          <w:numId w:val="27"/>
        </w:numPr>
        <w:shd w:val="clear" w:color="auto" w:fill="FFFFFF"/>
        <w:spacing w:after="0"/>
        <w:ind w:left="36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Детей</w:t>
      </w:r>
      <w:r w:rsidR="008E308E" w:rsidRPr="0037353F">
        <w:rPr>
          <w:rFonts w:ascii="Times New Roman" w:eastAsia="Times New Roman" w:hAnsi="Times New Roman" w:cs="Times New Roman"/>
          <w:sz w:val="26"/>
          <w:szCs w:val="26"/>
          <w:lang w:eastAsia="ru-RU"/>
        </w:rPr>
        <w:t xml:space="preserve"> необходимо увлекать интересным материалом, созданием проблемных ситуаций, стимулировать их умственное напряжение. Темп </w:t>
      </w:r>
      <w:r>
        <w:rPr>
          <w:rFonts w:ascii="Times New Roman" w:eastAsia="Times New Roman" w:hAnsi="Times New Roman" w:cs="Times New Roman"/>
          <w:sz w:val="26"/>
          <w:szCs w:val="26"/>
          <w:lang w:eastAsia="ru-RU"/>
        </w:rPr>
        <w:t>занятия</w:t>
      </w:r>
      <w:r w:rsidR="008E308E" w:rsidRPr="0037353F">
        <w:rPr>
          <w:rFonts w:ascii="Times New Roman" w:eastAsia="Times New Roman" w:hAnsi="Times New Roman" w:cs="Times New Roman"/>
          <w:sz w:val="26"/>
          <w:szCs w:val="26"/>
          <w:lang w:eastAsia="ru-RU"/>
        </w:rPr>
        <w:t xml:space="preserve"> необходимо постоянно контролировать, помогать </w:t>
      </w:r>
      <w:r>
        <w:rPr>
          <w:rFonts w:ascii="Times New Roman" w:eastAsia="Times New Roman" w:hAnsi="Times New Roman" w:cs="Times New Roman"/>
          <w:sz w:val="26"/>
          <w:szCs w:val="26"/>
          <w:lang w:eastAsia="ru-RU"/>
        </w:rPr>
        <w:t>детям</w:t>
      </w:r>
      <w:r w:rsidR="008E308E" w:rsidRPr="0037353F">
        <w:rPr>
          <w:rFonts w:ascii="Times New Roman" w:eastAsia="Times New Roman" w:hAnsi="Times New Roman" w:cs="Times New Roman"/>
          <w:sz w:val="26"/>
          <w:szCs w:val="26"/>
          <w:lang w:eastAsia="ru-RU"/>
        </w:rPr>
        <w:t xml:space="preserve">, испытывающих затруднения, чтобы они смогли поверить в свои силы, чтобы сохранять набранный темп </w:t>
      </w:r>
      <w:r>
        <w:rPr>
          <w:rFonts w:ascii="Times New Roman" w:eastAsia="Times New Roman" w:hAnsi="Times New Roman" w:cs="Times New Roman"/>
          <w:sz w:val="26"/>
          <w:szCs w:val="26"/>
          <w:lang w:eastAsia="ru-RU"/>
        </w:rPr>
        <w:t>занятия</w:t>
      </w:r>
      <w:r w:rsidR="008E308E" w:rsidRPr="0037353F">
        <w:rPr>
          <w:rFonts w:ascii="Times New Roman" w:eastAsia="Times New Roman" w:hAnsi="Times New Roman" w:cs="Times New Roman"/>
          <w:sz w:val="26"/>
          <w:szCs w:val="26"/>
          <w:lang w:eastAsia="ru-RU"/>
        </w:rPr>
        <w:t xml:space="preserve">. Держите в поле зрения </w:t>
      </w:r>
      <w:r>
        <w:rPr>
          <w:rFonts w:ascii="Times New Roman" w:eastAsia="Times New Roman" w:hAnsi="Times New Roman" w:cs="Times New Roman"/>
          <w:sz w:val="26"/>
          <w:szCs w:val="26"/>
          <w:lang w:eastAsia="ru-RU"/>
        </w:rPr>
        <w:t>всех</w:t>
      </w:r>
      <w:r w:rsidR="008E308E" w:rsidRPr="0037353F">
        <w:rPr>
          <w:rFonts w:ascii="Times New Roman" w:eastAsia="Times New Roman" w:hAnsi="Times New Roman" w:cs="Times New Roman"/>
          <w:sz w:val="26"/>
          <w:szCs w:val="26"/>
          <w:lang w:eastAsia="ru-RU"/>
        </w:rPr>
        <w:t xml:space="preserve"> и более всего тех, у кого внимание неустойчивое, кто часто отвлекается. Ненавязчиво предотвращайте попытки нарушить рабочий порядок.</w:t>
      </w:r>
    </w:p>
    <w:p w:rsidR="008E308E" w:rsidRPr="0037353F" w:rsidRDefault="008E308E" w:rsidP="0037353F">
      <w:pPr>
        <w:numPr>
          <w:ilvl w:val="0"/>
          <w:numId w:val="27"/>
        </w:numPr>
        <w:shd w:val="clear" w:color="auto" w:fill="FFFFFF"/>
        <w:spacing w:after="0"/>
        <w:ind w:left="36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Просьбы и вопросы к тем </w:t>
      </w:r>
      <w:r w:rsidR="00B26697">
        <w:rPr>
          <w:rFonts w:ascii="Times New Roman" w:eastAsia="Times New Roman" w:hAnsi="Times New Roman" w:cs="Times New Roman"/>
          <w:sz w:val="26"/>
          <w:szCs w:val="26"/>
          <w:lang w:eastAsia="ru-RU"/>
        </w:rPr>
        <w:t>детям</w:t>
      </w:r>
      <w:r w:rsidRPr="0037353F">
        <w:rPr>
          <w:rFonts w:ascii="Times New Roman" w:eastAsia="Times New Roman" w:hAnsi="Times New Roman" w:cs="Times New Roman"/>
          <w:sz w:val="26"/>
          <w:szCs w:val="26"/>
          <w:lang w:eastAsia="ru-RU"/>
        </w:rPr>
        <w:t xml:space="preserve">, которые часто занимаются на </w:t>
      </w:r>
      <w:r w:rsidR="00B26697">
        <w:rPr>
          <w:rFonts w:ascii="Times New Roman" w:eastAsia="Times New Roman" w:hAnsi="Times New Roman" w:cs="Times New Roman"/>
          <w:sz w:val="26"/>
          <w:szCs w:val="26"/>
          <w:lang w:eastAsia="ru-RU"/>
        </w:rPr>
        <w:t>занятии</w:t>
      </w:r>
      <w:r w:rsidRPr="0037353F">
        <w:rPr>
          <w:rFonts w:ascii="Times New Roman" w:eastAsia="Times New Roman" w:hAnsi="Times New Roman" w:cs="Times New Roman"/>
          <w:sz w:val="26"/>
          <w:szCs w:val="26"/>
          <w:lang w:eastAsia="ru-RU"/>
        </w:rPr>
        <w:t xml:space="preserve"> посторонними делами, помогут вам вернуть их к теме работы.</w:t>
      </w:r>
    </w:p>
    <w:p w:rsidR="008E308E" w:rsidRPr="0037353F" w:rsidRDefault="008E308E" w:rsidP="0037353F">
      <w:pPr>
        <w:numPr>
          <w:ilvl w:val="0"/>
          <w:numId w:val="27"/>
        </w:numPr>
        <w:shd w:val="clear" w:color="auto" w:fill="FFFFFF"/>
        <w:spacing w:after="0"/>
        <w:ind w:left="36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Оценивая знания, мотивируйте своих </w:t>
      </w:r>
      <w:r w:rsidR="00B26697">
        <w:rPr>
          <w:rFonts w:ascii="Times New Roman" w:eastAsia="Times New Roman" w:hAnsi="Times New Roman" w:cs="Times New Roman"/>
          <w:sz w:val="26"/>
          <w:szCs w:val="26"/>
          <w:lang w:eastAsia="ru-RU"/>
        </w:rPr>
        <w:t>детей</w:t>
      </w:r>
      <w:r w:rsidRPr="0037353F">
        <w:rPr>
          <w:rFonts w:ascii="Times New Roman" w:eastAsia="Times New Roman" w:hAnsi="Times New Roman" w:cs="Times New Roman"/>
          <w:sz w:val="26"/>
          <w:szCs w:val="26"/>
          <w:lang w:eastAsia="ru-RU"/>
        </w:rPr>
        <w:t xml:space="preserve">, придавайте своим словам деловой, заинтересованный характер. Укажите </w:t>
      </w:r>
      <w:r w:rsidR="00B26697">
        <w:rPr>
          <w:rFonts w:ascii="Times New Roman" w:eastAsia="Times New Roman" w:hAnsi="Times New Roman" w:cs="Times New Roman"/>
          <w:sz w:val="26"/>
          <w:szCs w:val="26"/>
          <w:lang w:eastAsia="ru-RU"/>
        </w:rPr>
        <w:t>ребенку</w:t>
      </w:r>
      <w:r w:rsidRPr="0037353F">
        <w:rPr>
          <w:rFonts w:ascii="Times New Roman" w:eastAsia="Times New Roman" w:hAnsi="Times New Roman" w:cs="Times New Roman"/>
          <w:sz w:val="26"/>
          <w:szCs w:val="26"/>
          <w:lang w:eastAsia="ru-RU"/>
        </w:rPr>
        <w:t>, над чем ему следует поработать, чтобы заслужить более высокую оценку.</w:t>
      </w:r>
    </w:p>
    <w:p w:rsidR="008E308E" w:rsidRPr="0037353F" w:rsidRDefault="00B26697" w:rsidP="0037353F">
      <w:pPr>
        <w:numPr>
          <w:ilvl w:val="0"/>
          <w:numId w:val="27"/>
        </w:numPr>
        <w:shd w:val="clear" w:color="auto" w:fill="FFFFFF"/>
        <w:spacing w:after="0"/>
        <w:ind w:left="36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Занятие</w:t>
      </w:r>
      <w:r w:rsidR="008E308E" w:rsidRPr="0037353F">
        <w:rPr>
          <w:rFonts w:ascii="Times New Roman" w:eastAsia="Times New Roman" w:hAnsi="Times New Roman" w:cs="Times New Roman"/>
          <w:sz w:val="26"/>
          <w:szCs w:val="26"/>
          <w:lang w:eastAsia="ru-RU"/>
        </w:rPr>
        <w:t xml:space="preserve"> заканчивайте общей оценкой </w:t>
      </w:r>
      <w:r>
        <w:rPr>
          <w:rFonts w:ascii="Times New Roman" w:eastAsia="Times New Roman" w:hAnsi="Times New Roman" w:cs="Times New Roman"/>
          <w:sz w:val="26"/>
          <w:szCs w:val="26"/>
          <w:lang w:eastAsia="ru-RU"/>
        </w:rPr>
        <w:t>всех</w:t>
      </w:r>
      <w:r w:rsidR="008E308E" w:rsidRPr="0037353F">
        <w:rPr>
          <w:rFonts w:ascii="Times New Roman" w:eastAsia="Times New Roman" w:hAnsi="Times New Roman" w:cs="Times New Roman"/>
          <w:sz w:val="26"/>
          <w:szCs w:val="26"/>
          <w:lang w:eastAsia="ru-RU"/>
        </w:rPr>
        <w:t xml:space="preserve"> и отдельных </w:t>
      </w:r>
      <w:r>
        <w:rPr>
          <w:rFonts w:ascii="Times New Roman" w:eastAsia="Times New Roman" w:hAnsi="Times New Roman" w:cs="Times New Roman"/>
          <w:sz w:val="26"/>
          <w:szCs w:val="26"/>
          <w:lang w:eastAsia="ru-RU"/>
        </w:rPr>
        <w:t>детей</w:t>
      </w:r>
      <w:r w:rsidR="008E308E" w:rsidRPr="0037353F">
        <w:rPr>
          <w:rFonts w:ascii="Times New Roman" w:eastAsia="Times New Roman" w:hAnsi="Times New Roman" w:cs="Times New Roman"/>
          <w:sz w:val="26"/>
          <w:szCs w:val="26"/>
          <w:lang w:eastAsia="ru-RU"/>
        </w:rPr>
        <w:t>. Каждому ребенку приятно испытывать удовлетворение от хороших результатов своего труда. Нужно особо отметить положительные моменты в работе недисциплинированных ребят, но не следует делать это слишком часто и лишь за малые усилия детей.</w:t>
      </w:r>
    </w:p>
    <w:p w:rsidR="008E308E" w:rsidRPr="0037353F" w:rsidRDefault="008E308E" w:rsidP="0037353F">
      <w:pPr>
        <w:numPr>
          <w:ilvl w:val="0"/>
          <w:numId w:val="27"/>
        </w:numPr>
        <w:shd w:val="clear" w:color="auto" w:fill="FFFFFF"/>
        <w:spacing w:after="0"/>
        <w:ind w:left="36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Первое время постарайтесь воздерживаться от излишних замечаний.</w:t>
      </w:r>
    </w:p>
    <w:p w:rsidR="008E308E" w:rsidRPr="0037353F" w:rsidRDefault="008E308E" w:rsidP="0037353F">
      <w:pPr>
        <w:numPr>
          <w:ilvl w:val="0"/>
          <w:numId w:val="27"/>
        </w:numPr>
        <w:shd w:val="clear" w:color="auto" w:fill="FFFFFF"/>
        <w:spacing w:after="0"/>
        <w:ind w:left="36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В ситуациях недисциплинированности </w:t>
      </w:r>
      <w:r w:rsidR="00B26697">
        <w:rPr>
          <w:rFonts w:ascii="Times New Roman" w:eastAsia="Times New Roman" w:hAnsi="Times New Roman" w:cs="Times New Roman"/>
          <w:sz w:val="26"/>
          <w:szCs w:val="26"/>
          <w:lang w:eastAsia="ru-RU"/>
        </w:rPr>
        <w:t>ребят</w:t>
      </w:r>
      <w:r w:rsidRPr="0037353F">
        <w:rPr>
          <w:rFonts w:ascii="Times New Roman" w:eastAsia="Times New Roman" w:hAnsi="Times New Roman" w:cs="Times New Roman"/>
          <w:sz w:val="26"/>
          <w:szCs w:val="26"/>
          <w:lang w:eastAsia="ru-RU"/>
        </w:rPr>
        <w:t>, старайтесь обходиться без помощи других, более авторитетных педагогов. Помните: налаживание дисциплины с помощью чужого авторитета не дает вам пользы, а скорее вредит. Лучше обратитесь за поддержкой к</w:t>
      </w:r>
      <w:r w:rsidR="00B26697">
        <w:rPr>
          <w:rFonts w:ascii="Times New Roman" w:eastAsia="Times New Roman" w:hAnsi="Times New Roman" w:cs="Times New Roman"/>
          <w:sz w:val="26"/>
          <w:szCs w:val="26"/>
          <w:lang w:eastAsia="ru-RU"/>
        </w:rPr>
        <w:t>о всем детям</w:t>
      </w:r>
      <w:r w:rsidRPr="0037353F">
        <w:rPr>
          <w:rFonts w:ascii="Times New Roman" w:eastAsia="Times New Roman" w:hAnsi="Times New Roman" w:cs="Times New Roman"/>
          <w:sz w:val="26"/>
          <w:szCs w:val="26"/>
          <w:lang w:eastAsia="ru-RU"/>
        </w:rPr>
        <w:t xml:space="preserve">, найдите свой "ключ" к </w:t>
      </w:r>
      <w:r w:rsidR="00B26697">
        <w:rPr>
          <w:rFonts w:ascii="Times New Roman" w:eastAsia="Times New Roman" w:hAnsi="Times New Roman" w:cs="Times New Roman"/>
          <w:sz w:val="26"/>
          <w:szCs w:val="26"/>
          <w:lang w:eastAsia="ru-RU"/>
        </w:rPr>
        <w:t>воспитанникам</w:t>
      </w:r>
      <w:r w:rsidRPr="0037353F">
        <w:rPr>
          <w:rFonts w:ascii="Times New Roman" w:eastAsia="Times New Roman" w:hAnsi="Times New Roman" w:cs="Times New Roman"/>
          <w:sz w:val="26"/>
          <w:szCs w:val="26"/>
          <w:lang w:eastAsia="ru-RU"/>
        </w:rPr>
        <w:t>.</w:t>
      </w:r>
    </w:p>
    <w:p w:rsidR="00A25EB8" w:rsidRDefault="00A25EB8" w:rsidP="0037353F">
      <w:pPr>
        <w:shd w:val="clear" w:color="auto" w:fill="FFFFFF"/>
        <w:spacing w:after="0"/>
        <w:ind w:left="720"/>
        <w:jc w:val="right"/>
        <w:rPr>
          <w:rFonts w:ascii="Times New Roman" w:eastAsia="Times New Roman" w:hAnsi="Times New Roman" w:cs="Times New Roman"/>
          <w:sz w:val="26"/>
          <w:szCs w:val="26"/>
          <w:shd w:val="clear" w:color="auto" w:fill="FFFFFF"/>
          <w:lang w:eastAsia="ru-RU"/>
        </w:rPr>
      </w:pPr>
    </w:p>
    <w:p w:rsidR="00A25EB8" w:rsidRDefault="00A25EB8" w:rsidP="0037353F">
      <w:pPr>
        <w:shd w:val="clear" w:color="auto" w:fill="FFFFFF"/>
        <w:spacing w:after="0"/>
        <w:ind w:left="720"/>
        <w:jc w:val="right"/>
        <w:rPr>
          <w:rFonts w:ascii="Times New Roman" w:eastAsia="Times New Roman" w:hAnsi="Times New Roman" w:cs="Times New Roman"/>
          <w:sz w:val="26"/>
          <w:szCs w:val="26"/>
          <w:shd w:val="clear" w:color="auto" w:fill="FFFFFF"/>
          <w:lang w:eastAsia="ru-RU"/>
        </w:rPr>
      </w:pPr>
    </w:p>
    <w:p w:rsidR="00A25EB8" w:rsidRDefault="00A25EB8" w:rsidP="0037353F">
      <w:pPr>
        <w:shd w:val="clear" w:color="auto" w:fill="FFFFFF"/>
        <w:spacing w:after="0"/>
        <w:ind w:left="720"/>
        <w:jc w:val="right"/>
        <w:rPr>
          <w:rFonts w:ascii="Times New Roman" w:eastAsia="Times New Roman" w:hAnsi="Times New Roman" w:cs="Times New Roman"/>
          <w:sz w:val="26"/>
          <w:szCs w:val="26"/>
          <w:shd w:val="clear" w:color="auto" w:fill="FFFFFF"/>
          <w:lang w:eastAsia="ru-RU"/>
        </w:rPr>
      </w:pPr>
    </w:p>
    <w:p w:rsidR="00B26697" w:rsidRDefault="00B26697" w:rsidP="0037353F">
      <w:pPr>
        <w:shd w:val="clear" w:color="auto" w:fill="FFFFFF"/>
        <w:spacing w:after="0"/>
        <w:ind w:left="720"/>
        <w:jc w:val="right"/>
        <w:rPr>
          <w:rFonts w:ascii="Times New Roman" w:eastAsia="Times New Roman" w:hAnsi="Times New Roman" w:cs="Times New Roman"/>
          <w:sz w:val="26"/>
          <w:szCs w:val="26"/>
          <w:shd w:val="clear" w:color="auto" w:fill="FFFFFF"/>
          <w:lang w:eastAsia="ru-RU"/>
        </w:rPr>
      </w:pPr>
    </w:p>
    <w:p w:rsidR="00B26697" w:rsidRDefault="00B26697" w:rsidP="0037353F">
      <w:pPr>
        <w:shd w:val="clear" w:color="auto" w:fill="FFFFFF"/>
        <w:spacing w:after="0"/>
        <w:ind w:left="720"/>
        <w:jc w:val="right"/>
        <w:rPr>
          <w:rFonts w:ascii="Times New Roman" w:eastAsia="Times New Roman" w:hAnsi="Times New Roman" w:cs="Times New Roman"/>
          <w:sz w:val="26"/>
          <w:szCs w:val="26"/>
          <w:shd w:val="clear" w:color="auto" w:fill="FFFFFF"/>
          <w:lang w:eastAsia="ru-RU"/>
        </w:rPr>
      </w:pPr>
    </w:p>
    <w:p w:rsidR="00B26697" w:rsidRDefault="00B26697" w:rsidP="0037353F">
      <w:pPr>
        <w:shd w:val="clear" w:color="auto" w:fill="FFFFFF"/>
        <w:spacing w:after="0"/>
        <w:ind w:left="720"/>
        <w:jc w:val="right"/>
        <w:rPr>
          <w:rFonts w:ascii="Times New Roman" w:eastAsia="Times New Roman" w:hAnsi="Times New Roman" w:cs="Times New Roman"/>
          <w:sz w:val="26"/>
          <w:szCs w:val="26"/>
          <w:shd w:val="clear" w:color="auto" w:fill="FFFFFF"/>
          <w:lang w:eastAsia="ru-RU"/>
        </w:rPr>
      </w:pPr>
    </w:p>
    <w:p w:rsidR="008E308E" w:rsidRPr="0037353F" w:rsidRDefault="002606D6" w:rsidP="0037353F">
      <w:pPr>
        <w:shd w:val="clear" w:color="auto" w:fill="FFFFFF"/>
        <w:spacing w:after="0"/>
        <w:ind w:left="720"/>
        <w:jc w:val="right"/>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shd w:val="clear" w:color="auto" w:fill="FFFFFF"/>
          <w:lang w:eastAsia="ru-RU"/>
        </w:rPr>
        <w:t>Приложение 5</w:t>
      </w:r>
    </w:p>
    <w:p w:rsidR="008E308E" w:rsidRPr="0037353F" w:rsidRDefault="008E308E" w:rsidP="0037353F">
      <w:pPr>
        <w:shd w:val="clear" w:color="auto" w:fill="FFFFFF"/>
        <w:spacing w:after="0"/>
        <w:jc w:val="center"/>
        <w:rPr>
          <w:rFonts w:ascii="Times New Roman" w:eastAsia="Times New Roman" w:hAnsi="Times New Roman" w:cs="Times New Roman"/>
          <w:sz w:val="26"/>
          <w:szCs w:val="26"/>
          <w:lang w:eastAsia="ru-RU"/>
        </w:rPr>
      </w:pPr>
      <w:r w:rsidRPr="0037353F">
        <w:rPr>
          <w:rFonts w:ascii="Times New Roman" w:eastAsia="Times New Roman" w:hAnsi="Times New Roman" w:cs="Times New Roman"/>
          <w:b/>
          <w:bCs/>
          <w:sz w:val="26"/>
          <w:szCs w:val="26"/>
          <w:shd w:val="clear" w:color="auto" w:fill="FFFFFF"/>
          <w:lang w:eastAsia="ru-RU"/>
        </w:rPr>
        <w:t>Памятка для наставника</w:t>
      </w:r>
    </w:p>
    <w:p w:rsidR="008E308E" w:rsidRPr="0037353F" w:rsidRDefault="008E308E" w:rsidP="0037353F">
      <w:pPr>
        <w:numPr>
          <w:ilvl w:val="0"/>
          <w:numId w:val="28"/>
        </w:numPr>
        <w:shd w:val="clear" w:color="auto" w:fill="FFFFFF"/>
        <w:spacing w:after="0"/>
        <w:ind w:left="36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Вместе проанализируйте рабочие программы и пояснительные записки к ним.</w:t>
      </w:r>
    </w:p>
    <w:p w:rsidR="008E308E" w:rsidRPr="0037353F" w:rsidRDefault="008E308E" w:rsidP="0037353F">
      <w:pPr>
        <w:numPr>
          <w:ilvl w:val="0"/>
          <w:numId w:val="28"/>
        </w:numPr>
        <w:shd w:val="clear" w:color="auto" w:fill="FFFFFF"/>
        <w:spacing w:after="0"/>
        <w:ind w:left="36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lastRenderedPageBreak/>
        <w:t>Составьте совместно тематический план, обратите особое внимание на подбор материала для повторения, практических и лабораторных работ, экскурсий.</w:t>
      </w:r>
    </w:p>
    <w:p w:rsidR="008E308E" w:rsidRPr="0037353F" w:rsidRDefault="008E308E" w:rsidP="0037353F">
      <w:pPr>
        <w:numPr>
          <w:ilvl w:val="0"/>
          <w:numId w:val="28"/>
        </w:numPr>
        <w:shd w:val="clear" w:color="auto" w:fill="FFFFFF"/>
        <w:spacing w:after="0"/>
        <w:ind w:left="36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Оказывайте помощь при подготовке к урокам, особенно первым, к первой встрече с </w:t>
      </w:r>
      <w:r w:rsidR="00B26697">
        <w:rPr>
          <w:rFonts w:ascii="Times New Roman" w:eastAsia="Times New Roman" w:hAnsi="Times New Roman" w:cs="Times New Roman"/>
          <w:sz w:val="26"/>
          <w:szCs w:val="26"/>
          <w:lang w:eastAsia="ru-RU"/>
        </w:rPr>
        <w:t>детьми</w:t>
      </w:r>
      <w:r w:rsidRPr="0037353F">
        <w:rPr>
          <w:rFonts w:ascii="Times New Roman" w:eastAsia="Times New Roman" w:hAnsi="Times New Roman" w:cs="Times New Roman"/>
          <w:sz w:val="26"/>
          <w:szCs w:val="26"/>
          <w:lang w:eastAsia="ru-RU"/>
        </w:rPr>
        <w:t xml:space="preserve">. Трудные темы разрабатывайте совместно. </w:t>
      </w:r>
      <w:r w:rsidR="00B26697">
        <w:rPr>
          <w:rFonts w:ascii="Times New Roman" w:eastAsia="Times New Roman" w:hAnsi="Times New Roman" w:cs="Times New Roman"/>
          <w:sz w:val="26"/>
          <w:szCs w:val="26"/>
          <w:lang w:eastAsia="ru-RU"/>
        </w:rPr>
        <w:t>П</w:t>
      </w:r>
      <w:r w:rsidRPr="0037353F">
        <w:rPr>
          <w:rFonts w:ascii="Times New Roman" w:eastAsia="Times New Roman" w:hAnsi="Times New Roman" w:cs="Times New Roman"/>
          <w:sz w:val="26"/>
          <w:szCs w:val="26"/>
          <w:lang w:eastAsia="ru-RU"/>
        </w:rPr>
        <w:t xml:space="preserve">остарайтесь изучать материал с опережением на 2-3 </w:t>
      </w:r>
      <w:r w:rsidR="00B26697">
        <w:rPr>
          <w:rFonts w:ascii="Times New Roman" w:eastAsia="Times New Roman" w:hAnsi="Times New Roman" w:cs="Times New Roman"/>
          <w:sz w:val="26"/>
          <w:szCs w:val="26"/>
          <w:lang w:eastAsia="ru-RU"/>
        </w:rPr>
        <w:t>занятия</w:t>
      </w:r>
      <w:r w:rsidRPr="0037353F">
        <w:rPr>
          <w:rFonts w:ascii="Times New Roman" w:eastAsia="Times New Roman" w:hAnsi="Times New Roman" w:cs="Times New Roman"/>
          <w:sz w:val="26"/>
          <w:szCs w:val="26"/>
          <w:lang w:eastAsia="ru-RU"/>
        </w:rPr>
        <w:t xml:space="preserve"> с тем, чтобы дать молодому учителю возможность раскрыть наиболее сложные темы.</w:t>
      </w:r>
    </w:p>
    <w:p w:rsidR="008E308E" w:rsidRPr="0037353F" w:rsidRDefault="008E308E" w:rsidP="0037353F">
      <w:pPr>
        <w:numPr>
          <w:ilvl w:val="0"/>
          <w:numId w:val="28"/>
        </w:numPr>
        <w:shd w:val="clear" w:color="auto" w:fill="FFFFFF"/>
        <w:spacing w:after="0"/>
        <w:ind w:left="36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Готовьте и подбирайте дидактический материал совместно, а также отбирайте вместе наглядные пособия, тексты задач, упражнений, контрольных работ.</w:t>
      </w:r>
    </w:p>
    <w:p w:rsidR="008E308E" w:rsidRPr="0037353F" w:rsidRDefault="008E308E" w:rsidP="0037353F">
      <w:pPr>
        <w:numPr>
          <w:ilvl w:val="0"/>
          <w:numId w:val="28"/>
        </w:numPr>
        <w:shd w:val="clear" w:color="auto" w:fill="FFFFFF"/>
        <w:spacing w:after="0"/>
        <w:ind w:left="36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 xml:space="preserve">Посещайте </w:t>
      </w:r>
      <w:r w:rsidR="00B26697">
        <w:rPr>
          <w:rFonts w:ascii="Times New Roman" w:eastAsia="Times New Roman" w:hAnsi="Times New Roman" w:cs="Times New Roman"/>
          <w:sz w:val="26"/>
          <w:szCs w:val="26"/>
          <w:lang w:eastAsia="ru-RU"/>
        </w:rPr>
        <w:t>занятия</w:t>
      </w:r>
      <w:r w:rsidRPr="0037353F">
        <w:rPr>
          <w:rFonts w:ascii="Times New Roman" w:eastAsia="Times New Roman" w:hAnsi="Times New Roman" w:cs="Times New Roman"/>
          <w:sz w:val="26"/>
          <w:szCs w:val="26"/>
          <w:lang w:eastAsia="ru-RU"/>
        </w:rPr>
        <w:t xml:space="preserve"> молодого учителя с последующим тщательным анализом, приглашайте его на свои </w:t>
      </w:r>
      <w:r w:rsidR="00B26697">
        <w:rPr>
          <w:rFonts w:ascii="Times New Roman" w:eastAsia="Times New Roman" w:hAnsi="Times New Roman" w:cs="Times New Roman"/>
          <w:sz w:val="26"/>
          <w:szCs w:val="26"/>
          <w:lang w:eastAsia="ru-RU"/>
        </w:rPr>
        <w:t>занятия</w:t>
      </w:r>
      <w:r w:rsidRPr="0037353F">
        <w:rPr>
          <w:rFonts w:ascii="Times New Roman" w:eastAsia="Times New Roman" w:hAnsi="Times New Roman" w:cs="Times New Roman"/>
          <w:sz w:val="26"/>
          <w:szCs w:val="26"/>
          <w:lang w:eastAsia="ru-RU"/>
        </w:rPr>
        <w:t>, совместно их обсуждайте.</w:t>
      </w:r>
    </w:p>
    <w:p w:rsidR="008E308E" w:rsidRPr="0037353F" w:rsidRDefault="008E308E" w:rsidP="0037353F">
      <w:pPr>
        <w:numPr>
          <w:ilvl w:val="0"/>
          <w:numId w:val="28"/>
        </w:numPr>
        <w:shd w:val="clear" w:color="auto" w:fill="FFFFFF"/>
        <w:spacing w:after="0"/>
        <w:ind w:left="36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Помогите в подборе методической литературы для самообразования.</w:t>
      </w:r>
    </w:p>
    <w:p w:rsidR="008E308E" w:rsidRPr="0037353F" w:rsidRDefault="008E308E" w:rsidP="0037353F">
      <w:pPr>
        <w:numPr>
          <w:ilvl w:val="0"/>
          <w:numId w:val="28"/>
        </w:numPr>
        <w:shd w:val="clear" w:color="auto" w:fill="FFFFFF"/>
        <w:spacing w:after="0"/>
        <w:ind w:left="36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Без назидания, доброжелательно, делитесь опытом, демонстрируя свою работу.</w:t>
      </w:r>
    </w:p>
    <w:p w:rsidR="008E308E" w:rsidRPr="0037353F" w:rsidRDefault="008E308E" w:rsidP="0037353F">
      <w:pPr>
        <w:numPr>
          <w:ilvl w:val="0"/>
          <w:numId w:val="28"/>
        </w:numPr>
        <w:shd w:val="clear" w:color="auto" w:fill="FFFFFF"/>
        <w:spacing w:after="0"/>
        <w:ind w:left="36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Своевременно, терпеливо и настойчиво помогайте, никогда не забывайте отмечать успехи в работе.</w:t>
      </w:r>
    </w:p>
    <w:p w:rsidR="008E308E" w:rsidRPr="0037353F" w:rsidRDefault="008E308E" w:rsidP="0037353F">
      <w:pPr>
        <w:numPr>
          <w:ilvl w:val="0"/>
          <w:numId w:val="28"/>
        </w:numPr>
        <w:shd w:val="clear" w:color="auto" w:fill="FFFFFF"/>
        <w:spacing w:after="0"/>
        <w:ind w:left="360"/>
        <w:jc w:val="both"/>
        <w:rPr>
          <w:rFonts w:ascii="Times New Roman" w:eastAsia="Times New Roman" w:hAnsi="Times New Roman" w:cs="Times New Roman"/>
          <w:sz w:val="26"/>
          <w:szCs w:val="26"/>
          <w:lang w:eastAsia="ru-RU"/>
        </w:rPr>
      </w:pPr>
      <w:r w:rsidRPr="0037353F">
        <w:rPr>
          <w:rFonts w:ascii="Times New Roman" w:eastAsia="Times New Roman" w:hAnsi="Times New Roman" w:cs="Times New Roman"/>
          <w:sz w:val="26"/>
          <w:szCs w:val="26"/>
          <w:lang w:eastAsia="ru-RU"/>
        </w:rPr>
        <w:t>Помогите молодому педагогу научиться не копировать готовый материал, не надеяться на имеющиеся разработки, а накапливать собственный педагогический опыт.</w:t>
      </w:r>
    </w:p>
    <w:p w:rsidR="00247C89" w:rsidRPr="0037353F" w:rsidRDefault="00247C89" w:rsidP="0037353F">
      <w:pPr>
        <w:pStyle w:val="paragraph"/>
        <w:spacing w:before="0" w:beforeAutospacing="0" w:after="0" w:afterAutospacing="0" w:line="276" w:lineRule="auto"/>
        <w:textAlignment w:val="baseline"/>
        <w:rPr>
          <w:sz w:val="26"/>
          <w:szCs w:val="26"/>
        </w:rPr>
      </w:pPr>
    </w:p>
    <w:p w:rsidR="002606D6" w:rsidRPr="0037353F" w:rsidRDefault="002606D6" w:rsidP="0037353F">
      <w:pPr>
        <w:pStyle w:val="paragraph"/>
        <w:spacing w:before="0" w:beforeAutospacing="0" w:after="0" w:afterAutospacing="0" w:line="276" w:lineRule="auto"/>
        <w:textAlignment w:val="baseline"/>
        <w:rPr>
          <w:sz w:val="26"/>
          <w:szCs w:val="26"/>
        </w:rPr>
      </w:pPr>
    </w:p>
    <w:p w:rsidR="002606D6" w:rsidRPr="0037353F" w:rsidRDefault="002606D6" w:rsidP="0037353F">
      <w:pPr>
        <w:pStyle w:val="paragraph"/>
        <w:spacing w:before="0" w:beforeAutospacing="0" w:after="0" w:afterAutospacing="0" w:line="276" w:lineRule="auto"/>
        <w:textAlignment w:val="baseline"/>
        <w:rPr>
          <w:sz w:val="26"/>
          <w:szCs w:val="26"/>
        </w:rPr>
      </w:pPr>
    </w:p>
    <w:p w:rsidR="002606D6" w:rsidRPr="0037353F" w:rsidRDefault="002606D6" w:rsidP="0037353F">
      <w:pPr>
        <w:pStyle w:val="paragraph"/>
        <w:spacing w:before="0" w:beforeAutospacing="0" w:after="0" w:afterAutospacing="0" w:line="276" w:lineRule="auto"/>
        <w:textAlignment w:val="baseline"/>
        <w:rPr>
          <w:sz w:val="26"/>
          <w:szCs w:val="26"/>
        </w:rPr>
      </w:pPr>
    </w:p>
    <w:p w:rsidR="00D40D4A" w:rsidRPr="0037353F" w:rsidRDefault="00D40D4A" w:rsidP="0037353F">
      <w:pPr>
        <w:pStyle w:val="paragraph"/>
        <w:spacing w:before="0" w:beforeAutospacing="0" w:after="0" w:afterAutospacing="0" w:line="276" w:lineRule="auto"/>
        <w:textAlignment w:val="baseline"/>
        <w:rPr>
          <w:sz w:val="26"/>
          <w:szCs w:val="26"/>
        </w:rPr>
      </w:pPr>
    </w:p>
    <w:p w:rsidR="00D40D4A" w:rsidRPr="0037353F" w:rsidRDefault="00D40D4A" w:rsidP="0037353F">
      <w:pPr>
        <w:pStyle w:val="paragraph"/>
        <w:spacing w:before="0" w:beforeAutospacing="0" w:after="0" w:afterAutospacing="0" w:line="276" w:lineRule="auto"/>
        <w:textAlignment w:val="baseline"/>
        <w:rPr>
          <w:sz w:val="26"/>
          <w:szCs w:val="26"/>
        </w:rPr>
      </w:pPr>
    </w:p>
    <w:p w:rsidR="00D40D4A" w:rsidRPr="0037353F" w:rsidRDefault="00D40D4A" w:rsidP="0037353F">
      <w:pPr>
        <w:pStyle w:val="paragraph"/>
        <w:spacing w:before="0" w:beforeAutospacing="0" w:after="0" w:afterAutospacing="0" w:line="276" w:lineRule="auto"/>
        <w:textAlignment w:val="baseline"/>
        <w:rPr>
          <w:sz w:val="26"/>
          <w:szCs w:val="26"/>
        </w:rPr>
      </w:pPr>
    </w:p>
    <w:p w:rsidR="00D40D4A" w:rsidRPr="0037353F" w:rsidRDefault="00D40D4A" w:rsidP="0037353F">
      <w:pPr>
        <w:pStyle w:val="paragraph"/>
        <w:spacing w:before="0" w:beforeAutospacing="0" w:after="0" w:afterAutospacing="0" w:line="276" w:lineRule="auto"/>
        <w:textAlignment w:val="baseline"/>
        <w:rPr>
          <w:sz w:val="26"/>
          <w:szCs w:val="26"/>
        </w:rPr>
      </w:pPr>
    </w:p>
    <w:p w:rsidR="00D40D4A" w:rsidRPr="0037353F" w:rsidRDefault="00D40D4A" w:rsidP="0037353F">
      <w:pPr>
        <w:pStyle w:val="paragraph"/>
        <w:spacing w:before="0" w:beforeAutospacing="0" w:after="0" w:afterAutospacing="0" w:line="276" w:lineRule="auto"/>
        <w:textAlignment w:val="baseline"/>
        <w:rPr>
          <w:sz w:val="26"/>
          <w:szCs w:val="26"/>
        </w:rPr>
      </w:pPr>
    </w:p>
    <w:p w:rsidR="002606D6" w:rsidRPr="0037353F" w:rsidRDefault="002606D6" w:rsidP="0037353F">
      <w:pPr>
        <w:pStyle w:val="paragraph"/>
        <w:spacing w:before="0" w:beforeAutospacing="0" w:after="0" w:afterAutospacing="0" w:line="276" w:lineRule="auto"/>
        <w:textAlignment w:val="baseline"/>
        <w:rPr>
          <w:sz w:val="26"/>
          <w:szCs w:val="26"/>
        </w:rPr>
      </w:pPr>
    </w:p>
    <w:p w:rsidR="002606D6" w:rsidRPr="0037353F" w:rsidRDefault="002606D6" w:rsidP="0037353F">
      <w:pPr>
        <w:pStyle w:val="paragraph"/>
        <w:spacing w:before="0" w:beforeAutospacing="0" w:after="0" w:afterAutospacing="0" w:line="276" w:lineRule="auto"/>
        <w:textAlignment w:val="baseline"/>
        <w:rPr>
          <w:sz w:val="26"/>
          <w:szCs w:val="26"/>
        </w:rPr>
      </w:pPr>
    </w:p>
    <w:p w:rsidR="002606D6" w:rsidRPr="0037353F" w:rsidRDefault="002606D6" w:rsidP="0037353F">
      <w:pPr>
        <w:pStyle w:val="paragraph"/>
        <w:spacing w:before="0" w:beforeAutospacing="0" w:after="0" w:afterAutospacing="0" w:line="276" w:lineRule="auto"/>
        <w:textAlignment w:val="baseline"/>
        <w:rPr>
          <w:sz w:val="26"/>
          <w:szCs w:val="26"/>
        </w:rPr>
      </w:pPr>
    </w:p>
    <w:p w:rsidR="002606D6" w:rsidRPr="0037353F" w:rsidRDefault="002606D6" w:rsidP="0037353F">
      <w:pPr>
        <w:pStyle w:val="paragraph"/>
        <w:spacing w:before="0" w:beforeAutospacing="0" w:after="0" w:afterAutospacing="0" w:line="276" w:lineRule="auto"/>
        <w:textAlignment w:val="baseline"/>
        <w:rPr>
          <w:sz w:val="26"/>
          <w:szCs w:val="26"/>
        </w:rPr>
      </w:pPr>
    </w:p>
    <w:p w:rsidR="002606D6" w:rsidRPr="0037353F" w:rsidRDefault="002606D6" w:rsidP="0037353F">
      <w:pPr>
        <w:pStyle w:val="paragraph"/>
        <w:spacing w:before="0" w:beforeAutospacing="0" w:after="0" w:afterAutospacing="0" w:line="276" w:lineRule="auto"/>
        <w:textAlignment w:val="baseline"/>
        <w:rPr>
          <w:sz w:val="26"/>
          <w:szCs w:val="26"/>
        </w:rPr>
      </w:pPr>
    </w:p>
    <w:sectPr w:rsidR="002606D6" w:rsidRPr="0037353F" w:rsidSect="006115E0">
      <w:footerReference w:type="default" r:id="rId9"/>
      <w:pgSz w:w="11906" w:h="16838"/>
      <w:pgMar w:top="568"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67E" w:rsidRDefault="0023467E" w:rsidP="00A25EB8">
      <w:pPr>
        <w:spacing w:after="0" w:line="240" w:lineRule="auto"/>
      </w:pPr>
      <w:r>
        <w:separator/>
      </w:r>
    </w:p>
  </w:endnote>
  <w:endnote w:type="continuationSeparator" w:id="1">
    <w:p w:rsidR="0023467E" w:rsidRDefault="0023467E" w:rsidP="00A25E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630461"/>
      <w:docPartObj>
        <w:docPartGallery w:val="Page Numbers (Bottom of Page)"/>
        <w:docPartUnique/>
      </w:docPartObj>
    </w:sdtPr>
    <w:sdtContent>
      <w:p w:rsidR="004B6CCD" w:rsidRDefault="004B6CCD">
        <w:pPr>
          <w:pStyle w:val="aa"/>
          <w:jc w:val="right"/>
        </w:pPr>
        <w:fldSimple w:instr="PAGE   \* MERGEFORMAT">
          <w:r w:rsidR="001070E4">
            <w:rPr>
              <w:noProof/>
            </w:rPr>
            <w:t>1</w:t>
          </w:r>
        </w:fldSimple>
      </w:p>
    </w:sdtContent>
  </w:sdt>
  <w:p w:rsidR="004B6CCD" w:rsidRDefault="004B6CC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67E" w:rsidRDefault="0023467E" w:rsidP="00A25EB8">
      <w:pPr>
        <w:spacing w:after="0" w:line="240" w:lineRule="auto"/>
      </w:pPr>
      <w:r>
        <w:separator/>
      </w:r>
    </w:p>
  </w:footnote>
  <w:footnote w:type="continuationSeparator" w:id="1">
    <w:p w:rsidR="0023467E" w:rsidRDefault="0023467E" w:rsidP="00A25E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33AC"/>
    <w:multiLevelType w:val="multilevel"/>
    <w:tmpl w:val="331C28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C509C7"/>
    <w:multiLevelType w:val="multilevel"/>
    <w:tmpl w:val="A52E47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F07EC2"/>
    <w:multiLevelType w:val="multilevel"/>
    <w:tmpl w:val="52F2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5C53D1"/>
    <w:multiLevelType w:val="multilevel"/>
    <w:tmpl w:val="811482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962B92"/>
    <w:multiLevelType w:val="multilevel"/>
    <w:tmpl w:val="789E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FC4D86"/>
    <w:multiLevelType w:val="multilevel"/>
    <w:tmpl w:val="C25494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AB5749"/>
    <w:multiLevelType w:val="multilevel"/>
    <w:tmpl w:val="99CA3E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7A02B1"/>
    <w:multiLevelType w:val="multilevel"/>
    <w:tmpl w:val="E8BC02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C3592F"/>
    <w:multiLevelType w:val="multilevel"/>
    <w:tmpl w:val="60005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994B93"/>
    <w:multiLevelType w:val="multilevel"/>
    <w:tmpl w:val="25FEF9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C24E46"/>
    <w:multiLevelType w:val="multilevel"/>
    <w:tmpl w:val="0E8AF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167FDF"/>
    <w:multiLevelType w:val="multilevel"/>
    <w:tmpl w:val="D3C6D1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B934AA"/>
    <w:multiLevelType w:val="multilevel"/>
    <w:tmpl w:val="409AE5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C75487"/>
    <w:multiLevelType w:val="multilevel"/>
    <w:tmpl w:val="1C0070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203D31"/>
    <w:multiLevelType w:val="multilevel"/>
    <w:tmpl w:val="7876E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EE306A"/>
    <w:multiLevelType w:val="multilevel"/>
    <w:tmpl w:val="213693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CE277FD"/>
    <w:multiLevelType w:val="multilevel"/>
    <w:tmpl w:val="04B4AED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C63D76"/>
    <w:multiLevelType w:val="multilevel"/>
    <w:tmpl w:val="4A40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6F4CD7"/>
    <w:multiLevelType w:val="multilevel"/>
    <w:tmpl w:val="2698DF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6525A0"/>
    <w:multiLevelType w:val="multilevel"/>
    <w:tmpl w:val="276CC9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2E3DBB"/>
    <w:multiLevelType w:val="multilevel"/>
    <w:tmpl w:val="E104D6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A3878E9"/>
    <w:multiLevelType w:val="multilevel"/>
    <w:tmpl w:val="BBBCB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6622E7"/>
    <w:multiLevelType w:val="hybridMultilevel"/>
    <w:tmpl w:val="6C705F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A606A78"/>
    <w:multiLevelType w:val="multilevel"/>
    <w:tmpl w:val="715C40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C3D583C"/>
    <w:multiLevelType w:val="multilevel"/>
    <w:tmpl w:val="6690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382956"/>
    <w:multiLevelType w:val="multilevel"/>
    <w:tmpl w:val="12E2E7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3C84A36"/>
    <w:multiLevelType w:val="multilevel"/>
    <w:tmpl w:val="5B06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BDC346C"/>
    <w:multiLevelType w:val="multilevel"/>
    <w:tmpl w:val="C5886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A37A7E"/>
    <w:multiLevelType w:val="multilevel"/>
    <w:tmpl w:val="0F603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B7179A5"/>
    <w:multiLevelType w:val="multilevel"/>
    <w:tmpl w:val="214255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CB27BEC"/>
    <w:multiLevelType w:val="multilevel"/>
    <w:tmpl w:val="C39A87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6"/>
  </w:num>
  <w:num w:numId="3">
    <w:abstractNumId w:val="27"/>
  </w:num>
  <w:num w:numId="4">
    <w:abstractNumId w:val="29"/>
  </w:num>
  <w:num w:numId="5">
    <w:abstractNumId w:val="5"/>
  </w:num>
  <w:num w:numId="6">
    <w:abstractNumId w:val="12"/>
  </w:num>
  <w:num w:numId="7">
    <w:abstractNumId w:val="19"/>
  </w:num>
  <w:num w:numId="8">
    <w:abstractNumId w:val="30"/>
  </w:num>
  <w:num w:numId="9">
    <w:abstractNumId w:val="24"/>
  </w:num>
  <w:num w:numId="10">
    <w:abstractNumId w:val="17"/>
  </w:num>
  <w:num w:numId="11">
    <w:abstractNumId w:val="21"/>
  </w:num>
  <w:num w:numId="12">
    <w:abstractNumId w:val="9"/>
  </w:num>
  <w:num w:numId="13">
    <w:abstractNumId w:val="23"/>
  </w:num>
  <w:num w:numId="14">
    <w:abstractNumId w:val="11"/>
  </w:num>
  <w:num w:numId="15">
    <w:abstractNumId w:val="20"/>
  </w:num>
  <w:num w:numId="16">
    <w:abstractNumId w:val="10"/>
  </w:num>
  <w:num w:numId="17">
    <w:abstractNumId w:val="15"/>
  </w:num>
  <w:num w:numId="18">
    <w:abstractNumId w:val="1"/>
  </w:num>
  <w:num w:numId="19">
    <w:abstractNumId w:val="13"/>
  </w:num>
  <w:num w:numId="20">
    <w:abstractNumId w:val="25"/>
  </w:num>
  <w:num w:numId="21">
    <w:abstractNumId w:val="0"/>
  </w:num>
  <w:num w:numId="22">
    <w:abstractNumId w:val="3"/>
  </w:num>
  <w:num w:numId="23">
    <w:abstractNumId w:val="7"/>
  </w:num>
  <w:num w:numId="24">
    <w:abstractNumId w:val="6"/>
  </w:num>
  <w:num w:numId="25">
    <w:abstractNumId w:val="16"/>
  </w:num>
  <w:num w:numId="26">
    <w:abstractNumId w:val="18"/>
  </w:num>
  <w:num w:numId="27">
    <w:abstractNumId w:val="8"/>
  </w:num>
  <w:num w:numId="28">
    <w:abstractNumId w:val="28"/>
  </w:num>
  <w:num w:numId="29">
    <w:abstractNumId w:val="4"/>
  </w:num>
  <w:num w:numId="30">
    <w:abstractNumId w:val="14"/>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6115E0"/>
    <w:rsid w:val="00001E17"/>
    <w:rsid w:val="00001E62"/>
    <w:rsid w:val="00005584"/>
    <w:rsid w:val="00006B1F"/>
    <w:rsid w:val="000074CF"/>
    <w:rsid w:val="000075DA"/>
    <w:rsid w:val="00007645"/>
    <w:rsid w:val="00010735"/>
    <w:rsid w:val="00010A72"/>
    <w:rsid w:val="00010F38"/>
    <w:rsid w:val="00011B0B"/>
    <w:rsid w:val="0001228A"/>
    <w:rsid w:val="00013686"/>
    <w:rsid w:val="000149D1"/>
    <w:rsid w:val="00016F06"/>
    <w:rsid w:val="00017756"/>
    <w:rsid w:val="0002034E"/>
    <w:rsid w:val="00021293"/>
    <w:rsid w:val="000278C8"/>
    <w:rsid w:val="00030191"/>
    <w:rsid w:val="00030D72"/>
    <w:rsid w:val="0003402C"/>
    <w:rsid w:val="00034214"/>
    <w:rsid w:val="0003459B"/>
    <w:rsid w:val="00034642"/>
    <w:rsid w:val="00034C8E"/>
    <w:rsid w:val="00035B3F"/>
    <w:rsid w:val="00037141"/>
    <w:rsid w:val="00037167"/>
    <w:rsid w:val="00040AC5"/>
    <w:rsid w:val="0004166D"/>
    <w:rsid w:val="00041DE4"/>
    <w:rsid w:val="0004499C"/>
    <w:rsid w:val="00046000"/>
    <w:rsid w:val="000473E3"/>
    <w:rsid w:val="00047EE8"/>
    <w:rsid w:val="00050377"/>
    <w:rsid w:val="00050AE0"/>
    <w:rsid w:val="00050FA7"/>
    <w:rsid w:val="00051EC1"/>
    <w:rsid w:val="000525F0"/>
    <w:rsid w:val="00052C8A"/>
    <w:rsid w:val="00052E07"/>
    <w:rsid w:val="000538C3"/>
    <w:rsid w:val="00054110"/>
    <w:rsid w:val="0005476F"/>
    <w:rsid w:val="00054D18"/>
    <w:rsid w:val="000559DA"/>
    <w:rsid w:val="00060E6A"/>
    <w:rsid w:val="00061514"/>
    <w:rsid w:val="000623B4"/>
    <w:rsid w:val="00062522"/>
    <w:rsid w:val="0006399B"/>
    <w:rsid w:val="00064633"/>
    <w:rsid w:val="00064BA7"/>
    <w:rsid w:val="00070024"/>
    <w:rsid w:val="00070297"/>
    <w:rsid w:val="00070B82"/>
    <w:rsid w:val="00072C05"/>
    <w:rsid w:val="00075F1A"/>
    <w:rsid w:val="00077750"/>
    <w:rsid w:val="00080C31"/>
    <w:rsid w:val="00081265"/>
    <w:rsid w:val="00081964"/>
    <w:rsid w:val="00081E63"/>
    <w:rsid w:val="0008418D"/>
    <w:rsid w:val="00084486"/>
    <w:rsid w:val="00085EB5"/>
    <w:rsid w:val="0009052A"/>
    <w:rsid w:val="00091FD5"/>
    <w:rsid w:val="0009257D"/>
    <w:rsid w:val="00092668"/>
    <w:rsid w:val="00092C25"/>
    <w:rsid w:val="000932C6"/>
    <w:rsid w:val="000939D4"/>
    <w:rsid w:val="00093EE3"/>
    <w:rsid w:val="00094503"/>
    <w:rsid w:val="00094ADC"/>
    <w:rsid w:val="00094CEC"/>
    <w:rsid w:val="000971D1"/>
    <w:rsid w:val="000A110F"/>
    <w:rsid w:val="000A1910"/>
    <w:rsid w:val="000A2B9F"/>
    <w:rsid w:val="000A2CE0"/>
    <w:rsid w:val="000A3227"/>
    <w:rsid w:val="000A36D1"/>
    <w:rsid w:val="000A3DD5"/>
    <w:rsid w:val="000A496D"/>
    <w:rsid w:val="000A737E"/>
    <w:rsid w:val="000A759C"/>
    <w:rsid w:val="000A7A1D"/>
    <w:rsid w:val="000A7A5A"/>
    <w:rsid w:val="000B1931"/>
    <w:rsid w:val="000B39E7"/>
    <w:rsid w:val="000B4B39"/>
    <w:rsid w:val="000B4E75"/>
    <w:rsid w:val="000B4F17"/>
    <w:rsid w:val="000B5138"/>
    <w:rsid w:val="000B52E4"/>
    <w:rsid w:val="000B72DC"/>
    <w:rsid w:val="000C0F95"/>
    <w:rsid w:val="000C271C"/>
    <w:rsid w:val="000C3508"/>
    <w:rsid w:val="000C45D2"/>
    <w:rsid w:val="000C5173"/>
    <w:rsid w:val="000D0835"/>
    <w:rsid w:val="000D1B8D"/>
    <w:rsid w:val="000D203E"/>
    <w:rsid w:val="000D2E40"/>
    <w:rsid w:val="000D39BB"/>
    <w:rsid w:val="000D47C7"/>
    <w:rsid w:val="000D5028"/>
    <w:rsid w:val="000D5177"/>
    <w:rsid w:val="000D67EC"/>
    <w:rsid w:val="000D6AD7"/>
    <w:rsid w:val="000D6B23"/>
    <w:rsid w:val="000D6F72"/>
    <w:rsid w:val="000E034E"/>
    <w:rsid w:val="000E03B7"/>
    <w:rsid w:val="000E1954"/>
    <w:rsid w:val="000E1E79"/>
    <w:rsid w:val="000E2923"/>
    <w:rsid w:val="000E2F52"/>
    <w:rsid w:val="000E3BF3"/>
    <w:rsid w:val="000E5118"/>
    <w:rsid w:val="000E70C9"/>
    <w:rsid w:val="000E7B36"/>
    <w:rsid w:val="000E7EF7"/>
    <w:rsid w:val="000F009B"/>
    <w:rsid w:val="000F173A"/>
    <w:rsid w:val="000F206E"/>
    <w:rsid w:val="000F32D0"/>
    <w:rsid w:val="000F36FB"/>
    <w:rsid w:val="000F548B"/>
    <w:rsid w:val="000F58EF"/>
    <w:rsid w:val="000F73D0"/>
    <w:rsid w:val="000F7985"/>
    <w:rsid w:val="000F7A68"/>
    <w:rsid w:val="000F7AD1"/>
    <w:rsid w:val="000F7AD4"/>
    <w:rsid w:val="000F7B23"/>
    <w:rsid w:val="001018FD"/>
    <w:rsid w:val="00103050"/>
    <w:rsid w:val="0010482F"/>
    <w:rsid w:val="00106236"/>
    <w:rsid w:val="00106DC2"/>
    <w:rsid w:val="001070E4"/>
    <w:rsid w:val="00107D51"/>
    <w:rsid w:val="00110FFE"/>
    <w:rsid w:val="00111C55"/>
    <w:rsid w:val="00111D1D"/>
    <w:rsid w:val="00112731"/>
    <w:rsid w:val="001129AD"/>
    <w:rsid w:val="00113DF3"/>
    <w:rsid w:val="00113EDC"/>
    <w:rsid w:val="00114320"/>
    <w:rsid w:val="001148A0"/>
    <w:rsid w:val="00114C1B"/>
    <w:rsid w:val="00117FE4"/>
    <w:rsid w:val="00120596"/>
    <w:rsid w:val="00120E68"/>
    <w:rsid w:val="00121F60"/>
    <w:rsid w:val="00122036"/>
    <w:rsid w:val="001222CE"/>
    <w:rsid w:val="00123A7D"/>
    <w:rsid w:val="00124B96"/>
    <w:rsid w:val="00124ED7"/>
    <w:rsid w:val="00124F83"/>
    <w:rsid w:val="00126926"/>
    <w:rsid w:val="00127DC3"/>
    <w:rsid w:val="00130641"/>
    <w:rsid w:val="00130961"/>
    <w:rsid w:val="00132B20"/>
    <w:rsid w:val="00134097"/>
    <w:rsid w:val="0013491F"/>
    <w:rsid w:val="00134C8A"/>
    <w:rsid w:val="00135E78"/>
    <w:rsid w:val="0013616B"/>
    <w:rsid w:val="00136942"/>
    <w:rsid w:val="00136B90"/>
    <w:rsid w:val="00137339"/>
    <w:rsid w:val="001378D6"/>
    <w:rsid w:val="00140E91"/>
    <w:rsid w:val="0014246B"/>
    <w:rsid w:val="00145D83"/>
    <w:rsid w:val="00145FA1"/>
    <w:rsid w:val="00146AC3"/>
    <w:rsid w:val="00150235"/>
    <w:rsid w:val="0015034C"/>
    <w:rsid w:val="0015130A"/>
    <w:rsid w:val="0015209A"/>
    <w:rsid w:val="001520FF"/>
    <w:rsid w:val="00153AD6"/>
    <w:rsid w:val="00154027"/>
    <w:rsid w:val="001561D6"/>
    <w:rsid w:val="00156297"/>
    <w:rsid w:val="00156486"/>
    <w:rsid w:val="00160DF9"/>
    <w:rsid w:val="0016248B"/>
    <w:rsid w:val="0016250B"/>
    <w:rsid w:val="00162F57"/>
    <w:rsid w:val="001632A2"/>
    <w:rsid w:val="00163DC6"/>
    <w:rsid w:val="0016416A"/>
    <w:rsid w:val="00164AAE"/>
    <w:rsid w:val="00165BBC"/>
    <w:rsid w:val="0017092A"/>
    <w:rsid w:val="00172A13"/>
    <w:rsid w:val="00173660"/>
    <w:rsid w:val="00174538"/>
    <w:rsid w:val="0017500D"/>
    <w:rsid w:val="0017623E"/>
    <w:rsid w:val="0017711E"/>
    <w:rsid w:val="001773D8"/>
    <w:rsid w:val="00181C8D"/>
    <w:rsid w:val="00181D52"/>
    <w:rsid w:val="00182ECF"/>
    <w:rsid w:val="001833D4"/>
    <w:rsid w:val="001841E3"/>
    <w:rsid w:val="00184708"/>
    <w:rsid w:val="001919C7"/>
    <w:rsid w:val="00194171"/>
    <w:rsid w:val="001957B5"/>
    <w:rsid w:val="00195A93"/>
    <w:rsid w:val="00195C3B"/>
    <w:rsid w:val="00196851"/>
    <w:rsid w:val="00196882"/>
    <w:rsid w:val="00196D40"/>
    <w:rsid w:val="0019747A"/>
    <w:rsid w:val="001A05CE"/>
    <w:rsid w:val="001A08BA"/>
    <w:rsid w:val="001A0AB8"/>
    <w:rsid w:val="001A2263"/>
    <w:rsid w:val="001A273F"/>
    <w:rsid w:val="001A306A"/>
    <w:rsid w:val="001A5C9F"/>
    <w:rsid w:val="001B0688"/>
    <w:rsid w:val="001B0AC1"/>
    <w:rsid w:val="001B13D8"/>
    <w:rsid w:val="001B2C2E"/>
    <w:rsid w:val="001B4C3C"/>
    <w:rsid w:val="001B732F"/>
    <w:rsid w:val="001C1E4F"/>
    <w:rsid w:val="001C26DC"/>
    <w:rsid w:val="001C3154"/>
    <w:rsid w:val="001C33BA"/>
    <w:rsid w:val="001C3FD7"/>
    <w:rsid w:val="001C5CA9"/>
    <w:rsid w:val="001C65BE"/>
    <w:rsid w:val="001C7B0D"/>
    <w:rsid w:val="001C7BF6"/>
    <w:rsid w:val="001D1D62"/>
    <w:rsid w:val="001D2496"/>
    <w:rsid w:val="001D32FC"/>
    <w:rsid w:val="001D38A1"/>
    <w:rsid w:val="001D3FAB"/>
    <w:rsid w:val="001D41FB"/>
    <w:rsid w:val="001D630F"/>
    <w:rsid w:val="001D6B41"/>
    <w:rsid w:val="001D71A0"/>
    <w:rsid w:val="001E0079"/>
    <w:rsid w:val="001E1360"/>
    <w:rsid w:val="001E1C16"/>
    <w:rsid w:val="001E1FA6"/>
    <w:rsid w:val="001E40A0"/>
    <w:rsid w:val="001E41C2"/>
    <w:rsid w:val="001E481C"/>
    <w:rsid w:val="001E4D2F"/>
    <w:rsid w:val="001E56B8"/>
    <w:rsid w:val="001E70C7"/>
    <w:rsid w:val="001E72C0"/>
    <w:rsid w:val="001E7A93"/>
    <w:rsid w:val="001F128C"/>
    <w:rsid w:val="001F180D"/>
    <w:rsid w:val="001F2934"/>
    <w:rsid w:val="001F4152"/>
    <w:rsid w:val="001F52CB"/>
    <w:rsid w:val="001F5A15"/>
    <w:rsid w:val="001F5EA3"/>
    <w:rsid w:val="001F63BB"/>
    <w:rsid w:val="001F71EF"/>
    <w:rsid w:val="0020089A"/>
    <w:rsid w:val="00201023"/>
    <w:rsid w:val="00201757"/>
    <w:rsid w:val="00201823"/>
    <w:rsid w:val="00202C2B"/>
    <w:rsid w:val="0020361F"/>
    <w:rsid w:val="002037E9"/>
    <w:rsid w:val="00210204"/>
    <w:rsid w:val="00212391"/>
    <w:rsid w:val="00212600"/>
    <w:rsid w:val="002136B6"/>
    <w:rsid w:val="00215CD5"/>
    <w:rsid w:val="002163EA"/>
    <w:rsid w:val="00216818"/>
    <w:rsid w:val="002172BB"/>
    <w:rsid w:val="00220D12"/>
    <w:rsid w:val="00220DA0"/>
    <w:rsid w:val="00220E56"/>
    <w:rsid w:val="0022121F"/>
    <w:rsid w:val="00222960"/>
    <w:rsid w:val="0022436E"/>
    <w:rsid w:val="00225052"/>
    <w:rsid w:val="002265A6"/>
    <w:rsid w:val="002310B5"/>
    <w:rsid w:val="00231B4C"/>
    <w:rsid w:val="00231CF4"/>
    <w:rsid w:val="00234249"/>
    <w:rsid w:val="00234593"/>
    <w:rsid w:val="002345E6"/>
    <w:rsid w:val="0023467E"/>
    <w:rsid w:val="002349BC"/>
    <w:rsid w:val="00235008"/>
    <w:rsid w:val="00235676"/>
    <w:rsid w:val="00235F53"/>
    <w:rsid w:val="002362A6"/>
    <w:rsid w:val="0023650E"/>
    <w:rsid w:val="00236A9F"/>
    <w:rsid w:val="00236AE7"/>
    <w:rsid w:val="002409FD"/>
    <w:rsid w:val="00241821"/>
    <w:rsid w:val="00241A8F"/>
    <w:rsid w:val="002428C8"/>
    <w:rsid w:val="00242919"/>
    <w:rsid w:val="0024344C"/>
    <w:rsid w:val="00243528"/>
    <w:rsid w:val="00243AF3"/>
    <w:rsid w:val="00247C89"/>
    <w:rsid w:val="0025225D"/>
    <w:rsid w:val="00252744"/>
    <w:rsid w:val="002532BA"/>
    <w:rsid w:val="002536A1"/>
    <w:rsid w:val="00255067"/>
    <w:rsid w:val="00256AE4"/>
    <w:rsid w:val="00256E1E"/>
    <w:rsid w:val="0025739F"/>
    <w:rsid w:val="0025764C"/>
    <w:rsid w:val="002603E8"/>
    <w:rsid w:val="002606D6"/>
    <w:rsid w:val="00260B1B"/>
    <w:rsid w:val="002610AE"/>
    <w:rsid w:val="0026177D"/>
    <w:rsid w:val="002635AB"/>
    <w:rsid w:val="00263F67"/>
    <w:rsid w:val="002711C1"/>
    <w:rsid w:val="0027325D"/>
    <w:rsid w:val="0027478F"/>
    <w:rsid w:val="00276E36"/>
    <w:rsid w:val="00276F68"/>
    <w:rsid w:val="00277515"/>
    <w:rsid w:val="00280ECF"/>
    <w:rsid w:val="00282FD0"/>
    <w:rsid w:val="0028369D"/>
    <w:rsid w:val="00285304"/>
    <w:rsid w:val="002879AF"/>
    <w:rsid w:val="0029268B"/>
    <w:rsid w:val="0029316F"/>
    <w:rsid w:val="002933CA"/>
    <w:rsid w:val="00293BD2"/>
    <w:rsid w:val="00294C0F"/>
    <w:rsid w:val="00294C52"/>
    <w:rsid w:val="00294D52"/>
    <w:rsid w:val="00294DEC"/>
    <w:rsid w:val="00295042"/>
    <w:rsid w:val="00295A65"/>
    <w:rsid w:val="00295C41"/>
    <w:rsid w:val="00296CC8"/>
    <w:rsid w:val="002A3908"/>
    <w:rsid w:val="002A4919"/>
    <w:rsid w:val="002A5F23"/>
    <w:rsid w:val="002A636E"/>
    <w:rsid w:val="002A7712"/>
    <w:rsid w:val="002A7C91"/>
    <w:rsid w:val="002B077A"/>
    <w:rsid w:val="002B2641"/>
    <w:rsid w:val="002B2A6F"/>
    <w:rsid w:val="002B3564"/>
    <w:rsid w:val="002B5372"/>
    <w:rsid w:val="002B6FD1"/>
    <w:rsid w:val="002B7754"/>
    <w:rsid w:val="002B797A"/>
    <w:rsid w:val="002C023F"/>
    <w:rsid w:val="002C1888"/>
    <w:rsid w:val="002C3668"/>
    <w:rsid w:val="002C3B9F"/>
    <w:rsid w:val="002C48F3"/>
    <w:rsid w:val="002C522D"/>
    <w:rsid w:val="002C5921"/>
    <w:rsid w:val="002D34AD"/>
    <w:rsid w:val="002D3FE8"/>
    <w:rsid w:val="002D4177"/>
    <w:rsid w:val="002D467C"/>
    <w:rsid w:val="002D659E"/>
    <w:rsid w:val="002D7D14"/>
    <w:rsid w:val="002E0418"/>
    <w:rsid w:val="002E0A4B"/>
    <w:rsid w:val="002E12B1"/>
    <w:rsid w:val="002E3120"/>
    <w:rsid w:val="002E3ABB"/>
    <w:rsid w:val="002E6029"/>
    <w:rsid w:val="002E6038"/>
    <w:rsid w:val="002E7853"/>
    <w:rsid w:val="002E7854"/>
    <w:rsid w:val="002F0379"/>
    <w:rsid w:val="002F0E45"/>
    <w:rsid w:val="002F12B0"/>
    <w:rsid w:val="002F3377"/>
    <w:rsid w:val="002F3AF7"/>
    <w:rsid w:val="002F479D"/>
    <w:rsid w:val="002F5BAB"/>
    <w:rsid w:val="002F5BE4"/>
    <w:rsid w:val="002F5E97"/>
    <w:rsid w:val="002F720D"/>
    <w:rsid w:val="002F7672"/>
    <w:rsid w:val="00300D2A"/>
    <w:rsid w:val="0030415D"/>
    <w:rsid w:val="00307BC7"/>
    <w:rsid w:val="0031149A"/>
    <w:rsid w:val="00312F9B"/>
    <w:rsid w:val="00313B77"/>
    <w:rsid w:val="00315655"/>
    <w:rsid w:val="00320359"/>
    <w:rsid w:val="00320898"/>
    <w:rsid w:val="00321768"/>
    <w:rsid w:val="0032394E"/>
    <w:rsid w:val="003253D3"/>
    <w:rsid w:val="003258F6"/>
    <w:rsid w:val="00326E51"/>
    <w:rsid w:val="00326FDB"/>
    <w:rsid w:val="003274E9"/>
    <w:rsid w:val="0033050C"/>
    <w:rsid w:val="00330878"/>
    <w:rsid w:val="00333A30"/>
    <w:rsid w:val="00333D7A"/>
    <w:rsid w:val="003347EE"/>
    <w:rsid w:val="00335AE9"/>
    <w:rsid w:val="00337CDB"/>
    <w:rsid w:val="0034072D"/>
    <w:rsid w:val="00340734"/>
    <w:rsid w:val="0034497C"/>
    <w:rsid w:val="0034613B"/>
    <w:rsid w:val="0034744E"/>
    <w:rsid w:val="00347525"/>
    <w:rsid w:val="00347AB6"/>
    <w:rsid w:val="00347AC1"/>
    <w:rsid w:val="00347F1A"/>
    <w:rsid w:val="00350280"/>
    <w:rsid w:val="00353256"/>
    <w:rsid w:val="00353344"/>
    <w:rsid w:val="00353BAA"/>
    <w:rsid w:val="003540F6"/>
    <w:rsid w:val="003600FC"/>
    <w:rsid w:val="0036085B"/>
    <w:rsid w:val="0036100A"/>
    <w:rsid w:val="003610A9"/>
    <w:rsid w:val="00363811"/>
    <w:rsid w:val="00365143"/>
    <w:rsid w:val="00367B07"/>
    <w:rsid w:val="00367D3A"/>
    <w:rsid w:val="00371138"/>
    <w:rsid w:val="00371876"/>
    <w:rsid w:val="003720A3"/>
    <w:rsid w:val="003723F1"/>
    <w:rsid w:val="00372D59"/>
    <w:rsid w:val="0037353F"/>
    <w:rsid w:val="003765FE"/>
    <w:rsid w:val="00377285"/>
    <w:rsid w:val="003811F0"/>
    <w:rsid w:val="00381A1C"/>
    <w:rsid w:val="003829B8"/>
    <w:rsid w:val="00382DFC"/>
    <w:rsid w:val="003839C2"/>
    <w:rsid w:val="00383B40"/>
    <w:rsid w:val="00383E3D"/>
    <w:rsid w:val="003842E5"/>
    <w:rsid w:val="00384611"/>
    <w:rsid w:val="00384FB8"/>
    <w:rsid w:val="0038560A"/>
    <w:rsid w:val="00387385"/>
    <w:rsid w:val="00390522"/>
    <w:rsid w:val="00392BF3"/>
    <w:rsid w:val="00393028"/>
    <w:rsid w:val="0039412B"/>
    <w:rsid w:val="0039413B"/>
    <w:rsid w:val="00395B93"/>
    <w:rsid w:val="00396C3A"/>
    <w:rsid w:val="003A119C"/>
    <w:rsid w:val="003A1F7E"/>
    <w:rsid w:val="003A260E"/>
    <w:rsid w:val="003A52AB"/>
    <w:rsid w:val="003A54CC"/>
    <w:rsid w:val="003A637A"/>
    <w:rsid w:val="003A717E"/>
    <w:rsid w:val="003B02CE"/>
    <w:rsid w:val="003B12F6"/>
    <w:rsid w:val="003B1D75"/>
    <w:rsid w:val="003B2A34"/>
    <w:rsid w:val="003B43AF"/>
    <w:rsid w:val="003B598E"/>
    <w:rsid w:val="003B6FDD"/>
    <w:rsid w:val="003C2C6C"/>
    <w:rsid w:val="003C45CF"/>
    <w:rsid w:val="003C4E56"/>
    <w:rsid w:val="003C659E"/>
    <w:rsid w:val="003C75F2"/>
    <w:rsid w:val="003D1A8B"/>
    <w:rsid w:val="003D1D58"/>
    <w:rsid w:val="003D3C42"/>
    <w:rsid w:val="003D406E"/>
    <w:rsid w:val="003D5093"/>
    <w:rsid w:val="003D5719"/>
    <w:rsid w:val="003E0063"/>
    <w:rsid w:val="003E0FAD"/>
    <w:rsid w:val="003E3DAB"/>
    <w:rsid w:val="003E443A"/>
    <w:rsid w:val="003E483B"/>
    <w:rsid w:val="003E5F09"/>
    <w:rsid w:val="003E67E4"/>
    <w:rsid w:val="003E6F3F"/>
    <w:rsid w:val="003E79A3"/>
    <w:rsid w:val="003F1BDC"/>
    <w:rsid w:val="003F294D"/>
    <w:rsid w:val="003F3C6C"/>
    <w:rsid w:val="003F3CDA"/>
    <w:rsid w:val="003F597A"/>
    <w:rsid w:val="003F5EC8"/>
    <w:rsid w:val="00403269"/>
    <w:rsid w:val="00403E53"/>
    <w:rsid w:val="004062BE"/>
    <w:rsid w:val="00406DB7"/>
    <w:rsid w:val="00410365"/>
    <w:rsid w:val="00410504"/>
    <w:rsid w:val="00410A6B"/>
    <w:rsid w:val="00410C31"/>
    <w:rsid w:val="004111F0"/>
    <w:rsid w:val="004148BC"/>
    <w:rsid w:val="0041515E"/>
    <w:rsid w:val="00415D8A"/>
    <w:rsid w:val="00416DF9"/>
    <w:rsid w:val="00417081"/>
    <w:rsid w:val="00420CC3"/>
    <w:rsid w:val="00422AF9"/>
    <w:rsid w:val="00422E48"/>
    <w:rsid w:val="004243B4"/>
    <w:rsid w:val="00425FCE"/>
    <w:rsid w:val="00426B6E"/>
    <w:rsid w:val="004277FC"/>
    <w:rsid w:val="00432029"/>
    <w:rsid w:val="0043253E"/>
    <w:rsid w:val="0043300E"/>
    <w:rsid w:val="0043434A"/>
    <w:rsid w:val="00434683"/>
    <w:rsid w:val="00436155"/>
    <w:rsid w:val="00436357"/>
    <w:rsid w:val="00436BED"/>
    <w:rsid w:val="0044082A"/>
    <w:rsid w:val="004411E8"/>
    <w:rsid w:val="00444C4A"/>
    <w:rsid w:val="00444F7B"/>
    <w:rsid w:val="0044577E"/>
    <w:rsid w:val="00450719"/>
    <w:rsid w:val="0045088B"/>
    <w:rsid w:val="00451152"/>
    <w:rsid w:val="00451A23"/>
    <w:rsid w:val="004544C7"/>
    <w:rsid w:val="00454710"/>
    <w:rsid w:val="00455830"/>
    <w:rsid w:val="00455A01"/>
    <w:rsid w:val="00456882"/>
    <w:rsid w:val="004617E5"/>
    <w:rsid w:val="00461BB3"/>
    <w:rsid w:val="00462ECB"/>
    <w:rsid w:val="00465854"/>
    <w:rsid w:val="00465B16"/>
    <w:rsid w:val="00466FDE"/>
    <w:rsid w:val="00467622"/>
    <w:rsid w:val="00467F8A"/>
    <w:rsid w:val="00467FEC"/>
    <w:rsid w:val="00470559"/>
    <w:rsid w:val="00470E95"/>
    <w:rsid w:val="00471EE7"/>
    <w:rsid w:val="00472225"/>
    <w:rsid w:val="00472B5B"/>
    <w:rsid w:val="00472BE9"/>
    <w:rsid w:val="00472D7D"/>
    <w:rsid w:val="00473C81"/>
    <w:rsid w:val="0048069E"/>
    <w:rsid w:val="00480738"/>
    <w:rsid w:val="00480D08"/>
    <w:rsid w:val="004816B0"/>
    <w:rsid w:val="00481945"/>
    <w:rsid w:val="004826CC"/>
    <w:rsid w:val="00482CEF"/>
    <w:rsid w:val="00484DB5"/>
    <w:rsid w:val="00485120"/>
    <w:rsid w:val="00490EFA"/>
    <w:rsid w:val="00491565"/>
    <w:rsid w:val="00491845"/>
    <w:rsid w:val="00491F0C"/>
    <w:rsid w:val="004922A9"/>
    <w:rsid w:val="004924EF"/>
    <w:rsid w:val="0049268E"/>
    <w:rsid w:val="00494885"/>
    <w:rsid w:val="00494B2D"/>
    <w:rsid w:val="00494CF5"/>
    <w:rsid w:val="00495B42"/>
    <w:rsid w:val="00496C0F"/>
    <w:rsid w:val="004A1190"/>
    <w:rsid w:val="004A394C"/>
    <w:rsid w:val="004A4019"/>
    <w:rsid w:val="004A41EF"/>
    <w:rsid w:val="004A7AC2"/>
    <w:rsid w:val="004B1488"/>
    <w:rsid w:val="004B251E"/>
    <w:rsid w:val="004B2789"/>
    <w:rsid w:val="004B30EA"/>
    <w:rsid w:val="004B352A"/>
    <w:rsid w:val="004B592F"/>
    <w:rsid w:val="004B6CCD"/>
    <w:rsid w:val="004B7C64"/>
    <w:rsid w:val="004C1AE2"/>
    <w:rsid w:val="004C2137"/>
    <w:rsid w:val="004C223C"/>
    <w:rsid w:val="004C2C85"/>
    <w:rsid w:val="004C365D"/>
    <w:rsid w:val="004C4C40"/>
    <w:rsid w:val="004C6B49"/>
    <w:rsid w:val="004D0359"/>
    <w:rsid w:val="004D061E"/>
    <w:rsid w:val="004D0AE3"/>
    <w:rsid w:val="004D27F9"/>
    <w:rsid w:val="004D3729"/>
    <w:rsid w:val="004D3967"/>
    <w:rsid w:val="004D4E9C"/>
    <w:rsid w:val="004D5E7A"/>
    <w:rsid w:val="004D6AFD"/>
    <w:rsid w:val="004E0260"/>
    <w:rsid w:val="004E0CCD"/>
    <w:rsid w:val="004E0E5C"/>
    <w:rsid w:val="004E2BF9"/>
    <w:rsid w:val="004E378E"/>
    <w:rsid w:val="004E3987"/>
    <w:rsid w:val="004E409C"/>
    <w:rsid w:val="004E4C02"/>
    <w:rsid w:val="004F1568"/>
    <w:rsid w:val="004F1C86"/>
    <w:rsid w:val="004F1EEB"/>
    <w:rsid w:val="004F1F29"/>
    <w:rsid w:val="004F2E11"/>
    <w:rsid w:val="004F323E"/>
    <w:rsid w:val="004F3A36"/>
    <w:rsid w:val="004F510C"/>
    <w:rsid w:val="004F577E"/>
    <w:rsid w:val="004F60C5"/>
    <w:rsid w:val="005004D3"/>
    <w:rsid w:val="0050101D"/>
    <w:rsid w:val="00501776"/>
    <w:rsid w:val="005024D1"/>
    <w:rsid w:val="005061B2"/>
    <w:rsid w:val="00510F0B"/>
    <w:rsid w:val="00510FEA"/>
    <w:rsid w:val="0051152F"/>
    <w:rsid w:val="00512A5E"/>
    <w:rsid w:val="0051417D"/>
    <w:rsid w:val="00514640"/>
    <w:rsid w:val="005150D2"/>
    <w:rsid w:val="00521ABE"/>
    <w:rsid w:val="00521EFE"/>
    <w:rsid w:val="00523C0B"/>
    <w:rsid w:val="005251E2"/>
    <w:rsid w:val="00526D5E"/>
    <w:rsid w:val="005275E2"/>
    <w:rsid w:val="00527949"/>
    <w:rsid w:val="00530DD6"/>
    <w:rsid w:val="00530EDC"/>
    <w:rsid w:val="00531740"/>
    <w:rsid w:val="00531A19"/>
    <w:rsid w:val="00531C60"/>
    <w:rsid w:val="00531CE4"/>
    <w:rsid w:val="00536E37"/>
    <w:rsid w:val="005375A8"/>
    <w:rsid w:val="00537F3B"/>
    <w:rsid w:val="00543427"/>
    <w:rsid w:val="005446C1"/>
    <w:rsid w:val="00545808"/>
    <w:rsid w:val="0054610F"/>
    <w:rsid w:val="00546BF2"/>
    <w:rsid w:val="00546F89"/>
    <w:rsid w:val="00547C9F"/>
    <w:rsid w:val="00550734"/>
    <w:rsid w:val="00551441"/>
    <w:rsid w:val="00553F21"/>
    <w:rsid w:val="00555BB4"/>
    <w:rsid w:val="0055620A"/>
    <w:rsid w:val="0056085E"/>
    <w:rsid w:val="0056095A"/>
    <w:rsid w:val="00560ED3"/>
    <w:rsid w:val="0056161F"/>
    <w:rsid w:val="00561BDC"/>
    <w:rsid w:val="00561F0C"/>
    <w:rsid w:val="00562142"/>
    <w:rsid w:val="00562468"/>
    <w:rsid w:val="00563404"/>
    <w:rsid w:val="00564103"/>
    <w:rsid w:val="00564C23"/>
    <w:rsid w:val="00574207"/>
    <w:rsid w:val="005757CB"/>
    <w:rsid w:val="00575A8B"/>
    <w:rsid w:val="0057654C"/>
    <w:rsid w:val="005765C5"/>
    <w:rsid w:val="00576E9E"/>
    <w:rsid w:val="00577604"/>
    <w:rsid w:val="00577EBE"/>
    <w:rsid w:val="00577F4A"/>
    <w:rsid w:val="005810DE"/>
    <w:rsid w:val="0058238B"/>
    <w:rsid w:val="005823EF"/>
    <w:rsid w:val="00582525"/>
    <w:rsid w:val="00582A08"/>
    <w:rsid w:val="005830EF"/>
    <w:rsid w:val="005832CF"/>
    <w:rsid w:val="00584EDF"/>
    <w:rsid w:val="005863AF"/>
    <w:rsid w:val="00586478"/>
    <w:rsid w:val="00586EEE"/>
    <w:rsid w:val="00587F4C"/>
    <w:rsid w:val="00590070"/>
    <w:rsid w:val="00590D0F"/>
    <w:rsid w:val="005914F1"/>
    <w:rsid w:val="00593384"/>
    <w:rsid w:val="00593DC0"/>
    <w:rsid w:val="00593FE8"/>
    <w:rsid w:val="005955E0"/>
    <w:rsid w:val="0059734A"/>
    <w:rsid w:val="005A0B8A"/>
    <w:rsid w:val="005A0FEB"/>
    <w:rsid w:val="005A1A76"/>
    <w:rsid w:val="005A1CFB"/>
    <w:rsid w:val="005A1EB7"/>
    <w:rsid w:val="005A357D"/>
    <w:rsid w:val="005A38FE"/>
    <w:rsid w:val="005A3A5D"/>
    <w:rsid w:val="005A5302"/>
    <w:rsid w:val="005A5ED3"/>
    <w:rsid w:val="005A74F5"/>
    <w:rsid w:val="005B06B2"/>
    <w:rsid w:val="005B1174"/>
    <w:rsid w:val="005B20BB"/>
    <w:rsid w:val="005B2D51"/>
    <w:rsid w:val="005B2E77"/>
    <w:rsid w:val="005B497A"/>
    <w:rsid w:val="005B73F5"/>
    <w:rsid w:val="005B7E60"/>
    <w:rsid w:val="005B7F0A"/>
    <w:rsid w:val="005C3DEE"/>
    <w:rsid w:val="005C428F"/>
    <w:rsid w:val="005C443A"/>
    <w:rsid w:val="005C481F"/>
    <w:rsid w:val="005C6D3B"/>
    <w:rsid w:val="005D0221"/>
    <w:rsid w:val="005D0BAB"/>
    <w:rsid w:val="005D196B"/>
    <w:rsid w:val="005D5A72"/>
    <w:rsid w:val="005D5FE2"/>
    <w:rsid w:val="005D699C"/>
    <w:rsid w:val="005D7324"/>
    <w:rsid w:val="005D735D"/>
    <w:rsid w:val="005E04F7"/>
    <w:rsid w:val="005E1F8D"/>
    <w:rsid w:val="005E4563"/>
    <w:rsid w:val="005E5DBE"/>
    <w:rsid w:val="005E65F7"/>
    <w:rsid w:val="005E70EB"/>
    <w:rsid w:val="005F04D3"/>
    <w:rsid w:val="005F0C8D"/>
    <w:rsid w:val="005F1EEA"/>
    <w:rsid w:val="005F218B"/>
    <w:rsid w:val="005F38C4"/>
    <w:rsid w:val="005F3D25"/>
    <w:rsid w:val="005F4995"/>
    <w:rsid w:val="005F580E"/>
    <w:rsid w:val="005F6466"/>
    <w:rsid w:val="005F7957"/>
    <w:rsid w:val="00600012"/>
    <w:rsid w:val="00600188"/>
    <w:rsid w:val="00600A65"/>
    <w:rsid w:val="00602B78"/>
    <w:rsid w:val="0060565B"/>
    <w:rsid w:val="006057BF"/>
    <w:rsid w:val="00605EF3"/>
    <w:rsid w:val="00610172"/>
    <w:rsid w:val="0061050A"/>
    <w:rsid w:val="006115E0"/>
    <w:rsid w:val="00611612"/>
    <w:rsid w:val="006126FB"/>
    <w:rsid w:val="0061392F"/>
    <w:rsid w:val="00614377"/>
    <w:rsid w:val="00614646"/>
    <w:rsid w:val="00614BA8"/>
    <w:rsid w:val="00614FE0"/>
    <w:rsid w:val="00615569"/>
    <w:rsid w:val="00616259"/>
    <w:rsid w:val="00617401"/>
    <w:rsid w:val="00622214"/>
    <w:rsid w:val="00622F7E"/>
    <w:rsid w:val="00622FD7"/>
    <w:rsid w:val="00623E3F"/>
    <w:rsid w:val="00624AD4"/>
    <w:rsid w:val="00625027"/>
    <w:rsid w:val="00625F11"/>
    <w:rsid w:val="00627A7A"/>
    <w:rsid w:val="00630C2E"/>
    <w:rsid w:val="006310A2"/>
    <w:rsid w:val="006313C3"/>
    <w:rsid w:val="006320AC"/>
    <w:rsid w:val="00633646"/>
    <w:rsid w:val="00634CF4"/>
    <w:rsid w:val="00634F7C"/>
    <w:rsid w:val="0063505D"/>
    <w:rsid w:val="006353EF"/>
    <w:rsid w:val="00635F65"/>
    <w:rsid w:val="00636827"/>
    <w:rsid w:val="00636FFE"/>
    <w:rsid w:val="0063728F"/>
    <w:rsid w:val="00637469"/>
    <w:rsid w:val="00640BC6"/>
    <w:rsid w:val="0064219E"/>
    <w:rsid w:val="0064329B"/>
    <w:rsid w:val="00644FBD"/>
    <w:rsid w:val="006465DB"/>
    <w:rsid w:val="00646A9F"/>
    <w:rsid w:val="006477B0"/>
    <w:rsid w:val="0065030C"/>
    <w:rsid w:val="00650957"/>
    <w:rsid w:val="006526EE"/>
    <w:rsid w:val="0065385E"/>
    <w:rsid w:val="00654D85"/>
    <w:rsid w:val="00654DDD"/>
    <w:rsid w:val="00655201"/>
    <w:rsid w:val="00657C20"/>
    <w:rsid w:val="006614DC"/>
    <w:rsid w:val="00661644"/>
    <w:rsid w:val="0066394D"/>
    <w:rsid w:val="00663E89"/>
    <w:rsid w:val="00664E64"/>
    <w:rsid w:val="00665C68"/>
    <w:rsid w:val="00665DA0"/>
    <w:rsid w:val="00667074"/>
    <w:rsid w:val="00667910"/>
    <w:rsid w:val="0067259C"/>
    <w:rsid w:val="006729D5"/>
    <w:rsid w:val="00673305"/>
    <w:rsid w:val="0067330F"/>
    <w:rsid w:val="00674166"/>
    <w:rsid w:val="00676B0B"/>
    <w:rsid w:val="00676B73"/>
    <w:rsid w:val="00677CCE"/>
    <w:rsid w:val="00677D5A"/>
    <w:rsid w:val="006813C3"/>
    <w:rsid w:val="00681600"/>
    <w:rsid w:val="00681A2D"/>
    <w:rsid w:val="006822A5"/>
    <w:rsid w:val="00682482"/>
    <w:rsid w:val="00682D84"/>
    <w:rsid w:val="0068749D"/>
    <w:rsid w:val="00687BC5"/>
    <w:rsid w:val="00687D7C"/>
    <w:rsid w:val="00690361"/>
    <w:rsid w:val="00690F88"/>
    <w:rsid w:val="0069131B"/>
    <w:rsid w:val="00692954"/>
    <w:rsid w:val="00692C26"/>
    <w:rsid w:val="006932E0"/>
    <w:rsid w:val="0069406E"/>
    <w:rsid w:val="006949DD"/>
    <w:rsid w:val="006A0FBF"/>
    <w:rsid w:val="006A154B"/>
    <w:rsid w:val="006A1860"/>
    <w:rsid w:val="006A22CC"/>
    <w:rsid w:val="006A2959"/>
    <w:rsid w:val="006A3E9C"/>
    <w:rsid w:val="006A474F"/>
    <w:rsid w:val="006A544D"/>
    <w:rsid w:val="006A55A8"/>
    <w:rsid w:val="006A72C7"/>
    <w:rsid w:val="006B0C72"/>
    <w:rsid w:val="006B31BC"/>
    <w:rsid w:val="006B33CA"/>
    <w:rsid w:val="006B3AEE"/>
    <w:rsid w:val="006B3DE3"/>
    <w:rsid w:val="006B5CC5"/>
    <w:rsid w:val="006B5F1E"/>
    <w:rsid w:val="006B618E"/>
    <w:rsid w:val="006C1688"/>
    <w:rsid w:val="006C260C"/>
    <w:rsid w:val="006C4B9E"/>
    <w:rsid w:val="006C53E4"/>
    <w:rsid w:val="006C55A5"/>
    <w:rsid w:val="006C5D9E"/>
    <w:rsid w:val="006C5E31"/>
    <w:rsid w:val="006C620B"/>
    <w:rsid w:val="006C6CC6"/>
    <w:rsid w:val="006D0691"/>
    <w:rsid w:val="006D4144"/>
    <w:rsid w:val="006D572F"/>
    <w:rsid w:val="006D57A9"/>
    <w:rsid w:val="006E37AD"/>
    <w:rsid w:val="006E43BF"/>
    <w:rsid w:val="006E45B7"/>
    <w:rsid w:val="006E4A4A"/>
    <w:rsid w:val="006E7822"/>
    <w:rsid w:val="006E7BAD"/>
    <w:rsid w:val="006F0336"/>
    <w:rsid w:val="006F09E8"/>
    <w:rsid w:val="006F1617"/>
    <w:rsid w:val="006F350B"/>
    <w:rsid w:val="006F412E"/>
    <w:rsid w:val="006F4839"/>
    <w:rsid w:val="006F4847"/>
    <w:rsid w:val="006F5C66"/>
    <w:rsid w:val="00701A17"/>
    <w:rsid w:val="00703230"/>
    <w:rsid w:val="00703770"/>
    <w:rsid w:val="00703ADD"/>
    <w:rsid w:val="00711887"/>
    <w:rsid w:val="00713B79"/>
    <w:rsid w:val="00714AFF"/>
    <w:rsid w:val="00715045"/>
    <w:rsid w:val="00715891"/>
    <w:rsid w:val="007174DD"/>
    <w:rsid w:val="00717786"/>
    <w:rsid w:val="00717D27"/>
    <w:rsid w:val="00717F7C"/>
    <w:rsid w:val="007208CC"/>
    <w:rsid w:val="00722674"/>
    <w:rsid w:val="00722E76"/>
    <w:rsid w:val="00723C6E"/>
    <w:rsid w:val="0072416F"/>
    <w:rsid w:val="007251C3"/>
    <w:rsid w:val="0072528B"/>
    <w:rsid w:val="00725FD6"/>
    <w:rsid w:val="00727004"/>
    <w:rsid w:val="00727354"/>
    <w:rsid w:val="00727440"/>
    <w:rsid w:val="007274C4"/>
    <w:rsid w:val="00731226"/>
    <w:rsid w:val="0073179A"/>
    <w:rsid w:val="00734138"/>
    <w:rsid w:val="007354D1"/>
    <w:rsid w:val="007355C8"/>
    <w:rsid w:val="007366F2"/>
    <w:rsid w:val="007412BB"/>
    <w:rsid w:val="00741381"/>
    <w:rsid w:val="007420D0"/>
    <w:rsid w:val="00742592"/>
    <w:rsid w:val="007430AC"/>
    <w:rsid w:val="007438C7"/>
    <w:rsid w:val="00743AEE"/>
    <w:rsid w:val="00743F93"/>
    <w:rsid w:val="00744B97"/>
    <w:rsid w:val="00746543"/>
    <w:rsid w:val="007478FB"/>
    <w:rsid w:val="00750C75"/>
    <w:rsid w:val="007521BB"/>
    <w:rsid w:val="0075426E"/>
    <w:rsid w:val="007559D9"/>
    <w:rsid w:val="00755D19"/>
    <w:rsid w:val="00755F2C"/>
    <w:rsid w:val="0075671E"/>
    <w:rsid w:val="00757989"/>
    <w:rsid w:val="00761E7E"/>
    <w:rsid w:val="0076449F"/>
    <w:rsid w:val="00765E09"/>
    <w:rsid w:val="00765FC2"/>
    <w:rsid w:val="0077073A"/>
    <w:rsid w:val="00773194"/>
    <w:rsid w:val="00775C18"/>
    <w:rsid w:val="00776A9F"/>
    <w:rsid w:val="00780E35"/>
    <w:rsid w:val="007821BD"/>
    <w:rsid w:val="007839BD"/>
    <w:rsid w:val="00784934"/>
    <w:rsid w:val="00785477"/>
    <w:rsid w:val="007864F4"/>
    <w:rsid w:val="00790B22"/>
    <w:rsid w:val="0079251F"/>
    <w:rsid w:val="0079358B"/>
    <w:rsid w:val="007950C0"/>
    <w:rsid w:val="007A0735"/>
    <w:rsid w:val="007A16D6"/>
    <w:rsid w:val="007A3F26"/>
    <w:rsid w:val="007A50D9"/>
    <w:rsid w:val="007A5F3F"/>
    <w:rsid w:val="007B13FC"/>
    <w:rsid w:val="007B2580"/>
    <w:rsid w:val="007B2F26"/>
    <w:rsid w:val="007B30D2"/>
    <w:rsid w:val="007B3A2B"/>
    <w:rsid w:val="007B44E4"/>
    <w:rsid w:val="007C1AA1"/>
    <w:rsid w:val="007C33BA"/>
    <w:rsid w:val="007C348C"/>
    <w:rsid w:val="007C3723"/>
    <w:rsid w:val="007C3A5C"/>
    <w:rsid w:val="007C61EC"/>
    <w:rsid w:val="007C7FF5"/>
    <w:rsid w:val="007D07EA"/>
    <w:rsid w:val="007D0C69"/>
    <w:rsid w:val="007D1D9A"/>
    <w:rsid w:val="007D1F98"/>
    <w:rsid w:val="007D277A"/>
    <w:rsid w:val="007D3550"/>
    <w:rsid w:val="007D4C29"/>
    <w:rsid w:val="007D5A4B"/>
    <w:rsid w:val="007D64AB"/>
    <w:rsid w:val="007D669F"/>
    <w:rsid w:val="007E160A"/>
    <w:rsid w:val="007E1C99"/>
    <w:rsid w:val="007E32B9"/>
    <w:rsid w:val="007E32D6"/>
    <w:rsid w:val="007E79AF"/>
    <w:rsid w:val="007E7E25"/>
    <w:rsid w:val="007F08B9"/>
    <w:rsid w:val="007F09F3"/>
    <w:rsid w:val="007F1EF7"/>
    <w:rsid w:val="007F3572"/>
    <w:rsid w:val="007F3CF4"/>
    <w:rsid w:val="007F5998"/>
    <w:rsid w:val="007F5AB7"/>
    <w:rsid w:val="007F5C08"/>
    <w:rsid w:val="007F638D"/>
    <w:rsid w:val="007F6DAA"/>
    <w:rsid w:val="007F7810"/>
    <w:rsid w:val="00800E7C"/>
    <w:rsid w:val="00802E91"/>
    <w:rsid w:val="00803275"/>
    <w:rsid w:val="00804073"/>
    <w:rsid w:val="00804843"/>
    <w:rsid w:val="00807FC5"/>
    <w:rsid w:val="00811993"/>
    <w:rsid w:val="00811F4B"/>
    <w:rsid w:val="00812E03"/>
    <w:rsid w:val="00813F1E"/>
    <w:rsid w:val="00815CC1"/>
    <w:rsid w:val="00815D1D"/>
    <w:rsid w:val="00816B75"/>
    <w:rsid w:val="00821905"/>
    <w:rsid w:val="00821C11"/>
    <w:rsid w:val="00822A9F"/>
    <w:rsid w:val="00822C0A"/>
    <w:rsid w:val="00823D9D"/>
    <w:rsid w:val="00824482"/>
    <w:rsid w:val="00824A27"/>
    <w:rsid w:val="00825069"/>
    <w:rsid w:val="00825536"/>
    <w:rsid w:val="0082607D"/>
    <w:rsid w:val="00826692"/>
    <w:rsid w:val="0082699D"/>
    <w:rsid w:val="008269ED"/>
    <w:rsid w:val="00826D87"/>
    <w:rsid w:val="00827165"/>
    <w:rsid w:val="00827A1A"/>
    <w:rsid w:val="00827CE2"/>
    <w:rsid w:val="00827D68"/>
    <w:rsid w:val="00830820"/>
    <w:rsid w:val="008313B0"/>
    <w:rsid w:val="008345FF"/>
    <w:rsid w:val="0083546A"/>
    <w:rsid w:val="00835EC9"/>
    <w:rsid w:val="00835F47"/>
    <w:rsid w:val="00836A75"/>
    <w:rsid w:val="00840488"/>
    <w:rsid w:val="00840743"/>
    <w:rsid w:val="00840870"/>
    <w:rsid w:val="00841662"/>
    <w:rsid w:val="0084167B"/>
    <w:rsid w:val="008442A6"/>
    <w:rsid w:val="00845349"/>
    <w:rsid w:val="0085075A"/>
    <w:rsid w:val="008509A0"/>
    <w:rsid w:val="0085208A"/>
    <w:rsid w:val="00854A53"/>
    <w:rsid w:val="00854AA8"/>
    <w:rsid w:val="00854ABB"/>
    <w:rsid w:val="00856E11"/>
    <w:rsid w:val="00857E71"/>
    <w:rsid w:val="008614D8"/>
    <w:rsid w:val="00861968"/>
    <w:rsid w:val="008631AA"/>
    <w:rsid w:val="00863A86"/>
    <w:rsid w:val="008640CC"/>
    <w:rsid w:val="00865F2B"/>
    <w:rsid w:val="00867104"/>
    <w:rsid w:val="0086770C"/>
    <w:rsid w:val="00867ADA"/>
    <w:rsid w:val="00870D51"/>
    <w:rsid w:val="0087150E"/>
    <w:rsid w:val="0087182B"/>
    <w:rsid w:val="00873BD7"/>
    <w:rsid w:val="00875099"/>
    <w:rsid w:val="00875210"/>
    <w:rsid w:val="00875F42"/>
    <w:rsid w:val="008774E3"/>
    <w:rsid w:val="00877F7D"/>
    <w:rsid w:val="008800BF"/>
    <w:rsid w:val="00880209"/>
    <w:rsid w:val="008808DF"/>
    <w:rsid w:val="00882339"/>
    <w:rsid w:val="0088333C"/>
    <w:rsid w:val="00883445"/>
    <w:rsid w:val="0088405C"/>
    <w:rsid w:val="00885427"/>
    <w:rsid w:val="00886895"/>
    <w:rsid w:val="008879A9"/>
    <w:rsid w:val="00887E42"/>
    <w:rsid w:val="00890776"/>
    <w:rsid w:val="00890B6C"/>
    <w:rsid w:val="00890B9A"/>
    <w:rsid w:val="00896669"/>
    <w:rsid w:val="008A2A6A"/>
    <w:rsid w:val="008A2F28"/>
    <w:rsid w:val="008A39DE"/>
    <w:rsid w:val="008A40FA"/>
    <w:rsid w:val="008B019C"/>
    <w:rsid w:val="008B0CD8"/>
    <w:rsid w:val="008B0E1C"/>
    <w:rsid w:val="008B221E"/>
    <w:rsid w:val="008B402F"/>
    <w:rsid w:val="008B4038"/>
    <w:rsid w:val="008B6838"/>
    <w:rsid w:val="008C0790"/>
    <w:rsid w:val="008C33C6"/>
    <w:rsid w:val="008C5267"/>
    <w:rsid w:val="008C52FA"/>
    <w:rsid w:val="008C5513"/>
    <w:rsid w:val="008C56FB"/>
    <w:rsid w:val="008C600C"/>
    <w:rsid w:val="008C65D5"/>
    <w:rsid w:val="008C79A2"/>
    <w:rsid w:val="008C7D10"/>
    <w:rsid w:val="008D0D8B"/>
    <w:rsid w:val="008D22B3"/>
    <w:rsid w:val="008D4191"/>
    <w:rsid w:val="008D44EF"/>
    <w:rsid w:val="008D6791"/>
    <w:rsid w:val="008D7200"/>
    <w:rsid w:val="008E2759"/>
    <w:rsid w:val="008E275E"/>
    <w:rsid w:val="008E2EA4"/>
    <w:rsid w:val="008E308E"/>
    <w:rsid w:val="008E3368"/>
    <w:rsid w:val="008E436A"/>
    <w:rsid w:val="008E48EA"/>
    <w:rsid w:val="008E7320"/>
    <w:rsid w:val="008F01D9"/>
    <w:rsid w:val="008F214C"/>
    <w:rsid w:val="008F2D49"/>
    <w:rsid w:val="008F3A36"/>
    <w:rsid w:val="008F4030"/>
    <w:rsid w:val="008F6046"/>
    <w:rsid w:val="008F7FCE"/>
    <w:rsid w:val="00900414"/>
    <w:rsid w:val="009005E9"/>
    <w:rsid w:val="00903918"/>
    <w:rsid w:val="00903AB4"/>
    <w:rsid w:val="009058BE"/>
    <w:rsid w:val="00906CC5"/>
    <w:rsid w:val="00907506"/>
    <w:rsid w:val="00907995"/>
    <w:rsid w:val="009116FF"/>
    <w:rsid w:val="009125CD"/>
    <w:rsid w:val="00912CC4"/>
    <w:rsid w:val="00915734"/>
    <w:rsid w:val="0091732D"/>
    <w:rsid w:val="0091767B"/>
    <w:rsid w:val="0092309D"/>
    <w:rsid w:val="00924583"/>
    <w:rsid w:val="009256D7"/>
    <w:rsid w:val="00925B73"/>
    <w:rsid w:val="00926C6B"/>
    <w:rsid w:val="00930123"/>
    <w:rsid w:val="00933BF5"/>
    <w:rsid w:val="00933EE6"/>
    <w:rsid w:val="00933F3D"/>
    <w:rsid w:val="00934459"/>
    <w:rsid w:val="009360B5"/>
    <w:rsid w:val="00936A74"/>
    <w:rsid w:val="0094161D"/>
    <w:rsid w:val="0094184E"/>
    <w:rsid w:val="00941F60"/>
    <w:rsid w:val="00944C72"/>
    <w:rsid w:val="00945F15"/>
    <w:rsid w:val="0094607E"/>
    <w:rsid w:val="00946B89"/>
    <w:rsid w:val="00946F0D"/>
    <w:rsid w:val="00946F13"/>
    <w:rsid w:val="009471EE"/>
    <w:rsid w:val="009476EF"/>
    <w:rsid w:val="00950D08"/>
    <w:rsid w:val="009521F1"/>
    <w:rsid w:val="00953601"/>
    <w:rsid w:val="009577AF"/>
    <w:rsid w:val="00960DBF"/>
    <w:rsid w:val="00960E4C"/>
    <w:rsid w:val="00962121"/>
    <w:rsid w:val="00962175"/>
    <w:rsid w:val="00962389"/>
    <w:rsid w:val="00962CDA"/>
    <w:rsid w:val="0096315C"/>
    <w:rsid w:val="00967F31"/>
    <w:rsid w:val="009705DE"/>
    <w:rsid w:val="009714B3"/>
    <w:rsid w:val="00973880"/>
    <w:rsid w:val="00973F90"/>
    <w:rsid w:val="009753E4"/>
    <w:rsid w:val="009759AB"/>
    <w:rsid w:val="009774BA"/>
    <w:rsid w:val="00977E11"/>
    <w:rsid w:val="00977E56"/>
    <w:rsid w:val="00982370"/>
    <w:rsid w:val="009827C0"/>
    <w:rsid w:val="00984344"/>
    <w:rsid w:val="009845D3"/>
    <w:rsid w:val="009846E2"/>
    <w:rsid w:val="00985972"/>
    <w:rsid w:val="0098637A"/>
    <w:rsid w:val="009872F3"/>
    <w:rsid w:val="00987344"/>
    <w:rsid w:val="009874BD"/>
    <w:rsid w:val="009875F3"/>
    <w:rsid w:val="0099079E"/>
    <w:rsid w:val="00991C16"/>
    <w:rsid w:val="00992101"/>
    <w:rsid w:val="009922E4"/>
    <w:rsid w:val="00992BC5"/>
    <w:rsid w:val="009A1297"/>
    <w:rsid w:val="009A2B4B"/>
    <w:rsid w:val="009A3F23"/>
    <w:rsid w:val="009B1F0C"/>
    <w:rsid w:val="009B2197"/>
    <w:rsid w:val="009B2BDF"/>
    <w:rsid w:val="009B317E"/>
    <w:rsid w:val="009B3CC0"/>
    <w:rsid w:val="009B3E91"/>
    <w:rsid w:val="009B4546"/>
    <w:rsid w:val="009B56B4"/>
    <w:rsid w:val="009B5A46"/>
    <w:rsid w:val="009B627C"/>
    <w:rsid w:val="009B6F5C"/>
    <w:rsid w:val="009B7739"/>
    <w:rsid w:val="009B7A10"/>
    <w:rsid w:val="009C06A7"/>
    <w:rsid w:val="009C1645"/>
    <w:rsid w:val="009C1C87"/>
    <w:rsid w:val="009C3D91"/>
    <w:rsid w:val="009C5216"/>
    <w:rsid w:val="009D1EA5"/>
    <w:rsid w:val="009D34F7"/>
    <w:rsid w:val="009D368C"/>
    <w:rsid w:val="009D3D1E"/>
    <w:rsid w:val="009D51FD"/>
    <w:rsid w:val="009E0104"/>
    <w:rsid w:val="009E2662"/>
    <w:rsid w:val="009E32DE"/>
    <w:rsid w:val="009E536F"/>
    <w:rsid w:val="009E5915"/>
    <w:rsid w:val="009E6E75"/>
    <w:rsid w:val="009E7357"/>
    <w:rsid w:val="009E7445"/>
    <w:rsid w:val="009E752C"/>
    <w:rsid w:val="009E7A0D"/>
    <w:rsid w:val="009F05EA"/>
    <w:rsid w:val="009F0AA7"/>
    <w:rsid w:val="009F1D7B"/>
    <w:rsid w:val="009F33E6"/>
    <w:rsid w:val="009F6B8A"/>
    <w:rsid w:val="009F7566"/>
    <w:rsid w:val="00A0502A"/>
    <w:rsid w:val="00A05492"/>
    <w:rsid w:val="00A06645"/>
    <w:rsid w:val="00A0714F"/>
    <w:rsid w:val="00A0788C"/>
    <w:rsid w:val="00A12558"/>
    <w:rsid w:val="00A150E6"/>
    <w:rsid w:val="00A17A15"/>
    <w:rsid w:val="00A20E7D"/>
    <w:rsid w:val="00A20FCD"/>
    <w:rsid w:val="00A239BB"/>
    <w:rsid w:val="00A24093"/>
    <w:rsid w:val="00A25EB8"/>
    <w:rsid w:val="00A264F1"/>
    <w:rsid w:val="00A26BDB"/>
    <w:rsid w:val="00A30E66"/>
    <w:rsid w:val="00A3344E"/>
    <w:rsid w:val="00A33D3B"/>
    <w:rsid w:val="00A34042"/>
    <w:rsid w:val="00A3448D"/>
    <w:rsid w:val="00A34B41"/>
    <w:rsid w:val="00A34CFE"/>
    <w:rsid w:val="00A35CCC"/>
    <w:rsid w:val="00A35CEF"/>
    <w:rsid w:val="00A361E3"/>
    <w:rsid w:val="00A40062"/>
    <w:rsid w:val="00A40901"/>
    <w:rsid w:val="00A40C77"/>
    <w:rsid w:val="00A41BDD"/>
    <w:rsid w:val="00A4278E"/>
    <w:rsid w:val="00A42A26"/>
    <w:rsid w:val="00A4324E"/>
    <w:rsid w:val="00A433FD"/>
    <w:rsid w:val="00A44E51"/>
    <w:rsid w:val="00A51ADD"/>
    <w:rsid w:val="00A51D09"/>
    <w:rsid w:val="00A51EAA"/>
    <w:rsid w:val="00A52321"/>
    <w:rsid w:val="00A5444B"/>
    <w:rsid w:val="00A54CEA"/>
    <w:rsid w:val="00A54DDE"/>
    <w:rsid w:val="00A55C30"/>
    <w:rsid w:val="00A56774"/>
    <w:rsid w:val="00A575C4"/>
    <w:rsid w:val="00A60BC5"/>
    <w:rsid w:val="00A6180B"/>
    <w:rsid w:val="00A640B8"/>
    <w:rsid w:val="00A64247"/>
    <w:rsid w:val="00A643DB"/>
    <w:rsid w:val="00A6772E"/>
    <w:rsid w:val="00A67F43"/>
    <w:rsid w:val="00A73CA5"/>
    <w:rsid w:val="00A74116"/>
    <w:rsid w:val="00A745C3"/>
    <w:rsid w:val="00A74D89"/>
    <w:rsid w:val="00A75973"/>
    <w:rsid w:val="00A75A02"/>
    <w:rsid w:val="00A76158"/>
    <w:rsid w:val="00A76AAF"/>
    <w:rsid w:val="00A76C0A"/>
    <w:rsid w:val="00A77B89"/>
    <w:rsid w:val="00A83980"/>
    <w:rsid w:val="00A850CB"/>
    <w:rsid w:val="00A8545C"/>
    <w:rsid w:val="00A85BF3"/>
    <w:rsid w:val="00A86A94"/>
    <w:rsid w:val="00A90874"/>
    <w:rsid w:val="00A91A07"/>
    <w:rsid w:val="00A9595B"/>
    <w:rsid w:val="00A95B04"/>
    <w:rsid w:val="00A95C6F"/>
    <w:rsid w:val="00A95D88"/>
    <w:rsid w:val="00A96B41"/>
    <w:rsid w:val="00AA0CE9"/>
    <w:rsid w:val="00AA2180"/>
    <w:rsid w:val="00AA27D1"/>
    <w:rsid w:val="00AA27FF"/>
    <w:rsid w:val="00AA31E6"/>
    <w:rsid w:val="00AA33A5"/>
    <w:rsid w:val="00AA3F41"/>
    <w:rsid w:val="00AA4223"/>
    <w:rsid w:val="00AA6B12"/>
    <w:rsid w:val="00AA7489"/>
    <w:rsid w:val="00AA7DE9"/>
    <w:rsid w:val="00AA7DFF"/>
    <w:rsid w:val="00AA7F57"/>
    <w:rsid w:val="00AB0134"/>
    <w:rsid w:val="00AB1122"/>
    <w:rsid w:val="00AB1FAA"/>
    <w:rsid w:val="00AB46B8"/>
    <w:rsid w:val="00AB649A"/>
    <w:rsid w:val="00AB79F1"/>
    <w:rsid w:val="00AC1068"/>
    <w:rsid w:val="00AC1965"/>
    <w:rsid w:val="00AC1BE2"/>
    <w:rsid w:val="00AC38BF"/>
    <w:rsid w:val="00AC3CED"/>
    <w:rsid w:val="00AC46E5"/>
    <w:rsid w:val="00AC4F0D"/>
    <w:rsid w:val="00AC5591"/>
    <w:rsid w:val="00AC55D0"/>
    <w:rsid w:val="00AC5637"/>
    <w:rsid w:val="00AC611B"/>
    <w:rsid w:val="00AC6D6D"/>
    <w:rsid w:val="00AD0F9C"/>
    <w:rsid w:val="00AD19BC"/>
    <w:rsid w:val="00AD23CC"/>
    <w:rsid w:val="00AD2855"/>
    <w:rsid w:val="00AD29FE"/>
    <w:rsid w:val="00AD3EC2"/>
    <w:rsid w:val="00AD51B9"/>
    <w:rsid w:val="00AD5591"/>
    <w:rsid w:val="00AD7680"/>
    <w:rsid w:val="00AE1282"/>
    <w:rsid w:val="00AE1B74"/>
    <w:rsid w:val="00AE22F3"/>
    <w:rsid w:val="00AE252B"/>
    <w:rsid w:val="00AE277A"/>
    <w:rsid w:val="00AE29AA"/>
    <w:rsid w:val="00AE3474"/>
    <w:rsid w:val="00AE62DC"/>
    <w:rsid w:val="00AE65A9"/>
    <w:rsid w:val="00AF2C56"/>
    <w:rsid w:val="00AF2F72"/>
    <w:rsid w:val="00AF4FB6"/>
    <w:rsid w:val="00AF5949"/>
    <w:rsid w:val="00AF6C0F"/>
    <w:rsid w:val="00AF7477"/>
    <w:rsid w:val="00AF7966"/>
    <w:rsid w:val="00AF7D1F"/>
    <w:rsid w:val="00B00B15"/>
    <w:rsid w:val="00B00D26"/>
    <w:rsid w:val="00B018F3"/>
    <w:rsid w:val="00B020F2"/>
    <w:rsid w:val="00B058E7"/>
    <w:rsid w:val="00B06516"/>
    <w:rsid w:val="00B06648"/>
    <w:rsid w:val="00B06D94"/>
    <w:rsid w:val="00B07744"/>
    <w:rsid w:val="00B07D15"/>
    <w:rsid w:val="00B122D6"/>
    <w:rsid w:val="00B15E63"/>
    <w:rsid w:val="00B169E0"/>
    <w:rsid w:val="00B20736"/>
    <w:rsid w:val="00B2290A"/>
    <w:rsid w:val="00B2355F"/>
    <w:rsid w:val="00B24A23"/>
    <w:rsid w:val="00B2530A"/>
    <w:rsid w:val="00B26697"/>
    <w:rsid w:val="00B27CBC"/>
    <w:rsid w:val="00B30FAD"/>
    <w:rsid w:val="00B31625"/>
    <w:rsid w:val="00B32F21"/>
    <w:rsid w:val="00B34029"/>
    <w:rsid w:val="00B36936"/>
    <w:rsid w:val="00B37EE6"/>
    <w:rsid w:val="00B401F1"/>
    <w:rsid w:val="00B40678"/>
    <w:rsid w:val="00B41266"/>
    <w:rsid w:val="00B428BC"/>
    <w:rsid w:val="00B43128"/>
    <w:rsid w:val="00B45EDA"/>
    <w:rsid w:val="00B46411"/>
    <w:rsid w:val="00B4684F"/>
    <w:rsid w:val="00B47067"/>
    <w:rsid w:val="00B47552"/>
    <w:rsid w:val="00B532D1"/>
    <w:rsid w:val="00B53E5C"/>
    <w:rsid w:val="00B54929"/>
    <w:rsid w:val="00B5553F"/>
    <w:rsid w:val="00B55D21"/>
    <w:rsid w:val="00B5630B"/>
    <w:rsid w:val="00B5714D"/>
    <w:rsid w:val="00B60270"/>
    <w:rsid w:val="00B60ED9"/>
    <w:rsid w:val="00B61E36"/>
    <w:rsid w:val="00B63222"/>
    <w:rsid w:val="00B63281"/>
    <w:rsid w:val="00B63F82"/>
    <w:rsid w:val="00B64246"/>
    <w:rsid w:val="00B6472F"/>
    <w:rsid w:val="00B64C09"/>
    <w:rsid w:val="00B65D4C"/>
    <w:rsid w:val="00B728AB"/>
    <w:rsid w:val="00B73529"/>
    <w:rsid w:val="00B73C3F"/>
    <w:rsid w:val="00B74248"/>
    <w:rsid w:val="00B74371"/>
    <w:rsid w:val="00B75B70"/>
    <w:rsid w:val="00B763D7"/>
    <w:rsid w:val="00B80B79"/>
    <w:rsid w:val="00B80D8B"/>
    <w:rsid w:val="00B815B1"/>
    <w:rsid w:val="00B8309F"/>
    <w:rsid w:val="00B83EC3"/>
    <w:rsid w:val="00B84955"/>
    <w:rsid w:val="00B84B17"/>
    <w:rsid w:val="00B84F79"/>
    <w:rsid w:val="00B85C17"/>
    <w:rsid w:val="00B85D34"/>
    <w:rsid w:val="00B872B1"/>
    <w:rsid w:val="00B87589"/>
    <w:rsid w:val="00B90DCF"/>
    <w:rsid w:val="00B90F41"/>
    <w:rsid w:val="00B928B6"/>
    <w:rsid w:val="00B9652B"/>
    <w:rsid w:val="00B969B8"/>
    <w:rsid w:val="00BA2AFE"/>
    <w:rsid w:val="00BA554D"/>
    <w:rsid w:val="00BA60D4"/>
    <w:rsid w:val="00BA677A"/>
    <w:rsid w:val="00BB257D"/>
    <w:rsid w:val="00BB33BD"/>
    <w:rsid w:val="00BB4FF1"/>
    <w:rsid w:val="00BB503B"/>
    <w:rsid w:val="00BB7092"/>
    <w:rsid w:val="00BB7510"/>
    <w:rsid w:val="00BB791A"/>
    <w:rsid w:val="00BC0ED6"/>
    <w:rsid w:val="00BC1F19"/>
    <w:rsid w:val="00BC385D"/>
    <w:rsid w:val="00BC392D"/>
    <w:rsid w:val="00BC3D36"/>
    <w:rsid w:val="00BC43B2"/>
    <w:rsid w:val="00BC44E7"/>
    <w:rsid w:val="00BC629F"/>
    <w:rsid w:val="00BC6EA9"/>
    <w:rsid w:val="00BC71C6"/>
    <w:rsid w:val="00BC7C42"/>
    <w:rsid w:val="00BD02CA"/>
    <w:rsid w:val="00BD0FCC"/>
    <w:rsid w:val="00BD24D0"/>
    <w:rsid w:val="00BD277F"/>
    <w:rsid w:val="00BD2C4A"/>
    <w:rsid w:val="00BD49FE"/>
    <w:rsid w:val="00BD536A"/>
    <w:rsid w:val="00BD61B1"/>
    <w:rsid w:val="00BD7ACC"/>
    <w:rsid w:val="00BE11AB"/>
    <w:rsid w:val="00BE3A7B"/>
    <w:rsid w:val="00BE418B"/>
    <w:rsid w:val="00BE4C83"/>
    <w:rsid w:val="00BE5449"/>
    <w:rsid w:val="00BE5801"/>
    <w:rsid w:val="00BE59B9"/>
    <w:rsid w:val="00BE67F0"/>
    <w:rsid w:val="00BE684E"/>
    <w:rsid w:val="00BF1072"/>
    <w:rsid w:val="00BF2D93"/>
    <w:rsid w:val="00BF350E"/>
    <w:rsid w:val="00BF356D"/>
    <w:rsid w:val="00BF38B1"/>
    <w:rsid w:val="00BF38D7"/>
    <w:rsid w:val="00BF48EA"/>
    <w:rsid w:val="00BF7454"/>
    <w:rsid w:val="00BF79C9"/>
    <w:rsid w:val="00BF7F77"/>
    <w:rsid w:val="00C0060A"/>
    <w:rsid w:val="00C009E8"/>
    <w:rsid w:val="00C023A4"/>
    <w:rsid w:val="00C02F8F"/>
    <w:rsid w:val="00C03B21"/>
    <w:rsid w:val="00C040BD"/>
    <w:rsid w:val="00C0479E"/>
    <w:rsid w:val="00C04884"/>
    <w:rsid w:val="00C05028"/>
    <w:rsid w:val="00C05A44"/>
    <w:rsid w:val="00C061C7"/>
    <w:rsid w:val="00C06D20"/>
    <w:rsid w:val="00C07DA4"/>
    <w:rsid w:val="00C07E0B"/>
    <w:rsid w:val="00C10774"/>
    <w:rsid w:val="00C107D5"/>
    <w:rsid w:val="00C10B15"/>
    <w:rsid w:val="00C204BF"/>
    <w:rsid w:val="00C212AB"/>
    <w:rsid w:val="00C21D7C"/>
    <w:rsid w:val="00C230E5"/>
    <w:rsid w:val="00C23296"/>
    <w:rsid w:val="00C23D62"/>
    <w:rsid w:val="00C244E1"/>
    <w:rsid w:val="00C2524A"/>
    <w:rsid w:val="00C25285"/>
    <w:rsid w:val="00C2658A"/>
    <w:rsid w:val="00C26CE1"/>
    <w:rsid w:val="00C26DBA"/>
    <w:rsid w:val="00C30459"/>
    <w:rsid w:val="00C304CB"/>
    <w:rsid w:val="00C30E09"/>
    <w:rsid w:val="00C33B23"/>
    <w:rsid w:val="00C35002"/>
    <w:rsid w:val="00C35D4B"/>
    <w:rsid w:val="00C3605A"/>
    <w:rsid w:val="00C40CC0"/>
    <w:rsid w:val="00C42B53"/>
    <w:rsid w:val="00C4468A"/>
    <w:rsid w:val="00C446FD"/>
    <w:rsid w:val="00C4578F"/>
    <w:rsid w:val="00C458D0"/>
    <w:rsid w:val="00C4596C"/>
    <w:rsid w:val="00C460EF"/>
    <w:rsid w:val="00C476FC"/>
    <w:rsid w:val="00C47AEA"/>
    <w:rsid w:val="00C51961"/>
    <w:rsid w:val="00C52907"/>
    <w:rsid w:val="00C54526"/>
    <w:rsid w:val="00C56A7B"/>
    <w:rsid w:val="00C56DC8"/>
    <w:rsid w:val="00C602CB"/>
    <w:rsid w:val="00C609EC"/>
    <w:rsid w:val="00C6137A"/>
    <w:rsid w:val="00C613DD"/>
    <w:rsid w:val="00C62173"/>
    <w:rsid w:val="00C6270A"/>
    <w:rsid w:val="00C62E4D"/>
    <w:rsid w:val="00C63D3E"/>
    <w:rsid w:val="00C64E21"/>
    <w:rsid w:val="00C659A7"/>
    <w:rsid w:val="00C65B35"/>
    <w:rsid w:val="00C671A0"/>
    <w:rsid w:val="00C67809"/>
    <w:rsid w:val="00C7091A"/>
    <w:rsid w:val="00C72171"/>
    <w:rsid w:val="00C73650"/>
    <w:rsid w:val="00C75FAE"/>
    <w:rsid w:val="00C83382"/>
    <w:rsid w:val="00C8397E"/>
    <w:rsid w:val="00C83A0A"/>
    <w:rsid w:val="00C83B26"/>
    <w:rsid w:val="00C90188"/>
    <w:rsid w:val="00C91000"/>
    <w:rsid w:val="00C91D3E"/>
    <w:rsid w:val="00C9330C"/>
    <w:rsid w:val="00C9486A"/>
    <w:rsid w:val="00C957CD"/>
    <w:rsid w:val="00C96AE1"/>
    <w:rsid w:val="00CA02E7"/>
    <w:rsid w:val="00CA2A9C"/>
    <w:rsid w:val="00CA443C"/>
    <w:rsid w:val="00CA7904"/>
    <w:rsid w:val="00CA7EF6"/>
    <w:rsid w:val="00CB0012"/>
    <w:rsid w:val="00CB0A44"/>
    <w:rsid w:val="00CB292C"/>
    <w:rsid w:val="00CB3B00"/>
    <w:rsid w:val="00CB564F"/>
    <w:rsid w:val="00CB5EF0"/>
    <w:rsid w:val="00CB75FC"/>
    <w:rsid w:val="00CB7ED6"/>
    <w:rsid w:val="00CC125E"/>
    <w:rsid w:val="00CC1AC6"/>
    <w:rsid w:val="00CC2BA5"/>
    <w:rsid w:val="00CC399B"/>
    <w:rsid w:val="00CC44B1"/>
    <w:rsid w:val="00CC7A65"/>
    <w:rsid w:val="00CD019C"/>
    <w:rsid w:val="00CD03E7"/>
    <w:rsid w:val="00CD24A5"/>
    <w:rsid w:val="00CD30C0"/>
    <w:rsid w:val="00CD4B2D"/>
    <w:rsid w:val="00CD55C5"/>
    <w:rsid w:val="00CD7737"/>
    <w:rsid w:val="00CE0149"/>
    <w:rsid w:val="00CE17E4"/>
    <w:rsid w:val="00CE1BDD"/>
    <w:rsid w:val="00CE2115"/>
    <w:rsid w:val="00CE2F4C"/>
    <w:rsid w:val="00CE35DE"/>
    <w:rsid w:val="00CE6B55"/>
    <w:rsid w:val="00CE7555"/>
    <w:rsid w:val="00CF1EFD"/>
    <w:rsid w:val="00CF403B"/>
    <w:rsid w:val="00CF414D"/>
    <w:rsid w:val="00CF7430"/>
    <w:rsid w:val="00D00435"/>
    <w:rsid w:val="00D00D70"/>
    <w:rsid w:val="00D01482"/>
    <w:rsid w:val="00D04669"/>
    <w:rsid w:val="00D04B96"/>
    <w:rsid w:val="00D07419"/>
    <w:rsid w:val="00D10565"/>
    <w:rsid w:val="00D1206A"/>
    <w:rsid w:val="00D126E4"/>
    <w:rsid w:val="00D1420A"/>
    <w:rsid w:val="00D1432B"/>
    <w:rsid w:val="00D14851"/>
    <w:rsid w:val="00D151C5"/>
    <w:rsid w:val="00D15802"/>
    <w:rsid w:val="00D17010"/>
    <w:rsid w:val="00D17F5A"/>
    <w:rsid w:val="00D21603"/>
    <w:rsid w:val="00D21B1B"/>
    <w:rsid w:val="00D21EE4"/>
    <w:rsid w:val="00D23191"/>
    <w:rsid w:val="00D23611"/>
    <w:rsid w:val="00D23BA8"/>
    <w:rsid w:val="00D24F31"/>
    <w:rsid w:val="00D25DB7"/>
    <w:rsid w:val="00D25E36"/>
    <w:rsid w:val="00D2604C"/>
    <w:rsid w:val="00D269B1"/>
    <w:rsid w:val="00D40D4A"/>
    <w:rsid w:val="00D42E74"/>
    <w:rsid w:val="00D44134"/>
    <w:rsid w:val="00D450FA"/>
    <w:rsid w:val="00D45549"/>
    <w:rsid w:val="00D45559"/>
    <w:rsid w:val="00D459A3"/>
    <w:rsid w:val="00D45D6F"/>
    <w:rsid w:val="00D47211"/>
    <w:rsid w:val="00D50780"/>
    <w:rsid w:val="00D50D65"/>
    <w:rsid w:val="00D50F44"/>
    <w:rsid w:val="00D5202E"/>
    <w:rsid w:val="00D52D40"/>
    <w:rsid w:val="00D53620"/>
    <w:rsid w:val="00D53C65"/>
    <w:rsid w:val="00D54357"/>
    <w:rsid w:val="00D54868"/>
    <w:rsid w:val="00D578AF"/>
    <w:rsid w:val="00D606CC"/>
    <w:rsid w:val="00D608BF"/>
    <w:rsid w:val="00D60E67"/>
    <w:rsid w:val="00D61146"/>
    <w:rsid w:val="00D61C5E"/>
    <w:rsid w:val="00D6344A"/>
    <w:rsid w:val="00D66023"/>
    <w:rsid w:val="00D6766E"/>
    <w:rsid w:val="00D67FF8"/>
    <w:rsid w:val="00D701EB"/>
    <w:rsid w:val="00D7318B"/>
    <w:rsid w:val="00D73793"/>
    <w:rsid w:val="00D748E1"/>
    <w:rsid w:val="00D74987"/>
    <w:rsid w:val="00D74CFB"/>
    <w:rsid w:val="00D766C9"/>
    <w:rsid w:val="00D81CC2"/>
    <w:rsid w:val="00D82B52"/>
    <w:rsid w:val="00D85B90"/>
    <w:rsid w:val="00D9189D"/>
    <w:rsid w:val="00D91AC4"/>
    <w:rsid w:val="00D9235F"/>
    <w:rsid w:val="00D93D9D"/>
    <w:rsid w:val="00D949AF"/>
    <w:rsid w:val="00D949E8"/>
    <w:rsid w:val="00D96460"/>
    <w:rsid w:val="00D96DE3"/>
    <w:rsid w:val="00D9789A"/>
    <w:rsid w:val="00D97A30"/>
    <w:rsid w:val="00D97D86"/>
    <w:rsid w:val="00DA0493"/>
    <w:rsid w:val="00DA0CDB"/>
    <w:rsid w:val="00DA216E"/>
    <w:rsid w:val="00DA27AD"/>
    <w:rsid w:val="00DA67AC"/>
    <w:rsid w:val="00DA6975"/>
    <w:rsid w:val="00DB1FD4"/>
    <w:rsid w:val="00DB20BB"/>
    <w:rsid w:val="00DB2CE3"/>
    <w:rsid w:val="00DB31D3"/>
    <w:rsid w:val="00DB73A1"/>
    <w:rsid w:val="00DC1ACF"/>
    <w:rsid w:val="00DC21E9"/>
    <w:rsid w:val="00DC3C7E"/>
    <w:rsid w:val="00DC50C2"/>
    <w:rsid w:val="00DC617D"/>
    <w:rsid w:val="00DC66E2"/>
    <w:rsid w:val="00DC7FF6"/>
    <w:rsid w:val="00DD0892"/>
    <w:rsid w:val="00DD3EE1"/>
    <w:rsid w:val="00DD55DA"/>
    <w:rsid w:val="00DD6A07"/>
    <w:rsid w:val="00DE0287"/>
    <w:rsid w:val="00DE0774"/>
    <w:rsid w:val="00DE1419"/>
    <w:rsid w:val="00DE3128"/>
    <w:rsid w:val="00DE588A"/>
    <w:rsid w:val="00DE5C14"/>
    <w:rsid w:val="00DE5E66"/>
    <w:rsid w:val="00DE68FA"/>
    <w:rsid w:val="00DE7247"/>
    <w:rsid w:val="00DE7B2F"/>
    <w:rsid w:val="00DF09DA"/>
    <w:rsid w:val="00DF23C7"/>
    <w:rsid w:val="00DF45E5"/>
    <w:rsid w:val="00DF4748"/>
    <w:rsid w:val="00DF4971"/>
    <w:rsid w:val="00DF4F9D"/>
    <w:rsid w:val="00DF6691"/>
    <w:rsid w:val="00DF7486"/>
    <w:rsid w:val="00DF7C3F"/>
    <w:rsid w:val="00E00890"/>
    <w:rsid w:val="00E02045"/>
    <w:rsid w:val="00E02D1D"/>
    <w:rsid w:val="00E041AA"/>
    <w:rsid w:val="00E051EA"/>
    <w:rsid w:val="00E052BA"/>
    <w:rsid w:val="00E05725"/>
    <w:rsid w:val="00E05B96"/>
    <w:rsid w:val="00E075E8"/>
    <w:rsid w:val="00E11E09"/>
    <w:rsid w:val="00E12091"/>
    <w:rsid w:val="00E124F5"/>
    <w:rsid w:val="00E145D6"/>
    <w:rsid w:val="00E1488B"/>
    <w:rsid w:val="00E15757"/>
    <w:rsid w:val="00E177DC"/>
    <w:rsid w:val="00E20F36"/>
    <w:rsid w:val="00E219BB"/>
    <w:rsid w:val="00E235C8"/>
    <w:rsid w:val="00E2407B"/>
    <w:rsid w:val="00E24C06"/>
    <w:rsid w:val="00E251AF"/>
    <w:rsid w:val="00E27423"/>
    <w:rsid w:val="00E30E44"/>
    <w:rsid w:val="00E3306C"/>
    <w:rsid w:val="00E33198"/>
    <w:rsid w:val="00E35568"/>
    <w:rsid w:val="00E3631D"/>
    <w:rsid w:val="00E37F18"/>
    <w:rsid w:val="00E421AE"/>
    <w:rsid w:val="00E43F47"/>
    <w:rsid w:val="00E44C15"/>
    <w:rsid w:val="00E44FC5"/>
    <w:rsid w:val="00E45048"/>
    <w:rsid w:val="00E4628C"/>
    <w:rsid w:val="00E47405"/>
    <w:rsid w:val="00E50084"/>
    <w:rsid w:val="00E50AEF"/>
    <w:rsid w:val="00E51E91"/>
    <w:rsid w:val="00E561E9"/>
    <w:rsid w:val="00E56A70"/>
    <w:rsid w:val="00E575AA"/>
    <w:rsid w:val="00E57C78"/>
    <w:rsid w:val="00E60858"/>
    <w:rsid w:val="00E61330"/>
    <w:rsid w:val="00E62A5B"/>
    <w:rsid w:val="00E63494"/>
    <w:rsid w:val="00E635E3"/>
    <w:rsid w:val="00E63E4B"/>
    <w:rsid w:val="00E63F6C"/>
    <w:rsid w:val="00E65DFF"/>
    <w:rsid w:val="00E671E7"/>
    <w:rsid w:val="00E67EF9"/>
    <w:rsid w:val="00E70E15"/>
    <w:rsid w:val="00E72257"/>
    <w:rsid w:val="00E72535"/>
    <w:rsid w:val="00E74E7A"/>
    <w:rsid w:val="00E7522F"/>
    <w:rsid w:val="00E76533"/>
    <w:rsid w:val="00E768A8"/>
    <w:rsid w:val="00E81B53"/>
    <w:rsid w:val="00E82051"/>
    <w:rsid w:val="00E82260"/>
    <w:rsid w:val="00E839CE"/>
    <w:rsid w:val="00E83C08"/>
    <w:rsid w:val="00E860B1"/>
    <w:rsid w:val="00E87960"/>
    <w:rsid w:val="00E87F37"/>
    <w:rsid w:val="00E903E9"/>
    <w:rsid w:val="00E9233F"/>
    <w:rsid w:val="00E92BD0"/>
    <w:rsid w:val="00E92CB2"/>
    <w:rsid w:val="00E95034"/>
    <w:rsid w:val="00E95E85"/>
    <w:rsid w:val="00E96724"/>
    <w:rsid w:val="00EA0395"/>
    <w:rsid w:val="00EA045C"/>
    <w:rsid w:val="00EA0D84"/>
    <w:rsid w:val="00EA2505"/>
    <w:rsid w:val="00EA439E"/>
    <w:rsid w:val="00EA5222"/>
    <w:rsid w:val="00EA5386"/>
    <w:rsid w:val="00EA54C3"/>
    <w:rsid w:val="00EA5A27"/>
    <w:rsid w:val="00EA6A9E"/>
    <w:rsid w:val="00EB1E09"/>
    <w:rsid w:val="00EB1E42"/>
    <w:rsid w:val="00EB1F48"/>
    <w:rsid w:val="00EB3876"/>
    <w:rsid w:val="00EB3B44"/>
    <w:rsid w:val="00EB549D"/>
    <w:rsid w:val="00EB54F9"/>
    <w:rsid w:val="00EC0964"/>
    <w:rsid w:val="00EC1061"/>
    <w:rsid w:val="00EC1538"/>
    <w:rsid w:val="00EC2524"/>
    <w:rsid w:val="00EC3A4C"/>
    <w:rsid w:val="00EC46D9"/>
    <w:rsid w:val="00EC4C38"/>
    <w:rsid w:val="00EC64A5"/>
    <w:rsid w:val="00ED217D"/>
    <w:rsid w:val="00ED347F"/>
    <w:rsid w:val="00ED58A9"/>
    <w:rsid w:val="00ED5A5D"/>
    <w:rsid w:val="00ED5C3B"/>
    <w:rsid w:val="00ED5E47"/>
    <w:rsid w:val="00ED5E6C"/>
    <w:rsid w:val="00ED7F06"/>
    <w:rsid w:val="00EE0B04"/>
    <w:rsid w:val="00EE16EE"/>
    <w:rsid w:val="00EE2CEB"/>
    <w:rsid w:val="00EE3A84"/>
    <w:rsid w:val="00EE7F48"/>
    <w:rsid w:val="00EF0676"/>
    <w:rsid w:val="00EF07F4"/>
    <w:rsid w:val="00EF18CA"/>
    <w:rsid w:val="00EF1D8A"/>
    <w:rsid w:val="00EF6EB4"/>
    <w:rsid w:val="00EF7469"/>
    <w:rsid w:val="00F004CD"/>
    <w:rsid w:val="00F02500"/>
    <w:rsid w:val="00F02510"/>
    <w:rsid w:val="00F02BB7"/>
    <w:rsid w:val="00F031B8"/>
    <w:rsid w:val="00F034DD"/>
    <w:rsid w:val="00F045D0"/>
    <w:rsid w:val="00F0537A"/>
    <w:rsid w:val="00F0600C"/>
    <w:rsid w:val="00F06427"/>
    <w:rsid w:val="00F0733C"/>
    <w:rsid w:val="00F11030"/>
    <w:rsid w:val="00F130C6"/>
    <w:rsid w:val="00F1525B"/>
    <w:rsid w:val="00F160AC"/>
    <w:rsid w:val="00F16734"/>
    <w:rsid w:val="00F2154B"/>
    <w:rsid w:val="00F2249F"/>
    <w:rsid w:val="00F22D1F"/>
    <w:rsid w:val="00F23C1A"/>
    <w:rsid w:val="00F24679"/>
    <w:rsid w:val="00F24CB7"/>
    <w:rsid w:val="00F24F25"/>
    <w:rsid w:val="00F3236E"/>
    <w:rsid w:val="00F327A4"/>
    <w:rsid w:val="00F32FEF"/>
    <w:rsid w:val="00F35163"/>
    <w:rsid w:val="00F40244"/>
    <w:rsid w:val="00F406C6"/>
    <w:rsid w:val="00F40C6E"/>
    <w:rsid w:val="00F44132"/>
    <w:rsid w:val="00F4491B"/>
    <w:rsid w:val="00F44ABE"/>
    <w:rsid w:val="00F46C1C"/>
    <w:rsid w:val="00F46DC0"/>
    <w:rsid w:val="00F47719"/>
    <w:rsid w:val="00F50A36"/>
    <w:rsid w:val="00F51CF0"/>
    <w:rsid w:val="00F51E25"/>
    <w:rsid w:val="00F52FD5"/>
    <w:rsid w:val="00F534F3"/>
    <w:rsid w:val="00F53F0B"/>
    <w:rsid w:val="00F542C3"/>
    <w:rsid w:val="00F55E04"/>
    <w:rsid w:val="00F5651C"/>
    <w:rsid w:val="00F56D50"/>
    <w:rsid w:val="00F56F19"/>
    <w:rsid w:val="00F61851"/>
    <w:rsid w:val="00F61DEA"/>
    <w:rsid w:val="00F62178"/>
    <w:rsid w:val="00F6225D"/>
    <w:rsid w:val="00F62862"/>
    <w:rsid w:val="00F62C83"/>
    <w:rsid w:val="00F63125"/>
    <w:rsid w:val="00F65160"/>
    <w:rsid w:val="00F6521D"/>
    <w:rsid w:val="00F65351"/>
    <w:rsid w:val="00F66512"/>
    <w:rsid w:val="00F66834"/>
    <w:rsid w:val="00F66F6D"/>
    <w:rsid w:val="00F6724E"/>
    <w:rsid w:val="00F67847"/>
    <w:rsid w:val="00F67E02"/>
    <w:rsid w:val="00F713BC"/>
    <w:rsid w:val="00F7646A"/>
    <w:rsid w:val="00F76999"/>
    <w:rsid w:val="00F80667"/>
    <w:rsid w:val="00F80DDE"/>
    <w:rsid w:val="00F846A9"/>
    <w:rsid w:val="00F85240"/>
    <w:rsid w:val="00F85D44"/>
    <w:rsid w:val="00F87801"/>
    <w:rsid w:val="00F91634"/>
    <w:rsid w:val="00F9242C"/>
    <w:rsid w:val="00F92F10"/>
    <w:rsid w:val="00F9311D"/>
    <w:rsid w:val="00F93AB7"/>
    <w:rsid w:val="00F93E96"/>
    <w:rsid w:val="00FA0C36"/>
    <w:rsid w:val="00FA2E95"/>
    <w:rsid w:val="00FA439F"/>
    <w:rsid w:val="00FA613A"/>
    <w:rsid w:val="00FA658E"/>
    <w:rsid w:val="00FB0752"/>
    <w:rsid w:val="00FB086B"/>
    <w:rsid w:val="00FB1C7E"/>
    <w:rsid w:val="00FB3DAA"/>
    <w:rsid w:val="00FB5080"/>
    <w:rsid w:val="00FB671F"/>
    <w:rsid w:val="00FB6E93"/>
    <w:rsid w:val="00FB7304"/>
    <w:rsid w:val="00FB7507"/>
    <w:rsid w:val="00FC1799"/>
    <w:rsid w:val="00FC1BBF"/>
    <w:rsid w:val="00FC422C"/>
    <w:rsid w:val="00FC5575"/>
    <w:rsid w:val="00FC578D"/>
    <w:rsid w:val="00FC70E4"/>
    <w:rsid w:val="00FD0776"/>
    <w:rsid w:val="00FD0909"/>
    <w:rsid w:val="00FD288B"/>
    <w:rsid w:val="00FD4EB1"/>
    <w:rsid w:val="00FD56FE"/>
    <w:rsid w:val="00FD571A"/>
    <w:rsid w:val="00FE2CA8"/>
    <w:rsid w:val="00FE2E89"/>
    <w:rsid w:val="00FE3787"/>
    <w:rsid w:val="00FE4ABD"/>
    <w:rsid w:val="00FE7FB8"/>
    <w:rsid w:val="00FF01CD"/>
    <w:rsid w:val="00FF4292"/>
    <w:rsid w:val="00FF46AC"/>
    <w:rsid w:val="00FF69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1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15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15E0"/>
    <w:rPr>
      <w:rFonts w:ascii="Tahoma" w:hAnsi="Tahoma" w:cs="Tahoma"/>
      <w:sz w:val="16"/>
      <w:szCs w:val="16"/>
    </w:rPr>
  </w:style>
  <w:style w:type="paragraph" w:customStyle="1" w:styleId="paragraph">
    <w:name w:val="paragraph"/>
    <w:basedOn w:val="a"/>
    <w:rsid w:val="006115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115E0"/>
  </w:style>
  <w:style w:type="character" w:customStyle="1" w:styleId="eop">
    <w:name w:val="eop"/>
    <w:basedOn w:val="a0"/>
    <w:rsid w:val="006115E0"/>
  </w:style>
  <w:style w:type="character" w:customStyle="1" w:styleId="spellingerror">
    <w:name w:val="spellingerror"/>
    <w:basedOn w:val="a0"/>
    <w:rsid w:val="006115E0"/>
  </w:style>
  <w:style w:type="character" w:customStyle="1" w:styleId="contextualspellingandgrammarerror">
    <w:name w:val="contextualspellingandgrammarerror"/>
    <w:basedOn w:val="a0"/>
    <w:rsid w:val="006115E0"/>
  </w:style>
  <w:style w:type="paragraph" w:styleId="a5">
    <w:name w:val="Normal (Web)"/>
    <w:basedOn w:val="a"/>
    <w:uiPriority w:val="99"/>
    <w:unhideWhenUsed/>
    <w:rsid w:val="006115E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0D50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8E308E"/>
    <w:pPr>
      <w:ind w:left="720"/>
      <w:contextualSpacing/>
    </w:pPr>
  </w:style>
  <w:style w:type="paragraph" w:styleId="a8">
    <w:name w:val="header"/>
    <w:basedOn w:val="a"/>
    <w:link w:val="a9"/>
    <w:uiPriority w:val="99"/>
    <w:unhideWhenUsed/>
    <w:rsid w:val="00A25EB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25EB8"/>
  </w:style>
  <w:style w:type="paragraph" w:styleId="aa">
    <w:name w:val="footer"/>
    <w:basedOn w:val="a"/>
    <w:link w:val="ab"/>
    <w:uiPriority w:val="99"/>
    <w:unhideWhenUsed/>
    <w:rsid w:val="00A25EB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25E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15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15E0"/>
    <w:rPr>
      <w:rFonts w:ascii="Tahoma" w:hAnsi="Tahoma" w:cs="Tahoma"/>
      <w:sz w:val="16"/>
      <w:szCs w:val="16"/>
    </w:rPr>
  </w:style>
  <w:style w:type="paragraph" w:customStyle="1" w:styleId="paragraph">
    <w:name w:val="paragraph"/>
    <w:basedOn w:val="a"/>
    <w:rsid w:val="006115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115E0"/>
  </w:style>
  <w:style w:type="character" w:customStyle="1" w:styleId="eop">
    <w:name w:val="eop"/>
    <w:basedOn w:val="a0"/>
    <w:rsid w:val="006115E0"/>
  </w:style>
  <w:style w:type="character" w:customStyle="1" w:styleId="spellingerror">
    <w:name w:val="spellingerror"/>
    <w:basedOn w:val="a0"/>
    <w:rsid w:val="006115E0"/>
  </w:style>
  <w:style w:type="character" w:customStyle="1" w:styleId="contextualspellingandgrammarerror">
    <w:name w:val="contextualspellingandgrammarerror"/>
    <w:basedOn w:val="a0"/>
    <w:rsid w:val="006115E0"/>
  </w:style>
  <w:style w:type="paragraph" w:styleId="a5">
    <w:name w:val="Normal (Web)"/>
    <w:basedOn w:val="a"/>
    <w:uiPriority w:val="99"/>
    <w:unhideWhenUsed/>
    <w:rsid w:val="006115E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0D50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8E308E"/>
    <w:pPr>
      <w:ind w:left="720"/>
      <w:contextualSpacing/>
    </w:pPr>
  </w:style>
  <w:style w:type="paragraph" w:styleId="a8">
    <w:name w:val="header"/>
    <w:basedOn w:val="a"/>
    <w:link w:val="a9"/>
    <w:uiPriority w:val="99"/>
    <w:unhideWhenUsed/>
    <w:rsid w:val="00A25EB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25EB8"/>
  </w:style>
  <w:style w:type="paragraph" w:styleId="aa">
    <w:name w:val="footer"/>
    <w:basedOn w:val="a"/>
    <w:link w:val="ab"/>
    <w:uiPriority w:val="99"/>
    <w:unhideWhenUsed/>
    <w:rsid w:val="00A25EB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25EB8"/>
  </w:style>
</w:styles>
</file>

<file path=word/webSettings.xml><?xml version="1.0" encoding="utf-8"?>
<w:webSettings xmlns:r="http://schemas.openxmlformats.org/officeDocument/2006/relationships" xmlns:w="http://schemas.openxmlformats.org/wordprocessingml/2006/main">
  <w:divs>
    <w:div w:id="246497536">
      <w:bodyDiv w:val="1"/>
      <w:marLeft w:val="0"/>
      <w:marRight w:val="0"/>
      <w:marTop w:val="0"/>
      <w:marBottom w:val="0"/>
      <w:divBdr>
        <w:top w:val="none" w:sz="0" w:space="0" w:color="auto"/>
        <w:left w:val="none" w:sz="0" w:space="0" w:color="auto"/>
        <w:bottom w:val="none" w:sz="0" w:space="0" w:color="auto"/>
        <w:right w:val="none" w:sz="0" w:space="0" w:color="auto"/>
      </w:divBdr>
      <w:divsChild>
        <w:div w:id="1538810487">
          <w:marLeft w:val="0"/>
          <w:marRight w:val="0"/>
          <w:marTop w:val="0"/>
          <w:marBottom w:val="240"/>
          <w:divBdr>
            <w:top w:val="none" w:sz="0" w:space="0" w:color="auto"/>
            <w:left w:val="none" w:sz="0" w:space="0" w:color="auto"/>
            <w:bottom w:val="none" w:sz="0" w:space="0" w:color="auto"/>
            <w:right w:val="none" w:sz="0" w:space="0" w:color="auto"/>
          </w:divBdr>
        </w:div>
        <w:div w:id="478114430">
          <w:marLeft w:val="0"/>
          <w:marRight w:val="0"/>
          <w:marTop w:val="0"/>
          <w:marBottom w:val="240"/>
          <w:divBdr>
            <w:top w:val="none" w:sz="0" w:space="0" w:color="auto"/>
            <w:left w:val="none" w:sz="0" w:space="0" w:color="auto"/>
            <w:bottom w:val="none" w:sz="0" w:space="0" w:color="auto"/>
            <w:right w:val="none" w:sz="0" w:space="0" w:color="auto"/>
          </w:divBdr>
        </w:div>
        <w:div w:id="1778674972">
          <w:marLeft w:val="0"/>
          <w:marRight w:val="0"/>
          <w:marTop w:val="0"/>
          <w:marBottom w:val="240"/>
          <w:divBdr>
            <w:top w:val="none" w:sz="0" w:space="0" w:color="auto"/>
            <w:left w:val="none" w:sz="0" w:space="0" w:color="auto"/>
            <w:bottom w:val="none" w:sz="0" w:space="0" w:color="auto"/>
            <w:right w:val="none" w:sz="0" w:space="0" w:color="auto"/>
          </w:divBdr>
        </w:div>
        <w:div w:id="1806964488">
          <w:marLeft w:val="0"/>
          <w:marRight w:val="0"/>
          <w:marTop w:val="0"/>
          <w:marBottom w:val="240"/>
          <w:divBdr>
            <w:top w:val="none" w:sz="0" w:space="0" w:color="auto"/>
            <w:left w:val="none" w:sz="0" w:space="0" w:color="auto"/>
            <w:bottom w:val="none" w:sz="0" w:space="0" w:color="auto"/>
            <w:right w:val="none" w:sz="0" w:space="0" w:color="auto"/>
          </w:divBdr>
        </w:div>
      </w:divsChild>
    </w:div>
    <w:div w:id="1091127214">
      <w:bodyDiv w:val="1"/>
      <w:marLeft w:val="0"/>
      <w:marRight w:val="0"/>
      <w:marTop w:val="0"/>
      <w:marBottom w:val="0"/>
      <w:divBdr>
        <w:top w:val="none" w:sz="0" w:space="0" w:color="auto"/>
        <w:left w:val="none" w:sz="0" w:space="0" w:color="auto"/>
        <w:bottom w:val="none" w:sz="0" w:space="0" w:color="auto"/>
        <w:right w:val="none" w:sz="0" w:space="0" w:color="auto"/>
      </w:divBdr>
    </w:div>
    <w:div w:id="1342781593">
      <w:bodyDiv w:val="1"/>
      <w:marLeft w:val="0"/>
      <w:marRight w:val="0"/>
      <w:marTop w:val="0"/>
      <w:marBottom w:val="0"/>
      <w:divBdr>
        <w:top w:val="none" w:sz="0" w:space="0" w:color="auto"/>
        <w:left w:val="none" w:sz="0" w:space="0" w:color="auto"/>
        <w:bottom w:val="none" w:sz="0" w:space="0" w:color="auto"/>
        <w:right w:val="none" w:sz="0" w:space="0" w:color="auto"/>
      </w:divBdr>
      <w:divsChild>
        <w:div w:id="1883787325">
          <w:marLeft w:val="0"/>
          <w:marRight w:val="0"/>
          <w:marTop w:val="0"/>
          <w:marBottom w:val="0"/>
          <w:divBdr>
            <w:top w:val="none" w:sz="0" w:space="0" w:color="auto"/>
            <w:left w:val="none" w:sz="0" w:space="0" w:color="auto"/>
            <w:bottom w:val="none" w:sz="0" w:space="0" w:color="auto"/>
            <w:right w:val="none" w:sz="0" w:space="0" w:color="auto"/>
          </w:divBdr>
        </w:div>
        <w:div w:id="1285773447">
          <w:marLeft w:val="0"/>
          <w:marRight w:val="0"/>
          <w:marTop w:val="0"/>
          <w:marBottom w:val="0"/>
          <w:divBdr>
            <w:top w:val="none" w:sz="0" w:space="0" w:color="auto"/>
            <w:left w:val="none" w:sz="0" w:space="0" w:color="auto"/>
            <w:bottom w:val="none" w:sz="0" w:space="0" w:color="auto"/>
            <w:right w:val="none" w:sz="0" w:space="0" w:color="auto"/>
          </w:divBdr>
        </w:div>
        <w:div w:id="1112281764">
          <w:marLeft w:val="0"/>
          <w:marRight w:val="0"/>
          <w:marTop w:val="0"/>
          <w:marBottom w:val="0"/>
          <w:divBdr>
            <w:top w:val="none" w:sz="0" w:space="0" w:color="auto"/>
            <w:left w:val="none" w:sz="0" w:space="0" w:color="auto"/>
            <w:bottom w:val="none" w:sz="0" w:space="0" w:color="auto"/>
            <w:right w:val="none" w:sz="0" w:space="0" w:color="auto"/>
          </w:divBdr>
        </w:div>
        <w:div w:id="756903816">
          <w:marLeft w:val="0"/>
          <w:marRight w:val="0"/>
          <w:marTop w:val="0"/>
          <w:marBottom w:val="0"/>
          <w:divBdr>
            <w:top w:val="none" w:sz="0" w:space="0" w:color="auto"/>
            <w:left w:val="none" w:sz="0" w:space="0" w:color="auto"/>
            <w:bottom w:val="none" w:sz="0" w:space="0" w:color="auto"/>
            <w:right w:val="none" w:sz="0" w:space="0" w:color="auto"/>
          </w:divBdr>
        </w:div>
        <w:div w:id="1831602997">
          <w:marLeft w:val="0"/>
          <w:marRight w:val="0"/>
          <w:marTop w:val="0"/>
          <w:marBottom w:val="0"/>
          <w:divBdr>
            <w:top w:val="none" w:sz="0" w:space="0" w:color="auto"/>
            <w:left w:val="none" w:sz="0" w:space="0" w:color="auto"/>
            <w:bottom w:val="none" w:sz="0" w:space="0" w:color="auto"/>
            <w:right w:val="none" w:sz="0" w:space="0" w:color="auto"/>
          </w:divBdr>
        </w:div>
        <w:div w:id="1934630467">
          <w:marLeft w:val="0"/>
          <w:marRight w:val="0"/>
          <w:marTop w:val="0"/>
          <w:marBottom w:val="0"/>
          <w:divBdr>
            <w:top w:val="none" w:sz="0" w:space="0" w:color="auto"/>
            <w:left w:val="none" w:sz="0" w:space="0" w:color="auto"/>
            <w:bottom w:val="none" w:sz="0" w:space="0" w:color="auto"/>
            <w:right w:val="none" w:sz="0" w:space="0" w:color="auto"/>
          </w:divBdr>
        </w:div>
        <w:div w:id="245773291">
          <w:marLeft w:val="0"/>
          <w:marRight w:val="0"/>
          <w:marTop w:val="0"/>
          <w:marBottom w:val="0"/>
          <w:divBdr>
            <w:top w:val="none" w:sz="0" w:space="0" w:color="auto"/>
            <w:left w:val="none" w:sz="0" w:space="0" w:color="auto"/>
            <w:bottom w:val="none" w:sz="0" w:space="0" w:color="auto"/>
            <w:right w:val="none" w:sz="0" w:space="0" w:color="auto"/>
          </w:divBdr>
        </w:div>
        <w:div w:id="1228496621">
          <w:marLeft w:val="0"/>
          <w:marRight w:val="0"/>
          <w:marTop w:val="0"/>
          <w:marBottom w:val="0"/>
          <w:divBdr>
            <w:top w:val="none" w:sz="0" w:space="0" w:color="auto"/>
            <w:left w:val="none" w:sz="0" w:space="0" w:color="auto"/>
            <w:bottom w:val="none" w:sz="0" w:space="0" w:color="auto"/>
            <w:right w:val="none" w:sz="0" w:space="0" w:color="auto"/>
          </w:divBdr>
        </w:div>
        <w:div w:id="1622374281">
          <w:marLeft w:val="0"/>
          <w:marRight w:val="0"/>
          <w:marTop w:val="0"/>
          <w:marBottom w:val="0"/>
          <w:divBdr>
            <w:top w:val="none" w:sz="0" w:space="0" w:color="auto"/>
            <w:left w:val="none" w:sz="0" w:space="0" w:color="auto"/>
            <w:bottom w:val="none" w:sz="0" w:space="0" w:color="auto"/>
            <w:right w:val="none" w:sz="0" w:space="0" w:color="auto"/>
          </w:divBdr>
        </w:div>
        <w:div w:id="2090538419">
          <w:marLeft w:val="0"/>
          <w:marRight w:val="0"/>
          <w:marTop w:val="0"/>
          <w:marBottom w:val="0"/>
          <w:divBdr>
            <w:top w:val="none" w:sz="0" w:space="0" w:color="auto"/>
            <w:left w:val="none" w:sz="0" w:space="0" w:color="auto"/>
            <w:bottom w:val="none" w:sz="0" w:space="0" w:color="auto"/>
            <w:right w:val="none" w:sz="0" w:space="0" w:color="auto"/>
          </w:divBdr>
        </w:div>
        <w:div w:id="213858126">
          <w:marLeft w:val="0"/>
          <w:marRight w:val="0"/>
          <w:marTop w:val="0"/>
          <w:marBottom w:val="0"/>
          <w:divBdr>
            <w:top w:val="none" w:sz="0" w:space="0" w:color="auto"/>
            <w:left w:val="none" w:sz="0" w:space="0" w:color="auto"/>
            <w:bottom w:val="none" w:sz="0" w:space="0" w:color="auto"/>
            <w:right w:val="none" w:sz="0" w:space="0" w:color="auto"/>
          </w:divBdr>
        </w:div>
        <w:div w:id="1054280481">
          <w:marLeft w:val="0"/>
          <w:marRight w:val="0"/>
          <w:marTop w:val="0"/>
          <w:marBottom w:val="0"/>
          <w:divBdr>
            <w:top w:val="none" w:sz="0" w:space="0" w:color="auto"/>
            <w:left w:val="none" w:sz="0" w:space="0" w:color="auto"/>
            <w:bottom w:val="none" w:sz="0" w:space="0" w:color="auto"/>
            <w:right w:val="none" w:sz="0" w:space="0" w:color="auto"/>
          </w:divBdr>
        </w:div>
        <w:div w:id="193928978">
          <w:marLeft w:val="0"/>
          <w:marRight w:val="0"/>
          <w:marTop w:val="0"/>
          <w:marBottom w:val="0"/>
          <w:divBdr>
            <w:top w:val="none" w:sz="0" w:space="0" w:color="auto"/>
            <w:left w:val="none" w:sz="0" w:space="0" w:color="auto"/>
            <w:bottom w:val="none" w:sz="0" w:space="0" w:color="auto"/>
            <w:right w:val="none" w:sz="0" w:space="0" w:color="auto"/>
          </w:divBdr>
        </w:div>
        <w:div w:id="35282292">
          <w:marLeft w:val="0"/>
          <w:marRight w:val="0"/>
          <w:marTop w:val="0"/>
          <w:marBottom w:val="0"/>
          <w:divBdr>
            <w:top w:val="none" w:sz="0" w:space="0" w:color="auto"/>
            <w:left w:val="none" w:sz="0" w:space="0" w:color="auto"/>
            <w:bottom w:val="none" w:sz="0" w:space="0" w:color="auto"/>
            <w:right w:val="none" w:sz="0" w:space="0" w:color="auto"/>
          </w:divBdr>
        </w:div>
      </w:divsChild>
    </w:div>
    <w:div w:id="1365012049">
      <w:bodyDiv w:val="1"/>
      <w:marLeft w:val="0"/>
      <w:marRight w:val="0"/>
      <w:marTop w:val="0"/>
      <w:marBottom w:val="0"/>
      <w:divBdr>
        <w:top w:val="none" w:sz="0" w:space="0" w:color="auto"/>
        <w:left w:val="none" w:sz="0" w:space="0" w:color="auto"/>
        <w:bottom w:val="none" w:sz="0" w:space="0" w:color="auto"/>
        <w:right w:val="none" w:sz="0" w:space="0" w:color="auto"/>
      </w:divBdr>
    </w:div>
    <w:div w:id="1783188297">
      <w:bodyDiv w:val="1"/>
      <w:marLeft w:val="0"/>
      <w:marRight w:val="0"/>
      <w:marTop w:val="0"/>
      <w:marBottom w:val="0"/>
      <w:divBdr>
        <w:top w:val="none" w:sz="0" w:space="0" w:color="auto"/>
        <w:left w:val="none" w:sz="0" w:space="0" w:color="auto"/>
        <w:bottom w:val="none" w:sz="0" w:space="0" w:color="auto"/>
        <w:right w:val="none" w:sz="0" w:space="0" w:color="auto"/>
      </w:divBdr>
    </w:div>
    <w:div w:id="2136370066">
      <w:bodyDiv w:val="1"/>
      <w:marLeft w:val="0"/>
      <w:marRight w:val="0"/>
      <w:marTop w:val="0"/>
      <w:marBottom w:val="0"/>
      <w:divBdr>
        <w:top w:val="none" w:sz="0" w:space="0" w:color="auto"/>
        <w:left w:val="none" w:sz="0" w:space="0" w:color="auto"/>
        <w:bottom w:val="none" w:sz="0" w:space="0" w:color="auto"/>
        <w:right w:val="none" w:sz="0" w:space="0" w:color="auto"/>
      </w:divBdr>
      <w:divsChild>
        <w:div w:id="840314365">
          <w:marLeft w:val="0"/>
          <w:marRight w:val="0"/>
          <w:marTop w:val="0"/>
          <w:marBottom w:val="0"/>
          <w:divBdr>
            <w:top w:val="none" w:sz="0" w:space="0" w:color="auto"/>
            <w:left w:val="none" w:sz="0" w:space="0" w:color="auto"/>
            <w:bottom w:val="none" w:sz="0" w:space="0" w:color="auto"/>
            <w:right w:val="none" w:sz="0" w:space="0" w:color="auto"/>
          </w:divBdr>
        </w:div>
        <w:div w:id="1190532921">
          <w:marLeft w:val="0"/>
          <w:marRight w:val="0"/>
          <w:marTop w:val="0"/>
          <w:marBottom w:val="0"/>
          <w:divBdr>
            <w:top w:val="none" w:sz="0" w:space="0" w:color="auto"/>
            <w:left w:val="none" w:sz="0" w:space="0" w:color="auto"/>
            <w:bottom w:val="none" w:sz="0" w:space="0" w:color="auto"/>
            <w:right w:val="none" w:sz="0" w:space="0" w:color="auto"/>
          </w:divBdr>
        </w:div>
        <w:div w:id="649403723">
          <w:marLeft w:val="0"/>
          <w:marRight w:val="0"/>
          <w:marTop w:val="0"/>
          <w:marBottom w:val="0"/>
          <w:divBdr>
            <w:top w:val="none" w:sz="0" w:space="0" w:color="auto"/>
            <w:left w:val="none" w:sz="0" w:space="0" w:color="auto"/>
            <w:bottom w:val="none" w:sz="0" w:space="0" w:color="auto"/>
            <w:right w:val="none" w:sz="0" w:space="0" w:color="auto"/>
          </w:divBdr>
          <w:divsChild>
            <w:div w:id="2129615982">
              <w:marLeft w:val="0"/>
              <w:marRight w:val="0"/>
              <w:marTop w:val="0"/>
              <w:marBottom w:val="0"/>
              <w:divBdr>
                <w:top w:val="none" w:sz="0" w:space="0" w:color="auto"/>
                <w:left w:val="none" w:sz="0" w:space="0" w:color="auto"/>
                <w:bottom w:val="none" w:sz="0" w:space="0" w:color="auto"/>
                <w:right w:val="none" w:sz="0" w:space="0" w:color="auto"/>
              </w:divBdr>
            </w:div>
            <w:div w:id="433211925">
              <w:marLeft w:val="0"/>
              <w:marRight w:val="0"/>
              <w:marTop w:val="0"/>
              <w:marBottom w:val="0"/>
              <w:divBdr>
                <w:top w:val="none" w:sz="0" w:space="0" w:color="auto"/>
                <w:left w:val="none" w:sz="0" w:space="0" w:color="auto"/>
                <w:bottom w:val="none" w:sz="0" w:space="0" w:color="auto"/>
                <w:right w:val="none" w:sz="0" w:space="0" w:color="auto"/>
              </w:divBdr>
            </w:div>
          </w:divsChild>
        </w:div>
        <w:div w:id="1489977109">
          <w:marLeft w:val="0"/>
          <w:marRight w:val="0"/>
          <w:marTop w:val="0"/>
          <w:marBottom w:val="0"/>
          <w:divBdr>
            <w:top w:val="none" w:sz="0" w:space="0" w:color="auto"/>
            <w:left w:val="none" w:sz="0" w:space="0" w:color="auto"/>
            <w:bottom w:val="none" w:sz="0" w:space="0" w:color="auto"/>
            <w:right w:val="none" w:sz="0" w:space="0" w:color="auto"/>
          </w:divBdr>
          <w:divsChild>
            <w:div w:id="760637619">
              <w:marLeft w:val="0"/>
              <w:marRight w:val="0"/>
              <w:marTop w:val="0"/>
              <w:marBottom w:val="0"/>
              <w:divBdr>
                <w:top w:val="none" w:sz="0" w:space="0" w:color="auto"/>
                <w:left w:val="none" w:sz="0" w:space="0" w:color="auto"/>
                <w:bottom w:val="none" w:sz="0" w:space="0" w:color="auto"/>
                <w:right w:val="none" w:sz="0" w:space="0" w:color="auto"/>
              </w:divBdr>
            </w:div>
            <w:div w:id="1211187635">
              <w:marLeft w:val="0"/>
              <w:marRight w:val="0"/>
              <w:marTop w:val="0"/>
              <w:marBottom w:val="0"/>
              <w:divBdr>
                <w:top w:val="none" w:sz="0" w:space="0" w:color="auto"/>
                <w:left w:val="none" w:sz="0" w:space="0" w:color="auto"/>
                <w:bottom w:val="none" w:sz="0" w:space="0" w:color="auto"/>
                <w:right w:val="none" w:sz="0" w:space="0" w:color="auto"/>
              </w:divBdr>
            </w:div>
            <w:div w:id="378751381">
              <w:marLeft w:val="0"/>
              <w:marRight w:val="0"/>
              <w:marTop w:val="0"/>
              <w:marBottom w:val="0"/>
              <w:divBdr>
                <w:top w:val="none" w:sz="0" w:space="0" w:color="auto"/>
                <w:left w:val="none" w:sz="0" w:space="0" w:color="auto"/>
                <w:bottom w:val="none" w:sz="0" w:space="0" w:color="auto"/>
                <w:right w:val="none" w:sz="0" w:space="0" w:color="auto"/>
              </w:divBdr>
            </w:div>
            <w:div w:id="351303595">
              <w:marLeft w:val="0"/>
              <w:marRight w:val="0"/>
              <w:marTop w:val="0"/>
              <w:marBottom w:val="0"/>
              <w:divBdr>
                <w:top w:val="none" w:sz="0" w:space="0" w:color="auto"/>
                <w:left w:val="none" w:sz="0" w:space="0" w:color="auto"/>
                <w:bottom w:val="none" w:sz="0" w:space="0" w:color="auto"/>
                <w:right w:val="none" w:sz="0" w:space="0" w:color="auto"/>
              </w:divBdr>
            </w:div>
            <w:div w:id="1781680255">
              <w:marLeft w:val="0"/>
              <w:marRight w:val="0"/>
              <w:marTop w:val="0"/>
              <w:marBottom w:val="0"/>
              <w:divBdr>
                <w:top w:val="none" w:sz="0" w:space="0" w:color="auto"/>
                <w:left w:val="none" w:sz="0" w:space="0" w:color="auto"/>
                <w:bottom w:val="none" w:sz="0" w:space="0" w:color="auto"/>
                <w:right w:val="none" w:sz="0" w:space="0" w:color="auto"/>
              </w:divBdr>
            </w:div>
          </w:divsChild>
        </w:div>
        <w:div w:id="147863194">
          <w:marLeft w:val="0"/>
          <w:marRight w:val="0"/>
          <w:marTop w:val="0"/>
          <w:marBottom w:val="0"/>
          <w:divBdr>
            <w:top w:val="none" w:sz="0" w:space="0" w:color="auto"/>
            <w:left w:val="none" w:sz="0" w:space="0" w:color="auto"/>
            <w:bottom w:val="none" w:sz="0" w:space="0" w:color="auto"/>
            <w:right w:val="none" w:sz="0" w:space="0" w:color="auto"/>
          </w:divBdr>
          <w:divsChild>
            <w:div w:id="904535156">
              <w:marLeft w:val="0"/>
              <w:marRight w:val="0"/>
              <w:marTop w:val="0"/>
              <w:marBottom w:val="0"/>
              <w:divBdr>
                <w:top w:val="none" w:sz="0" w:space="0" w:color="auto"/>
                <w:left w:val="none" w:sz="0" w:space="0" w:color="auto"/>
                <w:bottom w:val="none" w:sz="0" w:space="0" w:color="auto"/>
                <w:right w:val="none" w:sz="0" w:space="0" w:color="auto"/>
              </w:divBdr>
            </w:div>
            <w:div w:id="121702809">
              <w:marLeft w:val="0"/>
              <w:marRight w:val="0"/>
              <w:marTop w:val="0"/>
              <w:marBottom w:val="0"/>
              <w:divBdr>
                <w:top w:val="none" w:sz="0" w:space="0" w:color="auto"/>
                <w:left w:val="none" w:sz="0" w:space="0" w:color="auto"/>
                <w:bottom w:val="none" w:sz="0" w:space="0" w:color="auto"/>
                <w:right w:val="none" w:sz="0" w:space="0" w:color="auto"/>
              </w:divBdr>
            </w:div>
            <w:div w:id="1402172701">
              <w:marLeft w:val="0"/>
              <w:marRight w:val="0"/>
              <w:marTop w:val="0"/>
              <w:marBottom w:val="0"/>
              <w:divBdr>
                <w:top w:val="none" w:sz="0" w:space="0" w:color="auto"/>
                <w:left w:val="none" w:sz="0" w:space="0" w:color="auto"/>
                <w:bottom w:val="none" w:sz="0" w:space="0" w:color="auto"/>
                <w:right w:val="none" w:sz="0" w:space="0" w:color="auto"/>
              </w:divBdr>
            </w:div>
            <w:div w:id="1377464919">
              <w:marLeft w:val="0"/>
              <w:marRight w:val="0"/>
              <w:marTop w:val="0"/>
              <w:marBottom w:val="0"/>
              <w:divBdr>
                <w:top w:val="none" w:sz="0" w:space="0" w:color="auto"/>
                <w:left w:val="none" w:sz="0" w:space="0" w:color="auto"/>
                <w:bottom w:val="none" w:sz="0" w:space="0" w:color="auto"/>
                <w:right w:val="none" w:sz="0" w:space="0" w:color="auto"/>
              </w:divBdr>
            </w:div>
            <w:div w:id="387729426">
              <w:marLeft w:val="0"/>
              <w:marRight w:val="0"/>
              <w:marTop w:val="0"/>
              <w:marBottom w:val="0"/>
              <w:divBdr>
                <w:top w:val="none" w:sz="0" w:space="0" w:color="auto"/>
                <w:left w:val="none" w:sz="0" w:space="0" w:color="auto"/>
                <w:bottom w:val="none" w:sz="0" w:space="0" w:color="auto"/>
                <w:right w:val="none" w:sz="0" w:space="0" w:color="auto"/>
              </w:divBdr>
            </w:div>
          </w:divsChild>
        </w:div>
        <w:div w:id="1134442343">
          <w:marLeft w:val="0"/>
          <w:marRight w:val="0"/>
          <w:marTop w:val="0"/>
          <w:marBottom w:val="0"/>
          <w:divBdr>
            <w:top w:val="none" w:sz="0" w:space="0" w:color="auto"/>
            <w:left w:val="none" w:sz="0" w:space="0" w:color="auto"/>
            <w:bottom w:val="none" w:sz="0" w:space="0" w:color="auto"/>
            <w:right w:val="none" w:sz="0" w:space="0" w:color="auto"/>
          </w:divBdr>
        </w:div>
        <w:div w:id="1933470485">
          <w:marLeft w:val="0"/>
          <w:marRight w:val="0"/>
          <w:marTop w:val="0"/>
          <w:marBottom w:val="0"/>
          <w:divBdr>
            <w:top w:val="none" w:sz="0" w:space="0" w:color="auto"/>
            <w:left w:val="none" w:sz="0" w:space="0" w:color="auto"/>
            <w:bottom w:val="none" w:sz="0" w:space="0" w:color="auto"/>
            <w:right w:val="none" w:sz="0" w:space="0" w:color="auto"/>
          </w:divBdr>
        </w:div>
        <w:div w:id="479813574">
          <w:marLeft w:val="0"/>
          <w:marRight w:val="0"/>
          <w:marTop w:val="0"/>
          <w:marBottom w:val="0"/>
          <w:divBdr>
            <w:top w:val="none" w:sz="0" w:space="0" w:color="auto"/>
            <w:left w:val="none" w:sz="0" w:space="0" w:color="auto"/>
            <w:bottom w:val="none" w:sz="0" w:space="0" w:color="auto"/>
            <w:right w:val="none" w:sz="0" w:space="0" w:color="auto"/>
          </w:divBdr>
        </w:div>
        <w:div w:id="1712533565">
          <w:marLeft w:val="0"/>
          <w:marRight w:val="0"/>
          <w:marTop w:val="0"/>
          <w:marBottom w:val="0"/>
          <w:divBdr>
            <w:top w:val="none" w:sz="0" w:space="0" w:color="auto"/>
            <w:left w:val="none" w:sz="0" w:space="0" w:color="auto"/>
            <w:bottom w:val="none" w:sz="0" w:space="0" w:color="auto"/>
            <w:right w:val="none" w:sz="0" w:space="0" w:color="auto"/>
          </w:divBdr>
        </w:div>
        <w:div w:id="500658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shkola/administrirovanie-shkoly/library/2016/09/21/programma-nastavnichestvo"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DD99E-1008-4664-A647-B4FDDF4A1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Pages>
  <Words>4536</Words>
  <Characters>25858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User_PC</dc:creator>
  <cp:lastModifiedBy>16 кабинет</cp:lastModifiedBy>
  <cp:revision>14</cp:revision>
  <cp:lastPrinted>2020-10-06T12:24:00Z</cp:lastPrinted>
  <dcterms:created xsi:type="dcterms:W3CDTF">2020-10-05T08:26:00Z</dcterms:created>
  <dcterms:modified xsi:type="dcterms:W3CDTF">2024-08-30T08:10:00Z</dcterms:modified>
</cp:coreProperties>
</file>