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63" w:rsidRPr="009A3E9A" w:rsidRDefault="00557F63" w:rsidP="001F1425">
      <w:pPr>
        <w:spacing w:after="0"/>
        <w:ind w:left="-993"/>
        <w:jc w:val="center"/>
        <w:rPr>
          <w:rFonts w:ascii="Times New Roman" w:eastAsia="Times New Roman" w:hAnsi="Times New Roman"/>
          <w:b/>
          <w:sz w:val="24"/>
          <w:szCs w:val="24"/>
        </w:rPr>
      </w:pPr>
      <w:r w:rsidRPr="009A3E9A">
        <w:rPr>
          <w:rFonts w:ascii="Times New Roman" w:eastAsia="Times New Roman" w:hAnsi="Times New Roman"/>
          <w:b/>
          <w:sz w:val="24"/>
          <w:szCs w:val="24"/>
        </w:rPr>
        <w:t xml:space="preserve">Муниципальное бюджетное общеобразовательное учреждение </w:t>
      </w:r>
    </w:p>
    <w:p w:rsidR="00557F63" w:rsidRPr="009A3E9A" w:rsidRDefault="00557F63" w:rsidP="00557F63">
      <w:pPr>
        <w:spacing w:after="0"/>
        <w:ind w:left="-1276"/>
        <w:jc w:val="center"/>
        <w:rPr>
          <w:rFonts w:ascii="Times New Roman" w:eastAsia="Times New Roman" w:hAnsi="Times New Roman"/>
          <w:b/>
          <w:sz w:val="24"/>
          <w:szCs w:val="24"/>
        </w:rPr>
      </w:pPr>
      <w:r w:rsidRPr="009A3E9A">
        <w:rPr>
          <w:rFonts w:ascii="Times New Roman" w:eastAsia="Times New Roman" w:hAnsi="Times New Roman"/>
          <w:b/>
          <w:sz w:val="24"/>
          <w:szCs w:val="24"/>
        </w:rPr>
        <w:t>«Карымкарская средняя общеобразовательная школа»</w:t>
      </w:r>
    </w:p>
    <w:p w:rsidR="00557F63" w:rsidRPr="004D3EA9" w:rsidRDefault="00557F63" w:rsidP="00557F63">
      <w:pPr>
        <w:spacing w:after="0"/>
        <w:jc w:val="both"/>
        <w:rPr>
          <w:rFonts w:ascii="Times New Roman" w:eastAsia="Times New Roman" w:hAnsi="Times New Roman"/>
          <w:sz w:val="24"/>
          <w:szCs w:val="24"/>
        </w:rPr>
      </w:pPr>
    </w:p>
    <w:tbl>
      <w:tblPr>
        <w:tblW w:w="5527" w:type="pct"/>
        <w:jc w:val="center"/>
        <w:tblInd w:w="-1168" w:type="dxa"/>
        <w:tblLook w:val="01E0"/>
      </w:tblPr>
      <w:tblGrid>
        <w:gridCol w:w="5263"/>
        <w:gridCol w:w="5945"/>
      </w:tblGrid>
      <w:tr w:rsidR="00557F63" w:rsidRPr="00362FD5" w:rsidTr="001F1425">
        <w:trPr>
          <w:jc w:val="center"/>
        </w:trPr>
        <w:tc>
          <w:tcPr>
            <w:tcW w:w="2348" w:type="pct"/>
          </w:tcPr>
          <w:p w:rsidR="00557F63" w:rsidRPr="00362FD5" w:rsidRDefault="00557F63" w:rsidP="001B2F03">
            <w:pPr>
              <w:keepNext/>
              <w:spacing w:after="0"/>
              <w:ind w:firstLine="709"/>
              <w:rPr>
                <w:rFonts w:ascii="Times New Roman" w:hAnsi="Times New Roman"/>
                <w:sz w:val="24"/>
                <w:szCs w:val="24"/>
              </w:rPr>
            </w:pPr>
            <w:r w:rsidRPr="00362FD5">
              <w:rPr>
                <w:rFonts w:ascii="Times New Roman" w:hAnsi="Times New Roman"/>
                <w:b/>
                <w:bCs/>
                <w:sz w:val="24"/>
                <w:szCs w:val="24"/>
              </w:rPr>
              <w:t>ПРИНЯТО</w:t>
            </w:r>
          </w:p>
          <w:p w:rsidR="00557F63" w:rsidRPr="00362FD5" w:rsidRDefault="00557F63" w:rsidP="001B2F03">
            <w:pPr>
              <w:keepNext/>
              <w:spacing w:after="0"/>
              <w:ind w:firstLine="709"/>
              <w:rPr>
                <w:rFonts w:ascii="Times New Roman" w:hAnsi="Times New Roman"/>
                <w:sz w:val="24"/>
                <w:szCs w:val="24"/>
              </w:rPr>
            </w:pPr>
            <w:r w:rsidRPr="00362FD5">
              <w:rPr>
                <w:rFonts w:ascii="Times New Roman" w:hAnsi="Times New Roman"/>
                <w:sz w:val="24"/>
                <w:szCs w:val="24"/>
              </w:rPr>
              <w:t>Педагогическим советом</w:t>
            </w:r>
          </w:p>
          <w:p w:rsidR="00557F63" w:rsidRPr="00362FD5" w:rsidRDefault="00557F63" w:rsidP="001B2F03">
            <w:pPr>
              <w:keepNext/>
              <w:spacing w:after="0"/>
              <w:ind w:firstLine="709"/>
              <w:rPr>
                <w:rFonts w:ascii="Times New Roman" w:hAnsi="Times New Roman"/>
                <w:sz w:val="24"/>
                <w:szCs w:val="24"/>
              </w:rPr>
            </w:pPr>
            <w:r w:rsidRPr="00362FD5">
              <w:rPr>
                <w:rFonts w:ascii="Times New Roman" w:hAnsi="Times New Roman"/>
                <w:sz w:val="24"/>
                <w:szCs w:val="24"/>
              </w:rPr>
              <w:t xml:space="preserve">Протокол № </w:t>
            </w:r>
            <w:r>
              <w:rPr>
                <w:rFonts w:ascii="Times New Roman" w:hAnsi="Times New Roman"/>
                <w:sz w:val="24"/>
                <w:szCs w:val="24"/>
              </w:rPr>
              <w:t>21</w:t>
            </w:r>
            <w:r w:rsidRPr="00362FD5">
              <w:rPr>
                <w:rFonts w:ascii="Times New Roman" w:hAnsi="Times New Roman"/>
                <w:sz w:val="24"/>
                <w:szCs w:val="24"/>
              </w:rPr>
              <w:t xml:space="preserve"> от "</w:t>
            </w:r>
            <w:r>
              <w:rPr>
                <w:rFonts w:ascii="Times New Roman" w:hAnsi="Times New Roman"/>
                <w:sz w:val="24"/>
                <w:szCs w:val="24"/>
              </w:rPr>
              <w:t>17</w:t>
            </w:r>
            <w:r w:rsidRPr="00362FD5">
              <w:rPr>
                <w:rFonts w:ascii="Times New Roman" w:hAnsi="Times New Roman"/>
                <w:sz w:val="24"/>
                <w:szCs w:val="24"/>
              </w:rPr>
              <w:t xml:space="preserve">" </w:t>
            </w:r>
            <w:r>
              <w:rPr>
                <w:rFonts w:ascii="Times New Roman" w:hAnsi="Times New Roman"/>
                <w:sz w:val="24"/>
                <w:szCs w:val="24"/>
              </w:rPr>
              <w:t>мая</w:t>
            </w:r>
            <w:r w:rsidRPr="00362FD5">
              <w:rPr>
                <w:rFonts w:ascii="Times New Roman" w:hAnsi="Times New Roman"/>
                <w:sz w:val="24"/>
                <w:szCs w:val="24"/>
              </w:rPr>
              <w:t xml:space="preserve"> 202</w:t>
            </w:r>
            <w:r>
              <w:rPr>
                <w:rFonts w:ascii="Times New Roman" w:hAnsi="Times New Roman"/>
                <w:sz w:val="24"/>
                <w:szCs w:val="24"/>
              </w:rPr>
              <w:t>3</w:t>
            </w:r>
            <w:r w:rsidRPr="00362FD5">
              <w:rPr>
                <w:rFonts w:ascii="Times New Roman" w:hAnsi="Times New Roman"/>
                <w:sz w:val="24"/>
                <w:szCs w:val="24"/>
              </w:rPr>
              <w:t xml:space="preserve">г.                                               </w:t>
            </w:r>
          </w:p>
        </w:tc>
        <w:tc>
          <w:tcPr>
            <w:tcW w:w="2652" w:type="pct"/>
          </w:tcPr>
          <w:p w:rsidR="00557F63" w:rsidRPr="00362FD5" w:rsidRDefault="00557F63" w:rsidP="001B2F03">
            <w:pPr>
              <w:spacing w:after="0"/>
              <w:ind w:firstLine="709"/>
              <w:rPr>
                <w:rFonts w:ascii="Times New Roman" w:hAnsi="Times New Roman"/>
                <w:sz w:val="24"/>
                <w:szCs w:val="24"/>
              </w:rPr>
            </w:pPr>
            <w:r w:rsidRPr="00362FD5">
              <w:rPr>
                <w:rFonts w:ascii="Times New Roman" w:hAnsi="Times New Roman"/>
                <w:b/>
                <w:bCs/>
                <w:sz w:val="24"/>
                <w:szCs w:val="24"/>
              </w:rPr>
              <w:t>УТВЕРЖДАЮ</w:t>
            </w:r>
          </w:p>
          <w:p w:rsidR="00557F63" w:rsidRPr="00362FD5" w:rsidRDefault="00557F63" w:rsidP="001B2F03">
            <w:pPr>
              <w:spacing w:after="0"/>
              <w:ind w:firstLine="78"/>
              <w:rPr>
                <w:rFonts w:ascii="Times New Roman" w:hAnsi="Times New Roman"/>
                <w:sz w:val="24"/>
                <w:szCs w:val="24"/>
              </w:rPr>
            </w:pPr>
            <w:r w:rsidRPr="00362FD5">
              <w:rPr>
                <w:rFonts w:ascii="Times New Roman" w:hAnsi="Times New Roman"/>
                <w:sz w:val="24"/>
                <w:szCs w:val="24"/>
              </w:rPr>
              <w:t xml:space="preserve">        Директор МБОУ «Карымкарская СОШ»</w:t>
            </w:r>
          </w:p>
          <w:p w:rsidR="00557F63" w:rsidRPr="00362FD5" w:rsidRDefault="00557F63" w:rsidP="001B2F03">
            <w:pPr>
              <w:spacing w:after="0"/>
              <w:rPr>
                <w:rFonts w:ascii="Times New Roman" w:hAnsi="Times New Roman"/>
                <w:sz w:val="24"/>
                <w:szCs w:val="24"/>
              </w:rPr>
            </w:pPr>
            <w:r w:rsidRPr="00362FD5">
              <w:rPr>
                <w:rFonts w:ascii="Times New Roman" w:hAnsi="Times New Roman"/>
                <w:sz w:val="24"/>
                <w:szCs w:val="24"/>
              </w:rPr>
              <w:t xml:space="preserve">          ________________  С.Я.Хургунова</w:t>
            </w:r>
          </w:p>
          <w:p w:rsidR="00557F63" w:rsidRPr="00362FD5" w:rsidRDefault="00557F63" w:rsidP="001B2F03">
            <w:pPr>
              <w:keepNext/>
              <w:spacing w:after="0"/>
              <w:ind w:firstLine="709"/>
              <w:rPr>
                <w:rFonts w:ascii="Times New Roman" w:hAnsi="Times New Roman"/>
                <w:sz w:val="24"/>
                <w:szCs w:val="24"/>
              </w:rPr>
            </w:pPr>
          </w:p>
          <w:p w:rsidR="00557F63" w:rsidRPr="00362FD5" w:rsidRDefault="00557F63" w:rsidP="001B2F03">
            <w:pPr>
              <w:keepNext/>
              <w:spacing w:after="0"/>
              <w:rPr>
                <w:rFonts w:ascii="Times New Roman" w:hAnsi="Times New Roman"/>
                <w:bCs/>
                <w:spacing w:val="-1"/>
                <w:sz w:val="24"/>
                <w:szCs w:val="24"/>
              </w:rPr>
            </w:pPr>
            <w:r w:rsidRPr="00362FD5">
              <w:rPr>
                <w:rFonts w:ascii="Times New Roman" w:hAnsi="Times New Roman"/>
                <w:sz w:val="24"/>
                <w:szCs w:val="24"/>
              </w:rPr>
              <w:t xml:space="preserve">          Приказ от "</w:t>
            </w:r>
            <w:r>
              <w:rPr>
                <w:rFonts w:ascii="Times New Roman" w:hAnsi="Times New Roman"/>
                <w:sz w:val="24"/>
                <w:szCs w:val="24"/>
              </w:rPr>
              <w:t>19</w:t>
            </w:r>
            <w:r w:rsidRPr="00362FD5">
              <w:rPr>
                <w:rFonts w:ascii="Times New Roman" w:hAnsi="Times New Roman"/>
                <w:sz w:val="24"/>
                <w:szCs w:val="24"/>
              </w:rPr>
              <w:t>"</w:t>
            </w:r>
            <w:r>
              <w:rPr>
                <w:rFonts w:ascii="Times New Roman" w:hAnsi="Times New Roman"/>
                <w:sz w:val="24"/>
                <w:szCs w:val="24"/>
              </w:rPr>
              <w:t xml:space="preserve"> </w:t>
            </w:r>
            <w:r w:rsidRPr="00362FD5">
              <w:rPr>
                <w:rFonts w:ascii="Times New Roman" w:hAnsi="Times New Roman"/>
                <w:sz w:val="24"/>
                <w:szCs w:val="24"/>
                <w:u w:val="single"/>
              </w:rPr>
              <w:t>мая</w:t>
            </w:r>
            <w:r w:rsidRPr="00362FD5">
              <w:rPr>
                <w:rFonts w:ascii="Times New Roman" w:hAnsi="Times New Roman"/>
                <w:sz w:val="24"/>
                <w:szCs w:val="24"/>
              </w:rPr>
              <w:t xml:space="preserve"> 202</w:t>
            </w:r>
            <w:r>
              <w:rPr>
                <w:rFonts w:ascii="Times New Roman" w:hAnsi="Times New Roman"/>
                <w:sz w:val="24"/>
                <w:szCs w:val="24"/>
              </w:rPr>
              <w:t>3</w:t>
            </w:r>
            <w:r w:rsidRPr="00362FD5">
              <w:rPr>
                <w:rFonts w:ascii="Times New Roman" w:hAnsi="Times New Roman"/>
                <w:sz w:val="24"/>
                <w:szCs w:val="24"/>
              </w:rPr>
              <w:t xml:space="preserve">г. № </w:t>
            </w:r>
            <w:r>
              <w:rPr>
                <w:rFonts w:ascii="Times New Roman" w:hAnsi="Times New Roman"/>
                <w:sz w:val="24"/>
                <w:szCs w:val="24"/>
              </w:rPr>
              <w:t>104</w:t>
            </w:r>
          </w:p>
        </w:tc>
      </w:tr>
      <w:tr w:rsidR="00557F63" w:rsidRPr="00B95F2A" w:rsidTr="001F1425">
        <w:trPr>
          <w:jc w:val="center"/>
        </w:trPr>
        <w:tc>
          <w:tcPr>
            <w:tcW w:w="2348" w:type="pct"/>
          </w:tcPr>
          <w:p w:rsidR="00557F63" w:rsidRPr="00362FD5" w:rsidRDefault="00557F63" w:rsidP="001B2F03">
            <w:pPr>
              <w:spacing w:after="0"/>
              <w:ind w:firstLine="709"/>
              <w:rPr>
                <w:rFonts w:ascii="Times New Roman" w:hAnsi="Times New Roman"/>
                <w:b/>
                <w:bCs/>
                <w:sz w:val="24"/>
                <w:szCs w:val="24"/>
              </w:rPr>
            </w:pPr>
          </w:p>
          <w:p w:rsidR="00557F63" w:rsidRPr="00362FD5" w:rsidRDefault="00557F63" w:rsidP="001B2F03">
            <w:pPr>
              <w:spacing w:after="0"/>
              <w:ind w:firstLine="709"/>
              <w:rPr>
                <w:rFonts w:ascii="Times New Roman" w:hAnsi="Times New Roman"/>
                <w:b/>
                <w:bCs/>
                <w:sz w:val="24"/>
                <w:szCs w:val="24"/>
              </w:rPr>
            </w:pPr>
            <w:r w:rsidRPr="00362FD5">
              <w:rPr>
                <w:rFonts w:ascii="Times New Roman" w:hAnsi="Times New Roman"/>
                <w:b/>
                <w:bCs/>
                <w:sz w:val="24"/>
                <w:szCs w:val="24"/>
              </w:rPr>
              <w:t>СОГЛАСОВАНО</w:t>
            </w:r>
          </w:p>
          <w:p w:rsidR="00557F63" w:rsidRPr="00362FD5" w:rsidRDefault="00557F63" w:rsidP="001B2F03">
            <w:pPr>
              <w:spacing w:after="0"/>
              <w:ind w:firstLine="709"/>
              <w:rPr>
                <w:rFonts w:ascii="Times New Roman" w:hAnsi="Times New Roman"/>
                <w:sz w:val="24"/>
                <w:szCs w:val="24"/>
              </w:rPr>
            </w:pPr>
            <w:r w:rsidRPr="00362FD5">
              <w:rPr>
                <w:rFonts w:ascii="Times New Roman" w:hAnsi="Times New Roman"/>
                <w:sz w:val="24"/>
                <w:szCs w:val="24"/>
              </w:rPr>
              <w:t xml:space="preserve">Управляющим Советом </w:t>
            </w:r>
          </w:p>
          <w:p w:rsidR="00557F63" w:rsidRPr="00362FD5" w:rsidRDefault="00557F63" w:rsidP="001B2F03">
            <w:pPr>
              <w:spacing w:after="0"/>
              <w:ind w:firstLine="709"/>
              <w:rPr>
                <w:rFonts w:ascii="Times New Roman" w:hAnsi="Times New Roman"/>
                <w:sz w:val="24"/>
                <w:szCs w:val="24"/>
              </w:rPr>
            </w:pPr>
            <w:r w:rsidRPr="00362FD5">
              <w:rPr>
                <w:rFonts w:ascii="Times New Roman" w:hAnsi="Times New Roman"/>
                <w:sz w:val="24"/>
                <w:szCs w:val="24"/>
              </w:rPr>
              <w:t xml:space="preserve">Председатель </w:t>
            </w:r>
          </w:p>
          <w:p w:rsidR="00557F63" w:rsidRPr="00362FD5" w:rsidRDefault="00557F63" w:rsidP="001B2F03">
            <w:pPr>
              <w:keepNext/>
              <w:spacing w:after="0"/>
              <w:ind w:firstLine="709"/>
              <w:rPr>
                <w:rFonts w:ascii="Times New Roman" w:hAnsi="Times New Roman"/>
                <w:bCs/>
                <w:spacing w:val="-1"/>
                <w:sz w:val="24"/>
                <w:szCs w:val="24"/>
              </w:rPr>
            </w:pPr>
            <w:r w:rsidRPr="00362FD5">
              <w:rPr>
                <w:rFonts w:ascii="Times New Roman" w:hAnsi="Times New Roman"/>
                <w:sz w:val="24"/>
                <w:szCs w:val="24"/>
              </w:rPr>
              <w:t xml:space="preserve">Протокол  № </w:t>
            </w:r>
            <w:r>
              <w:rPr>
                <w:rFonts w:ascii="Times New Roman" w:hAnsi="Times New Roman"/>
                <w:sz w:val="24"/>
                <w:szCs w:val="24"/>
              </w:rPr>
              <w:t>4</w:t>
            </w:r>
            <w:r w:rsidRPr="00362FD5">
              <w:rPr>
                <w:rFonts w:ascii="Times New Roman" w:hAnsi="Times New Roman"/>
                <w:sz w:val="24"/>
                <w:szCs w:val="24"/>
              </w:rPr>
              <w:t xml:space="preserve"> </w:t>
            </w:r>
            <w:r>
              <w:rPr>
                <w:rFonts w:ascii="Times New Roman" w:hAnsi="Times New Roman"/>
                <w:sz w:val="24"/>
                <w:szCs w:val="24"/>
              </w:rPr>
              <w:t xml:space="preserve">от </w:t>
            </w:r>
            <w:r w:rsidRPr="00362FD5">
              <w:rPr>
                <w:rFonts w:ascii="Times New Roman" w:hAnsi="Times New Roman"/>
                <w:sz w:val="24"/>
                <w:szCs w:val="24"/>
              </w:rPr>
              <w:t>"</w:t>
            </w:r>
            <w:r>
              <w:rPr>
                <w:rFonts w:ascii="Times New Roman" w:hAnsi="Times New Roman"/>
                <w:sz w:val="24"/>
                <w:szCs w:val="24"/>
              </w:rPr>
              <w:t>16</w:t>
            </w:r>
            <w:r w:rsidRPr="00362FD5">
              <w:rPr>
                <w:rFonts w:ascii="Times New Roman" w:hAnsi="Times New Roman"/>
                <w:sz w:val="24"/>
                <w:szCs w:val="24"/>
              </w:rPr>
              <w:t>"</w:t>
            </w:r>
            <w:r>
              <w:rPr>
                <w:rFonts w:ascii="Times New Roman" w:hAnsi="Times New Roman"/>
                <w:sz w:val="24"/>
                <w:szCs w:val="24"/>
              </w:rPr>
              <w:t xml:space="preserve"> мая</w:t>
            </w:r>
            <w:r w:rsidRPr="00362FD5">
              <w:rPr>
                <w:rFonts w:ascii="Times New Roman" w:hAnsi="Times New Roman"/>
                <w:sz w:val="24"/>
                <w:szCs w:val="24"/>
              </w:rPr>
              <w:t xml:space="preserve">  202</w:t>
            </w:r>
            <w:r>
              <w:rPr>
                <w:rFonts w:ascii="Times New Roman" w:hAnsi="Times New Roman"/>
                <w:sz w:val="24"/>
                <w:szCs w:val="24"/>
              </w:rPr>
              <w:t>3</w:t>
            </w:r>
            <w:r w:rsidRPr="00362FD5">
              <w:rPr>
                <w:rFonts w:ascii="Times New Roman" w:hAnsi="Times New Roman"/>
                <w:sz w:val="24"/>
                <w:szCs w:val="24"/>
              </w:rPr>
              <w:t xml:space="preserve">г.                           </w:t>
            </w:r>
          </w:p>
        </w:tc>
        <w:tc>
          <w:tcPr>
            <w:tcW w:w="2652" w:type="pct"/>
          </w:tcPr>
          <w:p w:rsidR="00557F63" w:rsidRPr="00362FD5" w:rsidRDefault="00557F63" w:rsidP="001B2F03">
            <w:pPr>
              <w:keepNext/>
              <w:spacing w:after="0"/>
              <w:ind w:firstLine="709"/>
              <w:rPr>
                <w:rFonts w:ascii="Times New Roman" w:hAnsi="Times New Roman"/>
                <w:bCs/>
                <w:spacing w:val="-1"/>
                <w:sz w:val="24"/>
                <w:szCs w:val="24"/>
              </w:rPr>
            </w:pPr>
          </w:p>
        </w:tc>
      </w:tr>
    </w:tbl>
    <w:p w:rsidR="007B6E5B" w:rsidRDefault="007B6E5B" w:rsidP="00F67E84">
      <w:pPr>
        <w:ind w:left="-1134"/>
        <w:jc w:val="center"/>
        <w:rPr>
          <w:rFonts w:ascii="Times New Roman" w:eastAsia="Times New Roman" w:hAnsi="Times New Roman" w:cs="Times New Roman"/>
          <w:b/>
          <w:bCs/>
          <w:color w:val="000000"/>
          <w:sz w:val="40"/>
          <w:szCs w:val="40"/>
          <w:lang w:bidi="ru-RU"/>
        </w:rPr>
      </w:pPr>
    </w:p>
    <w:p w:rsidR="007B6E5B" w:rsidRPr="00E25249" w:rsidRDefault="007B6E5B" w:rsidP="001F1425">
      <w:pPr>
        <w:pStyle w:val="52"/>
        <w:shd w:val="clear" w:color="auto" w:fill="auto"/>
        <w:spacing w:before="0"/>
        <w:ind w:left="-567" w:firstLine="709"/>
        <w:rPr>
          <w:sz w:val="24"/>
          <w:szCs w:val="24"/>
        </w:rPr>
      </w:pPr>
    </w:p>
    <w:p w:rsidR="007B6E5B" w:rsidRPr="00E25249" w:rsidRDefault="007B6E5B" w:rsidP="00F67E84">
      <w:pPr>
        <w:pStyle w:val="52"/>
        <w:shd w:val="clear" w:color="auto" w:fill="auto"/>
        <w:spacing w:before="0"/>
        <w:ind w:left="-1134"/>
        <w:rPr>
          <w:sz w:val="24"/>
          <w:szCs w:val="24"/>
        </w:rPr>
      </w:pPr>
    </w:p>
    <w:p w:rsidR="007B6E5B" w:rsidRDefault="007B6E5B" w:rsidP="00F67E84">
      <w:pPr>
        <w:pStyle w:val="52"/>
        <w:shd w:val="clear" w:color="auto" w:fill="auto"/>
        <w:spacing w:before="0"/>
        <w:ind w:left="-1134"/>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r>
        <w:rPr>
          <w:rFonts w:ascii="Times New Roman" w:hAnsi="Times New Roman"/>
          <w:b/>
          <w:sz w:val="28"/>
          <w:szCs w:val="28"/>
        </w:rPr>
        <w:t>Адаптированная образовательная программа</w:t>
      </w:r>
      <w:r>
        <w:rPr>
          <w:rFonts w:ascii="Times New Roman" w:hAnsi="Times New Roman"/>
          <w:b/>
          <w:sz w:val="28"/>
          <w:szCs w:val="28"/>
        </w:rPr>
        <w:br/>
        <w:t>начального общего образования для обучающихся</w:t>
      </w:r>
    </w:p>
    <w:p w:rsidR="007B6E5B" w:rsidRDefault="007B6E5B" w:rsidP="00F67E84">
      <w:pPr>
        <w:pStyle w:val="af7"/>
        <w:ind w:left="-1134"/>
        <w:jc w:val="center"/>
        <w:rPr>
          <w:rFonts w:ascii="Times New Roman" w:hAnsi="Times New Roman"/>
          <w:b/>
          <w:sz w:val="28"/>
          <w:szCs w:val="28"/>
        </w:rPr>
      </w:pPr>
      <w:r>
        <w:rPr>
          <w:rFonts w:ascii="Times New Roman" w:hAnsi="Times New Roman"/>
          <w:b/>
          <w:sz w:val="28"/>
          <w:szCs w:val="28"/>
        </w:rPr>
        <w:t>М</w:t>
      </w:r>
      <w:r w:rsidR="00557F63">
        <w:rPr>
          <w:rFonts w:ascii="Times New Roman" w:hAnsi="Times New Roman"/>
          <w:b/>
          <w:sz w:val="28"/>
          <w:szCs w:val="28"/>
        </w:rPr>
        <w:t>Б</w:t>
      </w:r>
      <w:r>
        <w:rPr>
          <w:rFonts w:ascii="Times New Roman" w:hAnsi="Times New Roman"/>
          <w:b/>
          <w:sz w:val="28"/>
          <w:szCs w:val="28"/>
        </w:rPr>
        <w:t>ОУ «Карымкарская СОШ»</w:t>
      </w:r>
    </w:p>
    <w:p w:rsidR="007B6E5B" w:rsidRDefault="007B6E5B" w:rsidP="00F67E84">
      <w:pPr>
        <w:pStyle w:val="af7"/>
        <w:ind w:left="-1134"/>
        <w:jc w:val="center"/>
        <w:rPr>
          <w:rFonts w:ascii="Times New Roman" w:hAnsi="Times New Roman"/>
          <w:b/>
          <w:sz w:val="28"/>
          <w:szCs w:val="28"/>
        </w:rPr>
      </w:pPr>
      <w:r>
        <w:rPr>
          <w:rFonts w:ascii="Times New Roman" w:hAnsi="Times New Roman"/>
          <w:b/>
          <w:sz w:val="28"/>
          <w:szCs w:val="28"/>
        </w:rPr>
        <w:t>с задержкой психического развития</w:t>
      </w:r>
      <w:r w:rsidR="000627EA">
        <w:rPr>
          <w:rFonts w:ascii="Times New Roman" w:hAnsi="Times New Roman"/>
          <w:b/>
          <w:sz w:val="28"/>
          <w:szCs w:val="28"/>
        </w:rPr>
        <w:t xml:space="preserve"> </w:t>
      </w:r>
      <w:r>
        <w:rPr>
          <w:rFonts w:ascii="Times New Roman" w:hAnsi="Times New Roman"/>
          <w:b/>
          <w:sz w:val="28"/>
          <w:szCs w:val="28"/>
        </w:rPr>
        <w:t>(вариант 7.1)</w:t>
      </w:r>
    </w:p>
    <w:p w:rsidR="007B6E5B" w:rsidRDefault="009928CA" w:rsidP="00F67E84">
      <w:pPr>
        <w:pStyle w:val="af7"/>
        <w:ind w:left="-1134"/>
        <w:jc w:val="center"/>
        <w:rPr>
          <w:rFonts w:ascii="Times New Roman" w:hAnsi="Times New Roman"/>
          <w:b/>
          <w:sz w:val="28"/>
          <w:szCs w:val="28"/>
        </w:rPr>
      </w:pPr>
      <w:r w:rsidRPr="009928CA">
        <w:rPr>
          <w:rFonts w:ascii="Arial Unicode MS" w:hAnsi="Arial Unicode MS" w:cs="Arial Unicode MS"/>
          <w:sz w:val="24"/>
          <w:szCs w:val="24"/>
          <w:lang w:bidi="ru-RU"/>
        </w:rPr>
        <w:pict>
          <v:rect id="Rectangle 2" o:spid="_x0000_s1038" style="position:absolute;left:0;text-align:left;margin-left:444.45pt;margin-top:417.25pt;width:29.25pt;height:25.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urfAIAAPo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" stroked="f"/>
        </w:pict>
      </w:r>
      <w:r w:rsidR="007B6E5B">
        <w:rPr>
          <w:rFonts w:ascii="Times New Roman" w:hAnsi="Times New Roman"/>
          <w:b/>
          <w:sz w:val="28"/>
          <w:szCs w:val="28"/>
        </w:rPr>
        <w:t>(срок освоения 4 года)</w:t>
      </w:r>
    </w:p>
    <w:p w:rsidR="007B6E5B" w:rsidRDefault="007B6E5B" w:rsidP="00F67E84">
      <w:pPr>
        <w:pStyle w:val="af7"/>
        <w:ind w:left="-1134"/>
        <w:jc w:val="center"/>
        <w:rPr>
          <w:rFonts w:ascii="Times New Roman" w:hAnsi="Times New Roman"/>
          <w:b/>
          <w:sz w:val="28"/>
          <w:szCs w:val="28"/>
        </w:rPr>
      </w:pPr>
      <w:r>
        <w:rPr>
          <w:rFonts w:ascii="Times New Roman" w:hAnsi="Times New Roman"/>
          <w:b/>
          <w:sz w:val="28"/>
          <w:szCs w:val="28"/>
        </w:rPr>
        <w:t>на 202</w:t>
      </w:r>
      <w:r w:rsidR="00557F63">
        <w:rPr>
          <w:rFonts w:ascii="Times New Roman" w:hAnsi="Times New Roman"/>
          <w:b/>
          <w:sz w:val="28"/>
          <w:szCs w:val="28"/>
        </w:rPr>
        <w:t>3</w:t>
      </w:r>
      <w:r>
        <w:rPr>
          <w:rFonts w:ascii="Times New Roman" w:hAnsi="Times New Roman"/>
          <w:b/>
          <w:sz w:val="28"/>
          <w:szCs w:val="28"/>
        </w:rPr>
        <w:t>-202</w:t>
      </w:r>
      <w:r w:rsidR="00557F63">
        <w:rPr>
          <w:rFonts w:ascii="Times New Roman" w:hAnsi="Times New Roman"/>
          <w:b/>
          <w:sz w:val="28"/>
          <w:szCs w:val="28"/>
        </w:rPr>
        <w:t>7</w:t>
      </w:r>
      <w:r>
        <w:rPr>
          <w:rFonts w:ascii="Times New Roman" w:hAnsi="Times New Roman"/>
          <w:b/>
          <w:sz w:val="28"/>
          <w:szCs w:val="28"/>
        </w:rPr>
        <w:t xml:space="preserve"> учебные годы</w:t>
      </w: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7B6E5B" w:rsidRDefault="007B6E5B" w:rsidP="00F67E84">
      <w:pPr>
        <w:pStyle w:val="af7"/>
        <w:ind w:left="-1134"/>
        <w:jc w:val="center"/>
        <w:rPr>
          <w:rFonts w:ascii="Times New Roman" w:hAnsi="Times New Roman"/>
          <w:b/>
          <w:sz w:val="28"/>
          <w:szCs w:val="28"/>
        </w:rPr>
      </w:pPr>
    </w:p>
    <w:p w:rsidR="00557F63" w:rsidRDefault="00557F63" w:rsidP="00F67E84">
      <w:pPr>
        <w:pStyle w:val="af7"/>
        <w:ind w:left="-1134"/>
        <w:jc w:val="center"/>
        <w:rPr>
          <w:rFonts w:ascii="Times New Roman" w:hAnsi="Times New Roman"/>
          <w:b/>
        </w:rPr>
      </w:pPr>
    </w:p>
    <w:p w:rsidR="007B6E5B" w:rsidRDefault="007B6E5B" w:rsidP="00F67E84">
      <w:pPr>
        <w:pStyle w:val="af7"/>
        <w:ind w:left="-1134"/>
        <w:jc w:val="center"/>
        <w:rPr>
          <w:rFonts w:ascii="Times New Roman" w:hAnsi="Times New Roman"/>
          <w:b/>
        </w:rPr>
      </w:pPr>
      <w:r>
        <w:rPr>
          <w:rFonts w:ascii="Times New Roman" w:hAnsi="Times New Roman"/>
          <w:b/>
        </w:rPr>
        <w:t>п.Карымкары</w:t>
      </w:r>
      <w:r w:rsidR="00557F63">
        <w:rPr>
          <w:rFonts w:ascii="Times New Roman" w:hAnsi="Times New Roman"/>
          <w:b/>
        </w:rPr>
        <w:t>, 2023г</w:t>
      </w:r>
    </w:p>
    <w:p w:rsidR="00E35BD8" w:rsidRDefault="00E35BD8">
      <w:pPr>
        <w:rPr>
          <w:rFonts w:ascii="Times New Roman" w:eastAsia="Times New Roman" w:hAnsi="Times New Roman" w:cs="Times New Roman"/>
          <w:sz w:val="21"/>
          <w:szCs w:val="21"/>
        </w:rPr>
      </w:pPr>
      <w:r>
        <w:br w:type="page"/>
      </w:r>
    </w:p>
    <w:tbl>
      <w:tblPr>
        <w:tblW w:w="10440" w:type="dxa"/>
        <w:tblLayout w:type="fixed"/>
        <w:tblCellMar>
          <w:left w:w="10" w:type="dxa"/>
          <w:right w:w="10" w:type="dxa"/>
        </w:tblCellMar>
        <w:tblLook w:val="04A0"/>
      </w:tblPr>
      <w:tblGrid>
        <w:gridCol w:w="974"/>
        <w:gridCol w:w="8352"/>
        <w:gridCol w:w="1114"/>
      </w:tblGrid>
      <w:tr w:rsidR="00E35BD8" w:rsidRPr="00704779" w:rsidTr="00704779">
        <w:trPr>
          <w:trHeight w:hRule="exact" w:val="331"/>
        </w:trPr>
        <w:tc>
          <w:tcPr>
            <w:tcW w:w="974"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rPr>
                <w:sz w:val="24"/>
                <w:szCs w:val="24"/>
              </w:rPr>
            </w:pPr>
            <w:r w:rsidRPr="00704779">
              <w:rPr>
                <w:sz w:val="24"/>
                <w:szCs w:val="24"/>
              </w:rPr>
              <w:lastRenderedPageBreak/>
              <w:t>№ п/п</w:t>
            </w:r>
          </w:p>
        </w:tc>
        <w:tc>
          <w:tcPr>
            <w:tcW w:w="8352"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rPr>
                <w:sz w:val="24"/>
                <w:szCs w:val="24"/>
              </w:rPr>
            </w:pPr>
            <w:r w:rsidRPr="00704779">
              <w:rPr>
                <w:sz w:val="24"/>
                <w:szCs w:val="24"/>
              </w:rPr>
              <w:t>СОДЕРЖАНИЕ</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E35BD8" w:rsidP="00704779">
            <w:pPr>
              <w:pStyle w:val="29"/>
              <w:shd w:val="clear" w:color="auto" w:fill="auto"/>
              <w:spacing w:line="240" w:lineRule="exact"/>
              <w:ind w:firstLine="0"/>
              <w:rPr>
                <w:sz w:val="24"/>
                <w:szCs w:val="24"/>
              </w:rPr>
            </w:pPr>
            <w:r w:rsidRPr="00704779">
              <w:rPr>
                <w:sz w:val="24"/>
                <w:szCs w:val="24"/>
              </w:rPr>
              <w:t>Стр.</w:t>
            </w:r>
          </w:p>
        </w:tc>
      </w:tr>
      <w:tr w:rsidR="00E35BD8" w:rsidRPr="00704779" w:rsidTr="00704779">
        <w:trPr>
          <w:trHeight w:hRule="exact" w:val="331"/>
        </w:trPr>
        <w:tc>
          <w:tcPr>
            <w:tcW w:w="974" w:type="dxa"/>
            <w:tcBorders>
              <w:top w:val="single" w:sz="4" w:space="0" w:color="auto"/>
              <w:left w:val="single" w:sz="4" w:space="0" w:color="auto"/>
            </w:tcBorders>
            <w:shd w:val="clear" w:color="auto" w:fill="FFFFFF"/>
          </w:tcPr>
          <w:p w:rsidR="00E35BD8" w:rsidRPr="00704779" w:rsidRDefault="00E35BD8" w:rsidP="00704779">
            <w:pPr>
              <w:rPr>
                <w:rFonts w:ascii="Times New Roman" w:hAnsi="Times New Roman" w:cs="Times New Roman"/>
                <w:sz w:val="24"/>
                <w:szCs w:val="24"/>
              </w:rPr>
            </w:pPr>
          </w:p>
        </w:tc>
        <w:tc>
          <w:tcPr>
            <w:tcW w:w="8352"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sz w:val="24"/>
                <w:szCs w:val="24"/>
              </w:rPr>
            </w:pPr>
            <w:r w:rsidRPr="00704779">
              <w:rPr>
                <w:sz w:val="24"/>
                <w:szCs w:val="24"/>
              </w:rPr>
              <w:t>Общие положения</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sz w:val="24"/>
                <w:szCs w:val="24"/>
              </w:rPr>
            </w:pPr>
            <w:r w:rsidRPr="00704779">
              <w:rPr>
                <w:sz w:val="24"/>
                <w:szCs w:val="24"/>
              </w:rPr>
              <w:t>3</w:t>
            </w:r>
          </w:p>
        </w:tc>
      </w:tr>
      <w:tr w:rsidR="00E35BD8" w:rsidRPr="00704779" w:rsidTr="00704779">
        <w:trPr>
          <w:trHeight w:hRule="exact" w:val="326"/>
        </w:trPr>
        <w:tc>
          <w:tcPr>
            <w:tcW w:w="974"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b/>
                <w:sz w:val="24"/>
                <w:szCs w:val="24"/>
              </w:rPr>
            </w:pPr>
            <w:r w:rsidRPr="00704779">
              <w:rPr>
                <w:b/>
                <w:sz w:val="24"/>
                <w:szCs w:val="24"/>
              </w:rPr>
              <w:t>1</w:t>
            </w:r>
          </w:p>
        </w:tc>
        <w:tc>
          <w:tcPr>
            <w:tcW w:w="8352"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b/>
                <w:sz w:val="24"/>
                <w:szCs w:val="24"/>
              </w:rPr>
            </w:pPr>
            <w:r w:rsidRPr="00704779">
              <w:rPr>
                <w:b/>
                <w:sz w:val="24"/>
                <w:szCs w:val="24"/>
              </w:rPr>
              <w:t>ЦЕЛЕВОЙ РАЗДЕЛ</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C25B96" w:rsidP="00704779">
            <w:pPr>
              <w:pStyle w:val="29"/>
              <w:shd w:val="clear" w:color="auto" w:fill="auto"/>
              <w:spacing w:line="240" w:lineRule="exact"/>
              <w:ind w:firstLine="0"/>
              <w:jc w:val="left"/>
              <w:rPr>
                <w:sz w:val="24"/>
                <w:szCs w:val="24"/>
              </w:rPr>
            </w:pPr>
            <w:r>
              <w:rPr>
                <w:sz w:val="24"/>
                <w:szCs w:val="24"/>
              </w:rPr>
              <w:t>6</w:t>
            </w:r>
          </w:p>
        </w:tc>
      </w:tr>
      <w:tr w:rsidR="00E35BD8" w:rsidRPr="00704779" w:rsidTr="00704779">
        <w:trPr>
          <w:trHeight w:hRule="exact" w:val="326"/>
        </w:trPr>
        <w:tc>
          <w:tcPr>
            <w:tcW w:w="974"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b/>
                <w:sz w:val="24"/>
                <w:szCs w:val="24"/>
              </w:rPr>
            </w:pPr>
            <w:r w:rsidRPr="00704779">
              <w:rPr>
                <w:b/>
                <w:sz w:val="24"/>
                <w:szCs w:val="24"/>
              </w:rPr>
              <w:t>1.1</w:t>
            </w:r>
          </w:p>
        </w:tc>
        <w:tc>
          <w:tcPr>
            <w:tcW w:w="8352"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b/>
                <w:sz w:val="24"/>
                <w:szCs w:val="24"/>
              </w:rPr>
            </w:pPr>
            <w:r w:rsidRPr="00704779">
              <w:rPr>
                <w:b/>
                <w:sz w:val="24"/>
                <w:szCs w:val="24"/>
              </w:rPr>
              <w:t>Пояснительная записка</w:t>
            </w:r>
            <w:r w:rsidR="00704779" w:rsidRPr="00704779">
              <w:rPr>
                <w:b/>
                <w:sz w:val="24"/>
                <w:szCs w:val="24"/>
              </w:rPr>
              <w:t xml:space="preserve">. </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C25B96" w:rsidP="00704779">
            <w:pPr>
              <w:pStyle w:val="29"/>
              <w:shd w:val="clear" w:color="auto" w:fill="auto"/>
              <w:spacing w:line="240" w:lineRule="exact"/>
              <w:ind w:firstLine="0"/>
              <w:jc w:val="left"/>
              <w:rPr>
                <w:sz w:val="24"/>
                <w:szCs w:val="24"/>
              </w:rPr>
            </w:pPr>
            <w:r>
              <w:rPr>
                <w:sz w:val="24"/>
                <w:szCs w:val="24"/>
              </w:rPr>
              <w:t>6</w:t>
            </w:r>
          </w:p>
        </w:tc>
      </w:tr>
      <w:tr w:rsidR="00E35BD8" w:rsidRPr="00704779" w:rsidTr="00704779">
        <w:trPr>
          <w:trHeight w:hRule="exact" w:val="668"/>
        </w:trPr>
        <w:tc>
          <w:tcPr>
            <w:tcW w:w="974"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b/>
                <w:sz w:val="24"/>
                <w:szCs w:val="24"/>
              </w:rPr>
            </w:pPr>
            <w:r w:rsidRPr="00704779">
              <w:rPr>
                <w:b/>
                <w:sz w:val="24"/>
                <w:szCs w:val="24"/>
              </w:rPr>
              <w:t>1.2</w:t>
            </w:r>
          </w:p>
        </w:tc>
        <w:tc>
          <w:tcPr>
            <w:tcW w:w="8352"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ind w:firstLine="0"/>
              <w:jc w:val="left"/>
              <w:rPr>
                <w:b/>
                <w:sz w:val="24"/>
                <w:szCs w:val="24"/>
              </w:rPr>
            </w:pPr>
            <w:r w:rsidRPr="00704779">
              <w:rPr>
                <w:b/>
                <w:sz w:val="24"/>
                <w:szCs w:val="24"/>
              </w:rPr>
              <w:t xml:space="preserve">Планируемые результаты освоения обучающимися </w:t>
            </w:r>
            <w:r w:rsidR="00704779" w:rsidRPr="00704779">
              <w:rPr>
                <w:b/>
                <w:sz w:val="24"/>
                <w:szCs w:val="24"/>
              </w:rPr>
              <w:t>АОП НОО ЗПР вариант 7.1</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sz w:val="24"/>
                <w:szCs w:val="24"/>
              </w:rPr>
            </w:pPr>
            <w:r w:rsidRPr="00704779">
              <w:rPr>
                <w:sz w:val="24"/>
                <w:szCs w:val="24"/>
              </w:rPr>
              <w:t>9</w:t>
            </w:r>
          </w:p>
        </w:tc>
      </w:tr>
      <w:tr w:rsidR="00E35BD8" w:rsidRPr="00704779" w:rsidTr="00704779">
        <w:trPr>
          <w:trHeight w:hRule="exact" w:val="643"/>
        </w:trPr>
        <w:tc>
          <w:tcPr>
            <w:tcW w:w="974"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b/>
                <w:sz w:val="24"/>
                <w:szCs w:val="24"/>
              </w:rPr>
            </w:pPr>
            <w:r w:rsidRPr="00704779">
              <w:rPr>
                <w:b/>
                <w:sz w:val="24"/>
                <w:szCs w:val="24"/>
              </w:rPr>
              <w:t>1.3</w:t>
            </w:r>
          </w:p>
        </w:tc>
        <w:tc>
          <w:tcPr>
            <w:tcW w:w="8352"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auto"/>
              <w:ind w:firstLine="0"/>
              <w:jc w:val="left"/>
              <w:rPr>
                <w:b/>
                <w:sz w:val="24"/>
                <w:szCs w:val="24"/>
              </w:rPr>
            </w:pPr>
            <w:r w:rsidRPr="00704779">
              <w:rPr>
                <w:b/>
                <w:sz w:val="24"/>
                <w:szCs w:val="24"/>
              </w:rPr>
              <w:t xml:space="preserve">Система оценки достижения планируемых результатов освоения </w:t>
            </w:r>
            <w:r w:rsidR="00704779" w:rsidRPr="00704779">
              <w:rPr>
                <w:b/>
                <w:sz w:val="24"/>
                <w:szCs w:val="24"/>
              </w:rPr>
              <w:t>АОП НОО ЗПР вариант 7.1</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E35BD8" w:rsidP="00C25B96">
            <w:pPr>
              <w:pStyle w:val="29"/>
              <w:shd w:val="clear" w:color="auto" w:fill="auto"/>
              <w:spacing w:line="240" w:lineRule="exact"/>
              <w:ind w:firstLine="0"/>
              <w:jc w:val="left"/>
              <w:rPr>
                <w:sz w:val="24"/>
                <w:szCs w:val="24"/>
              </w:rPr>
            </w:pPr>
            <w:r w:rsidRPr="00704779">
              <w:rPr>
                <w:sz w:val="24"/>
                <w:szCs w:val="24"/>
              </w:rPr>
              <w:t>1</w:t>
            </w:r>
            <w:r w:rsidR="00C25B96">
              <w:rPr>
                <w:sz w:val="24"/>
                <w:szCs w:val="24"/>
              </w:rPr>
              <w:t>8</w:t>
            </w:r>
          </w:p>
        </w:tc>
      </w:tr>
      <w:tr w:rsidR="00E35BD8" w:rsidRPr="00704779" w:rsidTr="00704779">
        <w:trPr>
          <w:trHeight w:hRule="exact" w:val="326"/>
        </w:trPr>
        <w:tc>
          <w:tcPr>
            <w:tcW w:w="974"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b/>
                <w:sz w:val="24"/>
                <w:szCs w:val="24"/>
              </w:rPr>
            </w:pPr>
            <w:r w:rsidRPr="00704779">
              <w:rPr>
                <w:b/>
                <w:sz w:val="24"/>
                <w:szCs w:val="24"/>
              </w:rPr>
              <w:t>II</w:t>
            </w:r>
          </w:p>
        </w:tc>
        <w:tc>
          <w:tcPr>
            <w:tcW w:w="8352"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b/>
                <w:sz w:val="24"/>
                <w:szCs w:val="24"/>
              </w:rPr>
            </w:pPr>
            <w:r w:rsidRPr="00704779">
              <w:rPr>
                <w:b/>
                <w:sz w:val="24"/>
                <w:szCs w:val="24"/>
              </w:rPr>
              <w:t>СОДЕРЖАТЕЛЬНЫЙ РАЗДЕЛ</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C25B96" w:rsidP="00704779">
            <w:pPr>
              <w:pStyle w:val="29"/>
              <w:shd w:val="clear" w:color="auto" w:fill="auto"/>
              <w:spacing w:line="240" w:lineRule="exact"/>
              <w:ind w:firstLine="0"/>
              <w:jc w:val="left"/>
              <w:rPr>
                <w:sz w:val="24"/>
                <w:szCs w:val="24"/>
              </w:rPr>
            </w:pPr>
            <w:r>
              <w:rPr>
                <w:sz w:val="24"/>
                <w:szCs w:val="24"/>
              </w:rPr>
              <w:t>31</w:t>
            </w:r>
          </w:p>
        </w:tc>
      </w:tr>
      <w:tr w:rsidR="00E35BD8" w:rsidRPr="00704779" w:rsidTr="00704779">
        <w:trPr>
          <w:trHeight w:hRule="exact" w:val="648"/>
        </w:trPr>
        <w:tc>
          <w:tcPr>
            <w:tcW w:w="974"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b/>
                <w:sz w:val="24"/>
                <w:szCs w:val="24"/>
              </w:rPr>
            </w:pPr>
            <w:r w:rsidRPr="00704779">
              <w:rPr>
                <w:b/>
                <w:sz w:val="24"/>
                <w:szCs w:val="24"/>
              </w:rPr>
              <w:t>2.1</w:t>
            </w:r>
          </w:p>
        </w:tc>
        <w:tc>
          <w:tcPr>
            <w:tcW w:w="8352" w:type="dxa"/>
            <w:tcBorders>
              <w:top w:val="single" w:sz="4" w:space="0" w:color="auto"/>
              <w:left w:val="single" w:sz="4" w:space="0" w:color="auto"/>
            </w:tcBorders>
            <w:shd w:val="clear" w:color="auto" w:fill="FFFFFF"/>
          </w:tcPr>
          <w:p w:rsidR="00E35BD8" w:rsidRPr="00704779" w:rsidRDefault="00E35BD8" w:rsidP="00704779">
            <w:pPr>
              <w:pStyle w:val="29"/>
              <w:shd w:val="clear" w:color="auto" w:fill="auto"/>
              <w:spacing w:line="322" w:lineRule="exact"/>
              <w:ind w:firstLine="0"/>
              <w:jc w:val="left"/>
              <w:rPr>
                <w:b/>
                <w:sz w:val="24"/>
                <w:szCs w:val="24"/>
              </w:rPr>
            </w:pPr>
            <w:r w:rsidRPr="00704779">
              <w:rPr>
                <w:b/>
                <w:sz w:val="24"/>
                <w:szCs w:val="24"/>
              </w:rPr>
              <w:t>Рабочие программы учебных предметов, курсов, модулей урочной и внеурочной деятельности</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C25B96" w:rsidP="00704779">
            <w:pPr>
              <w:pStyle w:val="29"/>
              <w:shd w:val="clear" w:color="auto" w:fill="auto"/>
              <w:spacing w:line="240" w:lineRule="exact"/>
              <w:ind w:firstLine="0"/>
              <w:jc w:val="left"/>
              <w:rPr>
                <w:sz w:val="24"/>
                <w:szCs w:val="24"/>
              </w:rPr>
            </w:pPr>
            <w:r>
              <w:rPr>
                <w:sz w:val="24"/>
                <w:szCs w:val="24"/>
              </w:rPr>
              <w:t>32</w:t>
            </w:r>
          </w:p>
        </w:tc>
      </w:tr>
      <w:tr w:rsidR="00E35BD8" w:rsidRPr="00704779" w:rsidTr="00C25B96">
        <w:trPr>
          <w:trHeight w:hRule="exact" w:val="652"/>
        </w:trPr>
        <w:tc>
          <w:tcPr>
            <w:tcW w:w="974" w:type="dxa"/>
            <w:tcBorders>
              <w:top w:val="single" w:sz="4" w:space="0" w:color="auto"/>
              <w:left w:val="single" w:sz="4" w:space="0" w:color="auto"/>
            </w:tcBorders>
            <w:shd w:val="clear" w:color="auto" w:fill="FFFFFF"/>
          </w:tcPr>
          <w:p w:rsidR="00E35BD8" w:rsidRPr="00704779" w:rsidRDefault="00C25B96" w:rsidP="00704779">
            <w:pPr>
              <w:pStyle w:val="29"/>
              <w:shd w:val="clear" w:color="auto" w:fill="auto"/>
              <w:spacing w:line="240" w:lineRule="exact"/>
              <w:ind w:firstLine="0"/>
              <w:jc w:val="left"/>
              <w:rPr>
                <w:sz w:val="24"/>
                <w:szCs w:val="24"/>
              </w:rPr>
            </w:pPr>
            <w:r>
              <w:rPr>
                <w:sz w:val="24"/>
                <w:szCs w:val="24"/>
              </w:rPr>
              <w:t>2.1.1</w:t>
            </w:r>
          </w:p>
        </w:tc>
        <w:tc>
          <w:tcPr>
            <w:tcW w:w="8352" w:type="dxa"/>
            <w:tcBorders>
              <w:top w:val="single" w:sz="4" w:space="0" w:color="auto"/>
              <w:left w:val="single" w:sz="4" w:space="0" w:color="auto"/>
            </w:tcBorders>
            <w:shd w:val="clear" w:color="auto" w:fill="FFFFFF"/>
          </w:tcPr>
          <w:p w:rsidR="00E35BD8" w:rsidRPr="00704779" w:rsidRDefault="00C25B96" w:rsidP="00C25B96">
            <w:pPr>
              <w:autoSpaceDE w:val="0"/>
              <w:autoSpaceDN w:val="0"/>
              <w:adjustRightInd w:val="0"/>
              <w:spacing w:after="0" w:line="240" w:lineRule="auto"/>
              <w:rPr>
                <w:sz w:val="24"/>
                <w:szCs w:val="24"/>
              </w:rPr>
            </w:pPr>
            <w:r w:rsidRPr="00C25B96">
              <w:rPr>
                <w:rFonts w:ascii="Times New Roman" w:hAnsi="Times New Roman" w:cs="Times New Roman"/>
                <w:bCs/>
                <w:color w:val="000000"/>
                <w:sz w:val="24"/>
                <w:szCs w:val="24"/>
              </w:rPr>
              <w:t>Адаптированная рабочая программа «</w:t>
            </w:r>
            <w:r w:rsidRPr="00C25B96">
              <w:rPr>
                <w:rFonts w:ascii="Times New Roman" w:hAnsi="Times New Roman" w:cs="Times New Roman"/>
                <w:sz w:val="24"/>
                <w:szCs w:val="24"/>
              </w:rPr>
              <w:t>Коррекционно-развивающие занятия: психокоррекционные (психологические и дефектологические)</w:t>
            </w:r>
            <w:r w:rsidRPr="00C25B96">
              <w:rPr>
                <w:rFonts w:ascii="Times New Roman" w:hAnsi="Times New Roman" w:cs="Times New Roman"/>
                <w:bCs/>
                <w:color w:val="000000"/>
                <w:sz w:val="24"/>
                <w:szCs w:val="24"/>
              </w:rPr>
              <w:t>»</w:t>
            </w:r>
            <w:r w:rsidRPr="00CA2FE0">
              <w:rPr>
                <w:rFonts w:ascii="Times New Roman" w:hAnsi="Times New Roman" w:cs="Times New Roman"/>
                <w:b/>
                <w:bCs/>
                <w:color w:val="000000"/>
                <w:sz w:val="24"/>
                <w:szCs w:val="24"/>
              </w:rPr>
              <w:t xml:space="preserve"> </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sz w:val="24"/>
                <w:szCs w:val="24"/>
              </w:rPr>
            </w:pPr>
          </w:p>
        </w:tc>
      </w:tr>
      <w:tr w:rsidR="00E35BD8" w:rsidRPr="00704779" w:rsidTr="00C25B96">
        <w:trPr>
          <w:trHeight w:hRule="exact" w:val="562"/>
        </w:trPr>
        <w:tc>
          <w:tcPr>
            <w:tcW w:w="974" w:type="dxa"/>
            <w:tcBorders>
              <w:top w:val="single" w:sz="4" w:space="0" w:color="auto"/>
              <w:left w:val="single" w:sz="4" w:space="0" w:color="auto"/>
            </w:tcBorders>
            <w:shd w:val="clear" w:color="auto" w:fill="FFFFFF"/>
          </w:tcPr>
          <w:p w:rsidR="00E35BD8" w:rsidRPr="00704779" w:rsidRDefault="00C25B96" w:rsidP="00704779">
            <w:pPr>
              <w:pStyle w:val="29"/>
              <w:shd w:val="clear" w:color="auto" w:fill="auto"/>
              <w:spacing w:line="240" w:lineRule="exact"/>
              <w:ind w:firstLine="0"/>
              <w:jc w:val="left"/>
              <w:rPr>
                <w:sz w:val="24"/>
                <w:szCs w:val="24"/>
              </w:rPr>
            </w:pPr>
            <w:r>
              <w:rPr>
                <w:sz w:val="24"/>
                <w:szCs w:val="24"/>
              </w:rPr>
              <w:t>2.1.2</w:t>
            </w:r>
          </w:p>
        </w:tc>
        <w:tc>
          <w:tcPr>
            <w:tcW w:w="8352" w:type="dxa"/>
            <w:tcBorders>
              <w:top w:val="single" w:sz="4" w:space="0" w:color="auto"/>
              <w:left w:val="single" w:sz="4" w:space="0" w:color="auto"/>
            </w:tcBorders>
            <w:shd w:val="clear" w:color="auto" w:fill="FFFFFF"/>
          </w:tcPr>
          <w:p w:rsidR="00E35BD8" w:rsidRPr="00704779" w:rsidRDefault="00C25B96" w:rsidP="00C25B96">
            <w:pPr>
              <w:pStyle w:val="29"/>
              <w:shd w:val="clear" w:color="auto" w:fill="auto"/>
              <w:spacing w:line="240" w:lineRule="exact"/>
              <w:ind w:firstLine="0"/>
              <w:jc w:val="left"/>
              <w:rPr>
                <w:sz w:val="24"/>
                <w:szCs w:val="24"/>
              </w:rPr>
            </w:pPr>
            <w:r w:rsidRPr="00C25B96">
              <w:rPr>
                <w:bCs/>
                <w:color w:val="000000"/>
                <w:sz w:val="24"/>
                <w:szCs w:val="24"/>
              </w:rPr>
              <w:t>Адаптированная рабочая программа «</w:t>
            </w:r>
            <w:r w:rsidRPr="00C25B96">
              <w:rPr>
                <w:sz w:val="24"/>
                <w:szCs w:val="24"/>
              </w:rPr>
              <w:t xml:space="preserve">Коррекционно-развивающие занятия: </w:t>
            </w:r>
            <w:r>
              <w:rPr>
                <w:sz w:val="24"/>
                <w:szCs w:val="24"/>
              </w:rPr>
              <w:t>логопед</w:t>
            </w:r>
            <w:r w:rsidRPr="00C25B96">
              <w:rPr>
                <w:sz w:val="24"/>
                <w:szCs w:val="24"/>
              </w:rPr>
              <w:t>ические</w:t>
            </w:r>
            <w:r w:rsidRPr="00C25B96">
              <w:rPr>
                <w:bCs/>
                <w:color w:val="000000"/>
                <w:sz w:val="24"/>
                <w:szCs w:val="24"/>
              </w:rPr>
              <w:t>»</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sz w:val="24"/>
                <w:szCs w:val="24"/>
              </w:rPr>
            </w:pPr>
          </w:p>
        </w:tc>
      </w:tr>
      <w:tr w:rsidR="00E35BD8" w:rsidRPr="00704779" w:rsidTr="00704779">
        <w:trPr>
          <w:trHeight w:hRule="exact" w:val="279"/>
        </w:trPr>
        <w:tc>
          <w:tcPr>
            <w:tcW w:w="974" w:type="dxa"/>
            <w:tcBorders>
              <w:top w:val="single" w:sz="4" w:space="0" w:color="auto"/>
              <w:left w:val="single" w:sz="4" w:space="0" w:color="auto"/>
            </w:tcBorders>
            <w:shd w:val="clear" w:color="auto" w:fill="FFFFFF"/>
          </w:tcPr>
          <w:p w:rsidR="00E35BD8" w:rsidRPr="00704779" w:rsidRDefault="00C25B96" w:rsidP="00704779">
            <w:pPr>
              <w:pStyle w:val="29"/>
              <w:shd w:val="clear" w:color="auto" w:fill="auto"/>
              <w:spacing w:line="240" w:lineRule="exact"/>
              <w:ind w:firstLine="0"/>
              <w:jc w:val="left"/>
              <w:rPr>
                <w:sz w:val="24"/>
                <w:szCs w:val="24"/>
              </w:rPr>
            </w:pPr>
            <w:r>
              <w:rPr>
                <w:sz w:val="24"/>
                <w:szCs w:val="24"/>
              </w:rPr>
              <w:t>2.1.3</w:t>
            </w:r>
          </w:p>
        </w:tc>
        <w:tc>
          <w:tcPr>
            <w:tcW w:w="8352" w:type="dxa"/>
            <w:tcBorders>
              <w:top w:val="single" w:sz="4" w:space="0" w:color="auto"/>
              <w:left w:val="single" w:sz="4" w:space="0" w:color="auto"/>
            </w:tcBorders>
            <w:shd w:val="clear" w:color="auto" w:fill="FFFFFF"/>
          </w:tcPr>
          <w:p w:rsidR="00E35BD8" w:rsidRPr="00C25B96" w:rsidRDefault="00C25B96" w:rsidP="00704779">
            <w:pPr>
              <w:pStyle w:val="29"/>
              <w:shd w:val="clear" w:color="auto" w:fill="auto"/>
              <w:spacing w:line="240" w:lineRule="exact"/>
              <w:ind w:firstLine="0"/>
              <w:jc w:val="left"/>
              <w:rPr>
                <w:sz w:val="24"/>
                <w:szCs w:val="24"/>
              </w:rPr>
            </w:pPr>
            <w:r w:rsidRPr="00C25B96">
              <w:rPr>
                <w:bCs/>
                <w:color w:val="000000"/>
                <w:sz w:val="24"/>
                <w:szCs w:val="24"/>
              </w:rPr>
              <w:t>Адаптированная рабочая программа «</w:t>
            </w:r>
            <w:r w:rsidRPr="00C25B96">
              <w:rPr>
                <w:sz w:val="24"/>
                <w:szCs w:val="24"/>
              </w:rPr>
              <w:t>Ритмика</w:t>
            </w:r>
            <w:r w:rsidRPr="00C25B96">
              <w:rPr>
                <w:bCs/>
                <w:color w:val="000000"/>
                <w:sz w:val="24"/>
                <w:szCs w:val="24"/>
              </w:rPr>
              <w:t>»</w:t>
            </w:r>
          </w:p>
        </w:tc>
        <w:tc>
          <w:tcPr>
            <w:tcW w:w="1114" w:type="dxa"/>
            <w:tcBorders>
              <w:top w:val="single" w:sz="4" w:space="0" w:color="auto"/>
              <w:left w:val="single" w:sz="4" w:space="0" w:color="auto"/>
              <w:right w:val="single" w:sz="4" w:space="0" w:color="auto"/>
            </w:tcBorders>
            <w:shd w:val="clear" w:color="auto" w:fill="FFFFFF"/>
          </w:tcPr>
          <w:p w:rsidR="00E35BD8" w:rsidRPr="00704779" w:rsidRDefault="00E35BD8" w:rsidP="00704779">
            <w:pPr>
              <w:pStyle w:val="29"/>
              <w:shd w:val="clear" w:color="auto" w:fill="auto"/>
              <w:spacing w:line="240" w:lineRule="exact"/>
              <w:ind w:firstLine="0"/>
              <w:jc w:val="left"/>
              <w:rPr>
                <w:sz w:val="24"/>
                <w:szCs w:val="24"/>
              </w:rPr>
            </w:pPr>
          </w:p>
        </w:tc>
      </w:tr>
      <w:tr w:rsidR="00704779" w:rsidRPr="00704779" w:rsidTr="00704779">
        <w:trPr>
          <w:trHeight w:hRule="exact" w:val="326"/>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2.2.</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 xml:space="preserve">Программа формирования УУД </w:t>
            </w:r>
            <w:r>
              <w:rPr>
                <w:b/>
                <w:sz w:val="24"/>
                <w:szCs w:val="24"/>
              </w:rPr>
              <w:t xml:space="preserve"> </w:t>
            </w:r>
            <w:r w:rsidRPr="00704779">
              <w:rPr>
                <w:b/>
                <w:sz w:val="24"/>
                <w:szCs w:val="24"/>
              </w:rPr>
              <w:t>у обучающихся</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C25B96">
        <w:trPr>
          <w:trHeight w:hRule="exact" w:val="366"/>
        </w:trPr>
        <w:tc>
          <w:tcPr>
            <w:tcW w:w="974" w:type="dxa"/>
            <w:tcBorders>
              <w:top w:val="single" w:sz="4" w:space="0" w:color="auto"/>
              <w:left w:val="single" w:sz="4" w:space="0" w:color="auto"/>
            </w:tcBorders>
            <w:shd w:val="clear" w:color="auto" w:fill="FFFFFF"/>
          </w:tcPr>
          <w:p w:rsidR="00704779" w:rsidRPr="00704779" w:rsidRDefault="00704779" w:rsidP="00C25B96">
            <w:pPr>
              <w:pStyle w:val="29"/>
              <w:shd w:val="clear" w:color="auto" w:fill="auto"/>
              <w:spacing w:line="240" w:lineRule="exact"/>
              <w:ind w:firstLine="0"/>
              <w:jc w:val="left"/>
              <w:rPr>
                <w:b/>
                <w:sz w:val="24"/>
                <w:szCs w:val="24"/>
              </w:rPr>
            </w:pPr>
            <w:r w:rsidRPr="00704779">
              <w:rPr>
                <w:b/>
                <w:sz w:val="24"/>
                <w:szCs w:val="24"/>
              </w:rPr>
              <w:t>2.3.</w:t>
            </w:r>
          </w:p>
        </w:tc>
        <w:tc>
          <w:tcPr>
            <w:tcW w:w="8352" w:type="dxa"/>
            <w:tcBorders>
              <w:top w:val="single" w:sz="4" w:space="0" w:color="auto"/>
              <w:left w:val="single" w:sz="4" w:space="0" w:color="auto"/>
            </w:tcBorders>
            <w:shd w:val="clear" w:color="auto" w:fill="FFFFFF"/>
          </w:tcPr>
          <w:p w:rsidR="00C25B96" w:rsidRPr="00C25B96" w:rsidRDefault="00704779" w:rsidP="00C25B96">
            <w:pPr>
              <w:pStyle w:val="29"/>
              <w:shd w:val="clear" w:color="auto" w:fill="auto"/>
              <w:spacing w:line="240" w:lineRule="exact"/>
              <w:ind w:firstLine="0"/>
              <w:jc w:val="left"/>
              <w:rPr>
                <w:rFonts w:eastAsiaTheme="minorHAnsi"/>
                <w:b/>
                <w:color w:val="000000"/>
                <w:sz w:val="24"/>
                <w:szCs w:val="24"/>
                <w:shd w:val="clear" w:color="auto" w:fill="FFFFFF"/>
                <w:lang w:bidi="ru-RU"/>
              </w:rPr>
            </w:pPr>
            <w:r w:rsidRPr="00704779">
              <w:rPr>
                <w:rStyle w:val="213pt0"/>
                <w:rFonts w:eastAsiaTheme="minorHAnsi"/>
                <w:b/>
                <w:sz w:val="24"/>
                <w:szCs w:val="24"/>
              </w:rPr>
              <w:t>Программа коррекционной работы</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26"/>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2.4</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Рабочая программа воспитания</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31"/>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r w:rsidRPr="00704779">
              <w:rPr>
                <w:sz w:val="24"/>
                <w:szCs w:val="24"/>
              </w:rPr>
              <w:t>2.4.1</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r w:rsidRPr="00704779">
              <w:rPr>
                <w:sz w:val="24"/>
                <w:szCs w:val="24"/>
              </w:rPr>
              <w:t>Пояснительная записка</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26"/>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r w:rsidRPr="00704779">
              <w:rPr>
                <w:sz w:val="24"/>
                <w:szCs w:val="24"/>
              </w:rPr>
              <w:t>2.4.2</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r w:rsidRPr="00704779">
              <w:rPr>
                <w:sz w:val="24"/>
                <w:szCs w:val="24"/>
              </w:rPr>
              <w:t>Целевой раздел</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960"/>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r w:rsidRPr="00704779">
              <w:rPr>
                <w:sz w:val="24"/>
                <w:szCs w:val="24"/>
              </w:rPr>
              <w:t>2.4.3</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312" w:lineRule="exact"/>
              <w:ind w:firstLine="0"/>
              <w:jc w:val="left"/>
              <w:rPr>
                <w:sz w:val="24"/>
                <w:szCs w:val="24"/>
              </w:rPr>
            </w:pPr>
            <w:r w:rsidRPr="00704779">
              <w:rPr>
                <w:sz w:val="24"/>
                <w:szCs w:val="24"/>
              </w:rPr>
              <w:t>Содержательный раздел</w:t>
            </w:r>
          </w:p>
          <w:p w:rsidR="00704779" w:rsidRPr="00704779" w:rsidRDefault="00704779" w:rsidP="00704779">
            <w:pPr>
              <w:pStyle w:val="29"/>
              <w:shd w:val="clear" w:color="auto" w:fill="auto"/>
              <w:spacing w:line="312" w:lineRule="exact"/>
              <w:ind w:firstLine="0"/>
              <w:jc w:val="left"/>
              <w:rPr>
                <w:sz w:val="24"/>
                <w:szCs w:val="24"/>
              </w:rPr>
            </w:pPr>
            <w:r w:rsidRPr="00704779">
              <w:rPr>
                <w:sz w:val="24"/>
                <w:szCs w:val="24"/>
              </w:rPr>
              <w:t>Уклад образовательной организации.</w:t>
            </w:r>
          </w:p>
          <w:p w:rsidR="00704779" w:rsidRPr="00704779" w:rsidRDefault="00704779" w:rsidP="00704779">
            <w:pPr>
              <w:pStyle w:val="29"/>
              <w:shd w:val="clear" w:color="auto" w:fill="auto"/>
              <w:spacing w:line="312" w:lineRule="exact"/>
              <w:ind w:firstLine="0"/>
              <w:jc w:val="left"/>
              <w:rPr>
                <w:sz w:val="24"/>
                <w:szCs w:val="24"/>
              </w:rPr>
            </w:pPr>
            <w:r w:rsidRPr="00704779">
              <w:rPr>
                <w:sz w:val="24"/>
                <w:szCs w:val="24"/>
              </w:rPr>
              <w:t>Виды, формы и содержание воспитательной деятельности.</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26"/>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r w:rsidRPr="00704779">
              <w:rPr>
                <w:sz w:val="24"/>
                <w:szCs w:val="24"/>
              </w:rPr>
              <w:t>2.4.4</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r w:rsidRPr="00704779">
              <w:rPr>
                <w:sz w:val="24"/>
                <w:szCs w:val="24"/>
              </w:rPr>
              <w:t>Организационный раздел Рабочей программы воспитания</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31"/>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III</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ОРГАНИЗАЦИОННЫЙ РАЗДЕЛ</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26"/>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3.1</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Учебный план</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26"/>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3.2</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Календарный учебный график</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26"/>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3.3</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План внеурочной деятельности</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26"/>
        </w:trPr>
        <w:tc>
          <w:tcPr>
            <w:tcW w:w="974"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3.4</w:t>
            </w:r>
          </w:p>
        </w:tc>
        <w:tc>
          <w:tcPr>
            <w:tcW w:w="8352" w:type="dxa"/>
            <w:tcBorders>
              <w:top w:val="single" w:sz="4" w:space="0" w:color="auto"/>
              <w:lef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Календарный план воспитательной работы</w:t>
            </w:r>
          </w:p>
        </w:tc>
        <w:tc>
          <w:tcPr>
            <w:tcW w:w="1114" w:type="dxa"/>
            <w:tcBorders>
              <w:top w:val="single" w:sz="4" w:space="0" w:color="auto"/>
              <w:left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r w:rsidR="00704779" w:rsidRPr="00704779" w:rsidTr="00704779">
        <w:trPr>
          <w:trHeight w:hRule="exact" w:val="341"/>
        </w:trPr>
        <w:tc>
          <w:tcPr>
            <w:tcW w:w="974" w:type="dxa"/>
            <w:tcBorders>
              <w:top w:val="single" w:sz="4" w:space="0" w:color="auto"/>
              <w:left w:val="single" w:sz="4" w:space="0" w:color="auto"/>
              <w:bottom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3.5</w:t>
            </w:r>
          </w:p>
        </w:tc>
        <w:tc>
          <w:tcPr>
            <w:tcW w:w="8352" w:type="dxa"/>
            <w:tcBorders>
              <w:top w:val="single" w:sz="4" w:space="0" w:color="auto"/>
              <w:left w:val="single" w:sz="4" w:space="0" w:color="auto"/>
              <w:bottom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b/>
                <w:sz w:val="24"/>
                <w:szCs w:val="24"/>
              </w:rPr>
            </w:pPr>
            <w:r w:rsidRPr="00704779">
              <w:rPr>
                <w:b/>
                <w:sz w:val="24"/>
                <w:szCs w:val="24"/>
              </w:rPr>
              <w:t>Характеристика условий реализации АОП НОО ЗПР вариант 7.1</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04779" w:rsidRPr="00704779" w:rsidRDefault="00704779" w:rsidP="00704779">
            <w:pPr>
              <w:pStyle w:val="29"/>
              <w:shd w:val="clear" w:color="auto" w:fill="auto"/>
              <w:spacing w:line="240" w:lineRule="exact"/>
              <w:ind w:firstLine="0"/>
              <w:jc w:val="left"/>
              <w:rPr>
                <w:sz w:val="24"/>
                <w:szCs w:val="24"/>
              </w:rPr>
            </w:pPr>
          </w:p>
        </w:tc>
      </w:tr>
    </w:tbl>
    <w:p w:rsidR="00E35BD8" w:rsidRDefault="00E35BD8" w:rsidP="007B6E5B">
      <w:pPr>
        <w:pStyle w:val="52"/>
        <w:shd w:val="clear" w:color="auto" w:fill="auto"/>
        <w:spacing w:before="0" w:line="210" w:lineRule="exact"/>
        <w:ind w:right="9"/>
        <w:sectPr w:rsidR="00E35BD8" w:rsidSect="00E35BD8">
          <w:footerReference w:type="first" r:id="rId8"/>
          <w:pgSz w:w="11900" w:h="16840"/>
          <w:pgMar w:top="1137" w:right="843" w:bottom="1137" w:left="1134" w:header="0" w:footer="3" w:gutter="0"/>
          <w:cols w:space="720"/>
          <w:noEndnote/>
          <w:titlePg/>
          <w:docGrid w:linePitch="360"/>
        </w:sectPr>
      </w:pPr>
    </w:p>
    <w:p w:rsidR="0049439C" w:rsidRPr="00123803" w:rsidRDefault="00F275DE" w:rsidP="0049439C">
      <w:pPr>
        <w:pStyle w:val="72"/>
        <w:shd w:val="clear" w:color="auto" w:fill="auto"/>
        <w:ind w:right="9" w:firstLine="820"/>
        <w:rPr>
          <w:sz w:val="24"/>
          <w:szCs w:val="24"/>
        </w:rPr>
      </w:pPr>
      <w:bookmarkStart w:id="0" w:name="_GoBack"/>
      <w:bookmarkEnd w:id="0"/>
      <w:r>
        <w:rPr>
          <w:sz w:val="24"/>
          <w:szCs w:val="24"/>
        </w:rPr>
        <w:lastRenderedPageBreak/>
        <w:t>Общи</w:t>
      </w:r>
      <w:r w:rsidR="00A80CEE">
        <w:rPr>
          <w:sz w:val="24"/>
          <w:szCs w:val="24"/>
        </w:rPr>
        <w:t>е</w:t>
      </w:r>
      <w:r>
        <w:rPr>
          <w:sz w:val="24"/>
          <w:szCs w:val="24"/>
        </w:rPr>
        <w:t xml:space="preserve"> положения</w:t>
      </w: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Адаптированная образовательная программа начального общего образования обучающихся с задержкой психического развития вариант 7.1 (далее - АОП НОО обучающихся с ЗПР) - это образовательная программа, адаптированная для обучения детей с ЗПР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123803" w:rsidRPr="00123803" w:rsidRDefault="0049439C" w:rsidP="00123803">
      <w:pPr>
        <w:spacing w:after="0" w:line="240" w:lineRule="auto"/>
        <w:ind w:firstLine="709"/>
        <w:jc w:val="both"/>
        <w:rPr>
          <w:rFonts w:ascii="Times New Roman" w:hAnsi="Times New Roman" w:cs="Times New Roman"/>
          <w:sz w:val="24"/>
          <w:szCs w:val="24"/>
        </w:rPr>
      </w:pPr>
      <w:r w:rsidRPr="00123803">
        <w:rPr>
          <w:rFonts w:ascii="Times New Roman" w:hAnsi="Times New Roman" w:cs="Times New Roman"/>
          <w:sz w:val="24"/>
          <w:szCs w:val="24"/>
        </w:rPr>
        <w:t xml:space="preserve">АОП НОО обучающихся с ЗПР самостоятельно разработана и утверждена  </w:t>
      </w:r>
      <w:r w:rsidR="00123803">
        <w:rPr>
          <w:rFonts w:ascii="Times New Roman" w:hAnsi="Times New Roman" w:cs="Times New Roman"/>
          <w:sz w:val="24"/>
          <w:szCs w:val="24"/>
        </w:rPr>
        <w:t xml:space="preserve">Муниципальным бюджетным общеобразовательным учреждением </w:t>
      </w:r>
      <w:r w:rsidRPr="00123803">
        <w:rPr>
          <w:rFonts w:ascii="Times New Roman" w:hAnsi="Times New Roman" w:cs="Times New Roman"/>
          <w:sz w:val="24"/>
          <w:szCs w:val="24"/>
        </w:rPr>
        <w:t xml:space="preserve">«Карымкарская </w:t>
      </w:r>
      <w:r w:rsidR="00123803">
        <w:rPr>
          <w:rFonts w:ascii="Times New Roman" w:hAnsi="Times New Roman" w:cs="Times New Roman"/>
          <w:sz w:val="24"/>
          <w:szCs w:val="24"/>
        </w:rPr>
        <w:t>средняя общеобразовательная школа</w:t>
      </w:r>
      <w:r w:rsidRPr="00123803">
        <w:rPr>
          <w:rFonts w:ascii="Times New Roman" w:hAnsi="Times New Roman" w:cs="Times New Roman"/>
          <w:sz w:val="24"/>
          <w:szCs w:val="24"/>
        </w:rPr>
        <w:t xml:space="preserve">» (далее - Школа) </w:t>
      </w:r>
      <w:r w:rsidR="00123803" w:rsidRPr="00123803">
        <w:rPr>
          <w:rFonts w:ascii="Times New Roman" w:hAnsi="Times New Roman" w:cs="Times New Roman"/>
          <w:sz w:val="24"/>
          <w:szCs w:val="24"/>
        </w:rPr>
        <w:t>в соответствии с Федеральной</w:t>
      </w:r>
      <w:r w:rsidRPr="00123803">
        <w:rPr>
          <w:rFonts w:ascii="Times New Roman" w:hAnsi="Times New Roman" w:cs="Times New Roman"/>
          <w:sz w:val="24"/>
          <w:szCs w:val="24"/>
        </w:rPr>
        <w:t xml:space="preserve"> адаптированной образовательной программ</w:t>
      </w:r>
      <w:r w:rsidR="00123803" w:rsidRPr="00123803">
        <w:rPr>
          <w:rFonts w:ascii="Times New Roman" w:hAnsi="Times New Roman" w:cs="Times New Roman"/>
          <w:sz w:val="24"/>
          <w:szCs w:val="24"/>
        </w:rPr>
        <w:t>ой</w:t>
      </w:r>
      <w:r w:rsidRPr="00123803">
        <w:rPr>
          <w:rFonts w:ascii="Times New Roman" w:hAnsi="Times New Roman" w:cs="Times New Roman"/>
          <w:sz w:val="24"/>
          <w:szCs w:val="24"/>
        </w:rPr>
        <w:t xml:space="preserve"> начального общего образования обучающихся с ЗПР</w:t>
      </w:r>
      <w:r w:rsidR="00123803" w:rsidRPr="00123803">
        <w:rPr>
          <w:rFonts w:ascii="Times New Roman" w:hAnsi="Times New Roman" w:cs="Times New Roman"/>
          <w:sz w:val="24"/>
          <w:szCs w:val="24"/>
        </w:rPr>
        <w:t xml:space="preserve">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w:t>
      </w:r>
      <w:r w:rsidR="00123803" w:rsidRPr="00123803">
        <w:rPr>
          <w:rFonts w:ascii="Times New Roman" w:hAnsi="Times New Roman" w:cs="Times New Roman"/>
          <w:noProof/>
          <w:sz w:val="24"/>
          <w:szCs w:val="24"/>
        </w:rPr>
        <w:drawing>
          <wp:inline distT="0" distB="0" distL="0" distR="0">
            <wp:extent cx="85725" cy="228600"/>
            <wp:effectExtent l="19050" t="0" r="9525" b="0"/>
            <wp:docPr id="1" name="Рисунок 1" descr="https://plus.1obraz.ru/system/content/image/225/1/266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lus.1obraz.ru/system/content/image/225/1/2666809/"/>
                    <pic:cNvPicPr>
                      <a:picLocks noChangeAspect="1" noChangeArrowheads="1"/>
                    </pic:cNvPicPr>
                  </pic:nvPicPr>
                  <pic:blipFill>
                    <a:blip r:link="rId9"/>
                    <a:srcRect/>
                    <a:stretch>
                      <a:fillRect/>
                    </a:stretch>
                  </pic:blipFill>
                  <pic:spPr bwMode="auto">
                    <a:xfrm>
                      <a:off x="0" y="0"/>
                      <a:ext cx="85725" cy="228600"/>
                    </a:xfrm>
                    <a:prstGeom prst="rect">
                      <a:avLst/>
                    </a:prstGeom>
                    <a:noFill/>
                    <a:ln w="9525">
                      <a:noFill/>
                      <a:miter lim="800000"/>
                      <a:headEnd/>
                      <a:tailEnd/>
                    </a:ln>
                  </pic:spPr>
                </pic:pic>
              </a:graphicData>
            </a:graphic>
          </wp:inline>
        </w:drawing>
      </w:r>
      <w:r w:rsidR="00123803" w:rsidRPr="00123803">
        <w:rPr>
          <w:rFonts w:ascii="Times New Roman" w:hAnsi="Times New Roman" w:cs="Times New Roman"/>
          <w:sz w:val="24"/>
          <w:szCs w:val="24"/>
        </w:rPr>
        <w:t>, предъявляемых в части образования обучающихся с ограниченными возможностями здоровья (далее - ОВЗ).</w:t>
      </w: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 xml:space="preserve">АОП НОО обучающихся с </w:t>
      </w:r>
      <w:r w:rsidR="00E25249" w:rsidRPr="00123803">
        <w:rPr>
          <w:sz w:val="24"/>
          <w:szCs w:val="24"/>
        </w:rPr>
        <w:t>ЗП</w:t>
      </w:r>
      <w:r w:rsidRPr="00123803">
        <w:rPr>
          <w:sz w:val="24"/>
          <w:szCs w:val="24"/>
        </w:rPr>
        <w:t>Р определяет содержание образования, ожидаемые результаты и условия ее реализации.</w:t>
      </w: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Адаптированная основная образовательная программа НОО для обучающихся с ЗПР - это нормативный документ, определяющий приоритетные ценности и цели, особенности содержания, организации учебно-методического обеспечения образовательного процесса.</w:t>
      </w: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Адаптированная основная образовательная программа НОО для обучающихся с ЗПР способствует:</w:t>
      </w:r>
    </w:p>
    <w:p w:rsidR="0049439C" w:rsidRPr="00123803" w:rsidRDefault="0049439C" w:rsidP="00637C6B">
      <w:pPr>
        <w:pStyle w:val="29"/>
        <w:numPr>
          <w:ilvl w:val="0"/>
          <w:numId w:val="7"/>
        </w:numPr>
        <w:shd w:val="clear" w:color="auto" w:fill="auto"/>
        <w:tabs>
          <w:tab w:val="left" w:pos="1040"/>
        </w:tabs>
        <w:spacing w:line="274" w:lineRule="exact"/>
        <w:ind w:right="9" w:firstLine="820"/>
        <w:jc w:val="both"/>
        <w:rPr>
          <w:sz w:val="24"/>
          <w:szCs w:val="24"/>
        </w:rPr>
      </w:pPr>
      <w:r w:rsidRPr="00123803">
        <w:rPr>
          <w:sz w:val="24"/>
          <w:szCs w:val="24"/>
        </w:rPr>
        <w:t>эффективной организации образовательной деятельности,</w:t>
      </w:r>
    </w:p>
    <w:p w:rsidR="0049439C" w:rsidRPr="00123803" w:rsidRDefault="0049439C" w:rsidP="00637C6B">
      <w:pPr>
        <w:pStyle w:val="29"/>
        <w:numPr>
          <w:ilvl w:val="0"/>
          <w:numId w:val="7"/>
        </w:numPr>
        <w:shd w:val="clear" w:color="auto" w:fill="auto"/>
        <w:tabs>
          <w:tab w:val="left" w:pos="1040"/>
        </w:tabs>
        <w:spacing w:line="274" w:lineRule="exact"/>
        <w:ind w:right="9" w:firstLine="820"/>
        <w:jc w:val="both"/>
        <w:rPr>
          <w:sz w:val="24"/>
          <w:szCs w:val="24"/>
        </w:rPr>
      </w:pPr>
      <w:r w:rsidRPr="00123803">
        <w:rPr>
          <w:sz w:val="24"/>
          <w:szCs w:val="24"/>
        </w:rPr>
        <w:t>реализации права родителей на информацию об образовательных услугах, реализуемых в Школе.</w:t>
      </w: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Деятельность школы регулируется Уставом и нормативными документами органов управления образованием; она исходит из принципа неукоснительного соблюдения законных прав субъектов образовательно-воспитательного процесса.</w:t>
      </w: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Школа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 Приоритетное внимание администрации и сотрудников школы направлено на создание комфортных условий для обучения и воспитания детей.</w:t>
      </w: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Адаптированная основная образовательная программа НОО для обучающихся с ЗПР Школы строится на основе преемственности задач и проектов по отношению к ранее выполненным программам. АОП НОО для обучающихся с ЗПР разработана в целях повышения качества оказываемых потребителям образовательных услуг и создания необходимых условий для поступательного развития образовательного учреждения.</w:t>
      </w: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Адаптированная основная образовательная программа НОО для обучающихся с ЗПР представляет собой компонент системы образования Российской Федерации.</w:t>
      </w:r>
    </w:p>
    <w:p w:rsidR="0049439C" w:rsidRPr="00123803" w:rsidRDefault="0049439C" w:rsidP="0049439C">
      <w:pPr>
        <w:pStyle w:val="29"/>
        <w:shd w:val="clear" w:color="auto" w:fill="auto"/>
        <w:tabs>
          <w:tab w:val="left" w:pos="1076"/>
        </w:tabs>
        <w:spacing w:line="274" w:lineRule="exact"/>
        <w:ind w:right="9" w:firstLine="0"/>
        <w:jc w:val="both"/>
        <w:rPr>
          <w:sz w:val="24"/>
          <w:szCs w:val="24"/>
        </w:rPr>
      </w:pP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 xml:space="preserve">Структура АОП НОО обучающихся с </w:t>
      </w:r>
      <w:r w:rsidR="000627EA" w:rsidRPr="00123803">
        <w:rPr>
          <w:sz w:val="24"/>
          <w:szCs w:val="24"/>
        </w:rPr>
        <w:t>ЗП</w:t>
      </w:r>
      <w:r w:rsidRPr="00123803">
        <w:rPr>
          <w:sz w:val="24"/>
          <w:szCs w:val="24"/>
        </w:rPr>
        <w:t>Р включает целевой, содержательный и организационный разделы.</w:t>
      </w:r>
    </w:p>
    <w:p w:rsidR="0049439C" w:rsidRPr="00123803" w:rsidRDefault="0049439C" w:rsidP="0049439C">
      <w:pPr>
        <w:pStyle w:val="29"/>
        <w:shd w:val="clear" w:color="auto" w:fill="auto"/>
        <w:spacing w:line="274" w:lineRule="exact"/>
        <w:ind w:right="9" w:firstLine="820"/>
        <w:jc w:val="both"/>
        <w:rPr>
          <w:sz w:val="24"/>
          <w:szCs w:val="24"/>
        </w:rPr>
      </w:pPr>
      <w:r w:rsidRPr="00123803">
        <w:rPr>
          <w:sz w:val="24"/>
          <w:szCs w:val="24"/>
        </w:rPr>
        <w:t xml:space="preserve">Целевой раздел определяет общее назначение, цели, задачи и планируемые результаты реализации АООП НОО обучающихся с </w:t>
      </w:r>
      <w:r w:rsidR="000627EA" w:rsidRPr="00123803">
        <w:rPr>
          <w:sz w:val="24"/>
          <w:szCs w:val="24"/>
        </w:rPr>
        <w:t>ЗП</w:t>
      </w:r>
      <w:r w:rsidRPr="00123803">
        <w:rPr>
          <w:sz w:val="24"/>
          <w:szCs w:val="24"/>
        </w:rPr>
        <w:t>Р образовательной организацией, а также способы определения достижения этих целей и результатов.</w:t>
      </w:r>
    </w:p>
    <w:p w:rsidR="0049439C" w:rsidRPr="00123803" w:rsidRDefault="0049439C" w:rsidP="0049439C">
      <w:pPr>
        <w:pStyle w:val="72"/>
        <w:shd w:val="clear" w:color="auto" w:fill="auto"/>
        <w:ind w:right="9" w:firstLine="820"/>
        <w:rPr>
          <w:sz w:val="24"/>
          <w:szCs w:val="24"/>
        </w:rPr>
      </w:pPr>
      <w:r w:rsidRPr="00123803">
        <w:rPr>
          <w:sz w:val="24"/>
          <w:szCs w:val="24"/>
        </w:rPr>
        <w:t>Целевой раздел включает:</w:t>
      </w:r>
    </w:p>
    <w:p w:rsidR="0049439C" w:rsidRPr="00123803" w:rsidRDefault="0049439C" w:rsidP="00637C6B">
      <w:pPr>
        <w:pStyle w:val="29"/>
        <w:numPr>
          <w:ilvl w:val="0"/>
          <w:numId w:val="8"/>
        </w:numPr>
        <w:shd w:val="clear" w:color="auto" w:fill="auto"/>
        <w:tabs>
          <w:tab w:val="left" w:pos="1076"/>
        </w:tabs>
        <w:spacing w:line="274" w:lineRule="exact"/>
        <w:ind w:right="9" w:firstLine="820"/>
        <w:jc w:val="both"/>
        <w:rPr>
          <w:sz w:val="24"/>
          <w:szCs w:val="24"/>
        </w:rPr>
      </w:pPr>
      <w:r w:rsidRPr="00123803">
        <w:rPr>
          <w:sz w:val="24"/>
          <w:szCs w:val="24"/>
        </w:rPr>
        <w:t>пояснительную записку;</w:t>
      </w:r>
    </w:p>
    <w:p w:rsidR="0049439C" w:rsidRPr="00123803"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123803">
        <w:rPr>
          <w:sz w:val="24"/>
          <w:szCs w:val="24"/>
        </w:rPr>
        <w:t xml:space="preserve">планируемые результаты освоения АОП НОО обучающегося с </w:t>
      </w:r>
      <w:r w:rsidR="000627EA" w:rsidRPr="00123803">
        <w:rPr>
          <w:sz w:val="24"/>
          <w:szCs w:val="24"/>
        </w:rPr>
        <w:t>ЗП</w:t>
      </w:r>
      <w:r w:rsidRPr="00123803">
        <w:rPr>
          <w:sz w:val="24"/>
          <w:szCs w:val="24"/>
        </w:rPr>
        <w:t>Р;</w:t>
      </w:r>
    </w:p>
    <w:p w:rsidR="0049439C" w:rsidRPr="00123803" w:rsidRDefault="0049439C" w:rsidP="00637C6B">
      <w:pPr>
        <w:pStyle w:val="29"/>
        <w:numPr>
          <w:ilvl w:val="0"/>
          <w:numId w:val="8"/>
        </w:numPr>
        <w:shd w:val="clear" w:color="auto" w:fill="auto"/>
        <w:tabs>
          <w:tab w:val="left" w:pos="983"/>
        </w:tabs>
        <w:spacing w:line="274" w:lineRule="exact"/>
        <w:ind w:right="9" w:firstLine="820"/>
        <w:jc w:val="both"/>
        <w:rPr>
          <w:sz w:val="24"/>
          <w:szCs w:val="24"/>
        </w:rPr>
      </w:pPr>
      <w:r w:rsidRPr="00123803">
        <w:rPr>
          <w:sz w:val="24"/>
          <w:szCs w:val="24"/>
        </w:rPr>
        <w:t>систему оценки достижения обучающи</w:t>
      </w:r>
      <w:r w:rsidR="00F275DE">
        <w:rPr>
          <w:sz w:val="24"/>
          <w:szCs w:val="24"/>
        </w:rPr>
        <w:t>ми</w:t>
      </w:r>
      <w:r w:rsidRPr="00123803">
        <w:rPr>
          <w:sz w:val="24"/>
          <w:szCs w:val="24"/>
        </w:rPr>
        <w:t xml:space="preserve">ся с </w:t>
      </w:r>
      <w:r w:rsidR="000627EA" w:rsidRPr="00123803">
        <w:rPr>
          <w:sz w:val="24"/>
          <w:szCs w:val="24"/>
        </w:rPr>
        <w:t>ЗП</w:t>
      </w:r>
      <w:r w:rsidRPr="00123803">
        <w:rPr>
          <w:sz w:val="24"/>
          <w:szCs w:val="24"/>
        </w:rPr>
        <w:t>Р планируемых результатов освоения АОП НОО.</w:t>
      </w:r>
    </w:p>
    <w:p w:rsidR="0049439C" w:rsidRPr="00123803" w:rsidRDefault="0049439C" w:rsidP="0049439C">
      <w:pPr>
        <w:pStyle w:val="29"/>
        <w:shd w:val="clear" w:color="auto" w:fill="auto"/>
        <w:spacing w:line="274" w:lineRule="exact"/>
        <w:ind w:right="9" w:firstLine="820"/>
        <w:jc w:val="both"/>
        <w:rPr>
          <w:sz w:val="24"/>
          <w:szCs w:val="24"/>
        </w:rPr>
      </w:pPr>
      <w:r w:rsidRPr="00123803">
        <w:rPr>
          <w:rStyle w:val="2a"/>
        </w:rPr>
        <w:t xml:space="preserve">Содержательный раздел </w:t>
      </w:r>
      <w:r w:rsidRPr="00123803">
        <w:rPr>
          <w:sz w:val="24"/>
          <w:szCs w:val="24"/>
        </w:rPr>
        <w:t xml:space="preserve">определяет общее содержание начального общего образования обучающихся с </w:t>
      </w:r>
      <w:r w:rsidR="000627EA" w:rsidRPr="00123803">
        <w:rPr>
          <w:sz w:val="24"/>
          <w:szCs w:val="24"/>
        </w:rPr>
        <w:t>ЗП</w:t>
      </w:r>
      <w:r w:rsidRPr="00123803">
        <w:rPr>
          <w:sz w:val="24"/>
          <w:szCs w:val="24"/>
        </w:rPr>
        <w:t>Р и включает следующие программы, ориентированные на достижение личностных, метапредметных и предметных результатов:</w:t>
      </w:r>
    </w:p>
    <w:p w:rsidR="00F275DE" w:rsidRDefault="00F275DE" w:rsidP="00637C6B">
      <w:pPr>
        <w:pStyle w:val="29"/>
        <w:numPr>
          <w:ilvl w:val="0"/>
          <w:numId w:val="8"/>
        </w:numPr>
        <w:shd w:val="clear" w:color="auto" w:fill="auto"/>
        <w:tabs>
          <w:tab w:val="left" w:pos="1047"/>
        </w:tabs>
        <w:spacing w:line="274" w:lineRule="exact"/>
        <w:ind w:right="9" w:firstLine="0"/>
        <w:jc w:val="left"/>
        <w:rPr>
          <w:sz w:val="24"/>
          <w:szCs w:val="24"/>
        </w:rPr>
      </w:pPr>
      <w:r>
        <w:rPr>
          <w:sz w:val="24"/>
          <w:szCs w:val="24"/>
        </w:rPr>
        <w:t>федеральные рабочие программы учебных предметов;</w:t>
      </w:r>
    </w:p>
    <w:p w:rsidR="0049439C" w:rsidRPr="00123803" w:rsidRDefault="0049439C" w:rsidP="00637C6B">
      <w:pPr>
        <w:pStyle w:val="29"/>
        <w:numPr>
          <w:ilvl w:val="0"/>
          <w:numId w:val="8"/>
        </w:numPr>
        <w:shd w:val="clear" w:color="auto" w:fill="auto"/>
        <w:tabs>
          <w:tab w:val="left" w:pos="1047"/>
        </w:tabs>
        <w:spacing w:line="274" w:lineRule="exact"/>
        <w:ind w:right="9" w:firstLine="0"/>
        <w:jc w:val="left"/>
        <w:rPr>
          <w:sz w:val="24"/>
          <w:szCs w:val="24"/>
        </w:rPr>
      </w:pPr>
      <w:r w:rsidRPr="00123803">
        <w:rPr>
          <w:sz w:val="24"/>
          <w:szCs w:val="24"/>
        </w:rPr>
        <w:lastRenderedPageBreak/>
        <w:t>программу формирования универсальных учебных действий у обучающихся с</w:t>
      </w:r>
      <w:r w:rsidR="000627EA" w:rsidRPr="00123803">
        <w:rPr>
          <w:sz w:val="24"/>
          <w:szCs w:val="24"/>
        </w:rPr>
        <w:t xml:space="preserve"> ЗП</w:t>
      </w:r>
      <w:r w:rsidRPr="00123803">
        <w:rPr>
          <w:sz w:val="24"/>
          <w:szCs w:val="24"/>
        </w:rPr>
        <w:t>Р</w:t>
      </w:r>
      <w:r w:rsidR="00F275DE">
        <w:rPr>
          <w:sz w:val="24"/>
          <w:szCs w:val="24"/>
        </w:rPr>
        <w:t xml:space="preserve"> с описанием взаимосвязи УУД с содержанием учебных предметов и характеристикой регулятивных, познавательных, коммуникативных УУД обучающихся</w:t>
      </w:r>
      <w:r w:rsidRPr="00123803">
        <w:rPr>
          <w:sz w:val="24"/>
          <w:szCs w:val="24"/>
        </w:rPr>
        <w:t>;</w:t>
      </w:r>
    </w:p>
    <w:p w:rsidR="00F275DE" w:rsidRPr="00123803" w:rsidRDefault="00F275DE" w:rsidP="00F275DE">
      <w:pPr>
        <w:pStyle w:val="29"/>
        <w:numPr>
          <w:ilvl w:val="0"/>
          <w:numId w:val="8"/>
        </w:numPr>
        <w:shd w:val="clear" w:color="auto" w:fill="auto"/>
        <w:tabs>
          <w:tab w:val="left" w:pos="1047"/>
        </w:tabs>
        <w:spacing w:line="274" w:lineRule="exact"/>
        <w:ind w:right="9" w:firstLine="820"/>
        <w:jc w:val="both"/>
        <w:rPr>
          <w:sz w:val="24"/>
          <w:szCs w:val="24"/>
        </w:rPr>
      </w:pPr>
      <w:r w:rsidRPr="00123803">
        <w:rPr>
          <w:sz w:val="24"/>
          <w:szCs w:val="24"/>
        </w:rPr>
        <w:t>программу коррекционной работы;</w:t>
      </w:r>
    </w:p>
    <w:p w:rsidR="0049439C" w:rsidRPr="00123803" w:rsidRDefault="00F275DE" w:rsidP="00637C6B">
      <w:pPr>
        <w:pStyle w:val="29"/>
        <w:numPr>
          <w:ilvl w:val="0"/>
          <w:numId w:val="8"/>
        </w:numPr>
        <w:shd w:val="clear" w:color="auto" w:fill="auto"/>
        <w:tabs>
          <w:tab w:val="left" w:pos="1047"/>
        </w:tabs>
        <w:spacing w:line="274" w:lineRule="exact"/>
        <w:ind w:right="9" w:firstLine="820"/>
        <w:jc w:val="both"/>
        <w:rPr>
          <w:sz w:val="24"/>
          <w:szCs w:val="24"/>
        </w:rPr>
      </w:pPr>
      <w:r>
        <w:rPr>
          <w:sz w:val="24"/>
          <w:szCs w:val="24"/>
        </w:rPr>
        <w:t xml:space="preserve">рабочую </w:t>
      </w:r>
      <w:r w:rsidR="0049439C" w:rsidRPr="00123803">
        <w:rPr>
          <w:sz w:val="24"/>
          <w:szCs w:val="24"/>
        </w:rPr>
        <w:t xml:space="preserve">программу воспитания обучающихся с </w:t>
      </w:r>
      <w:r w:rsidR="000627EA" w:rsidRPr="00123803">
        <w:rPr>
          <w:sz w:val="24"/>
          <w:szCs w:val="24"/>
        </w:rPr>
        <w:t>ЗП</w:t>
      </w:r>
      <w:r w:rsidR="0049439C" w:rsidRPr="00123803">
        <w:rPr>
          <w:sz w:val="24"/>
          <w:szCs w:val="24"/>
        </w:rPr>
        <w:t>Р;</w:t>
      </w:r>
    </w:p>
    <w:p w:rsidR="0049439C" w:rsidRPr="00123803"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123803">
        <w:rPr>
          <w:sz w:val="24"/>
          <w:szCs w:val="24"/>
        </w:rPr>
        <w:t>программу внеурочной деятельности</w:t>
      </w:r>
      <w:r w:rsidR="00F275DE">
        <w:rPr>
          <w:sz w:val="24"/>
          <w:szCs w:val="24"/>
        </w:rPr>
        <w:t>.</w:t>
      </w:r>
    </w:p>
    <w:p w:rsidR="0049439C" w:rsidRPr="00123803" w:rsidRDefault="0049439C" w:rsidP="0049439C">
      <w:pPr>
        <w:pStyle w:val="29"/>
        <w:shd w:val="clear" w:color="auto" w:fill="auto"/>
        <w:spacing w:line="274" w:lineRule="exact"/>
        <w:ind w:right="9" w:firstLine="820"/>
        <w:jc w:val="both"/>
        <w:rPr>
          <w:sz w:val="24"/>
          <w:szCs w:val="24"/>
        </w:rPr>
      </w:pPr>
      <w:r w:rsidRPr="00123803">
        <w:rPr>
          <w:rStyle w:val="2a"/>
        </w:rPr>
        <w:t xml:space="preserve">Организационный раздел </w:t>
      </w:r>
      <w:r w:rsidRPr="00123803">
        <w:rPr>
          <w:sz w:val="24"/>
          <w:szCs w:val="24"/>
        </w:rPr>
        <w:t xml:space="preserve">определяет общие рамки организации образовательного процесса, а также механизмы </w:t>
      </w:r>
      <w:r w:rsidR="00F766E0">
        <w:rPr>
          <w:sz w:val="24"/>
          <w:szCs w:val="24"/>
        </w:rPr>
        <w:t xml:space="preserve">и условия </w:t>
      </w:r>
      <w:r w:rsidRPr="00123803">
        <w:rPr>
          <w:sz w:val="24"/>
          <w:szCs w:val="24"/>
        </w:rPr>
        <w:t xml:space="preserve">реализации компонентов АОП НОО обучающихся с </w:t>
      </w:r>
      <w:r w:rsidR="000627EA" w:rsidRPr="00123803">
        <w:rPr>
          <w:sz w:val="24"/>
          <w:szCs w:val="24"/>
        </w:rPr>
        <w:t>ЗП</w:t>
      </w:r>
      <w:r w:rsidRPr="00123803">
        <w:rPr>
          <w:sz w:val="24"/>
          <w:szCs w:val="24"/>
        </w:rPr>
        <w:t>Р. Организационный раздел включает:</w:t>
      </w:r>
    </w:p>
    <w:p w:rsidR="0049439C" w:rsidRDefault="0049439C" w:rsidP="00637C6B">
      <w:pPr>
        <w:pStyle w:val="29"/>
        <w:numPr>
          <w:ilvl w:val="0"/>
          <w:numId w:val="8"/>
        </w:numPr>
        <w:shd w:val="clear" w:color="auto" w:fill="auto"/>
        <w:tabs>
          <w:tab w:val="left" w:pos="1047"/>
        </w:tabs>
        <w:spacing w:line="274" w:lineRule="exact"/>
        <w:ind w:right="9" w:firstLine="820"/>
        <w:jc w:val="both"/>
        <w:rPr>
          <w:sz w:val="24"/>
          <w:szCs w:val="24"/>
        </w:rPr>
      </w:pPr>
      <w:r w:rsidRPr="00123803">
        <w:rPr>
          <w:sz w:val="24"/>
          <w:szCs w:val="24"/>
        </w:rPr>
        <w:t>учебный план;</w:t>
      </w:r>
    </w:p>
    <w:p w:rsidR="00F766E0" w:rsidRDefault="00F766E0" w:rsidP="00637C6B">
      <w:pPr>
        <w:pStyle w:val="29"/>
        <w:numPr>
          <w:ilvl w:val="0"/>
          <w:numId w:val="8"/>
        </w:numPr>
        <w:shd w:val="clear" w:color="auto" w:fill="auto"/>
        <w:tabs>
          <w:tab w:val="left" w:pos="1047"/>
        </w:tabs>
        <w:spacing w:line="274" w:lineRule="exact"/>
        <w:ind w:right="9" w:firstLine="820"/>
        <w:jc w:val="both"/>
        <w:rPr>
          <w:sz w:val="24"/>
          <w:szCs w:val="24"/>
        </w:rPr>
      </w:pPr>
      <w:r>
        <w:rPr>
          <w:sz w:val="24"/>
          <w:szCs w:val="24"/>
        </w:rPr>
        <w:t>календарный учебный график;</w:t>
      </w:r>
    </w:p>
    <w:p w:rsidR="00F766E0" w:rsidRPr="00123803" w:rsidRDefault="00F766E0" w:rsidP="00637C6B">
      <w:pPr>
        <w:pStyle w:val="29"/>
        <w:numPr>
          <w:ilvl w:val="0"/>
          <w:numId w:val="8"/>
        </w:numPr>
        <w:shd w:val="clear" w:color="auto" w:fill="auto"/>
        <w:tabs>
          <w:tab w:val="left" w:pos="1047"/>
        </w:tabs>
        <w:spacing w:line="274" w:lineRule="exact"/>
        <w:ind w:right="9" w:firstLine="820"/>
        <w:jc w:val="both"/>
        <w:rPr>
          <w:sz w:val="24"/>
          <w:szCs w:val="24"/>
        </w:rPr>
      </w:pPr>
      <w:r>
        <w:rPr>
          <w:sz w:val="24"/>
          <w:szCs w:val="24"/>
        </w:rPr>
        <w:t>календарный план воспитательной работы;</w:t>
      </w:r>
    </w:p>
    <w:p w:rsidR="0049439C" w:rsidRPr="00123803" w:rsidRDefault="00F766E0" w:rsidP="00637C6B">
      <w:pPr>
        <w:pStyle w:val="29"/>
        <w:numPr>
          <w:ilvl w:val="0"/>
          <w:numId w:val="8"/>
        </w:numPr>
        <w:shd w:val="clear" w:color="auto" w:fill="auto"/>
        <w:tabs>
          <w:tab w:val="left" w:pos="918"/>
        </w:tabs>
        <w:spacing w:line="274" w:lineRule="exact"/>
        <w:ind w:right="9" w:firstLine="820"/>
        <w:jc w:val="both"/>
        <w:rPr>
          <w:sz w:val="24"/>
          <w:szCs w:val="24"/>
        </w:rPr>
      </w:pPr>
      <w:r>
        <w:rPr>
          <w:sz w:val="24"/>
          <w:szCs w:val="24"/>
        </w:rPr>
        <w:t xml:space="preserve"> </w:t>
      </w:r>
      <w:r w:rsidR="0049439C" w:rsidRPr="00123803">
        <w:rPr>
          <w:sz w:val="24"/>
          <w:szCs w:val="24"/>
        </w:rPr>
        <w:t xml:space="preserve">систему специальных условий реализации АОП НОО для обучающихся с </w:t>
      </w:r>
      <w:r w:rsidR="000627EA" w:rsidRPr="00123803">
        <w:rPr>
          <w:sz w:val="24"/>
          <w:szCs w:val="24"/>
        </w:rPr>
        <w:t>ЗП</w:t>
      </w:r>
      <w:r w:rsidR="0049439C" w:rsidRPr="00123803">
        <w:rPr>
          <w:sz w:val="24"/>
          <w:szCs w:val="24"/>
        </w:rPr>
        <w:t>Р в соответствии с требованиями ФГОС.</w:t>
      </w:r>
    </w:p>
    <w:p w:rsidR="003E3831" w:rsidRPr="003E3831" w:rsidRDefault="003E3831" w:rsidP="003E3831">
      <w:pPr>
        <w:pStyle w:val="a8"/>
        <w:spacing w:after="0" w:line="240" w:lineRule="auto"/>
        <w:jc w:val="both"/>
        <w:rPr>
          <w:rFonts w:ascii="Times New Roman" w:hAnsi="Times New Roman" w:cs="Times New Roman"/>
          <w:b/>
          <w:sz w:val="24"/>
          <w:szCs w:val="24"/>
        </w:rPr>
      </w:pPr>
      <w:r w:rsidRPr="003E3831">
        <w:rPr>
          <w:rFonts w:ascii="Times New Roman" w:hAnsi="Times New Roman" w:cs="Times New Roman"/>
          <w:b/>
          <w:sz w:val="24"/>
          <w:szCs w:val="24"/>
        </w:rPr>
        <w:t>Принципы и подходы к формированию ФАОП НОО обучающихся с ЗПР.</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 xml:space="preserve">В основу формирования АООП НОО </w:t>
      </w:r>
      <w:r>
        <w:rPr>
          <w:rFonts w:ascii="Times New Roman" w:hAnsi="Times New Roman" w:cs="Times New Roman"/>
          <w:sz w:val="24"/>
          <w:szCs w:val="24"/>
        </w:rPr>
        <w:t xml:space="preserve">МБОУ «Карымкарская СОШ» </w:t>
      </w:r>
      <w:r w:rsidRPr="00F766E0">
        <w:rPr>
          <w:rFonts w:ascii="Times New Roman" w:hAnsi="Times New Roman" w:cs="Times New Roman"/>
          <w:sz w:val="24"/>
          <w:szCs w:val="24"/>
        </w:rPr>
        <w:t>положены следующие принципы:</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в) принцип коррекционной направленности образовательного процесса;</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д) онтогенетический принцип;</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е) принцип преемственности,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ж) принцип целостности содержания образования;</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к) принцип сотрудничества с семьей;</w:t>
      </w:r>
    </w:p>
    <w:p w:rsidR="00F766E0" w:rsidRPr="00F766E0" w:rsidRDefault="00F766E0" w:rsidP="00F766E0">
      <w:pPr>
        <w:pStyle w:val="a8"/>
        <w:spacing w:after="0" w:line="240" w:lineRule="auto"/>
        <w:ind w:left="0" w:firstLine="709"/>
        <w:jc w:val="both"/>
        <w:rPr>
          <w:rFonts w:ascii="Times New Roman" w:hAnsi="Times New Roman" w:cs="Times New Roman"/>
          <w:sz w:val="24"/>
          <w:szCs w:val="24"/>
        </w:rPr>
      </w:pPr>
      <w:r w:rsidRPr="00F766E0">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 w:anchor="/document/99/573500115/XA00LVA2M9/" w:history="1">
        <w:r w:rsidRPr="00F766E0">
          <w:rPr>
            <w:rStyle w:val="a7"/>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F766E0">
        <w:rPr>
          <w:rFonts w:ascii="Times New Roman" w:hAnsi="Times New Roman" w:cs="Times New Roman"/>
          <w:sz w:val="24"/>
          <w:szCs w:val="24"/>
        </w:rPr>
        <w:t xml:space="preserve">, утвержденными </w:t>
      </w:r>
      <w:hyperlink r:id="rId11" w:anchor="/document/99/573500115/XA00M1S2LR/" w:history="1">
        <w:r w:rsidRPr="00F766E0">
          <w:rPr>
            <w:rStyle w:val="a7"/>
            <w:rFonts w:ascii="Times New Roman" w:hAnsi="Times New Roman" w:cs="Times New Roman"/>
            <w:sz w:val="24"/>
            <w:szCs w:val="24"/>
          </w:rPr>
          <w:t>постановлением Главного государственного санитарного врача Российской Федерации от 28 января 2021 г. № 2</w:t>
        </w:r>
      </w:hyperlink>
      <w:r w:rsidRPr="00F766E0">
        <w:rPr>
          <w:rFonts w:ascii="Times New Roman" w:hAnsi="Times New Roman" w:cs="Times New Roman"/>
          <w:sz w:val="24"/>
          <w:szCs w:val="24"/>
        </w:rPr>
        <w:t xml:space="preserve">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w:t>
      </w:r>
      <w:hyperlink r:id="rId12" w:anchor="/document/99/566085656/XA00LVS2MC/" w:history="1">
        <w:r w:rsidRPr="00F766E0">
          <w:rPr>
            <w:rStyle w:val="a7"/>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w:t>
        </w:r>
        <w:r w:rsidRPr="00F766E0">
          <w:rPr>
            <w:rStyle w:val="a7"/>
            <w:rFonts w:ascii="Times New Roman" w:hAnsi="Times New Roman" w:cs="Times New Roman"/>
            <w:sz w:val="24"/>
            <w:szCs w:val="24"/>
          </w:rPr>
          <w:lastRenderedPageBreak/>
          <w:t>оздоровления детей и молодежи"</w:t>
        </w:r>
      </w:hyperlink>
      <w:r w:rsidRPr="00F766E0">
        <w:rPr>
          <w:rFonts w:ascii="Times New Roman" w:hAnsi="Times New Roman" w:cs="Times New Roman"/>
          <w:sz w:val="24"/>
          <w:szCs w:val="24"/>
        </w:rPr>
        <w:t xml:space="preserve">, утвержденными </w:t>
      </w:r>
      <w:hyperlink r:id="rId13" w:anchor="/document/99/566085656/XA00M6G2N3/" w:history="1">
        <w:r w:rsidRPr="00F766E0">
          <w:rPr>
            <w:rStyle w:val="a7"/>
            <w:rFonts w:ascii="Times New Roman" w:hAnsi="Times New Roman" w:cs="Times New Roman"/>
            <w:sz w:val="24"/>
            <w:szCs w:val="24"/>
          </w:rPr>
          <w:t>постановлением Главного государственного санитарного врача Российской Федерации от 28 сентября 2020 г. № 28</w:t>
        </w:r>
      </w:hyperlink>
      <w:r w:rsidRPr="00F766E0">
        <w:rPr>
          <w:rFonts w:ascii="Times New Roman" w:hAnsi="Times New Roman" w:cs="Times New Roman"/>
          <w:sz w:val="24"/>
          <w:szCs w:val="24"/>
        </w:rPr>
        <w:t xml:space="preserve">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E3831" w:rsidRPr="00F24552"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 xml:space="preserve">В основу реализации АОП НОО </w:t>
      </w:r>
      <w:r>
        <w:rPr>
          <w:rFonts w:ascii="Times New Roman" w:hAnsi="Times New Roman" w:cs="Times New Roman"/>
          <w:sz w:val="24"/>
          <w:szCs w:val="24"/>
        </w:rPr>
        <w:t xml:space="preserve">МБОУ «Карымкарская СОШ» </w:t>
      </w:r>
      <w:r w:rsidRPr="00F24552">
        <w:rPr>
          <w:rFonts w:ascii="Times New Roman" w:hAnsi="Times New Roman" w:cs="Times New Roman"/>
          <w:sz w:val="24"/>
          <w:szCs w:val="24"/>
        </w:rPr>
        <w:t xml:space="preserve">для обучающихся с ЗПР заложены </w:t>
      </w:r>
      <w:r w:rsidRPr="003E3831">
        <w:rPr>
          <w:rFonts w:ascii="Times New Roman" w:hAnsi="Times New Roman" w:cs="Times New Roman"/>
          <w:b/>
          <w:sz w:val="24"/>
          <w:szCs w:val="24"/>
        </w:rPr>
        <w:t>дифференцированный и деятельностный подходы</w:t>
      </w:r>
      <w:r w:rsidRPr="00F24552">
        <w:rPr>
          <w:rFonts w:ascii="Times New Roman" w:hAnsi="Times New Roman" w:cs="Times New Roman"/>
          <w:sz w:val="24"/>
          <w:szCs w:val="24"/>
        </w:rPr>
        <w:t>.</w:t>
      </w:r>
    </w:p>
    <w:p w:rsidR="003E3831"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Дифференцированный подход к реализации 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АОП НОО обучающихся с ЗПР, в том числе и на основе индивидуального учебного плана. Варианты АОП НОО обучающихся с ЗПР создаются и реализуются в соответствии с дифференцированно сформулированными требованиями в ФГОС НОО обучающихся с ОВЗ и данной АОП НОО</w:t>
      </w:r>
      <w:r>
        <w:rPr>
          <w:rFonts w:ascii="Times New Roman" w:hAnsi="Times New Roman" w:cs="Times New Roman"/>
          <w:sz w:val="24"/>
          <w:szCs w:val="24"/>
        </w:rPr>
        <w:t>:</w:t>
      </w:r>
    </w:p>
    <w:p w:rsidR="003E3831" w:rsidRPr="00F24552"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к структуре АОП НОО;</w:t>
      </w:r>
    </w:p>
    <w:p w:rsidR="003E3831" w:rsidRPr="00F24552"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к результатам освоения АОП НОО.</w:t>
      </w:r>
    </w:p>
    <w:p w:rsidR="003E3831" w:rsidRPr="00F24552"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Применение дифференцированного подхода к созданию и реализации АОП НОО обеспечивает разнообразие содержания, предоставляя обучающимся с ЗПР возможность реализовать индивидуальный потенциал развития.</w:t>
      </w:r>
    </w:p>
    <w:p w:rsidR="003E3831"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3E3831"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3E3831"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E3831"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В контексте реализации АОП НОО для обучающихся с ЗПР реализация деятельностного подхода обеспечивает:</w:t>
      </w:r>
    </w:p>
    <w:p w:rsidR="003E3831"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придание результатам образования социально и личностно значимого характера;</w:t>
      </w:r>
    </w:p>
    <w:p w:rsidR="003E3831"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3E3831"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3E3831" w:rsidRPr="00F24552" w:rsidRDefault="003E3831" w:rsidP="003E3831">
      <w:pPr>
        <w:spacing w:after="0" w:line="240" w:lineRule="auto"/>
        <w:ind w:firstLine="709"/>
        <w:jc w:val="both"/>
        <w:rPr>
          <w:rFonts w:ascii="Times New Roman" w:hAnsi="Times New Roman" w:cs="Times New Roman"/>
          <w:sz w:val="24"/>
          <w:szCs w:val="24"/>
        </w:rPr>
      </w:pPr>
      <w:r w:rsidRPr="00F24552">
        <w:rPr>
          <w:rFonts w:ascii="Times New Roman" w:hAnsi="Times New Roman" w:cs="Times New Roman"/>
          <w:sz w:val="24"/>
          <w:szCs w:val="24"/>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3E3831" w:rsidRDefault="003E3831" w:rsidP="0049439C">
      <w:pPr>
        <w:pStyle w:val="29"/>
        <w:shd w:val="clear" w:color="auto" w:fill="auto"/>
        <w:spacing w:line="274" w:lineRule="exact"/>
        <w:ind w:right="9" w:firstLine="820"/>
        <w:jc w:val="both"/>
        <w:rPr>
          <w:sz w:val="24"/>
          <w:szCs w:val="24"/>
        </w:rPr>
      </w:pPr>
    </w:p>
    <w:p w:rsidR="0049439C" w:rsidRDefault="0049439C" w:rsidP="0049439C">
      <w:pPr>
        <w:pStyle w:val="29"/>
        <w:shd w:val="clear" w:color="auto" w:fill="auto"/>
        <w:spacing w:line="274" w:lineRule="exact"/>
        <w:ind w:right="9" w:firstLine="820"/>
        <w:jc w:val="both"/>
        <w:rPr>
          <w:sz w:val="24"/>
          <w:szCs w:val="24"/>
        </w:rPr>
      </w:pPr>
      <w:r w:rsidRPr="00123803">
        <w:rPr>
          <w:sz w:val="24"/>
          <w:szCs w:val="24"/>
        </w:rPr>
        <w:t xml:space="preserve">Реализация АОП НОО обучающихся с </w:t>
      </w:r>
      <w:r w:rsidR="000627EA" w:rsidRPr="00123803">
        <w:rPr>
          <w:sz w:val="24"/>
          <w:szCs w:val="24"/>
        </w:rPr>
        <w:t>ЗП</w:t>
      </w:r>
      <w:r w:rsidRPr="00123803">
        <w:rPr>
          <w:sz w:val="24"/>
          <w:szCs w:val="24"/>
        </w:rPr>
        <w:t>Р осуществляется на основе рекомендаций территориальной психолого-медико-педагогической комиссии (далее ТПМПК), сформулированных по результатам комплексного психолого-медико-педагогического обследования, с учетом медико-социальной экспертизы (далее - МСЭ), индивидуальной программы реабилитации, абилитации (далее - ИПРА) и в порядке, установленном законодательством Российской Федерации, с согласия родителей (законных представителей).</w:t>
      </w:r>
    </w:p>
    <w:p w:rsidR="00F766E0" w:rsidRPr="00123803" w:rsidRDefault="00F766E0" w:rsidP="0049439C">
      <w:pPr>
        <w:pStyle w:val="29"/>
        <w:shd w:val="clear" w:color="auto" w:fill="auto"/>
        <w:spacing w:line="274" w:lineRule="exact"/>
        <w:ind w:right="9" w:firstLine="820"/>
        <w:jc w:val="both"/>
        <w:rPr>
          <w:sz w:val="24"/>
          <w:szCs w:val="24"/>
        </w:rPr>
      </w:pPr>
    </w:p>
    <w:p w:rsidR="003E3831" w:rsidRDefault="003E3831">
      <w:pPr>
        <w:rPr>
          <w:rFonts w:ascii="Times New Roman" w:hAnsi="Times New Roman" w:cs="Times New Roman"/>
          <w:b/>
          <w:sz w:val="24"/>
          <w:szCs w:val="24"/>
        </w:rPr>
      </w:pPr>
      <w:r>
        <w:rPr>
          <w:rFonts w:ascii="Times New Roman" w:hAnsi="Times New Roman" w:cs="Times New Roman"/>
          <w:b/>
          <w:sz w:val="24"/>
          <w:szCs w:val="24"/>
        </w:rPr>
        <w:br w:type="page"/>
      </w:r>
    </w:p>
    <w:p w:rsidR="00EB0269" w:rsidRPr="00012DB9" w:rsidRDefault="00EB0269" w:rsidP="00783EA8">
      <w:pPr>
        <w:jc w:val="both"/>
        <w:rPr>
          <w:rFonts w:ascii="Times New Roman" w:hAnsi="Times New Roman" w:cs="Times New Roman"/>
          <w:b/>
          <w:sz w:val="24"/>
          <w:szCs w:val="24"/>
        </w:rPr>
      </w:pPr>
      <w:r w:rsidRPr="00012DB9">
        <w:rPr>
          <w:rFonts w:ascii="Times New Roman" w:hAnsi="Times New Roman" w:cs="Times New Roman"/>
          <w:b/>
          <w:sz w:val="24"/>
          <w:szCs w:val="24"/>
        </w:rPr>
        <w:lastRenderedPageBreak/>
        <w:t>1.ЦЕЛЕВОЙ РАЗДЕЛ</w:t>
      </w:r>
    </w:p>
    <w:p w:rsidR="00EB0269" w:rsidRPr="00012DB9" w:rsidRDefault="00EB0269" w:rsidP="00783EA8">
      <w:pPr>
        <w:jc w:val="both"/>
        <w:rPr>
          <w:rFonts w:ascii="Times New Roman" w:hAnsi="Times New Roman" w:cs="Times New Roman"/>
          <w:b/>
          <w:sz w:val="24"/>
          <w:szCs w:val="24"/>
        </w:rPr>
      </w:pPr>
      <w:r w:rsidRPr="00012DB9">
        <w:rPr>
          <w:rFonts w:ascii="Times New Roman" w:hAnsi="Times New Roman" w:cs="Times New Roman"/>
          <w:b/>
          <w:sz w:val="24"/>
          <w:szCs w:val="24"/>
        </w:rPr>
        <w:t>1.1. ПОЯСНИТЕЛЬНАЯ ЗАПИСКА</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Цель и задачи реализации</w:t>
      </w:r>
      <w:r>
        <w:rPr>
          <w:rFonts w:ascii="Times New Roman" w:hAnsi="Times New Roman" w:cs="Times New Roman"/>
          <w:sz w:val="24"/>
          <w:szCs w:val="24"/>
        </w:rPr>
        <w:t xml:space="preserve"> АОП НОО для обучающихся МБОУ «Карымкарская СОШ» с ЗПР</w:t>
      </w:r>
      <w:r w:rsidRPr="003E3831">
        <w:rPr>
          <w:rFonts w:ascii="Times New Roman" w:hAnsi="Times New Roman" w:cs="Times New Roman"/>
          <w:sz w:val="24"/>
          <w:szCs w:val="24"/>
        </w:rPr>
        <w:t>.</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 xml:space="preserve">Цель реализации АОП НОО обучающихся с ЗПР: обеспечение выполнения </w:t>
      </w:r>
      <w:r>
        <w:rPr>
          <w:rFonts w:ascii="Times New Roman" w:hAnsi="Times New Roman" w:cs="Times New Roman"/>
          <w:sz w:val="24"/>
          <w:szCs w:val="24"/>
        </w:rPr>
        <w:t>т</w:t>
      </w:r>
      <w:r w:rsidRPr="003E3831">
        <w:rPr>
          <w:rFonts w:ascii="Times New Roman" w:hAnsi="Times New Roman" w:cs="Times New Roman"/>
          <w:sz w:val="24"/>
          <w:szCs w:val="24"/>
        </w:rPr>
        <w:t>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Достижение поставленной цели предусматривает решение следующих основных задач:</w:t>
      </w:r>
      <w:r w:rsidRPr="003E3831">
        <w:rPr>
          <w:rFonts w:ascii="Times New Roman" w:hAnsi="Times New Roman" w:cs="Times New Roman"/>
          <w:sz w:val="24"/>
          <w:szCs w:val="24"/>
        </w:rPr>
        <w:br/>
      </w:r>
      <w:r>
        <w:rPr>
          <w:rFonts w:ascii="Times New Roman" w:hAnsi="Times New Roman" w:cs="Times New Roman"/>
          <w:sz w:val="24"/>
          <w:szCs w:val="24"/>
        </w:rPr>
        <w:t xml:space="preserve">          </w:t>
      </w:r>
      <w:r w:rsidRPr="003E3831">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 xml:space="preserve">достижение планируемых результатов освоения ФАОП НОО для обучающихся с ЗПР, целевых установок, приобретение знаний, умений, навыков, компетенций и </w:t>
      </w:r>
      <w:r>
        <w:rPr>
          <w:rFonts w:ascii="Times New Roman" w:hAnsi="Times New Roman" w:cs="Times New Roman"/>
          <w:sz w:val="24"/>
          <w:szCs w:val="24"/>
        </w:rPr>
        <w:t>к</w:t>
      </w:r>
      <w:r w:rsidRPr="003E3831">
        <w:rPr>
          <w:rFonts w:ascii="Times New Roman" w:hAnsi="Times New Roman" w:cs="Times New Roman"/>
          <w:sz w:val="24"/>
          <w:szCs w:val="24"/>
        </w:rPr>
        <w:t>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 с ЗПР;</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обеспечение доступности получения качественного начального общего образования;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обеспечение преемственности начального общего и основного общего образования;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предоставление обучающимся с ЗПР возможности для эффективной самостоятельной работы;</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3E3831" w:rsidRP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3E3831" w:rsidRPr="003E3831" w:rsidRDefault="003E3831" w:rsidP="003E3831">
      <w:pPr>
        <w:spacing w:after="0"/>
        <w:ind w:firstLine="709"/>
        <w:jc w:val="both"/>
        <w:rPr>
          <w:rFonts w:ascii="Times New Roman" w:hAnsi="Times New Roman" w:cs="Times New Roman"/>
          <w:b/>
          <w:sz w:val="24"/>
          <w:szCs w:val="24"/>
        </w:rPr>
      </w:pPr>
      <w:r w:rsidRPr="003E3831">
        <w:rPr>
          <w:rFonts w:ascii="Times New Roman" w:hAnsi="Times New Roman" w:cs="Times New Roman"/>
          <w:b/>
          <w:sz w:val="24"/>
          <w:szCs w:val="24"/>
        </w:rPr>
        <w:t>Общая характеристика.</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АОП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w:t>
      </w:r>
      <w:r w:rsidRPr="003E3831">
        <w:rPr>
          <w:rFonts w:ascii="Times New Roman" w:hAnsi="Times New Roman" w:cs="Times New Roman"/>
          <w:sz w:val="24"/>
          <w:szCs w:val="24"/>
        </w:rPr>
        <w:lastRenderedPageBreak/>
        <w:t>обучающихся, не имеющих ограничений по возможностям здоровья, в те же сроки обучения (1-4 классы).</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АОП НОО (вариант 7.1), требований к результатам освоения программы коррекционной работы АОП НОО для обучающихся с ЗПР. Обязательными условиями реализации 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Определение варианта ФАОП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3E3831" w:rsidRP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3E3831" w:rsidRPr="003E3831" w:rsidRDefault="003E3831" w:rsidP="003E3831">
      <w:pPr>
        <w:spacing w:after="0"/>
        <w:ind w:firstLine="709"/>
        <w:jc w:val="both"/>
        <w:rPr>
          <w:rFonts w:ascii="Times New Roman" w:hAnsi="Times New Roman" w:cs="Times New Roman"/>
          <w:b/>
          <w:sz w:val="24"/>
          <w:szCs w:val="24"/>
        </w:rPr>
      </w:pPr>
      <w:r w:rsidRPr="003E3831">
        <w:rPr>
          <w:rFonts w:ascii="Times New Roman" w:hAnsi="Times New Roman" w:cs="Times New Roman"/>
          <w:b/>
          <w:sz w:val="24"/>
          <w:szCs w:val="24"/>
        </w:rPr>
        <w:t>Особые образовательные потребности обучающихся с ЗПР, осваивающих АОП НОО (вариант 7.1).</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К общим потребностям относятся: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lastRenderedPageBreak/>
        <w:t>психологическое сопровождение, оптимизирующее взаимодействие обучающегося с педагогическими работниками и одноклассниками;</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Для обучающихся с ЗПР, осваивающих ФАОП НОО (вариант 7.1), характерны следующие специфические образовательные потребности:</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профилактика и коррекция социокультурной и школьной дезадаптации;</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постоянная актуализация знаний, умений и одобряемых обществом норм поведения;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E3831" w:rsidRPr="003E3831" w:rsidRDefault="003E3831" w:rsidP="003E3831">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lastRenderedPageBreak/>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44466B" w:rsidRDefault="0044466B" w:rsidP="003E3831">
      <w:pPr>
        <w:spacing w:after="0" w:line="240" w:lineRule="auto"/>
        <w:jc w:val="center"/>
        <w:rPr>
          <w:rFonts w:ascii="Times New Roman" w:hAnsi="Times New Roman" w:cs="Times New Roman"/>
          <w:b/>
          <w:sz w:val="24"/>
          <w:szCs w:val="24"/>
        </w:rPr>
      </w:pPr>
    </w:p>
    <w:p w:rsidR="000627EA" w:rsidRDefault="000627EA" w:rsidP="000627EA">
      <w:pPr>
        <w:spacing w:after="0" w:line="240" w:lineRule="auto"/>
        <w:ind w:firstLine="708"/>
        <w:jc w:val="both"/>
        <w:rPr>
          <w:rFonts w:ascii="Times New Roman" w:hAnsi="Times New Roman" w:cs="Times New Roman"/>
          <w:sz w:val="24"/>
          <w:szCs w:val="24"/>
        </w:rPr>
      </w:pPr>
      <w:r w:rsidRPr="0075306A">
        <w:rPr>
          <w:rFonts w:ascii="Times New Roman" w:hAnsi="Times New Roman" w:cs="Times New Roman"/>
          <w:sz w:val="24"/>
          <w:szCs w:val="24"/>
        </w:rPr>
        <w:t>Педагогическим коллективом М</w:t>
      </w:r>
      <w:r w:rsidR="00123803" w:rsidRPr="0075306A">
        <w:rPr>
          <w:rFonts w:ascii="Times New Roman" w:hAnsi="Times New Roman" w:cs="Times New Roman"/>
          <w:sz w:val="24"/>
          <w:szCs w:val="24"/>
        </w:rPr>
        <w:t>Б</w:t>
      </w:r>
      <w:r w:rsidRPr="0075306A">
        <w:rPr>
          <w:rFonts w:ascii="Times New Roman" w:hAnsi="Times New Roman" w:cs="Times New Roman"/>
          <w:sz w:val="24"/>
          <w:szCs w:val="24"/>
        </w:rPr>
        <w:t>ОУ «Карымкарская СОШ» 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0627EA" w:rsidRPr="00CB7EB9" w:rsidRDefault="000627EA" w:rsidP="000627EA">
      <w:pPr>
        <w:spacing w:after="0" w:line="240" w:lineRule="auto"/>
        <w:ind w:firstLine="708"/>
        <w:jc w:val="both"/>
        <w:rPr>
          <w:rFonts w:ascii="Times New Roman" w:hAnsi="Times New Roman" w:cs="Times New Roman"/>
          <w:sz w:val="24"/>
          <w:szCs w:val="24"/>
        </w:rPr>
      </w:pPr>
    </w:p>
    <w:p w:rsidR="000627EA" w:rsidRPr="00CB7EB9" w:rsidRDefault="000627EA" w:rsidP="000627EA">
      <w:pPr>
        <w:spacing w:after="0" w:line="240" w:lineRule="auto"/>
        <w:jc w:val="center"/>
        <w:rPr>
          <w:rFonts w:ascii="Times New Roman" w:hAnsi="Times New Roman" w:cs="Times New Roman"/>
          <w:b/>
          <w:sz w:val="24"/>
          <w:szCs w:val="24"/>
        </w:rPr>
      </w:pPr>
      <w:r w:rsidRPr="00CB7EB9">
        <w:rPr>
          <w:rFonts w:ascii="Times New Roman" w:hAnsi="Times New Roman" w:cs="Times New Roman"/>
          <w:b/>
          <w:sz w:val="24"/>
          <w:szCs w:val="24"/>
        </w:rPr>
        <w:t>1.2. ПЛАНИРУЕМЫЕ РЕЗУЛЬТАТЫ ОСВОЕНИЯ ОБУЧАЮЩИМИСЯ С ОВЗ</w:t>
      </w:r>
      <w:r>
        <w:rPr>
          <w:rFonts w:ascii="Times New Roman" w:hAnsi="Times New Roman" w:cs="Times New Roman"/>
          <w:b/>
          <w:sz w:val="24"/>
          <w:szCs w:val="24"/>
        </w:rPr>
        <w:t xml:space="preserve"> </w:t>
      </w:r>
      <w:r w:rsidRPr="00CB7EB9">
        <w:rPr>
          <w:rFonts w:ascii="Times New Roman" w:hAnsi="Times New Roman" w:cs="Times New Roman"/>
          <w:b/>
          <w:sz w:val="24"/>
          <w:szCs w:val="24"/>
        </w:rPr>
        <w:t>(ЗАДЕРЖКОЙ ПСИХИЧЕСКОГО РАЗВИТИЯ) АДАПТИРОВАННОЙ</w:t>
      </w:r>
      <w:r w:rsidR="00123803">
        <w:rPr>
          <w:rFonts w:ascii="Times New Roman" w:hAnsi="Times New Roman" w:cs="Times New Roman"/>
          <w:b/>
          <w:sz w:val="24"/>
          <w:szCs w:val="24"/>
        </w:rPr>
        <w:t xml:space="preserve"> </w:t>
      </w:r>
      <w:r w:rsidRPr="00CB7EB9">
        <w:rPr>
          <w:rFonts w:ascii="Times New Roman" w:hAnsi="Times New Roman" w:cs="Times New Roman"/>
          <w:b/>
          <w:sz w:val="24"/>
          <w:szCs w:val="24"/>
        </w:rPr>
        <w:t>ОБРАЗОВАТЕЛЬНОЙ ПРОГРАММЫ НАЧАЛЬНОГО ОБЩЕГО</w:t>
      </w:r>
      <w:r w:rsidR="00894DE3" w:rsidRPr="00894DE3">
        <w:rPr>
          <w:rFonts w:ascii="Times New Roman" w:hAnsi="Times New Roman" w:cs="Times New Roman"/>
          <w:b/>
          <w:sz w:val="24"/>
          <w:szCs w:val="24"/>
        </w:rPr>
        <w:t xml:space="preserve"> </w:t>
      </w:r>
      <w:r w:rsidRPr="00CB7EB9">
        <w:rPr>
          <w:rFonts w:ascii="Times New Roman" w:hAnsi="Times New Roman" w:cs="Times New Roman"/>
          <w:b/>
          <w:sz w:val="24"/>
          <w:szCs w:val="24"/>
        </w:rPr>
        <w:t>ОБРАЗОВАНИЯ</w:t>
      </w:r>
    </w:p>
    <w:p w:rsidR="000627EA" w:rsidRPr="00777F70" w:rsidRDefault="000627EA" w:rsidP="000627EA">
      <w:pPr>
        <w:spacing w:after="0" w:line="240" w:lineRule="auto"/>
        <w:ind w:firstLine="709"/>
        <w:jc w:val="both"/>
        <w:rPr>
          <w:rFonts w:ascii="Times New Roman" w:hAnsi="Times New Roman" w:cs="Times New Roman"/>
          <w:bCs/>
          <w:sz w:val="24"/>
          <w:szCs w:val="24"/>
        </w:rPr>
      </w:pPr>
      <w:r w:rsidRPr="00777F70">
        <w:rPr>
          <w:rFonts w:ascii="Times New Roman" w:hAnsi="Times New Roman" w:cs="Times New Roman"/>
          <w:sz w:val="24"/>
          <w:szCs w:val="24"/>
        </w:rPr>
        <w:t>Самым общим результатом освоения АОП НОО обучающихся с ЗПР должно стать полноценное начальное общее образование, развитие социальных (жизненных) компетенций.</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bCs/>
          <w:sz w:val="24"/>
          <w:szCs w:val="24"/>
        </w:rPr>
        <w:t>Личностные, метапредметные и предметные результаты</w:t>
      </w:r>
      <w:r w:rsidRPr="00777F70">
        <w:rPr>
          <w:rFonts w:ascii="Times New Roman" w:hAnsi="Times New Roman" w:cs="Times New Roman"/>
          <w:sz w:val="24"/>
          <w:szCs w:val="24"/>
        </w:rPr>
        <w:t xml:space="preserve"> освоения обучающимися с ЗПР АОП НОО соответствуют ФГОС НОО.</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Самым общим результатом освоения АОП НОО обучающихся с ЗПР должно стать полноценное начальное общее образование, развитие социальных (жизненных) компетенций.</w:t>
      </w:r>
    </w:p>
    <w:p w:rsidR="00587E3E" w:rsidRPr="003E3831"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Планируемые результаты освоения обучающимися с ЗПР АОП НОО дополняются результатами освоения программы коррекционной работы.</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587E3E" w:rsidRPr="003E3831" w:rsidRDefault="00587E3E" w:rsidP="00587E3E">
      <w:pPr>
        <w:pStyle w:val="a8"/>
        <w:numPr>
          <w:ilvl w:val="0"/>
          <w:numId w:val="25"/>
        </w:numPr>
        <w:spacing w:after="0"/>
        <w:jc w:val="both"/>
        <w:rPr>
          <w:rFonts w:ascii="Times New Roman" w:hAnsi="Times New Roman" w:cs="Times New Roman"/>
          <w:sz w:val="24"/>
          <w:szCs w:val="24"/>
        </w:rPr>
      </w:pPr>
      <w:r w:rsidRPr="003E3831">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 проявляющееся:</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обратиться к учителю при затруднениях в учебном процессе;</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r>
        <w:rPr>
          <w:rFonts w:ascii="Times New Roman" w:hAnsi="Times New Roman" w:cs="Times New Roman"/>
          <w:sz w:val="24"/>
          <w:szCs w:val="24"/>
        </w:rPr>
        <w:t>;</w:t>
      </w:r>
    </w:p>
    <w:p w:rsidR="00587E3E" w:rsidRDefault="00587E3E" w:rsidP="00587E3E">
      <w:pPr>
        <w:pStyle w:val="a8"/>
        <w:numPr>
          <w:ilvl w:val="0"/>
          <w:numId w:val="25"/>
        </w:numPr>
        <w:spacing w:after="0"/>
        <w:jc w:val="both"/>
        <w:rPr>
          <w:rFonts w:ascii="Times New Roman" w:hAnsi="Times New Roman" w:cs="Times New Roman"/>
          <w:sz w:val="24"/>
          <w:szCs w:val="24"/>
        </w:rPr>
      </w:pPr>
      <w:r w:rsidRPr="003E3831">
        <w:rPr>
          <w:rFonts w:ascii="Times New Roman" w:hAnsi="Times New Roman" w:cs="Times New Roman"/>
          <w:sz w:val="24"/>
          <w:szCs w:val="24"/>
        </w:rPr>
        <w:t>овладение социально-бытовыми умениями, используемыми в повседневной жизни, проявляющееся:</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ориентироваться в пространстве школы, ориентироваться в расписании занятий;</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стремлении участвовать в подготовке и проведении праздников в школе.</w:t>
      </w:r>
    </w:p>
    <w:p w:rsidR="00587E3E" w:rsidRDefault="00587E3E" w:rsidP="00587E3E">
      <w:pPr>
        <w:pStyle w:val="a8"/>
        <w:numPr>
          <w:ilvl w:val="0"/>
          <w:numId w:val="25"/>
        </w:numPr>
        <w:spacing w:after="0"/>
        <w:jc w:val="both"/>
        <w:rPr>
          <w:rFonts w:ascii="Times New Roman" w:hAnsi="Times New Roman" w:cs="Times New Roman"/>
          <w:sz w:val="24"/>
          <w:szCs w:val="24"/>
        </w:rPr>
      </w:pPr>
      <w:r w:rsidRPr="003E3831">
        <w:rPr>
          <w:rFonts w:ascii="Times New Roman" w:hAnsi="Times New Roman" w:cs="Times New Roman"/>
          <w:sz w:val="24"/>
          <w:szCs w:val="24"/>
        </w:rPr>
        <w:lastRenderedPageBreak/>
        <w:t>овладение навыками коммуникации и принятыми ритуалами социального взаимодействия, проявляющееся:</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расширении знаний правил коммуникации;</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корректно выразить отказ и недовольство, благодарность, сочувствие;</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получать и уточнять информацию от собеседника;</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освоении культурных форм выражения своих чувств.</w:t>
      </w:r>
    </w:p>
    <w:p w:rsidR="00587E3E" w:rsidRDefault="00587E3E" w:rsidP="00587E3E">
      <w:pPr>
        <w:pStyle w:val="a8"/>
        <w:numPr>
          <w:ilvl w:val="0"/>
          <w:numId w:val="25"/>
        </w:numPr>
        <w:spacing w:after="0"/>
        <w:jc w:val="both"/>
        <w:rPr>
          <w:rFonts w:ascii="Times New Roman" w:hAnsi="Times New Roman" w:cs="Times New Roman"/>
          <w:sz w:val="24"/>
          <w:szCs w:val="24"/>
        </w:rPr>
      </w:pPr>
      <w:r w:rsidRPr="003E3831">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расширении и накоплении знакомых и разнообразно освоенных мест за пределами дома и школы;</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накапливать личные впечатления, связанные с явлениями окружающего мира;</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накоплении опыта освоения нового при помощи экскурсий и путешествий;</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587E3E" w:rsidRDefault="00587E3E" w:rsidP="00587E3E">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3E3831">
        <w:rPr>
          <w:rFonts w:ascii="Times New Roman" w:hAnsi="Times New Roman" w:cs="Times New Roman"/>
          <w:sz w:val="24"/>
          <w:szCs w:val="24"/>
        </w:rPr>
        <w:t xml:space="preserve"> умении принимать и включать в свой личный опыт жизненный опыт других людей;</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587E3E" w:rsidRDefault="00587E3E" w:rsidP="00587E3E">
      <w:pPr>
        <w:pStyle w:val="a8"/>
        <w:numPr>
          <w:ilvl w:val="0"/>
          <w:numId w:val="25"/>
        </w:numPr>
        <w:spacing w:after="0"/>
        <w:jc w:val="both"/>
        <w:rPr>
          <w:rFonts w:ascii="Times New Roman" w:hAnsi="Times New Roman" w:cs="Times New Roman"/>
          <w:sz w:val="24"/>
          <w:szCs w:val="24"/>
        </w:rPr>
      </w:pPr>
      <w:r w:rsidRPr="00E7374B">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87E3E" w:rsidRDefault="00587E3E" w:rsidP="00587E3E">
      <w:pPr>
        <w:spacing w:after="0"/>
        <w:ind w:firstLine="709"/>
        <w:jc w:val="both"/>
        <w:rPr>
          <w:rFonts w:ascii="Times New Roman" w:hAnsi="Times New Roman" w:cs="Times New Roman"/>
          <w:sz w:val="24"/>
          <w:szCs w:val="24"/>
        </w:rPr>
      </w:pPr>
      <w:r w:rsidRPr="00E7374B">
        <w:rPr>
          <w:rFonts w:ascii="Times New Roman" w:hAnsi="Times New Roman" w:cs="Times New Roman"/>
          <w:sz w:val="24"/>
          <w:szCs w:val="24"/>
        </w:rPr>
        <w:t xml:space="preserve">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w:t>
      </w:r>
      <w:r w:rsidRPr="00E7374B">
        <w:rPr>
          <w:rFonts w:ascii="Times New Roman" w:hAnsi="Times New Roman" w:cs="Times New Roman"/>
          <w:sz w:val="24"/>
          <w:szCs w:val="24"/>
        </w:rPr>
        <w:lastRenderedPageBreak/>
        <w:t>с педагогическими работниками и обучающимися в школе; со знакомыми и незнакомыми людьми;</w:t>
      </w:r>
    </w:p>
    <w:p w:rsidR="00587E3E" w:rsidRDefault="00587E3E" w:rsidP="00587E3E">
      <w:pPr>
        <w:spacing w:after="0"/>
        <w:ind w:firstLine="709"/>
        <w:jc w:val="both"/>
        <w:rPr>
          <w:rFonts w:ascii="Times New Roman" w:hAnsi="Times New Roman" w:cs="Times New Roman"/>
          <w:sz w:val="24"/>
          <w:szCs w:val="24"/>
        </w:rPr>
      </w:pPr>
      <w:r w:rsidRPr="00E7374B">
        <w:rPr>
          <w:rFonts w:ascii="Times New Roman" w:hAnsi="Times New Roman" w:cs="Times New Roman"/>
          <w:sz w:val="24"/>
          <w:szCs w:val="24"/>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87E3E" w:rsidRDefault="00587E3E" w:rsidP="00587E3E">
      <w:pPr>
        <w:spacing w:after="0"/>
        <w:ind w:firstLine="709"/>
        <w:jc w:val="both"/>
        <w:rPr>
          <w:rFonts w:ascii="Times New Roman" w:hAnsi="Times New Roman" w:cs="Times New Roman"/>
          <w:sz w:val="24"/>
          <w:szCs w:val="24"/>
        </w:rPr>
      </w:pPr>
      <w:r w:rsidRPr="00E7374B">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587E3E" w:rsidRDefault="00587E3E" w:rsidP="00587E3E">
      <w:pPr>
        <w:spacing w:after="0"/>
        <w:ind w:firstLine="709"/>
        <w:jc w:val="both"/>
        <w:rPr>
          <w:rFonts w:ascii="Times New Roman" w:hAnsi="Times New Roman" w:cs="Times New Roman"/>
          <w:sz w:val="24"/>
          <w:szCs w:val="24"/>
        </w:rPr>
      </w:pPr>
      <w:r w:rsidRPr="00E7374B">
        <w:rPr>
          <w:rFonts w:ascii="Times New Roman" w:hAnsi="Times New Roman" w:cs="Times New Roman"/>
          <w:sz w:val="24"/>
          <w:szCs w:val="24"/>
        </w:rPr>
        <w:t>в умении проявлять инициативу, корректно устанавливать и ограничивать контакт;</w:t>
      </w:r>
    </w:p>
    <w:p w:rsidR="00587E3E" w:rsidRDefault="00587E3E" w:rsidP="00587E3E">
      <w:pPr>
        <w:spacing w:after="0"/>
        <w:ind w:firstLine="709"/>
        <w:jc w:val="both"/>
        <w:rPr>
          <w:rFonts w:ascii="Times New Roman" w:hAnsi="Times New Roman" w:cs="Times New Roman"/>
          <w:sz w:val="24"/>
          <w:szCs w:val="24"/>
        </w:rPr>
      </w:pPr>
      <w:r w:rsidRPr="00E7374B">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587E3E" w:rsidRPr="00E7374B" w:rsidRDefault="00587E3E" w:rsidP="00587E3E">
      <w:pPr>
        <w:spacing w:after="0"/>
        <w:ind w:firstLine="709"/>
        <w:jc w:val="both"/>
        <w:rPr>
          <w:rFonts w:ascii="Times New Roman" w:hAnsi="Times New Roman" w:cs="Times New Roman"/>
          <w:sz w:val="24"/>
          <w:szCs w:val="24"/>
        </w:rPr>
      </w:pPr>
      <w:r w:rsidRPr="00E7374B">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587E3E" w:rsidRDefault="00587E3E" w:rsidP="00587E3E">
      <w:pPr>
        <w:spacing w:after="0"/>
        <w:ind w:firstLine="709"/>
        <w:jc w:val="both"/>
        <w:rPr>
          <w:rFonts w:ascii="Times New Roman" w:hAnsi="Times New Roman" w:cs="Times New Roman"/>
          <w:sz w:val="24"/>
          <w:szCs w:val="24"/>
        </w:rPr>
      </w:pP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Результаты специальной поддержки освоения АОП НОО должны отражать:</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способность к наблюдательности, умение замечать новое;</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w:t>
      </w:r>
    </w:p>
    <w:p w:rsidR="00587E3E" w:rsidRDefault="00587E3E" w:rsidP="00587E3E">
      <w:pPr>
        <w:spacing w:after="0"/>
        <w:ind w:firstLine="709"/>
        <w:jc w:val="both"/>
        <w:rPr>
          <w:rFonts w:ascii="Times New Roman" w:hAnsi="Times New Roman" w:cs="Times New Roman"/>
          <w:sz w:val="24"/>
          <w:szCs w:val="24"/>
        </w:rPr>
      </w:pPr>
      <w:r>
        <w:rPr>
          <w:rFonts w:ascii="Times New Roman" w:hAnsi="Times New Roman" w:cs="Times New Roman"/>
          <w:sz w:val="24"/>
          <w:szCs w:val="24"/>
        </w:rPr>
        <w:t>ос</w:t>
      </w:r>
      <w:r w:rsidRPr="003E3831">
        <w:rPr>
          <w:rFonts w:ascii="Times New Roman" w:hAnsi="Times New Roman" w:cs="Times New Roman"/>
          <w:sz w:val="24"/>
          <w:szCs w:val="24"/>
        </w:rPr>
        <w:t>уществлять словесный отчет о процессе и результатах деятельности; оценивать процесс и результат деятельности;</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сформированные в соответствии с требованиями к результатам освоения АОП НОО (вариант 7.1) предметные, метапредметные и личностные результаты;</w:t>
      </w:r>
    </w:p>
    <w:p w:rsidR="00587E3E"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сформированные в соответствии АОП НОО (вариант 7.1) УУД.</w:t>
      </w:r>
    </w:p>
    <w:p w:rsidR="00587E3E" w:rsidRDefault="00587E3E" w:rsidP="00587E3E">
      <w:pPr>
        <w:spacing w:after="0"/>
        <w:ind w:firstLine="709"/>
        <w:jc w:val="both"/>
        <w:rPr>
          <w:rFonts w:ascii="Times New Roman" w:hAnsi="Times New Roman" w:cs="Times New Roman"/>
          <w:sz w:val="24"/>
          <w:szCs w:val="24"/>
        </w:rPr>
      </w:pPr>
    </w:p>
    <w:p w:rsidR="00587E3E" w:rsidRPr="003E3831" w:rsidRDefault="00587E3E" w:rsidP="00587E3E">
      <w:pPr>
        <w:spacing w:after="0"/>
        <w:ind w:firstLine="709"/>
        <w:jc w:val="both"/>
        <w:rPr>
          <w:rFonts w:ascii="Times New Roman" w:hAnsi="Times New Roman" w:cs="Times New Roman"/>
          <w:sz w:val="24"/>
          <w:szCs w:val="24"/>
        </w:rPr>
      </w:pPr>
      <w:r w:rsidRPr="003E3831">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Результаты освоения обучающимися с ЗПР АОП НОО оцениваются как итоговые на</w:t>
      </w:r>
      <w:r>
        <w:rPr>
          <w:rFonts w:ascii="Times New Roman" w:hAnsi="Times New Roman" w:cs="Times New Roman"/>
          <w:sz w:val="24"/>
          <w:szCs w:val="24"/>
        </w:rPr>
        <w:t xml:space="preserve"> </w:t>
      </w:r>
      <w:r w:rsidRPr="00777F70">
        <w:rPr>
          <w:rFonts w:ascii="Times New Roman" w:hAnsi="Times New Roman" w:cs="Times New Roman"/>
          <w:sz w:val="24"/>
          <w:szCs w:val="24"/>
        </w:rPr>
        <w:t>момент завершения начального общего образования. Освоение  АОП  НОО (вариант 7.1)</w:t>
      </w:r>
      <w:r>
        <w:rPr>
          <w:rFonts w:ascii="Times New Roman" w:hAnsi="Times New Roman" w:cs="Times New Roman"/>
          <w:sz w:val="24"/>
          <w:szCs w:val="24"/>
        </w:rPr>
        <w:t xml:space="preserve"> </w:t>
      </w:r>
      <w:r w:rsidRPr="00777F70">
        <w:rPr>
          <w:rFonts w:ascii="Times New Roman" w:hAnsi="Times New Roman" w:cs="Times New Roman"/>
          <w:sz w:val="24"/>
          <w:szCs w:val="24"/>
        </w:rPr>
        <w:t>обеспечивает достижение обучающимися с ЗПР трех видов результатов: личностных,</w:t>
      </w:r>
      <w:r>
        <w:rPr>
          <w:rFonts w:ascii="Times New Roman" w:hAnsi="Times New Roman" w:cs="Times New Roman"/>
          <w:sz w:val="24"/>
          <w:szCs w:val="24"/>
        </w:rPr>
        <w:t xml:space="preserve"> </w:t>
      </w:r>
      <w:r w:rsidRPr="00777F70">
        <w:rPr>
          <w:rFonts w:ascii="Times New Roman" w:hAnsi="Times New Roman" w:cs="Times New Roman"/>
          <w:sz w:val="24"/>
          <w:szCs w:val="24"/>
        </w:rPr>
        <w:t>предметных и метапредметных.</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Личностные результаты освоения АОП НОО обучающимися с ЗПР включают</w:t>
      </w:r>
      <w:r>
        <w:rPr>
          <w:rFonts w:ascii="Times New Roman" w:hAnsi="Times New Roman" w:cs="Times New Roman"/>
          <w:sz w:val="24"/>
          <w:szCs w:val="24"/>
        </w:rPr>
        <w:t xml:space="preserve"> </w:t>
      </w:r>
      <w:r w:rsidRPr="00777F70">
        <w:rPr>
          <w:rFonts w:ascii="Times New Roman" w:hAnsi="Times New Roman" w:cs="Times New Roman"/>
          <w:sz w:val="24"/>
          <w:szCs w:val="24"/>
        </w:rPr>
        <w:t>индивидуально-личностные  качества и социальные (жизненные)  компетенции,  социально</w:t>
      </w:r>
      <w:r>
        <w:rPr>
          <w:rFonts w:ascii="Times New Roman" w:hAnsi="Times New Roman" w:cs="Times New Roman"/>
          <w:sz w:val="24"/>
          <w:szCs w:val="24"/>
        </w:rPr>
        <w:t xml:space="preserve"> </w:t>
      </w:r>
      <w:r w:rsidRPr="00777F70">
        <w:rPr>
          <w:rFonts w:ascii="Times New Roman" w:hAnsi="Times New Roman" w:cs="Times New Roman"/>
          <w:sz w:val="24"/>
          <w:szCs w:val="24"/>
        </w:rPr>
        <w:t>значимые ценностные установки, необходимые для достижения основной цели современного</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образования </w:t>
      </w:r>
      <w:r>
        <w:rPr>
          <w:rFonts w:ascii="Times New Roman" w:hAnsi="Times New Roman" w:cs="Times New Roman"/>
          <w:sz w:val="24"/>
          <w:szCs w:val="24"/>
        </w:rPr>
        <w:t>-</w:t>
      </w:r>
      <w:r w:rsidRPr="00777F70">
        <w:rPr>
          <w:rFonts w:ascii="Times New Roman" w:hAnsi="Times New Roman" w:cs="Times New Roman"/>
          <w:sz w:val="24"/>
          <w:szCs w:val="24"/>
        </w:rPr>
        <w:t xml:space="preserve"> введения обучающихся с ЗПР  в культуру, овладение ими социокультурным</w:t>
      </w:r>
      <w:r>
        <w:rPr>
          <w:rFonts w:ascii="Times New Roman" w:hAnsi="Times New Roman" w:cs="Times New Roman"/>
          <w:sz w:val="24"/>
          <w:szCs w:val="24"/>
        </w:rPr>
        <w:t xml:space="preserve"> </w:t>
      </w:r>
      <w:r w:rsidRPr="00777F70">
        <w:rPr>
          <w:rFonts w:ascii="Times New Roman" w:hAnsi="Times New Roman" w:cs="Times New Roman"/>
          <w:sz w:val="24"/>
          <w:szCs w:val="24"/>
        </w:rPr>
        <w:t>опытом.</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Предметные  результаты  освоения  АОП  НОО  с  учетом  специфики  содержания</w:t>
      </w:r>
      <w:r>
        <w:rPr>
          <w:rFonts w:ascii="Times New Roman" w:hAnsi="Times New Roman" w:cs="Times New Roman"/>
          <w:sz w:val="24"/>
          <w:szCs w:val="24"/>
        </w:rPr>
        <w:t xml:space="preserve"> </w:t>
      </w:r>
      <w:r w:rsidRPr="00777F70">
        <w:rPr>
          <w:rFonts w:ascii="Times New Roman" w:hAnsi="Times New Roman" w:cs="Times New Roman"/>
          <w:sz w:val="24"/>
          <w:szCs w:val="24"/>
        </w:rPr>
        <w:t>предметных областей включают освоенные обучающимися знания и  умения, специфичные</w:t>
      </w:r>
      <w:r>
        <w:rPr>
          <w:rFonts w:ascii="Times New Roman" w:hAnsi="Times New Roman" w:cs="Times New Roman"/>
          <w:sz w:val="24"/>
          <w:szCs w:val="24"/>
        </w:rPr>
        <w:t xml:space="preserve"> </w:t>
      </w:r>
      <w:r w:rsidRPr="00777F70">
        <w:rPr>
          <w:rFonts w:ascii="Times New Roman" w:hAnsi="Times New Roman" w:cs="Times New Roman"/>
          <w:sz w:val="24"/>
          <w:szCs w:val="24"/>
        </w:rPr>
        <w:t>для каждой предметной области, готовность их применения.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Метапредметные результаты освоения АОП НОО включают освоенные</w:t>
      </w:r>
      <w:r>
        <w:rPr>
          <w:rFonts w:ascii="Times New Roman" w:hAnsi="Times New Roman" w:cs="Times New Roman"/>
          <w:sz w:val="24"/>
          <w:szCs w:val="24"/>
        </w:rPr>
        <w:t xml:space="preserve"> </w:t>
      </w:r>
      <w:r w:rsidRPr="00777F70">
        <w:rPr>
          <w:rFonts w:ascii="Times New Roman" w:hAnsi="Times New Roman" w:cs="Times New Roman"/>
          <w:sz w:val="24"/>
          <w:szCs w:val="24"/>
        </w:rPr>
        <w:t>обучающимися  универсальные  учебные  действия  (познавательные,  регулятивные  и</w:t>
      </w:r>
      <w:r>
        <w:rPr>
          <w:rFonts w:ascii="Times New Roman" w:hAnsi="Times New Roman" w:cs="Times New Roman"/>
          <w:sz w:val="24"/>
          <w:szCs w:val="24"/>
        </w:rPr>
        <w:t xml:space="preserve"> </w:t>
      </w:r>
      <w:r w:rsidRPr="00777F70">
        <w:rPr>
          <w:rFonts w:ascii="Times New Roman" w:hAnsi="Times New Roman" w:cs="Times New Roman"/>
          <w:sz w:val="24"/>
          <w:szCs w:val="24"/>
        </w:rPr>
        <w:lastRenderedPageBreak/>
        <w:t>коммуникативные), обеспечивающие овладение ключевыми компетенциями (составляющими</w:t>
      </w:r>
      <w:r>
        <w:rPr>
          <w:rFonts w:ascii="Times New Roman" w:hAnsi="Times New Roman" w:cs="Times New Roman"/>
          <w:sz w:val="24"/>
          <w:szCs w:val="24"/>
        </w:rPr>
        <w:t xml:space="preserve"> </w:t>
      </w:r>
      <w:r w:rsidRPr="00777F70">
        <w:rPr>
          <w:rFonts w:ascii="Times New Roman" w:hAnsi="Times New Roman" w:cs="Times New Roman"/>
          <w:sz w:val="24"/>
          <w:szCs w:val="24"/>
        </w:rPr>
        <w:t>основу умения учиться) и межпредметными знаниями, а также способность решать учебные</w:t>
      </w:r>
      <w:r>
        <w:rPr>
          <w:rFonts w:ascii="Times New Roman" w:hAnsi="Times New Roman" w:cs="Times New Roman"/>
          <w:sz w:val="24"/>
          <w:szCs w:val="24"/>
        </w:rPr>
        <w:t xml:space="preserve"> </w:t>
      </w:r>
      <w:r w:rsidRPr="00777F70">
        <w:rPr>
          <w:rFonts w:ascii="Times New Roman" w:hAnsi="Times New Roman" w:cs="Times New Roman"/>
          <w:sz w:val="24"/>
          <w:szCs w:val="24"/>
        </w:rPr>
        <w:t>и  жизненные  задачи  и  готовность  к  овладению  в  дальнейшем  АОП  основного  общего</w:t>
      </w:r>
      <w:r>
        <w:rPr>
          <w:rFonts w:ascii="Times New Roman" w:hAnsi="Times New Roman" w:cs="Times New Roman"/>
          <w:sz w:val="24"/>
          <w:szCs w:val="24"/>
        </w:rPr>
        <w:t xml:space="preserve"> </w:t>
      </w:r>
      <w:r w:rsidRPr="00777F70">
        <w:rPr>
          <w:rFonts w:ascii="Times New Roman" w:hAnsi="Times New Roman" w:cs="Times New Roman"/>
          <w:sz w:val="24"/>
          <w:szCs w:val="24"/>
        </w:rPr>
        <w:t>образования.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В  результате изучения всех без исключения предметов на ступени начального</w:t>
      </w:r>
      <w:r>
        <w:rPr>
          <w:rFonts w:ascii="Times New Roman" w:hAnsi="Times New Roman" w:cs="Times New Roman"/>
          <w:sz w:val="24"/>
          <w:szCs w:val="24"/>
        </w:rPr>
        <w:t xml:space="preserve"> </w:t>
      </w:r>
      <w:r w:rsidRPr="00777F70">
        <w:rPr>
          <w:rFonts w:ascii="Times New Roman" w:hAnsi="Times New Roman" w:cs="Times New Roman"/>
          <w:sz w:val="24"/>
          <w:szCs w:val="24"/>
        </w:rPr>
        <w:t>общего  образования у выпускников будут сформированы личностные, регулятивные,</w:t>
      </w:r>
      <w:r>
        <w:rPr>
          <w:rFonts w:ascii="Times New Roman" w:hAnsi="Times New Roman" w:cs="Times New Roman"/>
          <w:sz w:val="24"/>
          <w:szCs w:val="24"/>
        </w:rPr>
        <w:t xml:space="preserve"> </w:t>
      </w:r>
      <w:r w:rsidRPr="00777F70">
        <w:rPr>
          <w:rFonts w:ascii="Times New Roman" w:hAnsi="Times New Roman" w:cs="Times New Roman"/>
          <w:sz w:val="24"/>
          <w:szCs w:val="24"/>
        </w:rPr>
        <w:t>познавательные  и коммуникативные универсальные  учебные действия  как  основа  умения</w:t>
      </w:r>
      <w:r>
        <w:rPr>
          <w:rFonts w:ascii="Times New Roman" w:hAnsi="Times New Roman" w:cs="Times New Roman"/>
          <w:sz w:val="24"/>
          <w:szCs w:val="24"/>
        </w:rPr>
        <w:t xml:space="preserve"> </w:t>
      </w:r>
      <w:r w:rsidRPr="00777F70">
        <w:rPr>
          <w:rFonts w:ascii="Times New Roman" w:hAnsi="Times New Roman" w:cs="Times New Roman"/>
          <w:sz w:val="24"/>
          <w:szCs w:val="24"/>
        </w:rPr>
        <w:t>учиться.</w:t>
      </w:r>
    </w:p>
    <w:p w:rsidR="000627EA" w:rsidRPr="00777F70" w:rsidRDefault="000627EA" w:rsidP="000627EA">
      <w:pPr>
        <w:spacing w:after="0" w:line="240" w:lineRule="auto"/>
        <w:ind w:firstLine="709"/>
        <w:jc w:val="both"/>
        <w:rPr>
          <w:rFonts w:ascii="Times New Roman" w:hAnsi="Times New Roman" w:cs="Times New Roman"/>
          <w:b/>
          <w:i/>
          <w:sz w:val="24"/>
          <w:szCs w:val="24"/>
        </w:rPr>
      </w:pPr>
      <w:r w:rsidRPr="00777F70">
        <w:rPr>
          <w:rFonts w:ascii="Times New Roman" w:hAnsi="Times New Roman" w:cs="Times New Roman"/>
          <w:b/>
          <w:i/>
          <w:sz w:val="24"/>
          <w:szCs w:val="24"/>
        </w:rPr>
        <w:t>Личностные результаты освоения АОП НОО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1)осознание себя как гражданина России, формирование чувства гордости за свою Родину,</w:t>
      </w:r>
      <w:r>
        <w:rPr>
          <w:rFonts w:ascii="Times New Roman" w:hAnsi="Times New Roman" w:cs="Times New Roman"/>
          <w:sz w:val="24"/>
          <w:szCs w:val="24"/>
        </w:rPr>
        <w:t xml:space="preserve"> </w:t>
      </w:r>
      <w:r w:rsidRPr="00777F70">
        <w:rPr>
          <w:rFonts w:ascii="Times New Roman" w:hAnsi="Times New Roman" w:cs="Times New Roman"/>
          <w:sz w:val="24"/>
          <w:szCs w:val="24"/>
        </w:rPr>
        <w:t>российский  народ  и  историю  России,  осознание  своей  этнической  и  национальной</w:t>
      </w:r>
      <w:r>
        <w:rPr>
          <w:rFonts w:ascii="Times New Roman" w:hAnsi="Times New Roman" w:cs="Times New Roman"/>
          <w:sz w:val="24"/>
          <w:szCs w:val="24"/>
        </w:rPr>
        <w:t xml:space="preserve"> </w:t>
      </w:r>
      <w:r w:rsidRPr="00777F70">
        <w:rPr>
          <w:rFonts w:ascii="Times New Roman" w:hAnsi="Times New Roman" w:cs="Times New Roman"/>
          <w:sz w:val="24"/>
          <w:szCs w:val="24"/>
        </w:rPr>
        <w:t>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2)формирование целостного, социально ориентированного взгляда на мир в его органичном</w:t>
      </w:r>
      <w:r>
        <w:rPr>
          <w:rFonts w:ascii="Times New Roman" w:hAnsi="Times New Roman" w:cs="Times New Roman"/>
          <w:sz w:val="24"/>
          <w:szCs w:val="24"/>
        </w:rPr>
        <w:t xml:space="preserve"> </w:t>
      </w:r>
      <w:r w:rsidRPr="00777F70">
        <w:rPr>
          <w:rFonts w:ascii="Times New Roman" w:hAnsi="Times New Roman" w:cs="Times New Roman"/>
          <w:sz w:val="24"/>
          <w:szCs w:val="24"/>
        </w:rPr>
        <w:t>единстве природной и социальной частей;</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3)  формирование  уважительного отношения  к иному  мнению,  истории  и  культуре  других</w:t>
      </w:r>
      <w:r>
        <w:rPr>
          <w:rFonts w:ascii="Times New Roman" w:hAnsi="Times New Roman" w:cs="Times New Roman"/>
          <w:sz w:val="24"/>
          <w:szCs w:val="24"/>
        </w:rPr>
        <w:t xml:space="preserve"> </w:t>
      </w:r>
      <w:r w:rsidRPr="00777F70">
        <w:rPr>
          <w:rFonts w:ascii="Times New Roman" w:hAnsi="Times New Roman" w:cs="Times New Roman"/>
          <w:sz w:val="24"/>
          <w:szCs w:val="24"/>
        </w:rPr>
        <w:t>народов;</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4)  овладение  начальными навыками  адаптации  в динамично изменяющемся и</w:t>
      </w:r>
      <w:r>
        <w:rPr>
          <w:rFonts w:ascii="Times New Roman" w:hAnsi="Times New Roman" w:cs="Times New Roman"/>
          <w:sz w:val="24"/>
          <w:szCs w:val="24"/>
        </w:rPr>
        <w:t xml:space="preserve"> </w:t>
      </w:r>
      <w:r w:rsidRPr="00777F70">
        <w:rPr>
          <w:rFonts w:ascii="Times New Roman" w:hAnsi="Times New Roman" w:cs="Times New Roman"/>
          <w:sz w:val="24"/>
          <w:szCs w:val="24"/>
        </w:rPr>
        <w:t>развивающемся мире;</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5)принятие и освоение социальной роли обучающегося, развитие мотивов учебной деятельности и формирование личностного смысла учения;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7) формирование эстетических потребностей, ценностей и чувств;</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8)  развитие  этических  чувств,  доброжелательности  и  эмоционально-нравственной</w:t>
      </w:r>
      <w:r>
        <w:rPr>
          <w:rFonts w:ascii="Times New Roman" w:hAnsi="Times New Roman" w:cs="Times New Roman"/>
          <w:sz w:val="24"/>
          <w:szCs w:val="24"/>
        </w:rPr>
        <w:t xml:space="preserve"> </w:t>
      </w:r>
      <w:r w:rsidRPr="00777F70">
        <w:rPr>
          <w:rFonts w:ascii="Times New Roman" w:hAnsi="Times New Roman" w:cs="Times New Roman"/>
          <w:sz w:val="24"/>
          <w:szCs w:val="24"/>
        </w:rPr>
        <w:t>отзывчивости, понимания и сопереживания чувствам других людей;</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9)  развитие  навыков  сотрудничества  со  взрослыми  и  сверстниками  в  разных  социальных</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ситуациях;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10)  формирование  установки на  безопасный, здоровый  образ  жизни,  наличие  мотивации к</w:t>
      </w:r>
      <w:r>
        <w:rPr>
          <w:rFonts w:ascii="Times New Roman" w:hAnsi="Times New Roman" w:cs="Times New Roman"/>
          <w:sz w:val="24"/>
          <w:szCs w:val="24"/>
        </w:rPr>
        <w:t xml:space="preserve"> </w:t>
      </w:r>
      <w:r w:rsidRPr="00777F70">
        <w:rPr>
          <w:rFonts w:ascii="Times New Roman" w:hAnsi="Times New Roman" w:cs="Times New Roman"/>
          <w:sz w:val="24"/>
          <w:szCs w:val="24"/>
        </w:rPr>
        <w:t>творческому труду, работе на результат, бережному отношению к материальным и духовным</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ценностям. </w:t>
      </w:r>
    </w:p>
    <w:p w:rsidR="000627EA" w:rsidRPr="00777F70" w:rsidRDefault="000627EA" w:rsidP="000627EA">
      <w:pPr>
        <w:spacing w:after="0" w:line="240" w:lineRule="auto"/>
        <w:ind w:firstLine="709"/>
        <w:jc w:val="both"/>
        <w:rPr>
          <w:rFonts w:ascii="Times New Roman" w:hAnsi="Times New Roman" w:cs="Times New Roman"/>
          <w:i/>
          <w:sz w:val="24"/>
          <w:szCs w:val="24"/>
        </w:rPr>
      </w:pPr>
      <w:r w:rsidRPr="00777F70">
        <w:rPr>
          <w:rFonts w:ascii="Times New Roman" w:hAnsi="Times New Roman" w:cs="Times New Roman"/>
          <w:b/>
          <w:i/>
          <w:sz w:val="24"/>
          <w:szCs w:val="24"/>
        </w:rPr>
        <w:t>Метапредметные результаты освоения АОП НОО</w:t>
      </w:r>
      <w:r w:rsidRPr="00777F70">
        <w:rPr>
          <w:rFonts w:ascii="Times New Roman" w:hAnsi="Times New Roman" w:cs="Times New Roman"/>
          <w:i/>
          <w:sz w:val="24"/>
          <w:szCs w:val="24"/>
        </w:rPr>
        <w:t>:</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1)овладение способностью принимать и сохранять цели и задачи решения типовых учебных</w:t>
      </w:r>
      <w:r>
        <w:rPr>
          <w:rFonts w:ascii="Times New Roman" w:hAnsi="Times New Roman" w:cs="Times New Roman"/>
          <w:sz w:val="24"/>
          <w:szCs w:val="24"/>
        </w:rPr>
        <w:t xml:space="preserve"> </w:t>
      </w:r>
      <w:r w:rsidRPr="00777F70">
        <w:rPr>
          <w:rFonts w:ascii="Times New Roman" w:hAnsi="Times New Roman" w:cs="Times New Roman"/>
          <w:sz w:val="24"/>
          <w:szCs w:val="24"/>
        </w:rPr>
        <w:t>и практических задач, коллективного поиска средств их осуществления;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2)  формирование умения планировать, контролировать и оценивать учебные  действия  в</w:t>
      </w:r>
      <w:r>
        <w:rPr>
          <w:rFonts w:ascii="Times New Roman" w:hAnsi="Times New Roman" w:cs="Times New Roman"/>
          <w:sz w:val="24"/>
          <w:szCs w:val="24"/>
        </w:rPr>
        <w:t xml:space="preserve"> </w:t>
      </w:r>
      <w:r w:rsidRPr="00777F70">
        <w:rPr>
          <w:rFonts w:ascii="Times New Roman" w:hAnsi="Times New Roman" w:cs="Times New Roman"/>
          <w:sz w:val="24"/>
          <w:szCs w:val="24"/>
        </w:rPr>
        <w:t>соответствии с  поставленной  задачей  и  условиями  ее  реализации;  определять  наиболее</w:t>
      </w:r>
      <w:r>
        <w:rPr>
          <w:rFonts w:ascii="Times New Roman" w:hAnsi="Times New Roman" w:cs="Times New Roman"/>
          <w:sz w:val="24"/>
          <w:szCs w:val="24"/>
        </w:rPr>
        <w:t xml:space="preserve"> </w:t>
      </w:r>
      <w:r w:rsidRPr="00777F70">
        <w:rPr>
          <w:rFonts w:ascii="Times New Roman" w:hAnsi="Times New Roman" w:cs="Times New Roman"/>
          <w:sz w:val="24"/>
          <w:szCs w:val="24"/>
        </w:rPr>
        <w:t>эффективные способы достижения результата;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3)  формирование умения понимать причины успеха/неуспеха  учебной  деятельности  и</w:t>
      </w:r>
      <w:r>
        <w:rPr>
          <w:rFonts w:ascii="Times New Roman" w:hAnsi="Times New Roman" w:cs="Times New Roman"/>
          <w:sz w:val="24"/>
          <w:szCs w:val="24"/>
        </w:rPr>
        <w:t xml:space="preserve"> </w:t>
      </w:r>
      <w:r w:rsidRPr="00777F70">
        <w:rPr>
          <w:rFonts w:ascii="Times New Roman" w:hAnsi="Times New Roman" w:cs="Times New Roman"/>
          <w:sz w:val="24"/>
          <w:szCs w:val="24"/>
        </w:rPr>
        <w:t>способности конструктивно действовать даже в ситуациях неуспеха;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4)  использование  речевых средств и средств информационных и  коммуникационных</w:t>
      </w:r>
      <w:r>
        <w:rPr>
          <w:rFonts w:ascii="Times New Roman" w:hAnsi="Times New Roman" w:cs="Times New Roman"/>
          <w:sz w:val="24"/>
          <w:szCs w:val="24"/>
        </w:rPr>
        <w:t xml:space="preserve"> </w:t>
      </w:r>
      <w:r w:rsidRPr="00777F70">
        <w:rPr>
          <w:rFonts w:ascii="Times New Roman" w:hAnsi="Times New Roman" w:cs="Times New Roman"/>
          <w:sz w:val="24"/>
          <w:szCs w:val="24"/>
        </w:rPr>
        <w:t>технологий (далее -</w:t>
      </w:r>
      <w:r>
        <w:rPr>
          <w:rFonts w:ascii="Times New Roman" w:hAnsi="Times New Roman" w:cs="Times New Roman"/>
          <w:sz w:val="24"/>
          <w:szCs w:val="24"/>
        </w:rPr>
        <w:t xml:space="preserve"> </w:t>
      </w:r>
      <w:r w:rsidRPr="00777F70">
        <w:rPr>
          <w:rFonts w:ascii="Times New Roman" w:hAnsi="Times New Roman" w:cs="Times New Roman"/>
          <w:sz w:val="24"/>
          <w:szCs w:val="24"/>
        </w:rPr>
        <w:t>ИКТ) для решения коммуникативных и познавательных задач;</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5)овладение  навыками  смыслового  чтения  доступных  по  содержанию  и  объему</w:t>
      </w:r>
      <w:r>
        <w:rPr>
          <w:rFonts w:ascii="Times New Roman" w:hAnsi="Times New Roman" w:cs="Times New Roman"/>
          <w:sz w:val="24"/>
          <w:szCs w:val="24"/>
        </w:rPr>
        <w:t xml:space="preserve"> </w:t>
      </w:r>
      <w:r w:rsidRPr="00777F70">
        <w:rPr>
          <w:rFonts w:ascii="Times New Roman" w:hAnsi="Times New Roman" w:cs="Times New Roman"/>
          <w:sz w:val="24"/>
          <w:szCs w:val="24"/>
        </w:rPr>
        <w:t>художественных текстов и научно-популярных статей в соответствии с целями  и задачами;</w:t>
      </w:r>
      <w:r>
        <w:rPr>
          <w:rFonts w:ascii="Times New Roman" w:hAnsi="Times New Roman" w:cs="Times New Roman"/>
          <w:sz w:val="24"/>
          <w:szCs w:val="24"/>
        </w:rPr>
        <w:t xml:space="preserve"> </w:t>
      </w:r>
      <w:r w:rsidRPr="00777F70">
        <w:rPr>
          <w:rFonts w:ascii="Times New Roman" w:hAnsi="Times New Roman" w:cs="Times New Roman"/>
          <w:sz w:val="24"/>
          <w:szCs w:val="24"/>
        </w:rPr>
        <w:t>осознанно  строить  речевое  высказывание  в  соответствии  с  задачами  коммуникации  и</w:t>
      </w:r>
      <w:r>
        <w:rPr>
          <w:rFonts w:ascii="Times New Roman" w:hAnsi="Times New Roman" w:cs="Times New Roman"/>
          <w:sz w:val="24"/>
          <w:szCs w:val="24"/>
        </w:rPr>
        <w:t xml:space="preserve"> </w:t>
      </w:r>
      <w:r w:rsidRPr="00777F70">
        <w:rPr>
          <w:rFonts w:ascii="Times New Roman" w:hAnsi="Times New Roman" w:cs="Times New Roman"/>
          <w:sz w:val="24"/>
          <w:szCs w:val="24"/>
        </w:rPr>
        <w:t>составлять тексты в устной и письменной формах;</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6)овладение  логическими  действиями  сравнения,  анализа,  синтеза,  обобщения,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w:t>
      </w:r>
      <w:r>
        <w:rPr>
          <w:rFonts w:ascii="Times New Roman" w:hAnsi="Times New Roman" w:cs="Times New Roman"/>
          <w:sz w:val="24"/>
          <w:szCs w:val="24"/>
        </w:rPr>
        <w:t xml:space="preserve"> </w:t>
      </w:r>
      <w:r w:rsidRPr="00777F70">
        <w:rPr>
          <w:rFonts w:ascii="Times New Roman" w:hAnsi="Times New Roman" w:cs="Times New Roman"/>
          <w:sz w:val="24"/>
          <w:szCs w:val="24"/>
        </w:rPr>
        <w:t>соответствующем индивидуальным возможностям;</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7)  готовность слушать собеседника и вести диалог; готовность признавать  возможность</w:t>
      </w:r>
      <w:r>
        <w:rPr>
          <w:rFonts w:ascii="Times New Roman" w:hAnsi="Times New Roman" w:cs="Times New Roman"/>
          <w:sz w:val="24"/>
          <w:szCs w:val="24"/>
        </w:rPr>
        <w:t xml:space="preserve"> </w:t>
      </w:r>
      <w:r w:rsidRPr="00777F70">
        <w:rPr>
          <w:rFonts w:ascii="Times New Roman" w:hAnsi="Times New Roman" w:cs="Times New Roman"/>
          <w:sz w:val="24"/>
          <w:szCs w:val="24"/>
        </w:rPr>
        <w:t>существования различных точек зрения и права каждого иметь свою; излагать свое мнение и</w:t>
      </w:r>
      <w:r>
        <w:rPr>
          <w:rFonts w:ascii="Times New Roman" w:hAnsi="Times New Roman" w:cs="Times New Roman"/>
          <w:sz w:val="24"/>
          <w:szCs w:val="24"/>
        </w:rPr>
        <w:t xml:space="preserve"> </w:t>
      </w:r>
      <w:r w:rsidRPr="00777F70">
        <w:rPr>
          <w:rFonts w:ascii="Times New Roman" w:hAnsi="Times New Roman" w:cs="Times New Roman"/>
          <w:sz w:val="24"/>
          <w:szCs w:val="24"/>
        </w:rPr>
        <w:t>аргументировать свою точку зрения и оценку событий;</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8) определение общей цели и путей ее достижения; умение договариваться о распределении</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функций и ролей в совместной деятельности; осуществлять взаимный </w:t>
      </w:r>
      <w:r w:rsidRPr="00777F70">
        <w:rPr>
          <w:rFonts w:ascii="Times New Roman" w:hAnsi="Times New Roman" w:cs="Times New Roman"/>
          <w:sz w:val="24"/>
          <w:szCs w:val="24"/>
        </w:rPr>
        <w:lastRenderedPageBreak/>
        <w:t>контроль в совместной</w:t>
      </w:r>
      <w:r>
        <w:rPr>
          <w:rFonts w:ascii="Times New Roman" w:hAnsi="Times New Roman" w:cs="Times New Roman"/>
          <w:sz w:val="24"/>
          <w:szCs w:val="24"/>
        </w:rPr>
        <w:t xml:space="preserve"> </w:t>
      </w:r>
      <w:r w:rsidRPr="00777F70">
        <w:rPr>
          <w:rFonts w:ascii="Times New Roman" w:hAnsi="Times New Roman" w:cs="Times New Roman"/>
          <w:sz w:val="24"/>
          <w:szCs w:val="24"/>
        </w:rPr>
        <w:t>деятельности, адекватно оценивать собственное поведение и поведение окружающих;</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9)  готовность конструктивно разрешать конфликты посредством учета интересов  сторон и</w:t>
      </w:r>
      <w:r>
        <w:rPr>
          <w:rFonts w:ascii="Times New Roman" w:hAnsi="Times New Roman" w:cs="Times New Roman"/>
          <w:sz w:val="24"/>
          <w:szCs w:val="24"/>
        </w:rPr>
        <w:t xml:space="preserve"> </w:t>
      </w:r>
      <w:r w:rsidRPr="00777F70">
        <w:rPr>
          <w:rFonts w:ascii="Times New Roman" w:hAnsi="Times New Roman" w:cs="Times New Roman"/>
          <w:sz w:val="24"/>
          <w:szCs w:val="24"/>
        </w:rPr>
        <w:t>сотрудничества;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10)  овладение  некоторыми  базовыми  предметными и межпредметными  понятиями,</w:t>
      </w:r>
      <w:r>
        <w:rPr>
          <w:rFonts w:ascii="Times New Roman" w:hAnsi="Times New Roman" w:cs="Times New Roman"/>
          <w:sz w:val="24"/>
          <w:szCs w:val="24"/>
        </w:rPr>
        <w:t xml:space="preserve"> </w:t>
      </w:r>
      <w:r w:rsidRPr="00777F70">
        <w:rPr>
          <w:rFonts w:ascii="Times New Roman" w:hAnsi="Times New Roman" w:cs="Times New Roman"/>
          <w:sz w:val="24"/>
          <w:szCs w:val="24"/>
        </w:rPr>
        <w:t>отражающими доступные существенные связи и отношения между объектами и процессами.</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11)  овладение начальными  сведениями о сущности и особенностях объектов,  процессов и</w:t>
      </w:r>
      <w:r>
        <w:rPr>
          <w:rFonts w:ascii="Times New Roman" w:hAnsi="Times New Roman" w:cs="Times New Roman"/>
          <w:sz w:val="24"/>
          <w:szCs w:val="24"/>
        </w:rPr>
        <w:t xml:space="preserve"> </w:t>
      </w:r>
      <w:r w:rsidRPr="00777F70">
        <w:rPr>
          <w:rFonts w:ascii="Times New Roman" w:hAnsi="Times New Roman" w:cs="Times New Roman"/>
          <w:sz w:val="24"/>
          <w:szCs w:val="24"/>
        </w:rPr>
        <w:t>явлений действительности (природных,  социальных,  культурных,  технических  и  др.)  в</w:t>
      </w:r>
      <w:r>
        <w:rPr>
          <w:rFonts w:ascii="Times New Roman" w:hAnsi="Times New Roman" w:cs="Times New Roman"/>
          <w:sz w:val="24"/>
          <w:szCs w:val="24"/>
        </w:rPr>
        <w:t xml:space="preserve"> </w:t>
      </w:r>
      <w:r w:rsidRPr="00777F70">
        <w:rPr>
          <w:rFonts w:ascii="Times New Roman" w:hAnsi="Times New Roman" w:cs="Times New Roman"/>
          <w:sz w:val="24"/>
          <w:szCs w:val="24"/>
        </w:rPr>
        <w:t>соответствии с содержанием конкретного учебного предмета;</w:t>
      </w:r>
    </w:p>
    <w:p w:rsidR="000627EA" w:rsidRPr="00777F70" w:rsidRDefault="000627EA" w:rsidP="000627EA">
      <w:pPr>
        <w:spacing w:after="0" w:line="240" w:lineRule="auto"/>
        <w:ind w:firstLine="709"/>
        <w:jc w:val="both"/>
        <w:rPr>
          <w:rFonts w:ascii="Times New Roman" w:hAnsi="Times New Roman" w:cs="Times New Roman"/>
          <w:b/>
          <w:i/>
          <w:sz w:val="24"/>
          <w:szCs w:val="24"/>
        </w:rPr>
      </w:pPr>
      <w:r w:rsidRPr="00777F70">
        <w:rPr>
          <w:rFonts w:ascii="Times New Roman" w:hAnsi="Times New Roman" w:cs="Times New Roman"/>
          <w:b/>
          <w:i/>
          <w:sz w:val="24"/>
          <w:szCs w:val="24"/>
        </w:rPr>
        <w:t>Планируемые предметные результаты освоения обучающимися с ОВЗ АОП НОО</w:t>
      </w:r>
    </w:p>
    <w:p w:rsidR="000627EA" w:rsidRPr="00777F70" w:rsidRDefault="000627EA" w:rsidP="000627EA">
      <w:pPr>
        <w:spacing w:after="0" w:line="240" w:lineRule="auto"/>
        <w:ind w:firstLine="709"/>
        <w:jc w:val="both"/>
        <w:rPr>
          <w:rFonts w:ascii="Times New Roman" w:hAnsi="Times New Roman" w:cs="Times New Roman"/>
          <w:b/>
          <w:i/>
          <w:sz w:val="24"/>
          <w:szCs w:val="24"/>
          <w:u w:val="single"/>
        </w:rPr>
      </w:pPr>
      <w:r w:rsidRPr="00777F70">
        <w:rPr>
          <w:rFonts w:ascii="Times New Roman" w:hAnsi="Times New Roman" w:cs="Times New Roman"/>
          <w:b/>
          <w:i/>
          <w:sz w:val="24"/>
          <w:szCs w:val="24"/>
          <w:u w:val="single"/>
        </w:rPr>
        <w:t>Русский язык</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Личностными</w:t>
      </w:r>
      <w:r w:rsidRPr="00777F70">
        <w:rPr>
          <w:rFonts w:ascii="Times New Roman" w:hAnsi="Times New Roman" w:cs="Times New Roman"/>
          <w:sz w:val="24"/>
          <w:szCs w:val="24"/>
        </w:rPr>
        <w:t xml:space="preserve">  результатами  изучения  русского  языка  в  начальной  школе  являются: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xml:space="preserve">- осознание языка как основного средства человеческого общения;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восприятие русского языка</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как явления национальной культуры;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понимание того, что правильная устная и письменная</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речь является показателем индивидуальной культуры человека;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способностью к самооценке</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на основе наблюдения за собственной речью. </w:t>
      </w:r>
    </w:p>
    <w:p w:rsidR="000627EA"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Метапредметным</w:t>
      </w:r>
      <w:r w:rsidRPr="00777F70">
        <w:rPr>
          <w:rFonts w:ascii="Times New Roman" w:hAnsi="Times New Roman" w:cs="Times New Roman"/>
          <w:sz w:val="24"/>
          <w:szCs w:val="24"/>
        </w:rPr>
        <w:t>и результатами изучения русского языка в начальной</w:t>
      </w:r>
      <w:r w:rsidR="00EA07A8" w:rsidRPr="00EA07A8">
        <w:rPr>
          <w:rFonts w:ascii="Times New Roman" w:hAnsi="Times New Roman" w:cs="Times New Roman"/>
          <w:sz w:val="24"/>
          <w:szCs w:val="24"/>
        </w:rPr>
        <w:t xml:space="preserve"> </w:t>
      </w:r>
      <w:r w:rsidRPr="00777F70">
        <w:rPr>
          <w:rFonts w:ascii="Times New Roman" w:hAnsi="Times New Roman" w:cs="Times New Roman"/>
          <w:sz w:val="24"/>
          <w:szCs w:val="24"/>
        </w:rPr>
        <w:t>школе</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являются: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использовать язык с целью поиска необходимой информации в различных</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источниках  для  решения  учебных  задач;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способность  ориентироваться  в  целях,  задачах,</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средствах  и  условиях  общения;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выбирать  адекватные  языковые  средства  для</w:t>
      </w:r>
      <w:r>
        <w:rPr>
          <w:rFonts w:ascii="Times New Roman" w:hAnsi="Times New Roman" w:cs="Times New Roman"/>
          <w:sz w:val="24"/>
          <w:szCs w:val="24"/>
        </w:rPr>
        <w:t xml:space="preserve"> </w:t>
      </w:r>
      <w:r w:rsidRPr="00777F70">
        <w:rPr>
          <w:rFonts w:ascii="Times New Roman" w:hAnsi="Times New Roman" w:cs="Times New Roman"/>
          <w:sz w:val="24"/>
          <w:szCs w:val="24"/>
        </w:rPr>
        <w:t>успешного решения коммуникативных задач (диалог, устные монологические высказывания,</w:t>
      </w:r>
      <w:r>
        <w:rPr>
          <w:rFonts w:ascii="Times New Roman" w:hAnsi="Times New Roman" w:cs="Times New Roman"/>
          <w:sz w:val="24"/>
          <w:szCs w:val="24"/>
        </w:rPr>
        <w:t xml:space="preserve"> </w:t>
      </w:r>
      <w:r w:rsidRPr="00777F70">
        <w:rPr>
          <w:rFonts w:ascii="Times New Roman" w:hAnsi="Times New Roman" w:cs="Times New Roman"/>
          <w:sz w:val="24"/>
          <w:szCs w:val="24"/>
        </w:rPr>
        <w:t>письменные  тексты)  с  учетом  особенностей  разных  видов  речи,  ситуаций  общения;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понимание  ориентироваться  на  позицию  партнера,  учитывать  различные  мнения  и</w:t>
      </w:r>
      <w:r>
        <w:rPr>
          <w:rFonts w:ascii="Times New Roman" w:hAnsi="Times New Roman" w:cs="Times New Roman"/>
          <w:sz w:val="24"/>
          <w:szCs w:val="24"/>
        </w:rPr>
        <w:t xml:space="preserve"> </w:t>
      </w:r>
      <w:r w:rsidRPr="00777F70">
        <w:rPr>
          <w:rFonts w:ascii="Times New Roman" w:hAnsi="Times New Roman" w:cs="Times New Roman"/>
          <w:sz w:val="24"/>
          <w:szCs w:val="24"/>
        </w:rPr>
        <w:t>координировать различные позиции в сотрудничестве с целью успешного участия в диалоге;</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xml:space="preserve">- стремление к более точному  выражению собственного мнения и позиции;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задавать</w:t>
      </w:r>
      <w:r>
        <w:rPr>
          <w:rFonts w:ascii="Times New Roman" w:hAnsi="Times New Roman" w:cs="Times New Roman"/>
          <w:sz w:val="24"/>
          <w:szCs w:val="24"/>
        </w:rPr>
        <w:t xml:space="preserve"> </w:t>
      </w:r>
      <w:r w:rsidRPr="00777F70">
        <w:rPr>
          <w:rFonts w:ascii="Times New Roman" w:hAnsi="Times New Roman" w:cs="Times New Roman"/>
          <w:sz w:val="24"/>
          <w:szCs w:val="24"/>
        </w:rPr>
        <w:t>вопросы.</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Предметными</w:t>
      </w:r>
      <w:r w:rsidRPr="00777F70">
        <w:rPr>
          <w:rFonts w:ascii="Times New Roman" w:hAnsi="Times New Roman" w:cs="Times New Roman"/>
          <w:sz w:val="24"/>
          <w:szCs w:val="24"/>
        </w:rPr>
        <w:t xml:space="preserve">  результатами изучения  русского</w:t>
      </w:r>
      <w:r w:rsidR="00EA07A8" w:rsidRPr="00EA07A8">
        <w:rPr>
          <w:rFonts w:ascii="Times New Roman" w:hAnsi="Times New Roman" w:cs="Times New Roman"/>
          <w:sz w:val="24"/>
          <w:szCs w:val="24"/>
        </w:rPr>
        <w:t xml:space="preserve"> </w:t>
      </w:r>
      <w:r w:rsidRPr="00777F70">
        <w:rPr>
          <w:rFonts w:ascii="Times New Roman" w:hAnsi="Times New Roman" w:cs="Times New Roman"/>
          <w:sz w:val="24"/>
          <w:szCs w:val="24"/>
        </w:rPr>
        <w:t xml:space="preserve"> языка  в начальной школе  являются: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овладение  начальными  представлениями  о  нормах  русского  литературного  языка</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(орфоэпических,  лексических,  грамматических)  и  правилах  речевого  этикета;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w:t>
      </w:r>
      <w:r>
        <w:rPr>
          <w:rFonts w:ascii="Times New Roman" w:hAnsi="Times New Roman" w:cs="Times New Roman"/>
          <w:sz w:val="24"/>
          <w:szCs w:val="24"/>
        </w:rPr>
        <w:t xml:space="preserve"> </w:t>
      </w:r>
      <w:r w:rsidRPr="00777F70">
        <w:rPr>
          <w:rFonts w:ascii="Times New Roman" w:hAnsi="Times New Roman" w:cs="Times New Roman"/>
          <w:sz w:val="24"/>
          <w:szCs w:val="24"/>
        </w:rPr>
        <w:t>применять орфографические правила  и  правила постановки знаков  препинания  (в  объеме</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изученного)  при  записи  собственных  и  предложенных  текстов;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проверять</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написанное;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(в  объеме  изученного)  находить,  сравнивать,  классифицировать,</w:t>
      </w:r>
      <w:r>
        <w:rPr>
          <w:rFonts w:ascii="Times New Roman" w:hAnsi="Times New Roman" w:cs="Times New Roman"/>
          <w:sz w:val="24"/>
          <w:szCs w:val="24"/>
        </w:rPr>
        <w:t xml:space="preserve"> </w:t>
      </w:r>
      <w:r w:rsidRPr="00777F70">
        <w:rPr>
          <w:rFonts w:ascii="Times New Roman" w:hAnsi="Times New Roman" w:cs="Times New Roman"/>
          <w:sz w:val="24"/>
          <w:szCs w:val="24"/>
        </w:rPr>
        <w:t>характеризовать такие языковые единицы, как звук, буква, слова, части речи, член</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предложения, простое предложение;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способность контролировать свои действия, проверять</w:t>
      </w:r>
      <w:r>
        <w:rPr>
          <w:rFonts w:ascii="Times New Roman" w:hAnsi="Times New Roman" w:cs="Times New Roman"/>
          <w:sz w:val="24"/>
          <w:szCs w:val="24"/>
        </w:rPr>
        <w:t xml:space="preserve"> </w:t>
      </w:r>
      <w:r w:rsidRPr="00777F70">
        <w:rPr>
          <w:rFonts w:ascii="Times New Roman" w:hAnsi="Times New Roman" w:cs="Times New Roman"/>
          <w:sz w:val="24"/>
          <w:szCs w:val="24"/>
        </w:rPr>
        <w:t>написанное.</w:t>
      </w:r>
    </w:p>
    <w:p w:rsidR="000627EA" w:rsidRPr="00777F70" w:rsidRDefault="000627EA" w:rsidP="000627EA">
      <w:pPr>
        <w:spacing w:after="0" w:line="240" w:lineRule="auto"/>
        <w:ind w:firstLine="709"/>
        <w:jc w:val="both"/>
        <w:rPr>
          <w:rFonts w:ascii="Times New Roman" w:hAnsi="Times New Roman" w:cs="Times New Roman"/>
          <w:b/>
          <w:i/>
          <w:sz w:val="24"/>
          <w:szCs w:val="24"/>
          <w:u w:val="single"/>
        </w:rPr>
      </w:pPr>
      <w:r w:rsidRPr="00777F70">
        <w:rPr>
          <w:rFonts w:ascii="Times New Roman" w:hAnsi="Times New Roman" w:cs="Times New Roman"/>
          <w:b/>
          <w:i/>
          <w:sz w:val="24"/>
          <w:szCs w:val="24"/>
          <w:u w:val="single"/>
        </w:rPr>
        <w:t>Литературное чтение</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 xml:space="preserve">Личностными </w:t>
      </w:r>
      <w:r w:rsidRPr="00777F70">
        <w:rPr>
          <w:rFonts w:ascii="Times New Roman" w:hAnsi="Times New Roman" w:cs="Times New Roman"/>
          <w:sz w:val="24"/>
          <w:szCs w:val="24"/>
        </w:rPr>
        <w:t xml:space="preserve"> результатами  изучения  литературного  чтения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являются: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осознание  значимости  чтения  для  своего  дальнейшего  развития  и  успешного</w:t>
      </w:r>
      <w:r>
        <w:rPr>
          <w:rFonts w:ascii="Times New Roman" w:hAnsi="Times New Roman" w:cs="Times New Roman"/>
          <w:sz w:val="24"/>
          <w:szCs w:val="24"/>
        </w:rPr>
        <w:t xml:space="preserve"> </w:t>
      </w:r>
      <w:r w:rsidRPr="00777F70">
        <w:rPr>
          <w:rFonts w:ascii="Times New Roman" w:hAnsi="Times New Roman" w:cs="Times New Roman"/>
          <w:sz w:val="24"/>
          <w:szCs w:val="24"/>
        </w:rPr>
        <w:t>обучения; формирование потребности в систематическом чтении как средстве познания мира</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и  самого  себя;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знакомство  с  культурно</w:t>
      </w:r>
      <w:r>
        <w:rPr>
          <w:rFonts w:ascii="Times New Roman" w:hAnsi="Times New Roman" w:cs="Times New Roman"/>
          <w:sz w:val="24"/>
          <w:szCs w:val="24"/>
        </w:rPr>
        <w:t>-</w:t>
      </w:r>
      <w:r w:rsidRPr="00777F70">
        <w:rPr>
          <w:rFonts w:ascii="Times New Roman" w:hAnsi="Times New Roman" w:cs="Times New Roman"/>
          <w:sz w:val="24"/>
          <w:szCs w:val="24"/>
        </w:rPr>
        <w:t>историческим  наследием  России,</w:t>
      </w:r>
      <w:r>
        <w:rPr>
          <w:rFonts w:ascii="Times New Roman" w:hAnsi="Times New Roman" w:cs="Times New Roman"/>
          <w:sz w:val="24"/>
          <w:szCs w:val="24"/>
        </w:rPr>
        <w:t xml:space="preserve"> </w:t>
      </w:r>
      <w:r w:rsidRPr="00777F70">
        <w:rPr>
          <w:rFonts w:ascii="Times New Roman" w:hAnsi="Times New Roman" w:cs="Times New Roman"/>
          <w:sz w:val="24"/>
          <w:szCs w:val="24"/>
        </w:rPr>
        <w:t>общечеловеческими ценностями; восприятие литературного произведения как  особого вида</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искусства;  полноценное  восприятие  художественной  литературы;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эмоциональная</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отзывчивость  на  прочитанное;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высказывание  своей  точки  зрения  и  уважение  мнения</w:t>
      </w:r>
      <w:r>
        <w:rPr>
          <w:rFonts w:ascii="Times New Roman" w:hAnsi="Times New Roman" w:cs="Times New Roman"/>
          <w:sz w:val="24"/>
          <w:szCs w:val="24"/>
        </w:rPr>
        <w:t xml:space="preserve"> </w:t>
      </w:r>
      <w:r w:rsidRPr="00777F70">
        <w:rPr>
          <w:rFonts w:ascii="Times New Roman" w:hAnsi="Times New Roman" w:cs="Times New Roman"/>
          <w:sz w:val="24"/>
          <w:szCs w:val="24"/>
        </w:rPr>
        <w:t>собеседника.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Метапредметными</w:t>
      </w:r>
      <w:r>
        <w:rPr>
          <w:rFonts w:ascii="Times New Roman" w:hAnsi="Times New Roman" w:cs="Times New Roman"/>
          <w:sz w:val="24"/>
          <w:szCs w:val="24"/>
          <w:u w:val="single"/>
        </w:rPr>
        <w:t xml:space="preserve"> </w:t>
      </w:r>
      <w:r w:rsidRPr="00777F70">
        <w:rPr>
          <w:rFonts w:ascii="Times New Roman" w:hAnsi="Times New Roman" w:cs="Times New Roman"/>
          <w:sz w:val="24"/>
          <w:szCs w:val="24"/>
        </w:rPr>
        <w:t>результатами изучения литературного чтения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являются: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lastRenderedPageBreak/>
        <w:t>- освоение приёмов поиска нужной информации;</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овладение алгоритмами основных</w:t>
      </w:r>
      <w:r>
        <w:rPr>
          <w:rFonts w:ascii="Times New Roman" w:hAnsi="Times New Roman" w:cs="Times New Roman"/>
          <w:sz w:val="24"/>
          <w:szCs w:val="24"/>
        </w:rPr>
        <w:t xml:space="preserve"> </w:t>
      </w:r>
      <w:r w:rsidRPr="00777F70">
        <w:rPr>
          <w:rFonts w:ascii="Times New Roman" w:hAnsi="Times New Roman" w:cs="Times New Roman"/>
          <w:sz w:val="24"/>
          <w:szCs w:val="24"/>
        </w:rPr>
        <w:t>учебных  действий  по  анализу  и  интерпретации  художественных  произведений  (деление</w:t>
      </w:r>
      <w:r>
        <w:rPr>
          <w:rFonts w:ascii="Times New Roman" w:hAnsi="Times New Roman" w:cs="Times New Roman"/>
          <w:sz w:val="24"/>
          <w:szCs w:val="24"/>
        </w:rPr>
        <w:t xml:space="preserve"> </w:t>
      </w:r>
      <w:r w:rsidRPr="00777F70">
        <w:rPr>
          <w:rFonts w:ascii="Times New Roman" w:hAnsi="Times New Roman" w:cs="Times New Roman"/>
          <w:sz w:val="24"/>
          <w:szCs w:val="24"/>
        </w:rPr>
        <w:t>текста на части, составление плана, нахождение средств художественной выразительности и</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др.),  умение  высказывать  и  пояснять  свою  точку  зрения;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освоение  правил  и  способов</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взаимодействия с окружающим миром;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формирование представлений о правилах и нормах</w:t>
      </w:r>
      <w:r>
        <w:rPr>
          <w:rFonts w:ascii="Times New Roman" w:hAnsi="Times New Roman" w:cs="Times New Roman"/>
          <w:sz w:val="24"/>
          <w:szCs w:val="24"/>
        </w:rPr>
        <w:t xml:space="preserve"> </w:t>
      </w:r>
      <w:r w:rsidRPr="00777F70">
        <w:rPr>
          <w:rFonts w:ascii="Times New Roman" w:hAnsi="Times New Roman" w:cs="Times New Roman"/>
          <w:sz w:val="24"/>
          <w:szCs w:val="24"/>
        </w:rPr>
        <w:t>поведения, принятых в обществе;</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овладение  основами  коммуникативной  деятельности,  на</w:t>
      </w:r>
      <w:r>
        <w:rPr>
          <w:rFonts w:ascii="Times New Roman" w:hAnsi="Times New Roman" w:cs="Times New Roman"/>
          <w:sz w:val="24"/>
          <w:szCs w:val="24"/>
        </w:rPr>
        <w:t xml:space="preserve"> </w:t>
      </w:r>
      <w:r w:rsidRPr="00777F70">
        <w:rPr>
          <w:rFonts w:ascii="Times New Roman" w:hAnsi="Times New Roman" w:cs="Times New Roman"/>
          <w:sz w:val="24"/>
          <w:szCs w:val="24"/>
        </w:rPr>
        <w:t>практическом уровне осознание значимости работы в группе и освоение правил групповой</w:t>
      </w:r>
      <w:r>
        <w:rPr>
          <w:rFonts w:ascii="Times New Roman" w:hAnsi="Times New Roman" w:cs="Times New Roman"/>
          <w:sz w:val="24"/>
          <w:szCs w:val="24"/>
        </w:rPr>
        <w:t xml:space="preserve"> </w:t>
      </w:r>
      <w:r w:rsidRPr="00777F70">
        <w:rPr>
          <w:rFonts w:ascii="Times New Roman" w:hAnsi="Times New Roman" w:cs="Times New Roman"/>
          <w:sz w:val="24"/>
          <w:szCs w:val="24"/>
        </w:rPr>
        <w:t>работы.</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Предметными</w:t>
      </w:r>
      <w:r w:rsidRPr="00777F70">
        <w:rPr>
          <w:rFonts w:ascii="Times New Roman" w:hAnsi="Times New Roman" w:cs="Times New Roman"/>
          <w:sz w:val="24"/>
          <w:szCs w:val="24"/>
        </w:rPr>
        <w:t xml:space="preserve">  результатами  изучения  литературного  чтения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являются: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xml:space="preserve">- формирование  необходимого  уровня  читательской  компетентности;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овладение</w:t>
      </w:r>
      <w:r>
        <w:rPr>
          <w:rFonts w:ascii="Times New Roman" w:hAnsi="Times New Roman" w:cs="Times New Roman"/>
          <w:sz w:val="24"/>
          <w:szCs w:val="24"/>
        </w:rPr>
        <w:t xml:space="preserve"> </w:t>
      </w:r>
      <w:r w:rsidRPr="00777F70">
        <w:rPr>
          <w:rFonts w:ascii="Times New Roman" w:hAnsi="Times New Roman" w:cs="Times New Roman"/>
          <w:sz w:val="24"/>
          <w:szCs w:val="24"/>
        </w:rPr>
        <w:t>техникой чтения, приёмами  понимания  прочитанного  и  прослушанного  произведения;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элементарными приёмами интерпретации, анализа и преобразования  художественных,</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научно – популярных и учебных текстов;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самостоятельно выбирать интересующую</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ученика  литературу;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пользоваться  словарями  и  справочниками; осознание  себя  как</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грамотного читателя, способного к творческой деятельности;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составлять несложные</w:t>
      </w:r>
      <w:r>
        <w:rPr>
          <w:rFonts w:ascii="Times New Roman" w:hAnsi="Times New Roman" w:cs="Times New Roman"/>
          <w:sz w:val="24"/>
          <w:szCs w:val="24"/>
        </w:rPr>
        <w:t xml:space="preserve"> </w:t>
      </w:r>
      <w:r w:rsidRPr="00777F70">
        <w:rPr>
          <w:rFonts w:ascii="Times New Roman" w:hAnsi="Times New Roman" w:cs="Times New Roman"/>
          <w:sz w:val="24"/>
          <w:szCs w:val="24"/>
        </w:rPr>
        <w:t>монологические  высказывания  о  произведении  (героях,  событиях),  устно  передавать</w:t>
      </w:r>
      <w:r>
        <w:rPr>
          <w:rFonts w:ascii="Times New Roman" w:hAnsi="Times New Roman" w:cs="Times New Roman"/>
          <w:sz w:val="24"/>
          <w:szCs w:val="24"/>
        </w:rPr>
        <w:t xml:space="preserve"> </w:t>
      </w:r>
      <w:r w:rsidRPr="00777F70">
        <w:rPr>
          <w:rFonts w:ascii="Times New Roman" w:hAnsi="Times New Roman" w:cs="Times New Roman"/>
          <w:sz w:val="24"/>
          <w:szCs w:val="24"/>
        </w:rPr>
        <w:t>содержание текста по плану,  составлять небольшие тексты повествовательного характера с</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элементами рассуждения и описания;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0627EA" w:rsidRPr="00777F70" w:rsidRDefault="000627EA" w:rsidP="000627EA">
      <w:pPr>
        <w:spacing w:after="0" w:line="240" w:lineRule="auto"/>
        <w:ind w:firstLine="709"/>
        <w:jc w:val="both"/>
        <w:rPr>
          <w:rFonts w:ascii="Times New Roman" w:hAnsi="Times New Roman" w:cs="Times New Roman"/>
          <w:b/>
          <w:i/>
          <w:sz w:val="24"/>
          <w:szCs w:val="24"/>
          <w:u w:val="single"/>
        </w:rPr>
      </w:pPr>
      <w:r w:rsidRPr="00777F70">
        <w:rPr>
          <w:rFonts w:ascii="Times New Roman" w:hAnsi="Times New Roman" w:cs="Times New Roman"/>
          <w:b/>
          <w:i/>
          <w:sz w:val="24"/>
          <w:szCs w:val="24"/>
          <w:u w:val="single"/>
        </w:rPr>
        <w:t>Математика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Личностными</w:t>
      </w:r>
      <w:r w:rsidRPr="00777F70">
        <w:rPr>
          <w:rFonts w:ascii="Times New Roman" w:hAnsi="Times New Roman" w:cs="Times New Roman"/>
          <w:sz w:val="24"/>
          <w:szCs w:val="24"/>
        </w:rPr>
        <w:t xml:space="preserve">  результатами  изучения  математики  в  начальной  школе  являются: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готовность ученика целенаправленно использовать знания в учении и в повседневной жизни</w:t>
      </w:r>
      <w:r>
        <w:rPr>
          <w:rFonts w:ascii="Times New Roman" w:hAnsi="Times New Roman" w:cs="Times New Roman"/>
          <w:sz w:val="24"/>
          <w:szCs w:val="24"/>
        </w:rPr>
        <w:t xml:space="preserve"> </w:t>
      </w:r>
      <w:r w:rsidRPr="00777F70">
        <w:rPr>
          <w:rFonts w:ascii="Times New Roman" w:hAnsi="Times New Roman" w:cs="Times New Roman"/>
          <w:sz w:val="24"/>
          <w:szCs w:val="24"/>
        </w:rPr>
        <w:t>для  исследования  математической  сущности  предмета (явления,  события,</w:t>
      </w:r>
      <w:r>
        <w:rPr>
          <w:rFonts w:ascii="Times New Roman" w:hAnsi="Times New Roman" w:cs="Times New Roman"/>
          <w:sz w:val="24"/>
          <w:szCs w:val="24"/>
        </w:rPr>
        <w:t xml:space="preserve"> </w:t>
      </w:r>
      <w:r w:rsidRPr="00777F70">
        <w:rPr>
          <w:rFonts w:ascii="Times New Roman" w:hAnsi="Times New Roman" w:cs="Times New Roman"/>
          <w:sz w:val="24"/>
          <w:szCs w:val="24"/>
        </w:rPr>
        <w:t>факта);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способность характеризовать  собственные  знания  по  предмету,  формулировать</w:t>
      </w:r>
      <w:r>
        <w:rPr>
          <w:rFonts w:ascii="Times New Roman" w:hAnsi="Times New Roman" w:cs="Times New Roman"/>
          <w:sz w:val="24"/>
          <w:szCs w:val="24"/>
        </w:rPr>
        <w:t xml:space="preserve"> </w:t>
      </w:r>
      <w:r w:rsidRPr="00777F70">
        <w:rPr>
          <w:rFonts w:ascii="Times New Roman" w:hAnsi="Times New Roman" w:cs="Times New Roman"/>
          <w:sz w:val="24"/>
          <w:szCs w:val="24"/>
        </w:rPr>
        <w:t>вопросы, устанавливать,  какие  из  предложенных  математических  задач  могут  быть  им</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успешно решены;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познавательный интерес к математической науке.</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Метапредметными</w:t>
      </w:r>
      <w:r w:rsidRPr="00777F70">
        <w:rPr>
          <w:rFonts w:ascii="Times New Roman" w:hAnsi="Times New Roman" w:cs="Times New Roman"/>
          <w:sz w:val="24"/>
          <w:szCs w:val="24"/>
        </w:rPr>
        <w:t xml:space="preserve"> результатами изучения математики в начальной школе являются: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способность анализировать  учебную  ситуацию  с  точки  зрения  математических</w:t>
      </w:r>
      <w:r>
        <w:rPr>
          <w:rFonts w:ascii="Times New Roman" w:hAnsi="Times New Roman" w:cs="Times New Roman"/>
          <w:sz w:val="24"/>
          <w:szCs w:val="24"/>
        </w:rPr>
        <w:t xml:space="preserve"> </w:t>
      </w:r>
      <w:r w:rsidRPr="00777F70">
        <w:rPr>
          <w:rFonts w:ascii="Times New Roman" w:hAnsi="Times New Roman" w:cs="Times New Roman"/>
          <w:sz w:val="24"/>
          <w:szCs w:val="24"/>
        </w:rPr>
        <w:t>характеристик,  устанавливать  количественные  и  пространственные  отношения  объектов</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окружающего мира;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строить алгоритм поиска необходимой информации, определять логику</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решения  практической  и  учебной  задач;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моделировать  –  решать  учебные  задачи  с</w:t>
      </w:r>
      <w:r>
        <w:rPr>
          <w:rFonts w:ascii="Times New Roman" w:hAnsi="Times New Roman" w:cs="Times New Roman"/>
          <w:sz w:val="24"/>
          <w:szCs w:val="24"/>
        </w:rPr>
        <w:t xml:space="preserve"> </w:t>
      </w:r>
      <w:r w:rsidRPr="00777F70">
        <w:rPr>
          <w:rFonts w:ascii="Times New Roman" w:hAnsi="Times New Roman" w:cs="Times New Roman"/>
          <w:sz w:val="24"/>
          <w:szCs w:val="24"/>
        </w:rPr>
        <w:t>помощью  знаков  (символов),  планировать,  контролировать  и  корректировать  ход  решения</w:t>
      </w:r>
      <w:r>
        <w:rPr>
          <w:rFonts w:ascii="Times New Roman" w:hAnsi="Times New Roman" w:cs="Times New Roman"/>
          <w:sz w:val="24"/>
          <w:szCs w:val="24"/>
        </w:rPr>
        <w:t xml:space="preserve"> </w:t>
      </w:r>
      <w:r w:rsidRPr="00777F70">
        <w:rPr>
          <w:rFonts w:ascii="Times New Roman" w:hAnsi="Times New Roman" w:cs="Times New Roman"/>
          <w:sz w:val="24"/>
          <w:szCs w:val="24"/>
        </w:rPr>
        <w:t>учебной задачи.</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Предметными</w:t>
      </w:r>
      <w:r w:rsidRPr="00777F70">
        <w:rPr>
          <w:rFonts w:ascii="Times New Roman" w:hAnsi="Times New Roman" w:cs="Times New Roman"/>
          <w:sz w:val="24"/>
          <w:szCs w:val="24"/>
        </w:rPr>
        <w:t xml:space="preserve">  результатами  изучения  математики  в  начальной  школе  являются: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освоенные  знания  о  числах  и  величинах,  арифметических  действиях,  текстовых  задач,</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геометрических  фигурах;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выбирать  и  использовать  в  ходе  решения  изученные</w:t>
      </w:r>
      <w:r>
        <w:rPr>
          <w:rFonts w:ascii="Times New Roman" w:hAnsi="Times New Roman" w:cs="Times New Roman"/>
          <w:sz w:val="24"/>
          <w:szCs w:val="24"/>
        </w:rPr>
        <w:t xml:space="preserve"> </w:t>
      </w:r>
      <w:r w:rsidRPr="00777F70">
        <w:rPr>
          <w:rFonts w:ascii="Times New Roman" w:hAnsi="Times New Roman" w:cs="Times New Roman"/>
          <w:sz w:val="24"/>
          <w:szCs w:val="24"/>
        </w:rPr>
        <w:t>алгоритмы,  свойства  арифметических  действий,  способы  нахождения  величин,  приёмы</w:t>
      </w:r>
      <w:r>
        <w:rPr>
          <w:rFonts w:ascii="Times New Roman" w:hAnsi="Times New Roman" w:cs="Times New Roman"/>
          <w:sz w:val="24"/>
          <w:szCs w:val="24"/>
        </w:rPr>
        <w:t xml:space="preserve"> </w:t>
      </w:r>
      <w:r w:rsidRPr="00777F70">
        <w:rPr>
          <w:rFonts w:ascii="Times New Roman" w:hAnsi="Times New Roman" w:cs="Times New Roman"/>
          <w:sz w:val="24"/>
          <w:szCs w:val="24"/>
        </w:rPr>
        <w:t>решения задач;</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использовать знаково</w:t>
      </w:r>
      <w:r>
        <w:rPr>
          <w:rFonts w:ascii="Times New Roman" w:hAnsi="Times New Roman" w:cs="Times New Roman"/>
          <w:sz w:val="24"/>
          <w:szCs w:val="24"/>
        </w:rPr>
        <w:t>-</w:t>
      </w:r>
      <w:r w:rsidRPr="00777F70">
        <w:rPr>
          <w:rFonts w:ascii="Times New Roman" w:hAnsi="Times New Roman" w:cs="Times New Roman"/>
          <w:sz w:val="24"/>
          <w:szCs w:val="24"/>
        </w:rPr>
        <w:t>символические средства, в том числе модели и</w:t>
      </w:r>
      <w:r>
        <w:rPr>
          <w:rFonts w:ascii="Times New Roman" w:hAnsi="Times New Roman" w:cs="Times New Roman"/>
          <w:sz w:val="24"/>
          <w:szCs w:val="24"/>
        </w:rPr>
        <w:t xml:space="preserve"> </w:t>
      </w:r>
      <w:r w:rsidRPr="00777F70">
        <w:rPr>
          <w:rFonts w:ascii="Times New Roman" w:hAnsi="Times New Roman" w:cs="Times New Roman"/>
          <w:sz w:val="24"/>
          <w:szCs w:val="24"/>
        </w:rPr>
        <w:t>схемы, таблицы, диаграммы для решения математических задач.</w:t>
      </w:r>
    </w:p>
    <w:p w:rsidR="000627EA" w:rsidRPr="00777F70" w:rsidRDefault="000627EA" w:rsidP="000627EA">
      <w:pPr>
        <w:spacing w:after="0" w:line="240" w:lineRule="auto"/>
        <w:ind w:firstLine="709"/>
        <w:jc w:val="both"/>
        <w:rPr>
          <w:rFonts w:ascii="Times New Roman" w:hAnsi="Times New Roman" w:cs="Times New Roman"/>
          <w:b/>
          <w:i/>
          <w:sz w:val="24"/>
          <w:szCs w:val="24"/>
          <w:u w:val="single"/>
        </w:rPr>
      </w:pPr>
      <w:r w:rsidRPr="00777F70">
        <w:rPr>
          <w:rFonts w:ascii="Times New Roman" w:hAnsi="Times New Roman" w:cs="Times New Roman"/>
          <w:b/>
          <w:i/>
          <w:sz w:val="24"/>
          <w:szCs w:val="24"/>
          <w:u w:val="single"/>
        </w:rPr>
        <w:t>Окружающий мир</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Личностными</w:t>
      </w:r>
      <w:r w:rsidRPr="00777F70">
        <w:rPr>
          <w:rFonts w:ascii="Times New Roman" w:hAnsi="Times New Roman" w:cs="Times New Roman"/>
          <w:sz w:val="24"/>
          <w:szCs w:val="24"/>
        </w:rPr>
        <w:t xml:space="preserve"> результатами изучения курса «Окружающий мир»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являются: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lastRenderedPageBreak/>
        <w:t>- осознание себя жителем планеты Земля, чувство ответственности за сохранение ее</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природы;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осознание  себя  членом  общества  и  государства  (самоопределение  своей</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гражданской идентичности);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чувство любви к своей стране, выражающееся в интересе к ее</w:t>
      </w:r>
      <w:r>
        <w:rPr>
          <w:rFonts w:ascii="Times New Roman" w:hAnsi="Times New Roman" w:cs="Times New Roman"/>
          <w:sz w:val="24"/>
          <w:szCs w:val="24"/>
        </w:rPr>
        <w:t xml:space="preserve"> </w:t>
      </w:r>
      <w:r w:rsidRPr="00777F70">
        <w:rPr>
          <w:rFonts w:ascii="Times New Roman" w:hAnsi="Times New Roman" w:cs="Times New Roman"/>
          <w:sz w:val="24"/>
          <w:szCs w:val="24"/>
        </w:rPr>
        <w:t>природе, сопричастности к ее истории и культуре, в желании участвовать в делах и событиях</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современной российской жизни;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осознание своей этнической и культурной принадлежности</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в  контексте  единого  и  целостного  Отечества  при  всем  разнообразии  культур, национальностей,  религий  России;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уважительное  отношение  к  иному  мнению,  истории  и</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культуре  других  народов  России;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уважение  к  истории  и  культуре  всех  народов  Земли  на</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основе  понимания  и  принятых  базовых  общечеловеческих  ценностей;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расширение  сферы</w:t>
      </w:r>
      <w:r>
        <w:rPr>
          <w:rFonts w:ascii="Times New Roman" w:hAnsi="Times New Roman" w:cs="Times New Roman"/>
          <w:sz w:val="24"/>
          <w:szCs w:val="24"/>
        </w:rPr>
        <w:t xml:space="preserve"> </w:t>
      </w:r>
      <w:r w:rsidRPr="00777F70">
        <w:rPr>
          <w:rFonts w:ascii="Times New Roman" w:hAnsi="Times New Roman" w:cs="Times New Roman"/>
          <w:sz w:val="24"/>
          <w:szCs w:val="24"/>
        </w:rPr>
        <w:t>социально-нравственных  представлений,  включающих  в  себя  освоение  социальной  роли</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ученика,  понимание  образования  как  личностной  ценности;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способность  к  адекватной</w:t>
      </w:r>
      <w:r>
        <w:rPr>
          <w:rFonts w:ascii="Times New Roman" w:hAnsi="Times New Roman" w:cs="Times New Roman"/>
          <w:sz w:val="24"/>
          <w:szCs w:val="24"/>
        </w:rPr>
        <w:t xml:space="preserve"> </w:t>
      </w:r>
      <w:r w:rsidRPr="00777F70">
        <w:rPr>
          <w:rFonts w:ascii="Times New Roman" w:hAnsi="Times New Roman" w:cs="Times New Roman"/>
          <w:sz w:val="24"/>
          <w:szCs w:val="24"/>
        </w:rPr>
        <w:t>самооценки  с  опорой  на  знание  основных  моральных  норм,  требующих  для  своего</w:t>
      </w:r>
      <w:r>
        <w:rPr>
          <w:rFonts w:ascii="Times New Roman" w:hAnsi="Times New Roman" w:cs="Times New Roman"/>
          <w:sz w:val="24"/>
          <w:szCs w:val="24"/>
        </w:rPr>
        <w:t xml:space="preserve"> </w:t>
      </w:r>
      <w:r w:rsidRPr="00777F70">
        <w:rPr>
          <w:rFonts w:ascii="Times New Roman" w:hAnsi="Times New Roman" w:cs="Times New Roman"/>
          <w:sz w:val="24"/>
          <w:szCs w:val="24"/>
        </w:rPr>
        <w:t>выполнения  развития  этических  чувств,  самостоятельности  и  личной  ответственности  за</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свои поступки в мире природы и социуме;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установка на безопасный здоровый образ жизни,</w:t>
      </w:r>
      <w:r>
        <w:rPr>
          <w:rFonts w:ascii="Times New Roman" w:hAnsi="Times New Roman" w:cs="Times New Roman"/>
          <w:sz w:val="24"/>
          <w:szCs w:val="24"/>
        </w:rPr>
        <w:t xml:space="preserve"> </w:t>
      </w:r>
      <w:r w:rsidRPr="00777F70">
        <w:rPr>
          <w:rFonts w:ascii="Times New Roman" w:hAnsi="Times New Roman" w:cs="Times New Roman"/>
          <w:sz w:val="24"/>
          <w:szCs w:val="24"/>
        </w:rPr>
        <w:t>умение оказывать доврачебную помощь себе и окружающим, умение ориентироваться в мире</w:t>
      </w:r>
      <w:r>
        <w:rPr>
          <w:rFonts w:ascii="Times New Roman" w:hAnsi="Times New Roman" w:cs="Times New Roman"/>
          <w:sz w:val="24"/>
          <w:szCs w:val="24"/>
        </w:rPr>
        <w:t xml:space="preserve"> </w:t>
      </w:r>
      <w:r w:rsidRPr="00777F70">
        <w:rPr>
          <w:rFonts w:ascii="Times New Roman" w:hAnsi="Times New Roman" w:cs="Times New Roman"/>
          <w:sz w:val="24"/>
          <w:szCs w:val="24"/>
        </w:rPr>
        <w:t>профессий и мотивация к творческому труду.</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Метапредметными</w:t>
      </w:r>
      <w:r w:rsidRPr="00777F70">
        <w:rPr>
          <w:rFonts w:ascii="Times New Roman" w:hAnsi="Times New Roman" w:cs="Times New Roman"/>
          <w:sz w:val="24"/>
          <w:szCs w:val="24"/>
        </w:rPr>
        <w:t xml:space="preserve"> результатами  изучения  курса  «Окружающий  мир»  в  начальной</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школе являются: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способность регулировать собственную деятельность, в том числе учебную</w:t>
      </w:r>
      <w:r>
        <w:rPr>
          <w:rFonts w:ascii="Times New Roman" w:hAnsi="Times New Roman" w:cs="Times New Roman"/>
          <w:sz w:val="24"/>
          <w:szCs w:val="24"/>
        </w:rPr>
        <w:t xml:space="preserve"> </w:t>
      </w:r>
      <w:r w:rsidRPr="00777F70">
        <w:rPr>
          <w:rFonts w:ascii="Times New Roman" w:hAnsi="Times New Roman" w:cs="Times New Roman"/>
          <w:sz w:val="24"/>
          <w:szCs w:val="24"/>
        </w:rPr>
        <w:t>деятельность,  направленную  на  познание  (в  сотрудничестве  и  самостоятельно)</w:t>
      </w:r>
      <w:r>
        <w:rPr>
          <w:rFonts w:ascii="Times New Roman" w:hAnsi="Times New Roman" w:cs="Times New Roman"/>
          <w:sz w:val="24"/>
          <w:szCs w:val="24"/>
        </w:rPr>
        <w:t xml:space="preserve"> </w:t>
      </w:r>
      <w:r w:rsidRPr="00777F70">
        <w:rPr>
          <w:rFonts w:ascii="Times New Roman" w:hAnsi="Times New Roman" w:cs="Times New Roman"/>
          <w:sz w:val="24"/>
          <w:szCs w:val="24"/>
        </w:rPr>
        <w:t>закономерностей  мира  природы,  социальной  действительности  и  внутренней  жизни</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человека;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осуществлять  информационный  поиск  для  выполнения  учебных  задач;</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xml:space="preserve">- соблюдать  нормы  информационной  избирательности,  этики  и  этикета;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освоение  правил  и норм социокультурного взаимодействия со взрослыми и сверстниками в сообществах разного</w:t>
      </w:r>
      <w:r>
        <w:rPr>
          <w:rFonts w:ascii="Times New Roman" w:hAnsi="Times New Roman" w:cs="Times New Roman"/>
          <w:sz w:val="24"/>
          <w:szCs w:val="24"/>
        </w:rPr>
        <w:t xml:space="preserve"> </w:t>
      </w:r>
      <w:r w:rsidRPr="00777F70">
        <w:rPr>
          <w:rFonts w:ascii="Times New Roman" w:hAnsi="Times New Roman" w:cs="Times New Roman"/>
          <w:sz w:val="24"/>
          <w:szCs w:val="24"/>
        </w:rPr>
        <w:t>типа  (класс,  школа,  семья,  учреждения  культуры  и  т.д.);</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способность  работать  с  моделями</w:t>
      </w:r>
      <w:r>
        <w:rPr>
          <w:rFonts w:ascii="Times New Roman" w:hAnsi="Times New Roman" w:cs="Times New Roman"/>
          <w:sz w:val="24"/>
          <w:szCs w:val="24"/>
        </w:rPr>
        <w:t xml:space="preserve"> </w:t>
      </w:r>
      <w:r w:rsidRPr="00777F70">
        <w:rPr>
          <w:rFonts w:ascii="Times New Roman" w:hAnsi="Times New Roman" w:cs="Times New Roman"/>
          <w:sz w:val="24"/>
          <w:szCs w:val="24"/>
        </w:rPr>
        <w:t>изучаемых объектов и явлений окружающего мира.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Предметными</w:t>
      </w:r>
      <w:r w:rsidRPr="00777F70">
        <w:rPr>
          <w:rFonts w:ascii="Times New Roman" w:hAnsi="Times New Roman" w:cs="Times New Roman"/>
          <w:sz w:val="24"/>
          <w:szCs w:val="24"/>
        </w:rPr>
        <w:t xml:space="preserve"> результатами изучения курса «Окружающий мир»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являются: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усвоение  первоначальных  сведений  о  сущности  и  особенностях  объектов,</w:t>
      </w:r>
      <w:r>
        <w:rPr>
          <w:rFonts w:ascii="Times New Roman" w:hAnsi="Times New Roman" w:cs="Times New Roman"/>
          <w:sz w:val="24"/>
          <w:szCs w:val="24"/>
        </w:rPr>
        <w:t xml:space="preserve"> </w:t>
      </w:r>
      <w:r w:rsidRPr="00777F70">
        <w:rPr>
          <w:rFonts w:ascii="Times New Roman" w:hAnsi="Times New Roman" w:cs="Times New Roman"/>
          <w:sz w:val="24"/>
          <w:szCs w:val="24"/>
        </w:rPr>
        <w:t>процессов  и  явлений,  характерных  для  природной  и  социальной  действительности  (в</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пределах изученного);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сформированность целостного, социально-ориентированного взгляда</w:t>
      </w:r>
      <w:r>
        <w:rPr>
          <w:rFonts w:ascii="Times New Roman" w:hAnsi="Times New Roman" w:cs="Times New Roman"/>
          <w:sz w:val="24"/>
          <w:szCs w:val="24"/>
        </w:rPr>
        <w:t xml:space="preserve"> </w:t>
      </w:r>
      <w:r w:rsidRPr="00777F70">
        <w:rPr>
          <w:rFonts w:ascii="Times New Roman" w:hAnsi="Times New Roman" w:cs="Times New Roman"/>
          <w:sz w:val="24"/>
          <w:szCs w:val="24"/>
        </w:rPr>
        <w:t>на окружающий мир, его органичном единстве и разнообразии природы, народов, культур и</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религий;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владение базовым понятийным аппаратом, необходимым для получения</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дальнейшего  образования;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умение  наблюдать,  фиксировать,  исследовать  явления</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окружающего мира;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выделять характерные особенности природных и социальных объектов;</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овладение  основами  экологической  грамотности,  элементарными правилами  нравственного</w:t>
      </w:r>
      <w:r>
        <w:rPr>
          <w:rFonts w:ascii="Times New Roman" w:hAnsi="Times New Roman" w:cs="Times New Roman"/>
          <w:sz w:val="24"/>
          <w:szCs w:val="24"/>
        </w:rPr>
        <w:t xml:space="preserve"> </w:t>
      </w:r>
      <w:r w:rsidRPr="00777F70">
        <w:rPr>
          <w:rFonts w:ascii="Times New Roman" w:hAnsi="Times New Roman" w:cs="Times New Roman"/>
          <w:sz w:val="24"/>
          <w:szCs w:val="24"/>
        </w:rPr>
        <w:t>поведения в мире природы и людей, нормами здоровьесберегающего поведения в природной</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и  социальной  среде;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  понимание  роли  и  значения  родного  края  в  природе  и  историко-культурном  наследии  России,  в  ее  современной  жизни;  понимание  особой  роли  России  в</w:t>
      </w:r>
      <w:r>
        <w:rPr>
          <w:rFonts w:ascii="Times New Roman" w:hAnsi="Times New Roman" w:cs="Times New Roman"/>
          <w:sz w:val="24"/>
          <w:szCs w:val="24"/>
        </w:rPr>
        <w:t xml:space="preserve"> </w:t>
      </w:r>
      <w:r w:rsidRPr="00777F70">
        <w:rPr>
          <w:rFonts w:ascii="Times New Roman" w:hAnsi="Times New Roman" w:cs="Times New Roman"/>
          <w:sz w:val="24"/>
          <w:szCs w:val="24"/>
        </w:rPr>
        <w:t>мировой истории и культуре, знание примеров национальных свершений, открытий, побед.</w:t>
      </w:r>
    </w:p>
    <w:p w:rsidR="000627EA" w:rsidRPr="00777F70" w:rsidRDefault="000627EA" w:rsidP="000627EA">
      <w:pPr>
        <w:spacing w:after="0" w:line="240" w:lineRule="auto"/>
        <w:ind w:firstLine="709"/>
        <w:jc w:val="both"/>
        <w:rPr>
          <w:rFonts w:ascii="Times New Roman" w:hAnsi="Times New Roman" w:cs="Times New Roman"/>
          <w:b/>
          <w:i/>
          <w:sz w:val="24"/>
          <w:szCs w:val="24"/>
          <w:u w:val="single"/>
        </w:rPr>
      </w:pPr>
      <w:r w:rsidRPr="00777F70">
        <w:rPr>
          <w:rFonts w:ascii="Times New Roman" w:hAnsi="Times New Roman" w:cs="Times New Roman"/>
          <w:b/>
          <w:i/>
          <w:sz w:val="24"/>
          <w:szCs w:val="24"/>
          <w:u w:val="single"/>
        </w:rPr>
        <w:t>Технология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lastRenderedPageBreak/>
        <w:t>Личностными</w:t>
      </w:r>
      <w:r w:rsidRPr="00777F70">
        <w:rPr>
          <w:rFonts w:ascii="Times New Roman" w:hAnsi="Times New Roman" w:cs="Times New Roman"/>
          <w:sz w:val="24"/>
          <w:szCs w:val="24"/>
        </w:rPr>
        <w:t xml:space="preserve">  результатами  изучения  курса  «Технология»  в  начальной  школе являются</w:t>
      </w:r>
      <w:r>
        <w:rPr>
          <w:rFonts w:ascii="Times New Roman" w:hAnsi="Times New Roman" w:cs="Times New Roman"/>
          <w:sz w:val="24"/>
          <w:szCs w:val="24"/>
        </w:rPr>
        <w:t xml:space="preserve"> </w:t>
      </w:r>
      <w:r w:rsidRPr="00777F70">
        <w:rPr>
          <w:rFonts w:ascii="Times New Roman" w:hAnsi="Times New Roman" w:cs="Times New Roman"/>
          <w:sz w:val="24"/>
          <w:szCs w:val="24"/>
        </w:rPr>
        <w:t>воспитание и развитие социально</w:t>
      </w:r>
      <w:r>
        <w:rPr>
          <w:rFonts w:ascii="Times New Roman" w:hAnsi="Times New Roman" w:cs="Times New Roman"/>
          <w:sz w:val="24"/>
          <w:szCs w:val="24"/>
        </w:rPr>
        <w:t>-</w:t>
      </w:r>
      <w:r w:rsidRPr="00777F70">
        <w:rPr>
          <w:rFonts w:ascii="Times New Roman" w:hAnsi="Times New Roman" w:cs="Times New Roman"/>
          <w:sz w:val="24"/>
          <w:szCs w:val="24"/>
        </w:rPr>
        <w:t>значимых личностных качеств, индивидуально-личностных  позиций,  ценностных установок, раскрывающих  отношение  к  труду,  систему</w:t>
      </w:r>
      <w:r>
        <w:rPr>
          <w:rFonts w:ascii="Times New Roman" w:hAnsi="Times New Roman" w:cs="Times New Roman"/>
          <w:sz w:val="24"/>
          <w:szCs w:val="24"/>
        </w:rPr>
        <w:t xml:space="preserve"> </w:t>
      </w:r>
      <w:r w:rsidRPr="00777F70">
        <w:rPr>
          <w:rFonts w:ascii="Times New Roman" w:hAnsi="Times New Roman" w:cs="Times New Roman"/>
          <w:sz w:val="24"/>
          <w:szCs w:val="24"/>
        </w:rPr>
        <w:t>норм  и  правил межличностного общения, обеспечивающую  успешность  совместной</w:t>
      </w:r>
      <w:r>
        <w:rPr>
          <w:rFonts w:ascii="Times New Roman" w:hAnsi="Times New Roman" w:cs="Times New Roman"/>
          <w:sz w:val="24"/>
          <w:szCs w:val="24"/>
        </w:rPr>
        <w:t xml:space="preserve"> </w:t>
      </w:r>
      <w:r w:rsidRPr="00777F70">
        <w:rPr>
          <w:rFonts w:ascii="Times New Roman" w:hAnsi="Times New Roman" w:cs="Times New Roman"/>
          <w:sz w:val="24"/>
          <w:szCs w:val="24"/>
        </w:rPr>
        <w:t>деятельности.</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Метапредметными</w:t>
      </w:r>
      <w:r w:rsidRPr="00777F70">
        <w:rPr>
          <w:rFonts w:ascii="Times New Roman" w:hAnsi="Times New Roman" w:cs="Times New Roman"/>
          <w:sz w:val="24"/>
          <w:szCs w:val="24"/>
        </w:rPr>
        <w:t xml:space="preserve">  результатами  изучения  курса  «Технология»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является  освоение  учащимися  универсальных  способов  деятельности,  применяемых  как  в</w:t>
      </w:r>
      <w:r>
        <w:rPr>
          <w:rFonts w:ascii="Times New Roman" w:hAnsi="Times New Roman" w:cs="Times New Roman"/>
          <w:sz w:val="24"/>
          <w:szCs w:val="24"/>
        </w:rPr>
        <w:t xml:space="preserve"> </w:t>
      </w:r>
      <w:r w:rsidRPr="00777F70">
        <w:rPr>
          <w:rFonts w:ascii="Times New Roman" w:hAnsi="Times New Roman" w:cs="Times New Roman"/>
          <w:sz w:val="24"/>
          <w:szCs w:val="24"/>
        </w:rPr>
        <w:t>рамках образовательного процесса, так и в реальных жизненных ситуациях.</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Предметными</w:t>
      </w:r>
      <w:r w:rsidRPr="00777F70">
        <w:rPr>
          <w:rFonts w:ascii="Times New Roman" w:hAnsi="Times New Roman" w:cs="Times New Roman"/>
          <w:sz w:val="24"/>
          <w:szCs w:val="24"/>
        </w:rPr>
        <w:t xml:space="preserve">  результатами  изучения  курса  «Технология»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являются доступные по возрасту начальные сведения о технике, технологиях и технической</w:t>
      </w:r>
      <w:r>
        <w:rPr>
          <w:rFonts w:ascii="Times New Roman" w:hAnsi="Times New Roman" w:cs="Times New Roman"/>
          <w:sz w:val="24"/>
          <w:szCs w:val="24"/>
        </w:rPr>
        <w:t xml:space="preserve"> </w:t>
      </w:r>
      <w:r w:rsidRPr="00777F70">
        <w:rPr>
          <w:rFonts w:ascii="Times New Roman" w:hAnsi="Times New Roman" w:cs="Times New Roman"/>
          <w:sz w:val="24"/>
          <w:szCs w:val="24"/>
        </w:rPr>
        <w:t>стороне  труда,  об  основах  культуры  труда,  элементарные  умения  предметно-преобразовательной  деятельности,  знания  о  различных  профессиях  и  умение</w:t>
      </w:r>
      <w:r>
        <w:rPr>
          <w:rFonts w:ascii="Times New Roman" w:hAnsi="Times New Roman" w:cs="Times New Roman"/>
          <w:sz w:val="24"/>
          <w:szCs w:val="24"/>
        </w:rPr>
        <w:t xml:space="preserve"> </w:t>
      </w:r>
      <w:r w:rsidRPr="00777F70">
        <w:rPr>
          <w:rFonts w:ascii="Times New Roman" w:hAnsi="Times New Roman" w:cs="Times New Roman"/>
          <w:sz w:val="24"/>
          <w:szCs w:val="24"/>
        </w:rPr>
        <w:t>ориентироваться  в  мире  профессий,  элементарный  опыт  творческой  и  проектной</w:t>
      </w:r>
      <w:r>
        <w:rPr>
          <w:rFonts w:ascii="Times New Roman" w:hAnsi="Times New Roman" w:cs="Times New Roman"/>
          <w:sz w:val="24"/>
          <w:szCs w:val="24"/>
        </w:rPr>
        <w:t xml:space="preserve"> </w:t>
      </w:r>
      <w:r w:rsidRPr="00777F70">
        <w:rPr>
          <w:rFonts w:ascii="Times New Roman" w:hAnsi="Times New Roman" w:cs="Times New Roman"/>
          <w:sz w:val="24"/>
          <w:szCs w:val="24"/>
        </w:rPr>
        <w:t>деятельности.</w:t>
      </w:r>
    </w:p>
    <w:p w:rsidR="000627EA" w:rsidRPr="00777F70" w:rsidRDefault="000627EA" w:rsidP="000627EA">
      <w:pPr>
        <w:spacing w:after="0" w:line="240" w:lineRule="auto"/>
        <w:ind w:firstLine="709"/>
        <w:jc w:val="both"/>
        <w:rPr>
          <w:rFonts w:ascii="Times New Roman" w:hAnsi="Times New Roman" w:cs="Times New Roman"/>
          <w:b/>
          <w:i/>
          <w:sz w:val="24"/>
          <w:szCs w:val="24"/>
          <w:u w:val="single"/>
        </w:rPr>
      </w:pPr>
      <w:r w:rsidRPr="00777F70">
        <w:rPr>
          <w:rFonts w:ascii="Times New Roman" w:hAnsi="Times New Roman" w:cs="Times New Roman"/>
          <w:b/>
          <w:i/>
          <w:sz w:val="24"/>
          <w:szCs w:val="24"/>
          <w:u w:val="single"/>
        </w:rPr>
        <w:t>Изобразительное искусство</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 xml:space="preserve">Личностными  </w:t>
      </w:r>
      <w:r w:rsidRPr="00777F70">
        <w:rPr>
          <w:rFonts w:ascii="Times New Roman" w:hAnsi="Times New Roman" w:cs="Times New Roman"/>
          <w:sz w:val="24"/>
          <w:szCs w:val="24"/>
        </w:rPr>
        <w:t>результатами  изучения  курса  «Изобразительное  искусство»  в</w:t>
      </w:r>
      <w:r>
        <w:rPr>
          <w:rFonts w:ascii="Times New Roman" w:hAnsi="Times New Roman" w:cs="Times New Roman"/>
          <w:sz w:val="24"/>
          <w:szCs w:val="24"/>
        </w:rPr>
        <w:t xml:space="preserve"> </w:t>
      </w:r>
      <w:r w:rsidRPr="00777F70">
        <w:rPr>
          <w:rFonts w:ascii="Times New Roman" w:hAnsi="Times New Roman" w:cs="Times New Roman"/>
          <w:sz w:val="24"/>
          <w:szCs w:val="24"/>
        </w:rPr>
        <w:t>начальной  школе  являются:  эмоционально-ценностное  отношение  к  окружающему  миру</w:t>
      </w:r>
      <w:r>
        <w:rPr>
          <w:rFonts w:ascii="Times New Roman" w:hAnsi="Times New Roman" w:cs="Times New Roman"/>
          <w:sz w:val="24"/>
          <w:szCs w:val="24"/>
        </w:rPr>
        <w:t xml:space="preserve"> </w:t>
      </w:r>
      <w:r w:rsidRPr="00777F70">
        <w:rPr>
          <w:rFonts w:ascii="Times New Roman" w:hAnsi="Times New Roman" w:cs="Times New Roman"/>
          <w:sz w:val="24"/>
          <w:szCs w:val="24"/>
        </w:rPr>
        <w:t>(семье, родине, природе, людям); толерантное принятие разнообразия культурных явлений;</w:t>
      </w:r>
      <w:r>
        <w:rPr>
          <w:rFonts w:ascii="Times New Roman" w:hAnsi="Times New Roman" w:cs="Times New Roman"/>
          <w:sz w:val="24"/>
          <w:szCs w:val="24"/>
        </w:rPr>
        <w:t xml:space="preserve"> </w:t>
      </w:r>
      <w:r w:rsidRPr="00777F70">
        <w:rPr>
          <w:rFonts w:ascii="Times New Roman" w:hAnsi="Times New Roman" w:cs="Times New Roman"/>
          <w:sz w:val="24"/>
          <w:szCs w:val="24"/>
        </w:rPr>
        <w:t>способность  к  художественному  познанию  мира,  умение  применять  полученные  знания  в</w:t>
      </w:r>
      <w:r>
        <w:rPr>
          <w:rFonts w:ascii="Times New Roman" w:hAnsi="Times New Roman" w:cs="Times New Roman"/>
          <w:sz w:val="24"/>
          <w:szCs w:val="24"/>
        </w:rPr>
        <w:t xml:space="preserve"> </w:t>
      </w:r>
      <w:r w:rsidRPr="00777F70">
        <w:rPr>
          <w:rFonts w:ascii="Times New Roman" w:hAnsi="Times New Roman" w:cs="Times New Roman"/>
          <w:sz w:val="24"/>
          <w:szCs w:val="24"/>
        </w:rPr>
        <w:t>собственной  творческой  деятельности;  использование  различных  художественных</w:t>
      </w:r>
      <w:r>
        <w:rPr>
          <w:rFonts w:ascii="Times New Roman" w:hAnsi="Times New Roman" w:cs="Times New Roman"/>
          <w:sz w:val="24"/>
          <w:szCs w:val="24"/>
        </w:rPr>
        <w:t xml:space="preserve"> </w:t>
      </w:r>
      <w:r w:rsidRPr="00777F70">
        <w:rPr>
          <w:rFonts w:ascii="Times New Roman" w:hAnsi="Times New Roman" w:cs="Times New Roman"/>
          <w:sz w:val="24"/>
          <w:szCs w:val="24"/>
        </w:rPr>
        <w:t>материалов для работы в разных техниках (живопись, графика, скульптура, художественное</w:t>
      </w:r>
      <w:r>
        <w:rPr>
          <w:rFonts w:ascii="Times New Roman" w:hAnsi="Times New Roman" w:cs="Times New Roman"/>
          <w:sz w:val="24"/>
          <w:szCs w:val="24"/>
        </w:rPr>
        <w:t xml:space="preserve"> </w:t>
      </w:r>
      <w:r w:rsidRPr="00777F70">
        <w:rPr>
          <w:rFonts w:ascii="Times New Roman" w:hAnsi="Times New Roman" w:cs="Times New Roman"/>
          <w:sz w:val="24"/>
          <w:szCs w:val="24"/>
        </w:rPr>
        <w:t>конструирование).</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Метапредметными</w:t>
      </w:r>
      <w:r w:rsidRPr="00777F70">
        <w:rPr>
          <w:rFonts w:ascii="Times New Roman" w:hAnsi="Times New Roman" w:cs="Times New Roman"/>
          <w:sz w:val="24"/>
          <w:szCs w:val="24"/>
        </w:rPr>
        <w:t xml:space="preserve">  результатами  изучения  курса  «Изобразительное  искусство»  вначальной  школе  являются:  умение  видеть  и  воспринимать  проявление  художественной</w:t>
      </w:r>
      <w:r>
        <w:rPr>
          <w:rFonts w:ascii="Times New Roman" w:hAnsi="Times New Roman" w:cs="Times New Roman"/>
          <w:sz w:val="24"/>
          <w:szCs w:val="24"/>
        </w:rPr>
        <w:t xml:space="preserve"> </w:t>
      </w:r>
      <w:r w:rsidRPr="00777F70">
        <w:rPr>
          <w:rFonts w:ascii="Times New Roman" w:hAnsi="Times New Roman" w:cs="Times New Roman"/>
          <w:sz w:val="24"/>
          <w:szCs w:val="24"/>
        </w:rPr>
        <w:t>культуры в окружающей жизни; желание общаться с искусством, участвовать в обсуждении</w:t>
      </w:r>
      <w:r>
        <w:rPr>
          <w:rFonts w:ascii="Times New Roman" w:hAnsi="Times New Roman" w:cs="Times New Roman"/>
          <w:sz w:val="24"/>
          <w:szCs w:val="24"/>
        </w:rPr>
        <w:t xml:space="preserve"> </w:t>
      </w:r>
      <w:r w:rsidRPr="00777F70">
        <w:rPr>
          <w:rFonts w:ascii="Times New Roman" w:hAnsi="Times New Roman" w:cs="Times New Roman"/>
          <w:sz w:val="24"/>
          <w:szCs w:val="24"/>
        </w:rPr>
        <w:t>содержания  и  выразительных  средств  произведений  искусства;  умение  организовывать</w:t>
      </w:r>
      <w:r>
        <w:rPr>
          <w:rFonts w:ascii="Times New Roman" w:hAnsi="Times New Roman" w:cs="Times New Roman"/>
          <w:sz w:val="24"/>
          <w:szCs w:val="24"/>
        </w:rPr>
        <w:t xml:space="preserve"> </w:t>
      </w:r>
      <w:r w:rsidRPr="00777F70">
        <w:rPr>
          <w:rFonts w:ascii="Times New Roman" w:hAnsi="Times New Roman" w:cs="Times New Roman"/>
          <w:sz w:val="24"/>
          <w:szCs w:val="24"/>
        </w:rPr>
        <w:t>самостоятельную  творческую  деятельность;  способности  оценивать  результаты</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художественно-творческой деятельности, собственной и одноклассников. </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Предметными</w:t>
      </w:r>
      <w:r w:rsidRPr="00777F70">
        <w:rPr>
          <w:rFonts w:ascii="Times New Roman" w:hAnsi="Times New Roman" w:cs="Times New Roman"/>
          <w:sz w:val="24"/>
          <w:szCs w:val="24"/>
        </w:rPr>
        <w:t xml:space="preserve">  результатами  изучения  курса  «Изобразительное  искусство»  в начальной  школе  являются:  понимание  значения  искусства  в  жизни  человека  и  общества;</w:t>
      </w:r>
      <w:r>
        <w:rPr>
          <w:rFonts w:ascii="Times New Roman" w:hAnsi="Times New Roman" w:cs="Times New Roman"/>
          <w:sz w:val="24"/>
          <w:szCs w:val="24"/>
        </w:rPr>
        <w:t xml:space="preserve"> </w:t>
      </w:r>
      <w:r w:rsidRPr="00777F70">
        <w:rPr>
          <w:rFonts w:ascii="Times New Roman" w:hAnsi="Times New Roman" w:cs="Times New Roman"/>
          <w:sz w:val="24"/>
          <w:szCs w:val="24"/>
        </w:rPr>
        <w:t>умение  различать  основные  виды  и  жанры  пластических  искусств,  характеризовать  их</w:t>
      </w:r>
      <w:r>
        <w:rPr>
          <w:rFonts w:ascii="Times New Roman" w:hAnsi="Times New Roman" w:cs="Times New Roman"/>
          <w:sz w:val="24"/>
          <w:szCs w:val="24"/>
        </w:rPr>
        <w:t xml:space="preserve"> </w:t>
      </w:r>
      <w:r w:rsidRPr="00777F70">
        <w:rPr>
          <w:rFonts w:ascii="Times New Roman" w:hAnsi="Times New Roman" w:cs="Times New Roman"/>
          <w:sz w:val="24"/>
          <w:szCs w:val="24"/>
        </w:rPr>
        <w:t>специфику; сформированность представлений о ведущих музеях России; умение различать и</w:t>
      </w:r>
      <w:r>
        <w:rPr>
          <w:rFonts w:ascii="Times New Roman" w:hAnsi="Times New Roman" w:cs="Times New Roman"/>
          <w:sz w:val="24"/>
          <w:szCs w:val="24"/>
        </w:rPr>
        <w:t xml:space="preserve"> </w:t>
      </w:r>
      <w:r w:rsidRPr="00777F70">
        <w:rPr>
          <w:rFonts w:ascii="Times New Roman" w:hAnsi="Times New Roman" w:cs="Times New Roman"/>
          <w:sz w:val="24"/>
          <w:szCs w:val="24"/>
        </w:rPr>
        <w:t>передавать худо</w:t>
      </w:r>
      <w:r>
        <w:rPr>
          <w:rFonts w:ascii="Times New Roman" w:hAnsi="Times New Roman" w:cs="Times New Roman"/>
          <w:sz w:val="24"/>
          <w:szCs w:val="24"/>
        </w:rPr>
        <w:t>же</w:t>
      </w:r>
      <w:r w:rsidRPr="00777F70">
        <w:rPr>
          <w:rFonts w:ascii="Times New Roman" w:hAnsi="Times New Roman" w:cs="Times New Roman"/>
          <w:sz w:val="24"/>
          <w:szCs w:val="24"/>
        </w:rPr>
        <w:t>ственно-творческой деятельности характер, эмоциональное состояние и свое</w:t>
      </w:r>
      <w:r>
        <w:rPr>
          <w:rFonts w:ascii="Times New Roman" w:hAnsi="Times New Roman" w:cs="Times New Roman"/>
          <w:sz w:val="24"/>
          <w:szCs w:val="24"/>
        </w:rPr>
        <w:t xml:space="preserve"> </w:t>
      </w:r>
      <w:r w:rsidRPr="00777F70">
        <w:rPr>
          <w:rFonts w:ascii="Times New Roman" w:hAnsi="Times New Roman" w:cs="Times New Roman"/>
          <w:sz w:val="24"/>
          <w:szCs w:val="24"/>
        </w:rPr>
        <w:t>отношение  к  природе,  человеку,  обществу;  осознание  общечеловеческих  ценностей,</w:t>
      </w:r>
      <w:r>
        <w:rPr>
          <w:rFonts w:ascii="Times New Roman" w:hAnsi="Times New Roman" w:cs="Times New Roman"/>
          <w:sz w:val="24"/>
          <w:szCs w:val="24"/>
        </w:rPr>
        <w:t xml:space="preserve"> </w:t>
      </w:r>
      <w:r w:rsidRPr="00777F70">
        <w:rPr>
          <w:rFonts w:ascii="Times New Roman" w:hAnsi="Times New Roman" w:cs="Times New Roman"/>
          <w:sz w:val="24"/>
          <w:szCs w:val="24"/>
        </w:rPr>
        <w:t>выраженных в главных темах искусства.</w:t>
      </w:r>
    </w:p>
    <w:p w:rsidR="000627EA" w:rsidRPr="00777F70" w:rsidRDefault="000627EA" w:rsidP="000627EA">
      <w:pPr>
        <w:spacing w:after="0" w:line="240" w:lineRule="auto"/>
        <w:ind w:firstLine="709"/>
        <w:jc w:val="both"/>
        <w:rPr>
          <w:rFonts w:ascii="Times New Roman" w:hAnsi="Times New Roman" w:cs="Times New Roman"/>
          <w:b/>
          <w:i/>
          <w:sz w:val="24"/>
          <w:szCs w:val="24"/>
          <w:u w:val="single"/>
        </w:rPr>
      </w:pPr>
      <w:r w:rsidRPr="00777F70">
        <w:rPr>
          <w:rFonts w:ascii="Times New Roman" w:hAnsi="Times New Roman" w:cs="Times New Roman"/>
          <w:b/>
          <w:i/>
          <w:sz w:val="24"/>
          <w:szCs w:val="24"/>
          <w:u w:val="single"/>
        </w:rPr>
        <w:t>Музыка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 xml:space="preserve">Личностными </w:t>
      </w:r>
      <w:r w:rsidRPr="00777F70">
        <w:rPr>
          <w:rFonts w:ascii="Times New Roman" w:hAnsi="Times New Roman" w:cs="Times New Roman"/>
          <w:sz w:val="24"/>
          <w:szCs w:val="24"/>
        </w:rPr>
        <w:t>результатами изучения курса «Музыка» в начальной школе являются: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наличие эмоционально-ценностного отношения к искусству; реализация  творческого</w:t>
      </w:r>
      <w:r>
        <w:rPr>
          <w:rFonts w:ascii="Times New Roman" w:hAnsi="Times New Roman" w:cs="Times New Roman"/>
          <w:sz w:val="24"/>
          <w:szCs w:val="24"/>
        </w:rPr>
        <w:t xml:space="preserve"> </w:t>
      </w:r>
      <w:r w:rsidRPr="00777F70">
        <w:rPr>
          <w:rFonts w:ascii="Times New Roman" w:hAnsi="Times New Roman" w:cs="Times New Roman"/>
          <w:sz w:val="24"/>
          <w:szCs w:val="24"/>
        </w:rPr>
        <w:t>потенциала  в  процессе  коллективного  (индивидуального)  музицирования;  позитивная</w:t>
      </w:r>
      <w:r>
        <w:rPr>
          <w:rFonts w:ascii="Times New Roman" w:hAnsi="Times New Roman" w:cs="Times New Roman"/>
          <w:sz w:val="24"/>
          <w:szCs w:val="24"/>
        </w:rPr>
        <w:t xml:space="preserve"> </w:t>
      </w:r>
      <w:r w:rsidRPr="00777F70">
        <w:rPr>
          <w:rFonts w:ascii="Times New Roman" w:hAnsi="Times New Roman" w:cs="Times New Roman"/>
          <w:sz w:val="24"/>
          <w:szCs w:val="24"/>
        </w:rPr>
        <w:t>самооценка своих музыкально-творческих возможностей.</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Метапредметными</w:t>
      </w:r>
      <w:r w:rsidRPr="00777F70">
        <w:rPr>
          <w:rFonts w:ascii="Times New Roman" w:hAnsi="Times New Roman" w:cs="Times New Roman"/>
          <w:sz w:val="24"/>
          <w:szCs w:val="24"/>
        </w:rPr>
        <w:t xml:space="preserve">  результатами  изучения  курса  «Музыка»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являются:  развитое  художественное  восприятие,  умение  оценивать  произведения  разных</w:t>
      </w:r>
      <w:r>
        <w:rPr>
          <w:rFonts w:ascii="Times New Roman" w:hAnsi="Times New Roman" w:cs="Times New Roman"/>
          <w:sz w:val="24"/>
          <w:szCs w:val="24"/>
        </w:rPr>
        <w:t xml:space="preserve"> </w:t>
      </w:r>
      <w:r w:rsidRPr="00777F70">
        <w:rPr>
          <w:rFonts w:ascii="Times New Roman" w:hAnsi="Times New Roman" w:cs="Times New Roman"/>
          <w:sz w:val="24"/>
          <w:szCs w:val="24"/>
        </w:rPr>
        <w:t>видов искусств; ориентация в культурном многообразии окружающей деятельности, участие</w:t>
      </w:r>
      <w:r>
        <w:rPr>
          <w:rFonts w:ascii="Times New Roman" w:hAnsi="Times New Roman" w:cs="Times New Roman"/>
          <w:sz w:val="24"/>
          <w:szCs w:val="24"/>
        </w:rPr>
        <w:t xml:space="preserve"> </w:t>
      </w:r>
      <w:r w:rsidRPr="00777F70">
        <w:rPr>
          <w:rFonts w:ascii="Times New Roman" w:hAnsi="Times New Roman" w:cs="Times New Roman"/>
          <w:sz w:val="24"/>
          <w:szCs w:val="24"/>
        </w:rPr>
        <w:t>в  музыкальной  жизни  класса,  школы,  города;  продуктивное  сотрудничество  (общение,</w:t>
      </w:r>
      <w:r>
        <w:rPr>
          <w:rFonts w:ascii="Times New Roman" w:hAnsi="Times New Roman" w:cs="Times New Roman"/>
          <w:sz w:val="24"/>
          <w:szCs w:val="24"/>
        </w:rPr>
        <w:t xml:space="preserve"> </w:t>
      </w:r>
      <w:r w:rsidRPr="00777F70">
        <w:rPr>
          <w:rFonts w:ascii="Times New Roman" w:hAnsi="Times New Roman" w:cs="Times New Roman"/>
          <w:sz w:val="24"/>
          <w:szCs w:val="24"/>
        </w:rPr>
        <w:t>взаимодействие)  со  сверстниками  при  решении  различных  музыкально-творческих  задач;</w:t>
      </w:r>
      <w:r>
        <w:rPr>
          <w:rFonts w:ascii="Times New Roman" w:hAnsi="Times New Roman" w:cs="Times New Roman"/>
          <w:sz w:val="24"/>
          <w:szCs w:val="24"/>
        </w:rPr>
        <w:t xml:space="preserve"> </w:t>
      </w:r>
      <w:r w:rsidRPr="00777F70">
        <w:rPr>
          <w:rFonts w:ascii="Times New Roman" w:hAnsi="Times New Roman" w:cs="Times New Roman"/>
          <w:sz w:val="24"/>
          <w:szCs w:val="24"/>
        </w:rPr>
        <w:t>наблюдение  за  разнообразными  явлениями  жизни  и  искусства  в  учебной  и  внеурочной</w:t>
      </w:r>
      <w:r>
        <w:rPr>
          <w:rFonts w:ascii="Times New Roman" w:hAnsi="Times New Roman" w:cs="Times New Roman"/>
          <w:sz w:val="24"/>
          <w:szCs w:val="24"/>
        </w:rPr>
        <w:t xml:space="preserve"> </w:t>
      </w:r>
      <w:r w:rsidRPr="00777F70">
        <w:rPr>
          <w:rFonts w:ascii="Times New Roman" w:hAnsi="Times New Roman" w:cs="Times New Roman"/>
          <w:sz w:val="24"/>
          <w:szCs w:val="24"/>
        </w:rPr>
        <w:t>деятельности.</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Предметными</w:t>
      </w:r>
      <w:r w:rsidRPr="00777F70">
        <w:rPr>
          <w:rFonts w:ascii="Times New Roman" w:hAnsi="Times New Roman" w:cs="Times New Roman"/>
          <w:sz w:val="24"/>
          <w:szCs w:val="24"/>
        </w:rPr>
        <w:t xml:space="preserve"> результатами изучения курса «Музыка» в начальной школе являются: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устойчивый  интерес  к  музыке  и  различным  видам  музыкально-творческой  деятельности;</w:t>
      </w:r>
      <w:r>
        <w:rPr>
          <w:rFonts w:ascii="Times New Roman" w:hAnsi="Times New Roman" w:cs="Times New Roman"/>
          <w:sz w:val="24"/>
          <w:szCs w:val="24"/>
        </w:rPr>
        <w:t xml:space="preserve"> </w:t>
      </w:r>
      <w:r w:rsidRPr="00777F70">
        <w:rPr>
          <w:rFonts w:ascii="Times New Roman" w:hAnsi="Times New Roman" w:cs="Times New Roman"/>
          <w:sz w:val="24"/>
          <w:szCs w:val="24"/>
        </w:rPr>
        <w:t>общее  понятие  о  значении  музыки  в  жизни  человека,  знание  основных  закономерностей</w:t>
      </w:r>
      <w:r>
        <w:rPr>
          <w:rFonts w:ascii="Times New Roman" w:hAnsi="Times New Roman" w:cs="Times New Roman"/>
          <w:sz w:val="24"/>
          <w:szCs w:val="24"/>
        </w:rPr>
        <w:t xml:space="preserve"> </w:t>
      </w:r>
      <w:r w:rsidRPr="00777F70">
        <w:rPr>
          <w:rFonts w:ascii="Times New Roman" w:hAnsi="Times New Roman" w:cs="Times New Roman"/>
          <w:sz w:val="24"/>
          <w:szCs w:val="24"/>
        </w:rPr>
        <w:t>музыкального искусства, общее представление о музыкальной картине мира.</w:t>
      </w:r>
    </w:p>
    <w:p w:rsidR="000627EA" w:rsidRPr="00777F70" w:rsidRDefault="000627EA" w:rsidP="000627EA">
      <w:pPr>
        <w:spacing w:after="0" w:line="240" w:lineRule="auto"/>
        <w:ind w:firstLine="709"/>
        <w:jc w:val="both"/>
        <w:rPr>
          <w:rFonts w:ascii="Times New Roman" w:hAnsi="Times New Roman" w:cs="Times New Roman"/>
          <w:b/>
          <w:i/>
          <w:sz w:val="24"/>
          <w:szCs w:val="24"/>
          <w:u w:val="single"/>
        </w:rPr>
      </w:pPr>
      <w:r w:rsidRPr="00777F70">
        <w:rPr>
          <w:rFonts w:ascii="Times New Roman" w:hAnsi="Times New Roman" w:cs="Times New Roman"/>
          <w:b/>
          <w:i/>
          <w:sz w:val="24"/>
          <w:szCs w:val="24"/>
          <w:u w:val="single"/>
        </w:rPr>
        <w:lastRenderedPageBreak/>
        <w:t>Физическая культура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 xml:space="preserve">Личностными </w:t>
      </w:r>
      <w:r w:rsidRPr="00777F70">
        <w:rPr>
          <w:rFonts w:ascii="Times New Roman" w:hAnsi="Times New Roman" w:cs="Times New Roman"/>
          <w:sz w:val="24"/>
          <w:szCs w:val="24"/>
        </w:rPr>
        <w:t xml:space="preserve"> результатами  изучения  курса  «Физическая  культура»  в  начальной</w:t>
      </w:r>
      <w:r>
        <w:rPr>
          <w:rFonts w:ascii="Times New Roman" w:hAnsi="Times New Roman" w:cs="Times New Roman"/>
          <w:sz w:val="24"/>
          <w:szCs w:val="24"/>
        </w:rPr>
        <w:t xml:space="preserve"> </w:t>
      </w:r>
      <w:r w:rsidRPr="00777F70">
        <w:rPr>
          <w:rFonts w:ascii="Times New Roman" w:hAnsi="Times New Roman" w:cs="Times New Roman"/>
          <w:sz w:val="24"/>
          <w:szCs w:val="24"/>
        </w:rPr>
        <w:t>школе  являются:  активно  включаться  в  общение  и  взаимодействие  со  сверстниками  на</w:t>
      </w:r>
      <w:r>
        <w:rPr>
          <w:rFonts w:ascii="Times New Roman" w:hAnsi="Times New Roman" w:cs="Times New Roman"/>
          <w:sz w:val="24"/>
          <w:szCs w:val="24"/>
        </w:rPr>
        <w:t xml:space="preserve"> </w:t>
      </w:r>
      <w:r w:rsidRPr="00777F70">
        <w:rPr>
          <w:rFonts w:ascii="Times New Roman" w:hAnsi="Times New Roman" w:cs="Times New Roman"/>
          <w:sz w:val="24"/>
          <w:szCs w:val="24"/>
        </w:rPr>
        <w:t>принципах уважения и доброжелательности; проявлять положительные качества личности иуправлять  своими  эмоциями  в  различных  ситуациях  и  условиях;  проявлять</w:t>
      </w:r>
      <w:r>
        <w:rPr>
          <w:rFonts w:ascii="Times New Roman" w:hAnsi="Times New Roman" w:cs="Times New Roman"/>
          <w:sz w:val="24"/>
          <w:szCs w:val="24"/>
        </w:rPr>
        <w:t xml:space="preserve"> </w:t>
      </w:r>
      <w:r w:rsidRPr="00777F70">
        <w:rPr>
          <w:rFonts w:ascii="Times New Roman" w:hAnsi="Times New Roman" w:cs="Times New Roman"/>
          <w:sz w:val="24"/>
          <w:szCs w:val="24"/>
        </w:rPr>
        <w:t>дисциплинированность, трудолюбие и упорство в достижении поставленных целей.</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Метапредметными</w:t>
      </w:r>
      <w:r w:rsidRPr="00777F70">
        <w:rPr>
          <w:rFonts w:ascii="Times New Roman" w:hAnsi="Times New Roman" w:cs="Times New Roman"/>
          <w:sz w:val="24"/>
          <w:szCs w:val="24"/>
        </w:rPr>
        <w:t xml:space="preserve"> результатами изучения курса «Физическая культура» в начальной</w:t>
      </w:r>
      <w:r>
        <w:rPr>
          <w:rFonts w:ascii="Times New Roman" w:hAnsi="Times New Roman" w:cs="Times New Roman"/>
          <w:sz w:val="24"/>
          <w:szCs w:val="24"/>
        </w:rPr>
        <w:t xml:space="preserve"> </w:t>
      </w:r>
      <w:r w:rsidRPr="00777F70">
        <w:rPr>
          <w:rFonts w:ascii="Times New Roman" w:hAnsi="Times New Roman" w:cs="Times New Roman"/>
          <w:sz w:val="24"/>
          <w:szCs w:val="24"/>
        </w:rPr>
        <w:t>школе  являются:  характеризовать  явления  (действия  и  поступки),  давать  им  объективную</w:t>
      </w:r>
      <w:r>
        <w:rPr>
          <w:rFonts w:ascii="Times New Roman" w:hAnsi="Times New Roman" w:cs="Times New Roman"/>
          <w:sz w:val="24"/>
          <w:szCs w:val="24"/>
        </w:rPr>
        <w:t xml:space="preserve"> </w:t>
      </w:r>
      <w:r w:rsidRPr="00777F70">
        <w:rPr>
          <w:rFonts w:ascii="Times New Roman" w:hAnsi="Times New Roman" w:cs="Times New Roman"/>
          <w:sz w:val="24"/>
          <w:szCs w:val="24"/>
        </w:rPr>
        <w:t>оценку  на  основе  освоенных  знаний;  общаться  и  взаимодействовать  со  сверстниками  на</w:t>
      </w:r>
      <w:r>
        <w:rPr>
          <w:rFonts w:ascii="Times New Roman" w:hAnsi="Times New Roman" w:cs="Times New Roman"/>
          <w:sz w:val="24"/>
          <w:szCs w:val="24"/>
        </w:rPr>
        <w:t xml:space="preserve"> </w:t>
      </w:r>
      <w:r w:rsidRPr="00777F70">
        <w:rPr>
          <w:rFonts w:ascii="Times New Roman" w:hAnsi="Times New Roman" w:cs="Times New Roman"/>
          <w:sz w:val="24"/>
          <w:szCs w:val="24"/>
        </w:rPr>
        <w:t>принципах взаимоуважения и взаимопомощи, дружбы и толерантности; обеспечивать защиту</w:t>
      </w:r>
      <w:r>
        <w:rPr>
          <w:rFonts w:ascii="Times New Roman" w:hAnsi="Times New Roman" w:cs="Times New Roman"/>
          <w:sz w:val="24"/>
          <w:szCs w:val="24"/>
        </w:rPr>
        <w:t xml:space="preserve"> </w:t>
      </w:r>
      <w:r w:rsidRPr="00777F70">
        <w:rPr>
          <w:rFonts w:ascii="Times New Roman" w:hAnsi="Times New Roman" w:cs="Times New Roman"/>
          <w:sz w:val="24"/>
          <w:szCs w:val="24"/>
        </w:rPr>
        <w:t>и  сохранность  природы  во  время  активного  отдыха  и  занятий  физической  культурой;</w:t>
      </w:r>
      <w:r>
        <w:rPr>
          <w:rFonts w:ascii="Times New Roman" w:hAnsi="Times New Roman" w:cs="Times New Roman"/>
          <w:sz w:val="24"/>
          <w:szCs w:val="24"/>
        </w:rPr>
        <w:t xml:space="preserve"> </w:t>
      </w:r>
      <w:r w:rsidRPr="00777F70">
        <w:rPr>
          <w:rFonts w:ascii="Times New Roman" w:hAnsi="Times New Roman" w:cs="Times New Roman"/>
          <w:sz w:val="24"/>
          <w:szCs w:val="24"/>
        </w:rPr>
        <w:t>планировать  собственную  деятельность,  распределять  нагрузку  и  отдых  в  процессе  ее</w:t>
      </w:r>
      <w:r>
        <w:rPr>
          <w:rFonts w:ascii="Times New Roman" w:hAnsi="Times New Roman" w:cs="Times New Roman"/>
          <w:sz w:val="24"/>
          <w:szCs w:val="24"/>
        </w:rPr>
        <w:t xml:space="preserve"> </w:t>
      </w:r>
      <w:r w:rsidRPr="00777F70">
        <w:rPr>
          <w:rFonts w:ascii="Times New Roman" w:hAnsi="Times New Roman" w:cs="Times New Roman"/>
          <w:sz w:val="24"/>
          <w:szCs w:val="24"/>
        </w:rPr>
        <w:t>выполнения.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 xml:space="preserve">Предметными </w:t>
      </w:r>
      <w:r w:rsidRPr="00777F70">
        <w:rPr>
          <w:rFonts w:ascii="Times New Roman" w:hAnsi="Times New Roman" w:cs="Times New Roman"/>
          <w:sz w:val="24"/>
          <w:szCs w:val="24"/>
        </w:rPr>
        <w:t xml:space="preserve"> результатами  изучения  курса  «Физическая  культура»  в  начальной</w:t>
      </w:r>
      <w:r>
        <w:rPr>
          <w:rFonts w:ascii="Times New Roman" w:hAnsi="Times New Roman" w:cs="Times New Roman"/>
          <w:sz w:val="24"/>
          <w:szCs w:val="24"/>
        </w:rPr>
        <w:t xml:space="preserve"> </w:t>
      </w:r>
      <w:r w:rsidRPr="00777F70">
        <w:rPr>
          <w:rFonts w:ascii="Times New Roman" w:hAnsi="Times New Roman" w:cs="Times New Roman"/>
          <w:sz w:val="24"/>
          <w:szCs w:val="24"/>
        </w:rPr>
        <w:t>школе  являются:  планировать  занятия  физическими  упражнениями  в  режиме  дня,</w:t>
      </w:r>
      <w:r>
        <w:rPr>
          <w:rFonts w:ascii="Times New Roman" w:hAnsi="Times New Roman" w:cs="Times New Roman"/>
          <w:sz w:val="24"/>
          <w:szCs w:val="24"/>
        </w:rPr>
        <w:t xml:space="preserve"> </w:t>
      </w:r>
      <w:r w:rsidRPr="00777F70">
        <w:rPr>
          <w:rFonts w:ascii="Times New Roman" w:hAnsi="Times New Roman" w:cs="Times New Roman"/>
          <w:sz w:val="24"/>
          <w:szCs w:val="24"/>
        </w:rPr>
        <w:t>организовывать  отдых  с  использованием  средств  физической  культуры;  излагать  факты</w:t>
      </w:r>
      <w:r>
        <w:rPr>
          <w:rFonts w:ascii="Times New Roman" w:hAnsi="Times New Roman" w:cs="Times New Roman"/>
          <w:sz w:val="24"/>
          <w:szCs w:val="24"/>
        </w:rPr>
        <w:t xml:space="preserve"> </w:t>
      </w:r>
      <w:r w:rsidRPr="00777F70">
        <w:rPr>
          <w:rFonts w:ascii="Times New Roman" w:hAnsi="Times New Roman" w:cs="Times New Roman"/>
          <w:sz w:val="24"/>
          <w:szCs w:val="24"/>
        </w:rPr>
        <w:t>истории  развития  физический  культуры,  характеризовать  ее  роль  и  значение  в</w:t>
      </w:r>
      <w:r>
        <w:rPr>
          <w:rFonts w:ascii="Times New Roman" w:hAnsi="Times New Roman" w:cs="Times New Roman"/>
          <w:sz w:val="24"/>
          <w:szCs w:val="24"/>
        </w:rPr>
        <w:t xml:space="preserve"> </w:t>
      </w:r>
      <w:r w:rsidRPr="00777F70">
        <w:rPr>
          <w:rFonts w:ascii="Times New Roman" w:hAnsi="Times New Roman" w:cs="Times New Roman"/>
          <w:sz w:val="24"/>
          <w:szCs w:val="24"/>
        </w:rPr>
        <w:t>жизнедеятельности  человека,  связь  с  трудовой  и  военной  деятельностью;  представлять</w:t>
      </w:r>
      <w:r>
        <w:rPr>
          <w:rFonts w:ascii="Times New Roman" w:hAnsi="Times New Roman" w:cs="Times New Roman"/>
          <w:sz w:val="24"/>
          <w:szCs w:val="24"/>
        </w:rPr>
        <w:t xml:space="preserve"> </w:t>
      </w:r>
      <w:r w:rsidRPr="00777F70">
        <w:rPr>
          <w:rFonts w:ascii="Times New Roman" w:hAnsi="Times New Roman" w:cs="Times New Roman"/>
          <w:sz w:val="24"/>
          <w:szCs w:val="24"/>
        </w:rPr>
        <w:t>физическую культуру как средство укрепления здоровья, физического развития и физической</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подготовки человека. </w:t>
      </w:r>
    </w:p>
    <w:p w:rsidR="000627EA" w:rsidRPr="00777F70" w:rsidRDefault="000627EA" w:rsidP="000627EA">
      <w:pPr>
        <w:spacing w:after="0" w:line="240" w:lineRule="auto"/>
        <w:ind w:firstLine="709"/>
        <w:jc w:val="both"/>
        <w:rPr>
          <w:rFonts w:ascii="Times New Roman" w:hAnsi="Times New Roman" w:cs="Times New Roman"/>
          <w:b/>
          <w:i/>
          <w:sz w:val="24"/>
          <w:szCs w:val="24"/>
          <w:u w:val="single"/>
        </w:rPr>
      </w:pPr>
      <w:r w:rsidRPr="00777F70">
        <w:rPr>
          <w:rFonts w:ascii="Times New Roman" w:hAnsi="Times New Roman" w:cs="Times New Roman"/>
          <w:b/>
          <w:i/>
          <w:sz w:val="24"/>
          <w:szCs w:val="24"/>
          <w:u w:val="single"/>
        </w:rPr>
        <w:t>Иностранный язык</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Личностными</w:t>
      </w:r>
      <w:r w:rsidRPr="00777F70">
        <w:rPr>
          <w:rFonts w:ascii="Times New Roman" w:hAnsi="Times New Roman" w:cs="Times New Roman"/>
          <w:sz w:val="24"/>
          <w:szCs w:val="24"/>
        </w:rPr>
        <w:t xml:space="preserve"> результатами изучения курса «Иностранный язык»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являются: общее представление о мире как о многоязычном и поликультурном сообществе;</w:t>
      </w:r>
      <w:r>
        <w:rPr>
          <w:rFonts w:ascii="Times New Roman" w:hAnsi="Times New Roman" w:cs="Times New Roman"/>
          <w:sz w:val="24"/>
          <w:szCs w:val="24"/>
        </w:rPr>
        <w:t xml:space="preserve"> </w:t>
      </w:r>
      <w:r w:rsidRPr="00777F70">
        <w:rPr>
          <w:rFonts w:ascii="Times New Roman" w:hAnsi="Times New Roman" w:cs="Times New Roman"/>
          <w:sz w:val="24"/>
          <w:szCs w:val="24"/>
        </w:rPr>
        <w:t>осознание языка, в том числе иностранного, как основного средства общения между людьми;</w:t>
      </w:r>
      <w:r>
        <w:rPr>
          <w:rFonts w:ascii="Times New Roman" w:hAnsi="Times New Roman" w:cs="Times New Roman"/>
          <w:sz w:val="24"/>
          <w:szCs w:val="24"/>
        </w:rPr>
        <w:t xml:space="preserve"> </w:t>
      </w:r>
      <w:r w:rsidRPr="00777F70">
        <w:rPr>
          <w:rFonts w:ascii="Times New Roman" w:hAnsi="Times New Roman" w:cs="Times New Roman"/>
          <w:sz w:val="24"/>
          <w:szCs w:val="24"/>
        </w:rPr>
        <w:t>знакомство  с  миром  зарубежных  сверстников  с  использованием  средств  изучаемого</w:t>
      </w:r>
      <w:r>
        <w:rPr>
          <w:rFonts w:ascii="Times New Roman" w:hAnsi="Times New Roman" w:cs="Times New Roman"/>
          <w:sz w:val="24"/>
          <w:szCs w:val="24"/>
        </w:rPr>
        <w:t xml:space="preserve"> </w:t>
      </w:r>
      <w:r w:rsidRPr="00777F70">
        <w:rPr>
          <w:rFonts w:ascii="Times New Roman" w:hAnsi="Times New Roman" w:cs="Times New Roman"/>
          <w:sz w:val="24"/>
          <w:szCs w:val="24"/>
        </w:rPr>
        <w:t>иностранного  языка  (через  детский  фольклор,  некоторые  образцы  детской  художественной</w:t>
      </w:r>
      <w:r>
        <w:rPr>
          <w:rFonts w:ascii="Times New Roman" w:hAnsi="Times New Roman" w:cs="Times New Roman"/>
          <w:sz w:val="24"/>
          <w:szCs w:val="24"/>
        </w:rPr>
        <w:t xml:space="preserve"> </w:t>
      </w:r>
      <w:r w:rsidRPr="00777F70">
        <w:rPr>
          <w:rFonts w:ascii="Times New Roman" w:hAnsi="Times New Roman" w:cs="Times New Roman"/>
          <w:sz w:val="24"/>
          <w:szCs w:val="24"/>
        </w:rPr>
        <w:t>литературы, традиции).</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Метапредметными</w:t>
      </w:r>
      <w:r w:rsidRPr="00777F70">
        <w:rPr>
          <w:rFonts w:ascii="Times New Roman" w:hAnsi="Times New Roman" w:cs="Times New Roman"/>
          <w:sz w:val="24"/>
          <w:szCs w:val="24"/>
        </w:rPr>
        <w:t xml:space="preserve">  результатами  изучения  курса  «Иностранный  язык»  в  начальной</w:t>
      </w:r>
      <w:r>
        <w:rPr>
          <w:rFonts w:ascii="Times New Roman" w:hAnsi="Times New Roman" w:cs="Times New Roman"/>
          <w:sz w:val="24"/>
          <w:szCs w:val="24"/>
        </w:rPr>
        <w:t xml:space="preserve"> </w:t>
      </w:r>
      <w:r w:rsidRPr="00777F70">
        <w:rPr>
          <w:rFonts w:ascii="Times New Roman" w:hAnsi="Times New Roman" w:cs="Times New Roman"/>
          <w:sz w:val="24"/>
          <w:szCs w:val="24"/>
        </w:rPr>
        <w:t>школе  являются:  развитие  умения  взаимодействовать  с  окружающими,  выполняя  разные</w:t>
      </w:r>
      <w:r>
        <w:rPr>
          <w:rFonts w:ascii="Times New Roman" w:hAnsi="Times New Roman" w:cs="Times New Roman"/>
          <w:sz w:val="24"/>
          <w:szCs w:val="24"/>
        </w:rPr>
        <w:t xml:space="preserve"> </w:t>
      </w:r>
      <w:r w:rsidRPr="00777F70">
        <w:rPr>
          <w:rFonts w:ascii="Times New Roman" w:hAnsi="Times New Roman" w:cs="Times New Roman"/>
          <w:sz w:val="24"/>
          <w:szCs w:val="24"/>
        </w:rPr>
        <w:t>роли  в  пределах  речевых  потребностей  и  возможностей  младшего  школьника;  развитие</w:t>
      </w:r>
      <w:r>
        <w:rPr>
          <w:rFonts w:ascii="Times New Roman" w:hAnsi="Times New Roman" w:cs="Times New Roman"/>
          <w:sz w:val="24"/>
          <w:szCs w:val="24"/>
        </w:rPr>
        <w:t xml:space="preserve"> </w:t>
      </w:r>
      <w:r w:rsidRPr="00777F70">
        <w:rPr>
          <w:rFonts w:ascii="Times New Roman" w:hAnsi="Times New Roman" w:cs="Times New Roman"/>
          <w:sz w:val="24"/>
          <w:szCs w:val="24"/>
        </w:rPr>
        <w:t>коммуникативных  способностей  школьника,  умения  выбирать  адекватные  языковые  и</w:t>
      </w:r>
      <w:r>
        <w:rPr>
          <w:rFonts w:ascii="Times New Roman" w:hAnsi="Times New Roman" w:cs="Times New Roman"/>
          <w:sz w:val="24"/>
          <w:szCs w:val="24"/>
        </w:rPr>
        <w:t xml:space="preserve"> </w:t>
      </w:r>
      <w:r w:rsidRPr="00777F70">
        <w:rPr>
          <w:rFonts w:ascii="Times New Roman" w:hAnsi="Times New Roman" w:cs="Times New Roman"/>
          <w:sz w:val="24"/>
          <w:szCs w:val="24"/>
        </w:rPr>
        <w:t>речевые средства для успешного решения элементарной коммуникативной задачи; развитие</w:t>
      </w:r>
      <w:r>
        <w:rPr>
          <w:rFonts w:ascii="Times New Roman" w:hAnsi="Times New Roman" w:cs="Times New Roman"/>
          <w:sz w:val="24"/>
          <w:szCs w:val="24"/>
        </w:rPr>
        <w:t xml:space="preserve"> </w:t>
      </w:r>
      <w:r w:rsidRPr="00777F70">
        <w:rPr>
          <w:rFonts w:ascii="Times New Roman" w:hAnsi="Times New Roman" w:cs="Times New Roman"/>
          <w:sz w:val="24"/>
          <w:szCs w:val="24"/>
        </w:rPr>
        <w:t>познавательной,  эмоциональной  и  волевой  сфер  младшего  школьника;  формирование</w:t>
      </w:r>
      <w:r>
        <w:rPr>
          <w:rFonts w:ascii="Times New Roman" w:hAnsi="Times New Roman" w:cs="Times New Roman"/>
          <w:sz w:val="24"/>
          <w:szCs w:val="24"/>
        </w:rPr>
        <w:t xml:space="preserve"> </w:t>
      </w:r>
      <w:r w:rsidRPr="00777F70">
        <w:rPr>
          <w:rFonts w:ascii="Times New Roman" w:hAnsi="Times New Roman" w:cs="Times New Roman"/>
          <w:sz w:val="24"/>
          <w:szCs w:val="24"/>
        </w:rPr>
        <w:t>мотивации к изучению иностранного языка.</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u w:val="single"/>
        </w:rPr>
        <w:t>Предметными</w:t>
      </w:r>
      <w:r w:rsidRPr="00777F70">
        <w:rPr>
          <w:rFonts w:ascii="Times New Roman" w:hAnsi="Times New Roman" w:cs="Times New Roman"/>
          <w:sz w:val="24"/>
          <w:szCs w:val="24"/>
        </w:rPr>
        <w:t xml:space="preserve"> результатами изучения курса «Иностранный язык» в начальной школе</w:t>
      </w:r>
      <w:r>
        <w:rPr>
          <w:rFonts w:ascii="Times New Roman" w:hAnsi="Times New Roman" w:cs="Times New Roman"/>
          <w:sz w:val="24"/>
          <w:szCs w:val="24"/>
        </w:rPr>
        <w:t xml:space="preserve"> </w:t>
      </w:r>
      <w:r w:rsidRPr="00777F70">
        <w:rPr>
          <w:rFonts w:ascii="Times New Roman" w:hAnsi="Times New Roman" w:cs="Times New Roman"/>
          <w:sz w:val="24"/>
          <w:szCs w:val="24"/>
        </w:rPr>
        <w:t>являются:  овладение  начальными  представлениями  о  нормах  иностранного  языка(фонетических,  лексических,  грамматических);  умение  (в  объеме  содержания  курса)</w:t>
      </w:r>
      <w:r>
        <w:rPr>
          <w:rFonts w:ascii="Times New Roman" w:hAnsi="Times New Roman" w:cs="Times New Roman"/>
          <w:sz w:val="24"/>
          <w:szCs w:val="24"/>
        </w:rPr>
        <w:t xml:space="preserve"> </w:t>
      </w:r>
      <w:r w:rsidRPr="00777F70">
        <w:rPr>
          <w:rFonts w:ascii="Times New Roman" w:hAnsi="Times New Roman" w:cs="Times New Roman"/>
          <w:sz w:val="24"/>
          <w:szCs w:val="24"/>
        </w:rPr>
        <w:t>находить и сравнивать такие языковые единицы, как звук, буква, слово.</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Группа школьников с ограниченными возможностями здоровья разнородна: они</w:t>
      </w:r>
      <w:r>
        <w:rPr>
          <w:rFonts w:ascii="Times New Roman" w:hAnsi="Times New Roman" w:cs="Times New Roman"/>
          <w:sz w:val="24"/>
          <w:szCs w:val="24"/>
        </w:rPr>
        <w:t xml:space="preserve"> </w:t>
      </w:r>
      <w:r w:rsidRPr="00777F70">
        <w:rPr>
          <w:rFonts w:ascii="Times New Roman" w:hAnsi="Times New Roman" w:cs="Times New Roman"/>
          <w:sz w:val="24"/>
          <w:szCs w:val="24"/>
        </w:rPr>
        <w:t>имеют  не  только  общие,  но  и  особые  образовательные  потребности.  При  этом  диапазон</w:t>
      </w:r>
      <w:r>
        <w:rPr>
          <w:rFonts w:ascii="Times New Roman" w:hAnsi="Times New Roman" w:cs="Times New Roman"/>
          <w:sz w:val="24"/>
          <w:szCs w:val="24"/>
        </w:rPr>
        <w:t xml:space="preserve"> </w:t>
      </w:r>
      <w:r w:rsidRPr="00777F70">
        <w:rPr>
          <w:rFonts w:ascii="Times New Roman" w:hAnsi="Times New Roman" w:cs="Times New Roman"/>
          <w:sz w:val="24"/>
          <w:szCs w:val="24"/>
        </w:rPr>
        <w:t>различий  детей  в  целом  и  в  каждой  категории  в  отдельности  столь  велик,  что  единый</w:t>
      </w:r>
      <w:r>
        <w:rPr>
          <w:rFonts w:ascii="Times New Roman" w:hAnsi="Times New Roman" w:cs="Times New Roman"/>
          <w:sz w:val="24"/>
          <w:szCs w:val="24"/>
        </w:rPr>
        <w:t xml:space="preserve"> </w:t>
      </w:r>
      <w:r w:rsidRPr="00777F70">
        <w:rPr>
          <w:rFonts w:ascii="Times New Roman" w:hAnsi="Times New Roman" w:cs="Times New Roman"/>
          <w:sz w:val="24"/>
          <w:szCs w:val="24"/>
        </w:rPr>
        <w:t>итоговый уровень школьного образования  невозможен. В связи с этим требуется выделение</w:t>
      </w:r>
      <w:r>
        <w:rPr>
          <w:rFonts w:ascii="Times New Roman" w:hAnsi="Times New Roman" w:cs="Times New Roman"/>
          <w:sz w:val="24"/>
          <w:szCs w:val="24"/>
        </w:rPr>
        <w:t xml:space="preserve"> </w:t>
      </w:r>
      <w:r w:rsidRPr="00777F70">
        <w:rPr>
          <w:rFonts w:ascii="Times New Roman" w:hAnsi="Times New Roman" w:cs="Times New Roman"/>
          <w:sz w:val="24"/>
          <w:szCs w:val="24"/>
        </w:rPr>
        <w:t>нескольких  уровней,  соответствующих  всему  диапазону  возможностей  детей  с</w:t>
      </w:r>
      <w:r>
        <w:rPr>
          <w:rFonts w:ascii="Times New Roman" w:hAnsi="Times New Roman" w:cs="Times New Roman"/>
          <w:sz w:val="24"/>
          <w:szCs w:val="24"/>
        </w:rPr>
        <w:t xml:space="preserve"> </w:t>
      </w:r>
      <w:r w:rsidRPr="00777F70">
        <w:rPr>
          <w:rFonts w:ascii="Times New Roman" w:hAnsi="Times New Roman" w:cs="Times New Roman"/>
          <w:sz w:val="24"/>
          <w:szCs w:val="24"/>
        </w:rPr>
        <w:t>ограниченными возможностями здоровья, и их стандартизация.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Предметом стандартизации детей с ограниченными возможностями здоровья</w:t>
      </w:r>
      <w:r>
        <w:rPr>
          <w:rFonts w:ascii="Times New Roman" w:hAnsi="Times New Roman" w:cs="Times New Roman"/>
          <w:sz w:val="24"/>
          <w:szCs w:val="24"/>
        </w:rPr>
        <w:t xml:space="preserve"> </w:t>
      </w:r>
      <w:r w:rsidRPr="00777F70">
        <w:rPr>
          <w:rFonts w:ascii="Times New Roman" w:hAnsi="Times New Roman" w:cs="Times New Roman"/>
          <w:sz w:val="24"/>
          <w:szCs w:val="24"/>
        </w:rPr>
        <w:t>становится сам уровень образования, который в результате обучения осваивает ребенок.</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Соответственно, в структуре содержания образования для каждого уровня условно</w:t>
      </w:r>
      <w:r>
        <w:rPr>
          <w:rFonts w:ascii="Times New Roman" w:hAnsi="Times New Roman" w:cs="Times New Roman"/>
          <w:sz w:val="24"/>
          <w:szCs w:val="24"/>
        </w:rPr>
        <w:t xml:space="preserve"> </w:t>
      </w:r>
      <w:r w:rsidRPr="00777F70">
        <w:rPr>
          <w:rFonts w:ascii="Times New Roman" w:hAnsi="Times New Roman" w:cs="Times New Roman"/>
          <w:sz w:val="24"/>
          <w:szCs w:val="24"/>
        </w:rPr>
        <w:t>выделяются и рассматриваются два взаимосвязанных и  взаимодействующих  компонента:</w:t>
      </w:r>
      <w:r>
        <w:rPr>
          <w:rFonts w:ascii="Times New Roman" w:hAnsi="Times New Roman" w:cs="Times New Roman"/>
          <w:sz w:val="24"/>
          <w:szCs w:val="24"/>
        </w:rPr>
        <w:t xml:space="preserve"> </w:t>
      </w:r>
      <w:r w:rsidRPr="00777F70">
        <w:rPr>
          <w:rFonts w:ascii="Times New Roman" w:hAnsi="Times New Roman" w:cs="Times New Roman"/>
          <w:sz w:val="24"/>
          <w:szCs w:val="24"/>
        </w:rPr>
        <w:t>«академический»  и  «жизненной  компетенции».  Их  соотношение  специфично  для  каждого</w:t>
      </w:r>
      <w:r>
        <w:rPr>
          <w:rFonts w:ascii="Times New Roman" w:hAnsi="Times New Roman" w:cs="Times New Roman"/>
          <w:sz w:val="24"/>
          <w:szCs w:val="24"/>
        </w:rPr>
        <w:t xml:space="preserve"> </w:t>
      </w:r>
      <w:r w:rsidRPr="00777F70">
        <w:rPr>
          <w:rFonts w:ascii="Times New Roman" w:hAnsi="Times New Roman" w:cs="Times New Roman"/>
          <w:sz w:val="24"/>
          <w:szCs w:val="24"/>
        </w:rPr>
        <w:t>уровня образования.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«Академический»  компонент  рассматривается  в  структуре  образования  детей  с</w:t>
      </w:r>
      <w:r>
        <w:rPr>
          <w:rFonts w:ascii="Times New Roman" w:hAnsi="Times New Roman" w:cs="Times New Roman"/>
          <w:sz w:val="24"/>
          <w:szCs w:val="24"/>
        </w:rPr>
        <w:t xml:space="preserve"> </w:t>
      </w:r>
      <w:r w:rsidRPr="00777F70">
        <w:rPr>
          <w:rFonts w:ascii="Times New Roman" w:hAnsi="Times New Roman" w:cs="Times New Roman"/>
          <w:sz w:val="24"/>
          <w:szCs w:val="24"/>
        </w:rPr>
        <w:t>ограниченными возможностями здоровья как накопление потенциальных возможностей для</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их  активной  реализации  в  настоящем  и  будущем. При  этом  предполагается,  что  </w:t>
      </w:r>
      <w:r w:rsidRPr="00777F70">
        <w:rPr>
          <w:rFonts w:ascii="Times New Roman" w:hAnsi="Times New Roman" w:cs="Times New Roman"/>
          <w:sz w:val="24"/>
          <w:szCs w:val="24"/>
        </w:rPr>
        <w:lastRenderedPageBreak/>
        <w:t>ребенок</w:t>
      </w:r>
      <w:r>
        <w:rPr>
          <w:rFonts w:ascii="Times New Roman" w:hAnsi="Times New Roman" w:cs="Times New Roman"/>
          <w:sz w:val="24"/>
          <w:szCs w:val="24"/>
        </w:rPr>
        <w:t xml:space="preserve"> </w:t>
      </w:r>
      <w:r w:rsidRPr="00777F70">
        <w:rPr>
          <w:rFonts w:ascii="Times New Roman" w:hAnsi="Times New Roman" w:cs="Times New Roman"/>
          <w:sz w:val="24"/>
          <w:szCs w:val="24"/>
        </w:rPr>
        <w:t>впоследствии  сможет  самостоятельно сформированные  у  него  универсальные  учебные</w:t>
      </w:r>
      <w:r>
        <w:rPr>
          <w:rFonts w:ascii="Times New Roman" w:hAnsi="Times New Roman" w:cs="Times New Roman"/>
          <w:sz w:val="24"/>
          <w:szCs w:val="24"/>
        </w:rPr>
        <w:t xml:space="preserve"> </w:t>
      </w:r>
      <w:r w:rsidRPr="00777F70">
        <w:rPr>
          <w:rFonts w:ascii="Times New Roman" w:hAnsi="Times New Roman" w:cs="Times New Roman"/>
          <w:sz w:val="24"/>
          <w:szCs w:val="24"/>
        </w:rPr>
        <w:t>действия</w:t>
      </w:r>
      <w:r>
        <w:rPr>
          <w:rFonts w:ascii="Times New Roman" w:hAnsi="Times New Roman" w:cs="Times New Roman"/>
          <w:sz w:val="24"/>
          <w:szCs w:val="24"/>
        </w:rPr>
        <w:t xml:space="preserve"> </w:t>
      </w:r>
      <w:r w:rsidRPr="00777F70">
        <w:rPr>
          <w:rFonts w:ascii="Times New Roman" w:hAnsi="Times New Roman" w:cs="Times New Roman"/>
          <w:sz w:val="24"/>
          <w:szCs w:val="24"/>
        </w:rPr>
        <w:t xml:space="preserve"> использовать для личного, профессионального и социального развития.</w:t>
      </w:r>
    </w:p>
    <w:p w:rsidR="000627EA" w:rsidRPr="00777F70"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Компонент жизненной компетенции рассматривается в структуре образования детей</w:t>
      </w:r>
      <w:r>
        <w:rPr>
          <w:rFonts w:ascii="Times New Roman" w:hAnsi="Times New Roman" w:cs="Times New Roman"/>
          <w:sz w:val="24"/>
          <w:szCs w:val="24"/>
        </w:rPr>
        <w:t xml:space="preserve"> </w:t>
      </w:r>
      <w:r w:rsidRPr="00777F70">
        <w:rPr>
          <w:rFonts w:ascii="Times New Roman" w:hAnsi="Times New Roman" w:cs="Times New Roman"/>
          <w:sz w:val="24"/>
          <w:szCs w:val="24"/>
        </w:rPr>
        <w:t>с  ограниченными  возможностями  здоровья  как  овладение  универсальными  учебными</w:t>
      </w:r>
      <w:r>
        <w:rPr>
          <w:rFonts w:ascii="Times New Roman" w:hAnsi="Times New Roman" w:cs="Times New Roman"/>
          <w:sz w:val="24"/>
          <w:szCs w:val="24"/>
        </w:rPr>
        <w:t xml:space="preserve"> </w:t>
      </w:r>
      <w:r w:rsidRPr="00777F70">
        <w:rPr>
          <w:rFonts w:ascii="Times New Roman" w:hAnsi="Times New Roman" w:cs="Times New Roman"/>
          <w:sz w:val="24"/>
          <w:szCs w:val="24"/>
        </w:rPr>
        <w:t>действиями,  уже  сейчас  необходимыми  ребенку  в  обыденной  жизни.  Если  овладение</w:t>
      </w:r>
      <w:r>
        <w:rPr>
          <w:rFonts w:ascii="Times New Roman" w:hAnsi="Times New Roman" w:cs="Times New Roman"/>
          <w:sz w:val="24"/>
          <w:szCs w:val="24"/>
        </w:rPr>
        <w:t xml:space="preserve"> </w:t>
      </w:r>
      <w:r w:rsidRPr="00777F70">
        <w:rPr>
          <w:rFonts w:ascii="Times New Roman" w:hAnsi="Times New Roman" w:cs="Times New Roman"/>
          <w:sz w:val="24"/>
          <w:szCs w:val="24"/>
        </w:rPr>
        <w:t>академическими  универсальными  учебными  действиями  направленно  преимущественно  на</w:t>
      </w:r>
      <w:r>
        <w:rPr>
          <w:rFonts w:ascii="Times New Roman" w:hAnsi="Times New Roman" w:cs="Times New Roman"/>
          <w:sz w:val="24"/>
          <w:szCs w:val="24"/>
        </w:rPr>
        <w:t xml:space="preserve"> </w:t>
      </w:r>
      <w:r w:rsidRPr="00777F70">
        <w:rPr>
          <w:rFonts w:ascii="Times New Roman" w:hAnsi="Times New Roman" w:cs="Times New Roman"/>
          <w:sz w:val="24"/>
          <w:szCs w:val="24"/>
        </w:rPr>
        <w:t>обеспечение его будущей реализации, то формируемая жизненная компетенция обеспечивает</w:t>
      </w:r>
      <w:r>
        <w:rPr>
          <w:rFonts w:ascii="Times New Roman" w:hAnsi="Times New Roman" w:cs="Times New Roman"/>
          <w:sz w:val="24"/>
          <w:szCs w:val="24"/>
        </w:rPr>
        <w:t xml:space="preserve"> </w:t>
      </w:r>
      <w:r w:rsidRPr="00777F70">
        <w:rPr>
          <w:rFonts w:ascii="Times New Roman" w:hAnsi="Times New Roman" w:cs="Times New Roman"/>
          <w:sz w:val="24"/>
          <w:szCs w:val="24"/>
        </w:rPr>
        <w:t>развитие  отношений  с  окружением  в  настоящем.  При  этом  движущей  силой  развития</w:t>
      </w:r>
      <w:r>
        <w:rPr>
          <w:rFonts w:ascii="Times New Roman" w:hAnsi="Times New Roman" w:cs="Times New Roman"/>
          <w:sz w:val="24"/>
          <w:szCs w:val="24"/>
        </w:rPr>
        <w:t xml:space="preserve"> </w:t>
      </w:r>
      <w:r w:rsidRPr="00777F70">
        <w:rPr>
          <w:rFonts w:ascii="Times New Roman" w:hAnsi="Times New Roman" w:cs="Times New Roman"/>
          <w:sz w:val="24"/>
          <w:szCs w:val="24"/>
        </w:rPr>
        <w:t>жизненной  компетенции  становится  также  опережающая  наличные  возможности  ребенка</w:t>
      </w:r>
      <w:r>
        <w:rPr>
          <w:rFonts w:ascii="Times New Roman" w:hAnsi="Times New Roman" w:cs="Times New Roman"/>
          <w:sz w:val="24"/>
          <w:szCs w:val="24"/>
        </w:rPr>
        <w:t xml:space="preserve"> </w:t>
      </w:r>
      <w:r w:rsidRPr="00777F70">
        <w:rPr>
          <w:rFonts w:ascii="Times New Roman" w:hAnsi="Times New Roman" w:cs="Times New Roman"/>
          <w:sz w:val="24"/>
          <w:szCs w:val="24"/>
        </w:rPr>
        <w:t>интеграция в более сложное социальное окружение.</w:t>
      </w:r>
    </w:p>
    <w:p w:rsidR="000627EA" w:rsidRDefault="000627EA" w:rsidP="000627EA">
      <w:pPr>
        <w:spacing w:after="0" w:line="240" w:lineRule="auto"/>
        <w:ind w:firstLine="709"/>
        <w:jc w:val="both"/>
        <w:rPr>
          <w:rFonts w:ascii="Times New Roman" w:hAnsi="Times New Roman" w:cs="Times New Roman"/>
          <w:sz w:val="24"/>
          <w:szCs w:val="24"/>
        </w:rPr>
      </w:pPr>
      <w:r w:rsidRPr="00777F70">
        <w:rPr>
          <w:rFonts w:ascii="Times New Roman" w:hAnsi="Times New Roman" w:cs="Times New Roman"/>
          <w:sz w:val="24"/>
          <w:szCs w:val="24"/>
        </w:rPr>
        <w:t>Каждый  стандартизируемый  уровень  образования  должен  обеспечить  ребёнку  не</w:t>
      </w:r>
      <w:r>
        <w:rPr>
          <w:rFonts w:ascii="Times New Roman" w:hAnsi="Times New Roman" w:cs="Times New Roman"/>
          <w:sz w:val="24"/>
          <w:szCs w:val="24"/>
        </w:rPr>
        <w:t xml:space="preserve"> </w:t>
      </w:r>
      <w:r w:rsidRPr="00777F70">
        <w:rPr>
          <w:rFonts w:ascii="Times New Roman" w:hAnsi="Times New Roman" w:cs="Times New Roman"/>
          <w:sz w:val="24"/>
          <w:szCs w:val="24"/>
        </w:rPr>
        <w:t>только  адекватные  его  потенциалу  академические  знания,  умения  и  навыки,  но  и</w:t>
      </w:r>
      <w:r>
        <w:rPr>
          <w:rFonts w:ascii="Times New Roman" w:hAnsi="Times New Roman" w:cs="Times New Roman"/>
          <w:sz w:val="24"/>
          <w:szCs w:val="24"/>
        </w:rPr>
        <w:t xml:space="preserve"> </w:t>
      </w:r>
      <w:r w:rsidRPr="00777F70">
        <w:rPr>
          <w:rFonts w:ascii="Times New Roman" w:hAnsi="Times New Roman" w:cs="Times New Roman"/>
          <w:sz w:val="24"/>
          <w:szCs w:val="24"/>
        </w:rPr>
        <w:t>способность их реализации в жизни для достижения личных целей.</w:t>
      </w:r>
    </w:p>
    <w:p w:rsidR="000627EA" w:rsidRPr="00777F70" w:rsidRDefault="000627EA" w:rsidP="000627EA">
      <w:pPr>
        <w:spacing w:after="0" w:line="240" w:lineRule="auto"/>
        <w:ind w:firstLine="709"/>
        <w:jc w:val="both"/>
        <w:rPr>
          <w:rFonts w:ascii="Times New Roman" w:hAnsi="Times New Roman" w:cs="Times New Roman"/>
          <w:sz w:val="24"/>
          <w:szCs w:val="24"/>
        </w:rPr>
      </w:pPr>
    </w:p>
    <w:p w:rsidR="000627EA" w:rsidRPr="00CB7EB9" w:rsidRDefault="000627EA" w:rsidP="000627EA">
      <w:pPr>
        <w:spacing w:after="0" w:line="240" w:lineRule="auto"/>
        <w:jc w:val="center"/>
        <w:rPr>
          <w:rFonts w:ascii="Times New Roman" w:hAnsi="Times New Roman" w:cs="Times New Roman"/>
          <w:b/>
          <w:sz w:val="24"/>
          <w:szCs w:val="24"/>
        </w:rPr>
      </w:pPr>
      <w:r w:rsidRPr="00CB7EB9">
        <w:rPr>
          <w:rFonts w:ascii="Times New Roman" w:hAnsi="Times New Roman" w:cs="Times New Roman"/>
          <w:b/>
          <w:sz w:val="24"/>
          <w:szCs w:val="24"/>
        </w:rPr>
        <w:t>1.3. СИСТЕМА ОЦЕНКИ ДОСТИЖЕНИЯ ОБУЧАЮЩИХСЯ С ОВЗ (ЗАДЕРЖКОЙ</w:t>
      </w:r>
      <w:r w:rsidR="00123803">
        <w:rPr>
          <w:rFonts w:ascii="Times New Roman" w:hAnsi="Times New Roman" w:cs="Times New Roman"/>
          <w:b/>
          <w:sz w:val="24"/>
          <w:szCs w:val="24"/>
        </w:rPr>
        <w:t xml:space="preserve"> П</w:t>
      </w:r>
      <w:r w:rsidRPr="00CB7EB9">
        <w:rPr>
          <w:rFonts w:ascii="Times New Roman" w:hAnsi="Times New Roman" w:cs="Times New Roman"/>
          <w:b/>
          <w:sz w:val="24"/>
          <w:szCs w:val="24"/>
        </w:rPr>
        <w:t>СИХИЧЕСКОГО РАЗВИТИЯ) ПЛАНИРУЕМЫХ РЕЗУЛЬТАТОВ ОСВОЕНИЯ</w:t>
      </w:r>
      <w:r w:rsidR="00123803">
        <w:rPr>
          <w:rFonts w:ascii="Times New Roman" w:hAnsi="Times New Roman" w:cs="Times New Roman"/>
          <w:b/>
          <w:sz w:val="24"/>
          <w:szCs w:val="24"/>
        </w:rPr>
        <w:t xml:space="preserve"> </w:t>
      </w:r>
      <w:r w:rsidRPr="00CB7EB9">
        <w:rPr>
          <w:rFonts w:ascii="Times New Roman" w:hAnsi="Times New Roman" w:cs="Times New Roman"/>
          <w:b/>
          <w:sz w:val="24"/>
          <w:szCs w:val="24"/>
        </w:rPr>
        <w:t>АДАПТИРОВАННОЙ ОБРАЗОВАТЕЛЬНОЙ ПРОГРАММЫ</w:t>
      </w:r>
      <w:r w:rsidR="00123803">
        <w:rPr>
          <w:rFonts w:ascii="Times New Roman" w:hAnsi="Times New Roman" w:cs="Times New Roman"/>
          <w:b/>
          <w:sz w:val="24"/>
          <w:szCs w:val="24"/>
        </w:rPr>
        <w:t xml:space="preserve"> Н</w:t>
      </w:r>
      <w:r w:rsidRPr="00CB7EB9">
        <w:rPr>
          <w:rFonts w:ascii="Times New Roman" w:hAnsi="Times New Roman" w:cs="Times New Roman"/>
          <w:b/>
          <w:sz w:val="24"/>
          <w:szCs w:val="24"/>
        </w:rPr>
        <w:t>АЧАЛЬНОГО ОБЩЕГО ОБРАЗОВАНИЯ</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Оценка результатов освоения обучающимися ФАОП НОО (вариант 7.1) ЗПР (кроме программы коррекционной работы) осуществляется в соответствии с требованиями ФГОС НОО.</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Специальные условия проведения текущей, промежуточной и итоговой (по итогам освоения АОП НОО для обучающихся ЗПР) аттестации обучающихся с ЗПР включают:</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присутствие в начале работы этапа общей организации деятельности;</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1) упрощение формулировок по грамматическому и семантическому оформлению;</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lastRenderedPageBreak/>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увеличение времени на выполнение заданий;</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возможность организации короткого перерыва (10-15 минут) при нарастании в поведении обучающегося проявлений утомления, истощения;</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587E3E" w:rsidRPr="00587E3E" w:rsidRDefault="00587E3E" w:rsidP="00587E3E">
      <w:pPr>
        <w:spacing w:after="0"/>
        <w:ind w:firstLine="709"/>
        <w:jc w:val="both"/>
        <w:rPr>
          <w:rFonts w:ascii="Times New Roman" w:hAnsi="Times New Roman" w:cs="Times New Roman"/>
          <w:i/>
          <w:sz w:val="24"/>
          <w:szCs w:val="24"/>
        </w:rPr>
      </w:pPr>
      <w:r w:rsidRPr="00587E3E">
        <w:rPr>
          <w:rFonts w:ascii="Times New Roman" w:hAnsi="Times New Roman" w:cs="Times New Roman"/>
          <w:i/>
          <w:sz w:val="24"/>
          <w:szCs w:val="24"/>
        </w:rPr>
        <w:t>Оценка достижения обучающимися с ЗПР планируемых результатов освоения программы коррекционной работы.</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Оценка результатов освоения обучающимися с ЗПР программы коррекционной работы, составляющей неотъемлемую часть ФАОП НОО.</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w:t>
      </w:r>
      <w:r w:rsidRPr="006F228B">
        <w:rPr>
          <w:rFonts w:ascii="Times New Roman" w:hAnsi="Times New Roman" w:cs="Times New Roman"/>
          <w:sz w:val="24"/>
          <w:szCs w:val="24"/>
        </w:rPr>
        <w:lastRenderedPageBreak/>
        <w:t>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 xml:space="preserve">Организационно-содержательные характеристики стартовой, текущей и финишной диагностики </w:t>
      </w:r>
      <w:r>
        <w:rPr>
          <w:rFonts w:ascii="Times New Roman" w:hAnsi="Times New Roman" w:cs="Times New Roman"/>
          <w:sz w:val="24"/>
          <w:szCs w:val="24"/>
        </w:rPr>
        <w:t>разработаны в МБОУ «Карымкарская СОШ»</w:t>
      </w:r>
      <w:r w:rsidRPr="006F228B">
        <w:rPr>
          <w:rFonts w:ascii="Times New Roman" w:hAnsi="Times New Roman" w:cs="Times New Roman"/>
          <w:sz w:val="24"/>
          <w:szCs w:val="24"/>
        </w:rPr>
        <w:t xml:space="preserve"> с учетом типологических и индивидуальных особенностей обучающихся, их индивидуальных особых образовательных потребностей.</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587E3E"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587E3E" w:rsidRPr="006F228B" w:rsidRDefault="00587E3E" w:rsidP="00587E3E">
      <w:pPr>
        <w:spacing w:after="0"/>
        <w:ind w:firstLine="709"/>
        <w:jc w:val="both"/>
        <w:rPr>
          <w:rFonts w:ascii="Times New Roman" w:hAnsi="Times New Roman" w:cs="Times New Roman"/>
          <w:sz w:val="24"/>
          <w:szCs w:val="24"/>
        </w:rPr>
      </w:pPr>
      <w:r w:rsidRPr="006F228B">
        <w:rPr>
          <w:rFonts w:ascii="Times New Roman" w:hAnsi="Times New Roman" w:cs="Times New Roman"/>
          <w:sz w:val="24"/>
          <w:szCs w:val="24"/>
        </w:rPr>
        <w:lastRenderedPageBreak/>
        <w:t>Результаты освоения обучающимися с ЗПР программы коррекционной работы не выносятся на итоговую оценку.</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Итоговая аттестация на ступени начального общего образования проводится с учетом</w:t>
      </w:r>
      <w:r>
        <w:rPr>
          <w:rFonts w:ascii="Times New Roman" w:hAnsi="Times New Roman" w:cs="Times New Roman"/>
          <w:sz w:val="24"/>
          <w:szCs w:val="24"/>
        </w:rPr>
        <w:t xml:space="preserve"> </w:t>
      </w:r>
      <w:r w:rsidRPr="004135A4">
        <w:rPr>
          <w:rFonts w:ascii="Times New Roman" w:hAnsi="Times New Roman" w:cs="Times New Roman"/>
          <w:sz w:val="24"/>
          <w:szCs w:val="24"/>
        </w:rPr>
        <w:t>возможных специфических трудностей обучающегося с ЗПР в овладении письмом, чтением</w:t>
      </w:r>
      <w:r>
        <w:rPr>
          <w:rFonts w:ascii="Times New Roman" w:hAnsi="Times New Roman" w:cs="Times New Roman"/>
          <w:sz w:val="24"/>
          <w:szCs w:val="24"/>
        </w:rPr>
        <w:t xml:space="preserve"> </w:t>
      </w:r>
      <w:r w:rsidRPr="004135A4">
        <w:rPr>
          <w:rFonts w:ascii="Times New Roman" w:hAnsi="Times New Roman" w:cs="Times New Roman"/>
          <w:sz w:val="24"/>
          <w:szCs w:val="24"/>
        </w:rPr>
        <w:t>или  счетом.  Вывод  об  успешности  овладения  содержанием  АОП  НОО  делается  на</w:t>
      </w:r>
      <w:r>
        <w:rPr>
          <w:rFonts w:ascii="Times New Roman" w:hAnsi="Times New Roman" w:cs="Times New Roman"/>
          <w:sz w:val="24"/>
          <w:szCs w:val="24"/>
        </w:rPr>
        <w:t xml:space="preserve"> </w:t>
      </w:r>
      <w:r w:rsidRPr="004135A4">
        <w:rPr>
          <w:rFonts w:ascii="Times New Roman" w:hAnsi="Times New Roman" w:cs="Times New Roman"/>
          <w:sz w:val="24"/>
          <w:szCs w:val="24"/>
        </w:rPr>
        <w:t>основании положительной индивидуальной динамики.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Основной формой оценки личностных результатов, используемым в образовательной</w:t>
      </w:r>
      <w:r>
        <w:rPr>
          <w:rFonts w:ascii="Times New Roman" w:hAnsi="Times New Roman" w:cs="Times New Roman"/>
          <w:sz w:val="24"/>
          <w:szCs w:val="24"/>
        </w:rPr>
        <w:t xml:space="preserve"> </w:t>
      </w:r>
      <w:r w:rsidRPr="004135A4">
        <w:rPr>
          <w:rFonts w:ascii="Times New Roman" w:hAnsi="Times New Roman" w:cs="Times New Roman"/>
          <w:sz w:val="24"/>
          <w:szCs w:val="24"/>
        </w:rPr>
        <w:t>программе,  является  оценка  личностного  прогресса  ученика  с  помощью  портфолио,</w:t>
      </w:r>
      <w:r>
        <w:rPr>
          <w:rFonts w:ascii="Times New Roman" w:hAnsi="Times New Roman" w:cs="Times New Roman"/>
          <w:sz w:val="24"/>
          <w:szCs w:val="24"/>
        </w:rPr>
        <w:t xml:space="preserve"> </w:t>
      </w:r>
      <w:r w:rsidRPr="004135A4">
        <w:rPr>
          <w:rFonts w:ascii="Times New Roman" w:hAnsi="Times New Roman" w:cs="Times New Roman"/>
          <w:sz w:val="24"/>
          <w:szCs w:val="24"/>
        </w:rPr>
        <w:t>способствующего формированию обучающихся с ЗПР культуры мышления, логики, умений</w:t>
      </w:r>
      <w:r>
        <w:rPr>
          <w:rFonts w:ascii="Times New Roman" w:hAnsi="Times New Roman" w:cs="Times New Roman"/>
          <w:sz w:val="24"/>
          <w:szCs w:val="24"/>
        </w:rPr>
        <w:t xml:space="preserve"> </w:t>
      </w:r>
      <w:r w:rsidRPr="004135A4">
        <w:rPr>
          <w:rFonts w:ascii="Times New Roman" w:hAnsi="Times New Roman" w:cs="Times New Roman"/>
          <w:sz w:val="24"/>
          <w:szCs w:val="24"/>
        </w:rPr>
        <w:t>анализировать, обобщать, систематизировать, классифицировать.</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Еще  одной  формой  оценки  личностных  результатов  обучающихся  с  ЗПР  является</w:t>
      </w:r>
      <w:r>
        <w:rPr>
          <w:rFonts w:ascii="Times New Roman" w:hAnsi="Times New Roman" w:cs="Times New Roman"/>
          <w:sz w:val="24"/>
          <w:szCs w:val="24"/>
        </w:rPr>
        <w:t xml:space="preserve"> </w:t>
      </w:r>
      <w:r w:rsidRPr="004135A4">
        <w:rPr>
          <w:rFonts w:ascii="Times New Roman" w:hAnsi="Times New Roman" w:cs="Times New Roman"/>
          <w:sz w:val="24"/>
          <w:szCs w:val="24"/>
        </w:rPr>
        <w:t>оценка  индивидуального  прогресса  личностного  развития  обучающихся  с  опорой  на</w:t>
      </w:r>
      <w:r>
        <w:rPr>
          <w:rFonts w:ascii="Times New Roman" w:hAnsi="Times New Roman" w:cs="Times New Roman"/>
          <w:sz w:val="24"/>
          <w:szCs w:val="24"/>
        </w:rPr>
        <w:t xml:space="preserve"> </w:t>
      </w:r>
      <w:r w:rsidRPr="004135A4">
        <w:rPr>
          <w:rFonts w:ascii="Times New Roman" w:hAnsi="Times New Roman" w:cs="Times New Roman"/>
          <w:sz w:val="24"/>
          <w:szCs w:val="24"/>
        </w:rPr>
        <w:t>специальную  поддержку.  Эта  задача  решается  в процессе  систематического  наблюдения заходом  психического  развития  ребенка  с  ЗПР  на  основе  представлений  о  нормативном</w:t>
      </w:r>
      <w:r>
        <w:rPr>
          <w:rFonts w:ascii="Times New Roman" w:hAnsi="Times New Roman" w:cs="Times New Roman"/>
          <w:sz w:val="24"/>
          <w:szCs w:val="24"/>
        </w:rPr>
        <w:t xml:space="preserve"> </w:t>
      </w:r>
      <w:r w:rsidRPr="004135A4">
        <w:rPr>
          <w:rFonts w:ascii="Times New Roman" w:hAnsi="Times New Roman" w:cs="Times New Roman"/>
          <w:sz w:val="24"/>
          <w:szCs w:val="24"/>
        </w:rPr>
        <w:t>содержании  и  возрастной  периодизации  развития  –  в  форме  возрастно</w:t>
      </w:r>
      <w:r>
        <w:rPr>
          <w:rFonts w:ascii="Times New Roman" w:hAnsi="Times New Roman" w:cs="Times New Roman"/>
          <w:sz w:val="24"/>
          <w:szCs w:val="24"/>
        </w:rPr>
        <w:t>-</w:t>
      </w:r>
      <w:r w:rsidRPr="004135A4">
        <w:rPr>
          <w:rFonts w:ascii="Times New Roman" w:hAnsi="Times New Roman" w:cs="Times New Roman"/>
          <w:sz w:val="24"/>
          <w:szCs w:val="24"/>
        </w:rPr>
        <w:t>психологического</w:t>
      </w:r>
      <w:r>
        <w:rPr>
          <w:rFonts w:ascii="Times New Roman" w:hAnsi="Times New Roman" w:cs="Times New Roman"/>
          <w:sz w:val="24"/>
          <w:szCs w:val="24"/>
        </w:rPr>
        <w:t xml:space="preserve"> </w:t>
      </w:r>
      <w:r w:rsidRPr="004135A4">
        <w:rPr>
          <w:rFonts w:ascii="Times New Roman" w:hAnsi="Times New Roman" w:cs="Times New Roman"/>
          <w:sz w:val="24"/>
          <w:szCs w:val="24"/>
        </w:rPr>
        <w:t>консультирования. Результаты  анализа  представляются  в  форме  удобных  и  понятных  всем</w:t>
      </w:r>
      <w:r>
        <w:rPr>
          <w:rFonts w:ascii="Times New Roman" w:hAnsi="Times New Roman" w:cs="Times New Roman"/>
          <w:sz w:val="24"/>
          <w:szCs w:val="24"/>
        </w:rPr>
        <w:t xml:space="preserve"> </w:t>
      </w:r>
      <w:r w:rsidRPr="004135A4">
        <w:rPr>
          <w:rFonts w:ascii="Times New Roman" w:hAnsi="Times New Roman" w:cs="Times New Roman"/>
          <w:sz w:val="24"/>
          <w:szCs w:val="24"/>
        </w:rPr>
        <w:t>членам экспертной группы условных единицах: кружочки черного цвета – нет продвижения;</w:t>
      </w:r>
      <w:r>
        <w:rPr>
          <w:rFonts w:ascii="Times New Roman" w:hAnsi="Times New Roman" w:cs="Times New Roman"/>
          <w:sz w:val="24"/>
          <w:szCs w:val="24"/>
        </w:rPr>
        <w:t xml:space="preserve"> </w:t>
      </w:r>
      <w:r w:rsidRPr="004135A4">
        <w:rPr>
          <w:rFonts w:ascii="Times New Roman" w:hAnsi="Times New Roman" w:cs="Times New Roman"/>
          <w:sz w:val="24"/>
          <w:szCs w:val="24"/>
        </w:rPr>
        <w:t>кружочки  синего  цвета  –  минимальное  продвижение;  кружочки  зеленого  цвета  –  среднее</w:t>
      </w:r>
      <w:r>
        <w:rPr>
          <w:rFonts w:ascii="Times New Roman" w:hAnsi="Times New Roman" w:cs="Times New Roman"/>
          <w:sz w:val="24"/>
          <w:szCs w:val="24"/>
        </w:rPr>
        <w:t xml:space="preserve"> </w:t>
      </w:r>
      <w:r w:rsidRPr="004135A4">
        <w:rPr>
          <w:rFonts w:ascii="Times New Roman" w:hAnsi="Times New Roman" w:cs="Times New Roman"/>
          <w:sz w:val="24"/>
          <w:szCs w:val="24"/>
        </w:rPr>
        <w:t>продвижение;  красного  цвета  –  значительное  продвижение.  Подобная  оценка  необходима</w:t>
      </w:r>
      <w:r>
        <w:rPr>
          <w:rFonts w:ascii="Times New Roman" w:hAnsi="Times New Roman" w:cs="Times New Roman"/>
          <w:sz w:val="24"/>
          <w:szCs w:val="24"/>
        </w:rPr>
        <w:t xml:space="preserve"> </w:t>
      </w:r>
      <w:r w:rsidRPr="004135A4">
        <w:rPr>
          <w:rFonts w:ascii="Times New Roman" w:hAnsi="Times New Roman" w:cs="Times New Roman"/>
          <w:sz w:val="24"/>
          <w:szCs w:val="24"/>
        </w:rPr>
        <w:t>экспертной  группе  для  выработки  ориентиров  в  описании  динамики  развития  социальной</w:t>
      </w:r>
      <w:r>
        <w:rPr>
          <w:rFonts w:ascii="Times New Roman" w:hAnsi="Times New Roman" w:cs="Times New Roman"/>
          <w:sz w:val="24"/>
          <w:szCs w:val="24"/>
        </w:rPr>
        <w:t xml:space="preserve"> </w:t>
      </w:r>
      <w:r w:rsidRPr="004135A4">
        <w:rPr>
          <w:rFonts w:ascii="Times New Roman" w:hAnsi="Times New Roman" w:cs="Times New Roman"/>
          <w:sz w:val="24"/>
          <w:szCs w:val="24"/>
        </w:rPr>
        <w:t>(жизненной) компетенции ребенка. Результаты оценки личностных достижений заносятся в</w:t>
      </w:r>
      <w:r>
        <w:rPr>
          <w:rFonts w:ascii="Times New Roman" w:hAnsi="Times New Roman" w:cs="Times New Roman"/>
          <w:sz w:val="24"/>
          <w:szCs w:val="24"/>
        </w:rPr>
        <w:t xml:space="preserve"> </w:t>
      </w:r>
      <w:r w:rsidRPr="004135A4">
        <w:rPr>
          <w:rFonts w:ascii="Times New Roman" w:hAnsi="Times New Roman" w:cs="Times New Roman"/>
          <w:sz w:val="24"/>
          <w:szCs w:val="24"/>
        </w:rPr>
        <w:t>индивидуальную карту развития обучающегося, что позволяет не только представить полную</w:t>
      </w:r>
      <w:r>
        <w:rPr>
          <w:rFonts w:ascii="Times New Roman" w:hAnsi="Times New Roman" w:cs="Times New Roman"/>
          <w:sz w:val="24"/>
          <w:szCs w:val="24"/>
        </w:rPr>
        <w:t xml:space="preserve"> </w:t>
      </w:r>
      <w:r w:rsidRPr="004135A4">
        <w:rPr>
          <w:rFonts w:ascii="Times New Roman" w:hAnsi="Times New Roman" w:cs="Times New Roman"/>
          <w:sz w:val="24"/>
          <w:szCs w:val="24"/>
        </w:rPr>
        <w:t>картину  динамики  целостного  развития  ребенка,  но  и  отследить  наличие  или  отсутствие</w:t>
      </w:r>
      <w:r>
        <w:rPr>
          <w:rFonts w:ascii="Times New Roman" w:hAnsi="Times New Roman" w:cs="Times New Roman"/>
          <w:sz w:val="24"/>
          <w:szCs w:val="24"/>
        </w:rPr>
        <w:t xml:space="preserve"> </w:t>
      </w:r>
      <w:r w:rsidRPr="004135A4">
        <w:rPr>
          <w:rFonts w:ascii="Times New Roman" w:hAnsi="Times New Roman" w:cs="Times New Roman"/>
          <w:sz w:val="24"/>
          <w:szCs w:val="24"/>
        </w:rPr>
        <w:t>изменений по отдельным жизненным компетенциям.</w:t>
      </w:r>
      <w:r>
        <w:rPr>
          <w:rFonts w:ascii="Times New Roman" w:hAnsi="Times New Roman" w:cs="Times New Roman"/>
          <w:sz w:val="24"/>
          <w:szCs w:val="24"/>
        </w:rPr>
        <w:t xml:space="preserve"> </w:t>
      </w:r>
      <w:r w:rsidRPr="004135A4">
        <w:rPr>
          <w:rFonts w:ascii="Times New Roman" w:hAnsi="Times New Roman" w:cs="Times New Roman"/>
          <w:sz w:val="24"/>
          <w:szCs w:val="24"/>
        </w:rPr>
        <w:t>Оценка  личностных  результатов  не  выражается  в  количественном  значении,  она</w:t>
      </w:r>
      <w:r>
        <w:rPr>
          <w:rFonts w:ascii="Times New Roman" w:hAnsi="Times New Roman" w:cs="Times New Roman"/>
          <w:sz w:val="24"/>
          <w:szCs w:val="24"/>
        </w:rPr>
        <w:t xml:space="preserve"> </w:t>
      </w:r>
      <w:r w:rsidRPr="004135A4">
        <w:rPr>
          <w:rFonts w:ascii="Times New Roman" w:hAnsi="Times New Roman" w:cs="Times New Roman"/>
          <w:sz w:val="24"/>
          <w:szCs w:val="24"/>
        </w:rPr>
        <w:t>отражает динамику развития конкретного ребенка (был-стал).</w:t>
      </w:r>
    </w:p>
    <w:p w:rsidR="000627EA" w:rsidRPr="004135A4" w:rsidRDefault="000627EA" w:rsidP="000627EA">
      <w:pPr>
        <w:spacing w:after="0" w:line="240" w:lineRule="auto"/>
        <w:ind w:firstLine="708"/>
        <w:jc w:val="both"/>
        <w:rPr>
          <w:rFonts w:ascii="Times New Roman" w:hAnsi="Times New Roman" w:cs="Times New Roman"/>
          <w:b/>
          <w:sz w:val="24"/>
          <w:szCs w:val="24"/>
        </w:rPr>
      </w:pPr>
      <w:r w:rsidRPr="004135A4">
        <w:rPr>
          <w:rFonts w:ascii="Times New Roman" w:hAnsi="Times New Roman" w:cs="Times New Roman"/>
          <w:b/>
          <w:sz w:val="24"/>
          <w:szCs w:val="24"/>
        </w:rPr>
        <w:t>1.3.1.Оценка метапредметных результатов</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Оценка  метапредметных  результатов  предполагает  оценку  универсальных</w:t>
      </w:r>
      <w:r>
        <w:rPr>
          <w:rFonts w:ascii="Times New Roman" w:hAnsi="Times New Roman" w:cs="Times New Roman"/>
          <w:sz w:val="24"/>
          <w:szCs w:val="24"/>
        </w:rPr>
        <w:t xml:space="preserve"> </w:t>
      </w:r>
      <w:r w:rsidRPr="004135A4">
        <w:rPr>
          <w:rFonts w:ascii="Times New Roman" w:hAnsi="Times New Roman" w:cs="Times New Roman"/>
          <w:sz w:val="24"/>
          <w:szCs w:val="24"/>
        </w:rPr>
        <w:t>учебных действий учащихся (регулятивных, коммуникативных, познавательных), т. е. таких</w:t>
      </w:r>
      <w:r>
        <w:rPr>
          <w:rFonts w:ascii="Times New Roman" w:hAnsi="Times New Roman" w:cs="Times New Roman"/>
          <w:sz w:val="24"/>
          <w:szCs w:val="24"/>
        </w:rPr>
        <w:t xml:space="preserve"> </w:t>
      </w:r>
      <w:r w:rsidRPr="004135A4">
        <w:rPr>
          <w:rFonts w:ascii="Times New Roman" w:hAnsi="Times New Roman" w:cs="Times New Roman"/>
          <w:sz w:val="24"/>
          <w:szCs w:val="24"/>
        </w:rPr>
        <w:t>умственных  действий  обучающихся,  которые  направлены  на  анализ  своей  познавательной</w:t>
      </w:r>
      <w:r>
        <w:rPr>
          <w:rFonts w:ascii="Times New Roman" w:hAnsi="Times New Roman" w:cs="Times New Roman"/>
          <w:sz w:val="24"/>
          <w:szCs w:val="24"/>
        </w:rPr>
        <w:t xml:space="preserve"> </w:t>
      </w:r>
      <w:r w:rsidRPr="004135A4">
        <w:rPr>
          <w:rFonts w:ascii="Times New Roman" w:hAnsi="Times New Roman" w:cs="Times New Roman"/>
          <w:sz w:val="24"/>
          <w:szCs w:val="24"/>
        </w:rPr>
        <w:t>деятельности и управление ею. К ним относятся: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способность  обучающегося  принимать  и  сохранять  учебную  цель  и  задачи;</w:t>
      </w:r>
      <w:r>
        <w:rPr>
          <w:rFonts w:ascii="Times New Roman" w:hAnsi="Times New Roman" w:cs="Times New Roman"/>
          <w:sz w:val="24"/>
          <w:szCs w:val="24"/>
        </w:rPr>
        <w:t xml:space="preserve"> </w:t>
      </w:r>
      <w:r w:rsidRPr="004135A4">
        <w:rPr>
          <w:rFonts w:ascii="Times New Roman" w:hAnsi="Times New Roman" w:cs="Times New Roman"/>
          <w:sz w:val="24"/>
          <w:szCs w:val="24"/>
        </w:rPr>
        <w:t>самостоятельно  преобразовывать  практическую  задачу  в  познавательную;  умение</w:t>
      </w:r>
      <w:r>
        <w:rPr>
          <w:rFonts w:ascii="Times New Roman" w:hAnsi="Times New Roman" w:cs="Times New Roman"/>
          <w:sz w:val="24"/>
          <w:szCs w:val="24"/>
        </w:rPr>
        <w:t xml:space="preserve"> </w:t>
      </w:r>
      <w:r w:rsidRPr="004135A4">
        <w:rPr>
          <w:rFonts w:ascii="Times New Roman" w:hAnsi="Times New Roman" w:cs="Times New Roman"/>
          <w:sz w:val="24"/>
          <w:szCs w:val="24"/>
        </w:rPr>
        <w:t>планировать собственную деятельность в соответствии с поставленной задачей и условиями</w:t>
      </w:r>
      <w:r>
        <w:rPr>
          <w:rFonts w:ascii="Times New Roman" w:hAnsi="Times New Roman" w:cs="Times New Roman"/>
          <w:sz w:val="24"/>
          <w:szCs w:val="24"/>
        </w:rPr>
        <w:t xml:space="preserve"> </w:t>
      </w:r>
      <w:r w:rsidRPr="004135A4">
        <w:rPr>
          <w:rFonts w:ascii="Times New Roman" w:hAnsi="Times New Roman" w:cs="Times New Roman"/>
          <w:sz w:val="24"/>
          <w:szCs w:val="24"/>
        </w:rPr>
        <w:t>её реализации и искать средства её осуществления; умение контролировать и оценивать свои</w:t>
      </w:r>
      <w:r>
        <w:rPr>
          <w:rFonts w:ascii="Times New Roman" w:hAnsi="Times New Roman" w:cs="Times New Roman"/>
          <w:sz w:val="24"/>
          <w:szCs w:val="24"/>
        </w:rPr>
        <w:t xml:space="preserve"> </w:t>
      </w:r>
      <w:r w:rsidRPr="004135A4">
        <w:rPr>
          <w:rFonts w:ascii="Times New Roman" w:hAnsi="Times New Roman" w:cs="Times New Roman"/>
          <w:sz w:val="24"/>
          <w:szCs w:val="24"/>
        </w:rPr>
        <w:t>действия, проявлять инициативу и самостоятельность в обучении;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умение  использовать  знаково-символические  средства  для  создания  моделей</w:t>
      </w:r>
      <w:r>
        <w:rPr>
          <w:rFonts w:ascii="Times New Roman" w:hAnsi="Times New Roman" w:cs="Times New Roman"/>
          <w:sz w:val="24"/>
          <w:szCs w:val="24"/>
        </w:rPr>
        <w:t xml:space="preserve"> </w:t>
      </w:r>
      <w:r w:rsidRPr="004135A4">
        <w:rPr>
          <w:rFonts w:ascii="Times New Roman" w:hAnsi="Times New Roman" w:cs="Times New Roman"/>
          <w:sz w:val="24"/>
          <w:szCs w:val="24"/>
        </w:rPr>
        <w:t>изучаемых  объектов  и  процессов,  схем  решения  учебно-познавательных  и  практических</w:t>
      </w:r>
      <w:r>
        <w:rPr>
          <w:rFonts w:ascii="Times New Roman" w:hAnsi="Times New Roman" w:cs="Times New Roman"/>
          <w:sz w:val="24"/>
          <w:szCs w:val="24"/>
        </w:rPr>
        <w:t xml:space="preserve"> </w:t>
      </w:r>
      <w:r w:rsidRPr="004135A4">
        <w:rPr>
          <w:rFonts w:ascii="Times New Roman" w:hAnsi="Times New Roman" w:cs="Times New Roman"/>
          <w:sz w:val="24"/>
          <w:szCs w:val="24"/>
        </w:rPr>
        <w:t>задач;</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способность  к  осуществлению  логических  операций  сравнения,  анализа,</w:t>
      </w:r>
      <w:r>
        <w:rPr>
          <w:rFonts w:ascii="Times New Roman" w:hAnsi="Times New Roman" w:cs="Times New Roman"/>
          <w:sz w:val="24"/>
          <w:szCs w:val="24"/>
        </w:rPr>
        <w:t xml:space="preserve"> </w:t>
      </w:r>
      <w:r w:rsidRPr="004135A4">
        <w:rPr>
          <w:rFonts w:ascii="Times New Roman" w:hAnsi="Times New Roman" w:cs="Times New Roman"/>
          <w:sz w:val="24"/>
          <w:szCs w:val="24"/>
        </w:rPr>
        <w:t>обобщения, классификации по родовидовым признакам, установлению аналогий, отнесению</w:t>
      </w:r>
      <w:r>
        <w:rPr>
          <w:rFonts w:ascii="Times New Roman" w:hAnsi="Times New Roman" w:cs="Times New Roman"/>
          <w:sz w:val="24"/>
          <w:szCs w:val="24"/>
        </w:rPr>
        <w:t xml:space="preserve"> </w:t>
      </w:r>
      <w:r w:rsidRPr="004135A4">
        <w:rPr>
          <w:rFonts w:ascii="Times New Roman" w:hAnsi="Times New Roman" w:cs="Times New Roman"/>
          <w:sz w:val="24"/>
          <w:szCs w:val="24"/>
        </w:rPr>
        <w:t xml:space="preserve">к известным понятиям; </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умение  сотрудничать  с  педагогом  и  сверстниками  при  решении  учебных</w:t>
      </w:r>
      <w:r>
        <w:rPr>
          <w:rFonts w:ascii="Times New Roman" w:hAnsi="Times New Roman" w:cs="Times New Roman"/>
          <w:sz w:val="24"/>
          <w:szCs w:val="24"/>
        </w:rPr>
        <w:t xml:space="preserve"> </w:t>
      </w:r>
      <w:r w:rsidRPr="004135A4">
        <w:rPr>
          <w:rFonts w:ascii="Times New Roman" w:hAnsi="Times New Roman" w:cs="Times New Roman"/>
          <w:sz w:val="24"/>
          <w:szCs w:val="24"/>
        </w:rPr>
        <w:t>проблем, принимать на себя ответственность за результаты своих действий.</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Достижение метапредметных результатов обеспечивается за счёт основных компонентов</w:t>
      </w:r>
      <w:r>
        <w:rPr>
          <w:rFonts w:ascii="Times New Roman" w:hAnsi="Times New Roman" w:cs="Times New Roman"/>
          <w:sz w:val="24"/>
          <w:szCs w:val="24"/>
        </w:rPr>
        <w:t xml:space="preserve"> </w:t>
      </w:r>
      <w:r w:rsidRPr="004135A4">
        <w:rPr>
          <w:rFonts w:ascii="Times New Roman" w:hAnsi="Times New Roman" w:cs="Times New Roman"/>
          <w:sz w:val="24"/>
          <w:szCs w:val="24"/>
        </w:rPr>
        <w:t xml:space="preserve">образовательного  процесса  </w:t>
      </w:r>
      <w:r>
        <w:rPr>
          <w:rFonts w:ascii="Times New Roman" w:hAnsi="Times New Roman" w:cs="Times New Roman"/>
          <w:sz w:val="24"/>
          <w:szCs w:val="24"/>
        </w:rPr>
        <w:t>-</w:t>
      </w:r>
      <w:r w:rsidRPr="004135A4">
        <w:rPr>
          <w:rFonts w:ascii="Times New Roman" w:hAnsi="Times New Roman" w:cs="Times New Roman"/>
          <w:sz w:val="24"/>
          <w:szCs w:val="24"/>
        </w:rPr>
        <w:t xml:space="preserve">  учебных  предметов,  представленных  в  обязательной  части</w:t>
      </w:r>
      <w:r>
        <w:rPr>
          <w:rFonts w:ascii="Times New Roman" w:hAnsi="Times New Roman" w:cs="Times New Roman"/>
          <w:sz w:val="24"/>
          <w:szCs w:val="24"/>
        </w:rPr>
        <w:t xml:space="preserve"> </w:t>
      </w:r>
      <w:r w:rsidRPr="004135A4">
        <w:rPr>
          <w:rFonts w:ascii="Times New Roman" w:hAnsi="Times New Roman" w:cs="Times New Roman"/>
          <w:sz w:val="24"/>
          <w:szCs w:val="24"/>
        </w:rPr>
        <w:t>учебного плана.</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Основное содержание оценки метапредметных результатов на ступени начального общего</w:t>
      </w:r>
      <w:r>
        <w:rPr>
          <w:rFonts w:ascii="Times New Roman" w:hAnsi="Times New Roman" w:cs="Times New Roman"/>
          <w:sz w:val="24"/>
          <w:szCs w:val="24"/>
        </w:rPr>
        <w:t xml:space="preserve"> </w:t>
      </w:r>
      <w:r w:rsidRPr="004135A4">
        <w:rPr>
          <w:rFonts w:ascii="Times New Roman" w:hAnsi="Times New Roman" w:cs="Times New Roman"/>
          <w:sz w:val="24"/>
          <w:szCs w:val="24"/>
        </w:rPr>
        <w:t>образования  строится  вокруг  умения  учиться.  Оценка  метапредметных  результатов</w:t>
      </w:r>
      <w:r>
        <w:rPr>
          <w:rFonts w:ascii="Times New Roman" w:hAnsi="Times New Roman" w:cs="Times New Roman"/>
          <w:sz w:val="24"/>
          <w:szCs w:val="24"/>
        </w:rPr>
        <w:t xml:space="preserve"> </w:t>
      </w:r>
      <w:r w:rsidRPr="004135A4">
        <w:rPr>
          <w:rFonts w:ascii="Times New Roman" w:hAnsi="Times New Roman" w:cs="Times New Roman"/>
          <w:sz w:val="24"/>
          <w:szCs w:val="24"/>
        </w:rPr>
        <w:t xml:space="preserve">проводится в ходе различных процедур таких, как решение задач творческого и </w:t>
      </w:r>
      <w:r w:rsidRPr="004135A4">
        <w:rPr>
          <w:rFonts w:ascii="Times New Roman" w:hAnsi="Times New Roman" w:cs="Times New Roman"/>
          <w:sz w:val="24"/>
          <w:szCs w:val="24"/>
        </w:rPr>
        <w:lastRenderedPageBreak/>
        <w:t>поискового</w:t>
      </w:r>
      <w:r>
        <w:rPr>
          <w:rFonts w:ascii="Times New Roman" w:hAnsi="Times New Roman" w:cs="Times New Roman"/>
          <w:sz w:val="24"/>
          <w:szCs w:val="24"/>
        </w:rPr>
        <w:t xml:space="preserve"> </w:t>
      </w:r>
      <w:r w:rsidRPr="004135A4">
        <w:rPr>
          <w:rFonts w:ascii="Times New Roman" w:hAnsi="Times New Roman" w:cs="Times New Roman"/>
          <w:sz w:val="24"/>
          <w:szCs w:val="24"/>
        </w:rPr>
        <w:t>характера,  учебное  проектирование,  комплексные  работы  на  межпредметной  основе,</w:t>
      </w:r>
      <w:r>
        <w:rPr>
          <w:rFonts w:ascii="Times New Roman" w:hAnsi="Times New Roman" w:cs="Times New Roman"/>
          <w:sz w:val="24"/>
          <w:szCs w:val="24"/>
        </w:rPr>
        <w:t xml:space="preserve"> </w:t>
      </w:r>
      <w:r w:rsidRPr="004135A4">
        <w:rPr>
          <w:rFonts w:ascii="Times New Roman" w:hAnsi="Times New Roman" w:cs="Times New Roman"/>
          <w:sz w:val="24"/>
          <w:szCs w:val="24"/>
        </w:rPr>
        <w:t>мониторинг сформированности основных учебных умений.</w:t>
      </w:r>
    </w:p>
    <w:p w:rsidR="000627EA" w:rsidRPr="004135A4" w:rsidRDefault="000627EA" w:rsidP="000627EA">
      <w:pPr>
        <w:spacing w:after="0" w:line="240" w:lineRule="auto"/>
        <w:ind w:firstLine="708"/>
        <w:jc w:val="both"/>
        <w:rPr>
          <w:rFonts w:ascii="Times New Roman" w:hAnsi="Times New Roman" w:cs="Times New Roman"/>
          <w:sz w:val="24"/>
          <w:szCs w:val="24"/>
          <w:u w:val="single"/>
        </w:rPr>
      </w:pPr>
      <w:r w:rsidRPr="004135A4">
        <w:rPr>
          <w:rFonts w:ascii="Times New Roman" w:hAnsi="Times New Roman" w:cs="Times New Roman"/>
          <w:sz w:val="24"/>
          <w:szCs w:val="24"/>
          <w:u w:val="single"/>
        </w:rPr>
        <w:t>Регулятивные УУД:</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1.Умение определять цель деятельности на уроке.</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2.Умение работать по плану.</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3. Умение контролировать выполнение заданий</w:t>
      </w:r>
    </w:p>
    <w:p w:rsidR="000627EA" w:rsidRPr="004135A4" w:rsidRDefault="000627EA" w:rsidP="000627EA">
      <w:pPr>
        <w:spacing w:after="0" w:line="240" w:lineRule="auto"/>
        <w:ind w:firstLine="708"/>
        <w:jc w:val="both"/>
        <w:rPr>
          <w:rFonts w:ascii="Times New Roman" w:hAnsi="Times New Roman" w:cs="Times New Roman"/>
          <w:sz w:val="24"/>
          <w:szCs w:val="24"/>
          <w:u w:val="single"/>
        </w:rPr>
      </w:pPr>
      <w:r w:rsidRPr="004135A4">
        <w:rPr>
          <w:rFonts w:ascii="Times New Roman" w:hAnsi="Times New Roman" w:cs="Times New Roman"/>
          <w:sz w:val="24"/>
          <w:szCs w:val="24"/>
          <w:u w:val="single"/>
        </w:rPr>
        <w:t>Познавательные УУД:</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 Умение ориентироваться в учебнике.</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 Умение сравнивать и группировать предметы.</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3. Умение извлекать информацию из сюжетного рисунка.</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4. Умение переводить информацию из одного вида в другой (из рисунка в схему).</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5. Умение вычитывать информацию из текста и схемы.</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u w:val="single"/>
        </w:rPr>
        <w:t>Коммуникативные УУД</w:t>
      </w:r>
      <w:r w:rsidRPr="004135A4">
        <w:rPr>
          <w:rFonts w:ascii="Times New Roman" w:hAnsi="Times New Roman" w:cs="Times New Roman"/>
          <w:sz w:val="24"/>
          <w:szCs w:val="24"/>
        </w:rPr>
        <w:t>:</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 Умение участвовать в диалоге на уроке и в жизненных ситуациях.</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 Умение отвечать на вопросы учителя, товарищей по классу.</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3.Умение соблюдать простейшие нормы речевого этикета: здороваться, прощаться,</w:t>
      </w:r>
      <w:r>
        <w:rPr>
          <w:rFonts w:ascii="Times New Roman" w:hAnsi="Times New Roman" w:cs="Times New Roman"/>
          <w:sz w:val="24"/>
          <w:szCs w:val="24"/>
        </w:rPr>
        <w:t xml:space="preserve"> </w:t>
      </w:r>
      <w:r w:rsidRPr="004135A4">
        <w:rPr>
          <w:rFonts w:ascii="Times New Roman" w:hAnsi="Times New Roman" w:cs="Times New Roman"/>
          <w:sz w:val="24"/>
          <w:szCs w:val="24"/>
        </w:rPr>
        <w:t>благодарить.</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4. Умение слушать и понимать речь других.</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5. Умение участвовать в паре.</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В  начале  и  в  конце  учебного  года  проводится  мониторинг  сформированности  УУД.</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Диагностическая  работа  включает  в  себя  задания  на  выявление  планируемых  результатов.</w:t>
      </w:r>
    </w:p>
    <w:p w:rsidR="000627EA" w:rsidRPr="004135A4" w:rsidRDefault="000627EA" w:rsidP="000627EA">
      <w:pPr>
        <w:spacing w:after="0" w:line="240" w:lineRule="auto"/>
        <w:ind w:firstLine="708"/>
        <w:jc w:val="both"/>
        <w:rPr>
          <w:rFonts w:ascii="Times New Roman" w:hAnsi="Times New Roman" w:cs="Times New Roman"/>
          <w:sz w:val="24"/>
          <w:szCs w:val="24"/>
          <w:u w:val="single"/>
        </w:rPr>
      </w:pPr>
      <w:r w:rsidRPr="004135A4">
        <w:rPr>
          <w:rFonts w:ascii="Times New Roman" w:hAnsi="Times New Roman" w:cs="Times New Roman"/>
          <w:sz w:val="24"/>
          <w:szCs w:val="24"/>
          <w:u w:val="single"/>
        </w:rPr>
        <w:t>Личностные УУД:</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  Ориентация на понимание причин успеха в учебной деятельности.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  Способность к самооценке; умение оценивать свои и чужие поступки.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3.  Урегулирование  поведения  в  соответствии  с  познанными  моральными</w:t>
      </w:r>
      <w:r>
        <w:rPr>
          <w:rFonts w:ascii="Times New Roman" w:hAnsi="Times New Roman" w:cs="Times New Roman"/>
          <w:sz w:val="24"/>
          <w:szCs w:val="24"/>
        </w:rPr>
        <w:t xml:space="preserve"> </w:t>
      </w:r>
      <w:r w:rsidRPr="004135A4">
        <w:rPr>
          <w:rFonts w:ascii="Times New Roman" w:hAnsi="Times New Roman" w:cs="Times New Roman"/>
          <w:sz w:val="24"/>
          <w:szCs w:val="24"/>
        </w:rPr>
        <w:t>нормами и этническими требованиями.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4.  Познавательная мотивация учения.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5.  Принятие и освоение социальной роли обучающегося.</w:t>
      </w:r>
    </w:p>
    <w:p w:rsidR="000627EA" w:rsidRPr="004135A4" w:rsidRDefault="000627EA" w:rsidP="000627EA">
      <w:pPr>
        <w:spacing w:after="0" w:line="240" w:lineRule="auto"/>
        <w:ind w:firstLine="708"/>
        <w:jc w:val="both"/>
        <w:rPr>
          <w:rFonts w:ascii="Times New Roman" w:hAnsi="Times New Roman" w:cs="Times New Roman"/>
          <w:b/>
          <w:sz w:val="24"/>
          <w:szCs w:val="24"/>
        </w:rPr>
      </w:pPr>
      <w:r w:rsidRPr="004135A4">
        <w:rPr>
          <w:rFonts w:ascii="Times New Roman" w:hAnsi="Times New Roman" w:cs="Times New Roman"/>
          <w:b/>
          <w:sz w:val="24"/>
          <w:szCs w:val="24"/>
        </w:rPr>
        <w:t xml:space="preserve">                     1.3.2.Оценка предметных результатов</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Достижение  предметных  результатов  обеспечивается  за  счет  основных  учебных</w:t>
      </w:r>
      <w:r>
        <w:rPr>
          <w:rFonts w:ascii="Times New Roman" w:hAnsi="Times New Roman" w:cs="Times New Roman"/>
          <w:sz w:val="24"/>
          <w:szCs w:val="24"/>
        </w:rPr>
        <w:t xml:space="preserve"> </w:t>
      </w:r>
      <w:r w:rsidRPr="004135A4">
        <w:rPr>
          <w:rFonts w:ascii="Times New Roman" w:hAnsi="Times New Roman" w:cs="Times New Roman"/>
          <w:sz w:val="24"/>
          <w:szCs w:val="24"/>
        </w:rPr>
        <w:t>предметов.  Поэтому  объектом  оценки  предметных  результатов  является  способность</w:t>
      </w:r>
      <w:r>
        <w:rPr>
          <w:rFonts w:ascii="Times New Roman" w:hAnsi="Times New Roman" w:cs="Times New Roman"/>
          <w:sz w:val="24"/>
          <w:szCs w:val="24"/>
        </w:rPr>
        <w:t xml:space="preserve"> </w:t>
      </w:r>
      <w:r w:rsidRPr="004135A4">
        <w:rPr>
          <w:rFonts w:ascii="Times New Roman" w:hAnsi="Times New Roman" w:cs="Times New Roman"/>
          <w:sz w:val="24"/>
          <w:szCs w:val="24"/>
        </w:rPr>
        <w:t>обучающихся с ОВЗ (ЗПР) решать учебно-познавательные и учебно-практические задачи.</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Оценка  достижения  предметных  результатов  ведётся  как  в  ходе  текущего  и</w:t>
      </w:r>
      <w:r>
        <w:rPr>
          <w:rFonts w:ascii="Times New Roman" w:hAnsi="Times New Roman" w:cs="Times New Roman"/>
          <w:sz w:val="24"/>
          <w:szCs w:val="24"/>
        </w:rPr>
        <w:t xml:space="preserve"> </w:t>
      </w:r>
      <w:r w:rsidRPr="004135A4">
        <w:rPr>
          <w:rFonts w:ascii="Times New Roman" w:hAnsi="Times New Roman" w:cs="Times New Roman"/>
          <w:sz w:val="24"/>
          <w:szCs w:val="24"/>
        </w:rPr>
        <w:t>промежуточного  оценивания,  так  и  в  ходе  выполнения  итоговых  проверочных  работ.</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Результаты накопленной оценки, полученной в ходе текущего и промежуточного оценивания,</w:t>
      </w:r>
      <w:r>
        <w:rPr>
          <w:rFonts w:ascii="Times New Roman" w:hAnsi="Times New Roman" w:cs="Times New Roman"/>
          <w:sz w:val="24"/>
          <w:szCs w:val="24"/>
        </w:rPr>
        <w:t xml:space="preserve"> </w:t>
      </w:r>
      <w:r w:rsidRPr="004135A4">
        <w:rPr>
          <w:rFonts w:ascii="Times New Roman" w:hAnsi="Times New Roman" w:cs="Times New Roman"/>
          <w:sz w:val="24"/>
          <w:szCs w:val="24"/>
        </w:rPr>
        <w:t>фиксируются и учитываются при определении итоговой оценки. Предметом итоговой оценки</w:t>
      </w:r>
      <w:r>
        <w:rPr>
          <w:rFonts w:ascii="Times New Roman" w:hAnsi="Times New Roman" w:cs="Times New Roman"/>
          <w:sz w:val="24"/>
          <w:szCs w:val="24"/>
        </w:rPr>
        <w:t xml:space="preserve"> </w:t>
      </w:r>
      <w:r w:rsidRPr="004135A4">
        <w:rPr>
          <w:rFonts w:ascii="Times New Roman" w:hAnsi="Times New Roman" w:cs="Times New Roman"/>
          <w:sz w:val="24"/>
          <w:szCs w:val="24"/>
        </w:rPr>
        <w:t>освоения  обучающимися  основной  общеобразовательной  программы  начального  общего</w:t>
      </w:r>
      <w:r>
        <w:rPr>
          <w:rFonts w:ascii="Times New Roman" w:hAnsi="Times New Roman" w:cs="Times New Roman"/>
          <w:sz w:val="24"/>
          <w:szCs w:val="24"/>
        </w:rPr>
        <w:t xml:space="preserve"> </w:t>
      </w:r>
      <w:r w:rsidRPr="004135A4">
        <w:rPr>
          <w:rFonts w:ascii="Times New Roman" w:hAnsi="Times New Roman" w:cs="Times New Roman"/>
          <w:sz w:val="24"/>
          <w:szCs w:val="24"/>
        </w:rPr>
        <w:t>образования  является  достижение  предметных  и  метапредметных  результатов  начального</w:t>
      </w:r>
      <w:r>
        <w:rPr>
          <w:rFonts w:ascii="Times New Roman" w:hAnsi="Times New Roman" w:cs="Times New Roman"/>
          <w:sz w:val="24"/>
          <w:szCs w:val="24"/>
        </w:rPr>
        <w:t xml:space="preserve"> </w:t>
      </w:r>
      <w:r w:rsidRPr="004135A4">
        <w:rPr>
          <w:rFonts w:ascii="Times New Roman" w:hAnsi="Times New Roman" w:cs="Times New Roman"/>
          <w:sz w:val="24"/>
          <w:szCs w:val="24"/>
        </w:rPr>
        <w:t>общего образования, необходимых для продолжения образования.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Результаты накопленной  оценки, полученной в ходе  текущего  и  промежуточного</w:t>
      </w:r>
      <w:r>
        <w:rPr>
          <w:rFonts w:ascii="Times New Roman" w:hAnsi="Times New Roman" w:cs="Times New Roman"/>
          <w:sz w:val="24"/>
          <w:szCs w:val="24"/>
        </w:rPr>
        <w:t xml:space="preserve"> </w:t>
      </w:r>
      <w:r w:rsidRPr="004135A4">
        <w:rPr>
          <w:rFonts w:ascii="Times New Roman" w:hAnsi="Times New Roman" w:cs="Times New Roman"/>
          <w:sz w:val="24"/>
          <w:szCs w:val="24"/>
        </w:rPr>
        <w:t>оценивания, фиксируются и учитываются при определении  итоговой  оценки.  Предметом</w:t>
      </w:r>
      <w:r>
        <w:rPr>
          <w:rFonts w:ascii="Times New Roman" w:hAnsi="Times New Roman" w:cs="Times New Roman"/>
          <w:sz w:val="24"/>
          <w:szCs w:val="24"/>
        </w:rPr>
        <w:t xml:space="preserve"> </w:t>
      </w:r>
      <w:r w:rsidRPr="004135A4">
        <w:rPr>
          <w:rFonts w:ascii="Times New Roman" w:hAnsi="Times New Roman" w:cs="Times New Roman"/>
          <w:sz w:val="24"/>
          <w:szCs w:val="24"/>
        </w:rPr>
        <w:t>итоговой  оценки  освоения обучающимися  адаптированной  основной  образовательной</w:t>
      </w:r>
      <w:r>
        <w:rPr>
          <w:rFonts w:ascii="Times New Roman" w:hAnsi="Times New Roman" w:cs="Times New Roman"/>
          <w:sz w:val="24"/>
          <w:szCs w:val="24"/>
        </w:rPr>
        <w:t xml:space="preserve"> </w:t>
      </w:r>
      <w:r w:rsidRPr="004135A4">
        <w:rPr>
          <w:rFonts w:ascii="Times New Roman" w:hAnsi="Times New Roman" w:cs="Times New Roman"/>
          <w:sz w:val="24"/>
          <w:szCs w:val="24"/>
        </w:rPr>
        <w:t>программы  начального  общего  образования  является  достижение  предметных и</w:t>
      </w:r>
      <w:r>
        <w:rPr>
          <w:rFonts w:ascii="Times New Roman" w:hAnsi="Times New Roman" w:cs="Times New Roman"/>
          <w:sz w:val="24"/>
          <w:szCs w:val="24"/>
        </w:rPr>
        <w:t xml:space="preserve"> </w:t>
      </w:r>
      <w:r w:rsidRPr="004135A4">
        <w:rPr>
          <w:rFonts w:ascii="Times New Roman" w:hAnsi="Times New Roman" w:cs="Times New Roman"/>
          <w:sz w:val="24"/>
          <w:szCs w:val="24"/>
        </w:rPr>
        <w:t>метапредметных  результатов  начального  общего  образования,  необходимых  для</w:t>
      </w:r>
      <w:r>
        <w:rPr>
          <w:rFonts w:ascii="Times New Roman" w:hAnsi="Times New Roman" w:cs="Times New Roman"/>
          <w:sz w:val="24"/>
          <w:szCs w:val="24"/>
        </w:rPr>
        <w:t xml:space="preserve"> </w:t>
      </w:r>
      <w:r w:rsidRPr="004135A4">
        <w:rPr>
          <w:rFonts w:ascii="Times New Roman" w:hAnsi="Times New Roman" w:cs="Times New Roman"/>
          <w:sz w:val="24"/>
          <w:szCs w:val="24"/>
        </w:rPr>
        <w:t>продолжения образования.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Оценка предметных результатов по предметам проводится с помощью контрольных и</w:t>
      </w:r>
      <w:r>
        <w:rPr>
          <w:rFonts w:ascii="Times New Roman" w:hAnsi="Times New Roman" w:cs="Times New Roman"/>
          <w:sz w:val="24"/>
          <w:szCs w:val="24"/>
        </w:rPr>
        <w:t xml:space="preserve"> </w:t>
      </w:r>
      <w:r w:rsidRPr="004135A4">
        <w:rPr>
          <w:rFonts w:ascii="Times New Roman" w:hAnsi="Times New Roman" w:cs="Times New Roman"/>
          <w:sz w:val="24"/>
          <w:szCs w:val="24"/>
        </w:rPr>
        <w:t>диагностических работ, тестов, устных и письменных опросов направленных на определение</w:t>
      </w:r>
      <w:r>
        <w:rPr>
          <w:rFonts w:ascii="Times New Roman" w:hAnsi="Times New Roman" w:cs="Times New Roman"/>
          <w:sz w:val="24"/>
          <w:szCs w:val="24"/>
        </w:rPr>
        <w:t xml:space="preserve"> </w:t>
      </w:r>
      <w:r w:rsidRPr="004135A4">
        <w:rPr>
          <w:rFonts w:ascii="Times New Roman" w:hAnsi="Times New Roman" w:cs="Times New Roman"/>
          <w:sz w:val="24"/>
          <w:szCs w:val="24"/>
        </w:rPr>
        <w:t>уровня освоения темы учащимися. Проводится мониторинг результатов по технике чтения.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Системная  оценка  личностных,  метапредметных  и  предметных  результатов</w:t>
      </w:r>
      <w:r>
        <w:rPr>
          <w:rFonts w:ascii="Times New Roman" w:hAnsi="Times New Roman" w:cs="Times New Roman"/>
          <w:sz w:val="24"/>
          <w:szCs w:val="24"/>
        </w:rPr>
        <w:t xml:space="preserve"> </w:t>
      </w:r>
      <w:r w:rsidRPr="004135A4">
        <w:rPr>
          <w:rFonts w:ascii="Times New Roman" w:hAnsi="Times New Roman" w:cs="Times New Roman"/>
          <w:sz w:val="24"/>
          <w:szCs w:val="24"/>
        </w:rPr>
        <w:t>реализуется  в  рамках  накопительной  системы  –  рабочего  Портфолио  учащегося,  а  также  в</w:t>
      </w:r>
      <w:r>
        <w:rPr>
          <w:rFonts w:ascii="Times New Roman" w:hAnsi="Times New Roman" w:cs="Times New Roman"/>
          <w:sz w:val="24"/>
          <w:szCs w:val="24"/>
        </w:rPr>
        <w:t xml:space="preserve"> </w:t>
      </w:r>
      <w:r w:rsidRPr="004135A4">
        <w:rPr>
          <w:rFonts w:ascii="Times New Roman" w:hAnsi="Times New Roman" w:cs="Times New Roman"/>
          <w:sz w:val="24"/>
          <w:szCs w:val="24"/>
        </w:rPr>
        <w:t>стадии разработки находятся мониторинговые исследования.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Формы представления образовательных результатов:</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lastRenderedPageBreak/>
        <w:t>- дневник учащегося;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личное дело учащегося;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-тексты итоговых диагностических контрольных работ, диктантов и анализ их выполнения</w:t>
      </w:r>
      <w:r>
        <w:rPr>
          <w:rFonts w:ascii="Times New Roman" w:hAnsi="Times New Roman" w:cs="Times New Roman"/>
          <w:sz w:val="24"/>
          <w:szCs w:val="24"/>
        </w:rPr>
        <w:t xml:space="preserve"> </w:t>
      </w:r>
      <w:r w:rsidRPr="004135A4">
        <w:rPr>
          <w:rFonts w:ascii="Times New Roman" w:hAnsi="Times New Roman" w:cs="Times New Roman"/>
          <w:sz w:val="24"/>
          <w:szCs w:val="24"/>
        </w:rPr>
        <w:t>обучающимся;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устная оценка успешности результатов, формулировка причин неудач и рекомендаций по</w:t>
      </w:r>
      <w:r>
        <w:rPr>
          <w:rFonts w:ascii="Times New Roman" w:hAnsi="Times New Roman" w:cs="Times New Roman"/>
          <w:sz w:val="24"/>
          <w:szCs w:val="24"/>
        </w:rPr>
        <w:t xml:space="preserve"> </w:t>
      </w:r>
      <w:r w:rsidRPr="004135A4">
        <w:rPr>
          <w:rFonts w:ascii="Times New Roman" w:hAnsi="Times New Roman" w:cs="Times New Roman"/>
          <w:sz w:val="24"/>
          <w:szCs w:val="24"/>
        </w:rPr>
        <w:t>устранению пробелов в обученности по предметам;</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результаты психолого-педагогических исследований, иллюстрирующих динамику развития</w:t>
      </w:r>
      <w:r>
        <w:rPr>
          <w:rFonts w:ascii="Times New Roman" w:hAnsi="Times New Roman" w:cs="Times New Roman"/>
          <w:sz w:val="24"/>
          <w:szCs w:val="24"/>
        </w:rPr>
        <w:t xml:space="preserve"> </w:t>
      </w:r>
      <w:r w:rsidRPr="004135A4">
        <w:rPr>
          <w:rFonts w:ascii="Times New Roman" w:hAnsi="Times New Roman" w:cs="Times New Roman"/>
          <w:sz w:val="24"/>
          <w:szCs w:val="24"/>
        </w:rPr>
        <w:t>отдельных интеллектуальных и личностных качеств обучающегося.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портфолио учащегося.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b/>
          <w:sz w:val="24"/>
          <w:szCs w:val="24"/>
          <w:u w:val="single"/>
        </w:rPr>
        <w:t>Портфолио</w:t>
      </w:r>
      <w:r w:rsidRPr="004135A4">
        <w:rPr>
          <w:rFonts w:ascii="Times New Roman" w:hAnsi="Times New Roman" w:cs="Times New Roman"/>
          <w:sz w:val="24"/>
          <w:szCs w:val="24"/>
        </w:rPr>
        <w:t xml:space="preserve"> учащегося: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является современным педагогическим инструментом сопровождения развития</w:t>
      </w:r>
      <w:r>
        <w:rPr>
          <w:rFonts w:ascii="Times New Roman" w:hAnsi="Times New Roman" w:cs="Times New Roman"/>
          <w:sz w:val="24"/>
          <w:szCs w:val="24"/>
        </w:rPr>
        <w:t xml:space="preserve"> </w:t>
      </w:r>
      <w:r w:rsidRPr="004135A4">
        <w:rPr>
          <w:rFonts w:ascii="Times New Roman" w:hAnsi="Times New Roman" w:cs="Times New Roman"/>
          <w:sz w:val="24"/>
          <w:szCs w:val="24"/>
        </w:rPr>
        <w:t>и  оценки  достижений  обучающихся  с  ЗПР,  ориентированным  на  обновление  и</w:t>
      </w:r>
      <w:r>
        <w:rPr>
          <w:rFonts w:ascii="Times New Roman" w:hAnsi="Times New Roman" w:cs="Times New Roman"/>
          <w:sz w:val="24"/>
          <w:szCs w:val="24"/>
        </w:rPr>
        <w:t xml:space="preserve"> </w:t>
      </w:r>
      <w:r w:rsidRPr="004135A4">
        <w:rPr>
          <w:rFonts w:ascii="Times New Roman" w:hAnsi="Times New Roman" w:cs="Times New Roman"/>
          <w:sz w:val="24"/>
          <w:szCs w:val="24"/>
        </w:rPr>
        <w:t xml:space="preserve">совершенствование качества образования; </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позволяет  учитывать  возрастные  особенности  развития  универсальных</w:t>
      </w:r>
      <w:r>
        <w:rPr>
          <w:rFonts w:ascii="Times New Roman" w:hAnsi="Times New Roman" w:cs="Times New Roman"/>
          <w:sz w:val="24"/>
          <w:szCs w:val="24"/>
        </w:rPr>
        <w:t xml:space="preserve"> </w:t>
      </w:r>
      <w:r w:rsidRPr="004135A4">
        <w:rPr>
          <w:rFonts w:ascii="Times New Roman" w:hAnsi="Times New Roman" w:cs="Times New Roman"/>
          <w:sz w:val="24"/>
          <w:szCs w:val="24"/>
        </w:rPr>
        <w:t>учебных действий обучающихся с ЗПР;</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предполагает  активное  вовлечение  учащихся  и  их  родителей  в  оценочную</w:t>
      </w:r>
      <w:r>
        <w:rPr>
          <w:rFonts w:ascii="Times New Roman" w:hAnsi="Times New Roman" w:cs="Times New Roman"/>
          <w:sz w:val="24"/>
          <w:szCs w:val="24"/>
        </w:rPr>
        <w:t xml:space="preserve"> </w:t>
      </w:r>
      <w:r w:rsidRPr="004135A4">
        <w:rPr>
          <w:rFonts w:ascii="Times New Roman" w:hAnsi="Times New Roman" w:cs="Times New Roman"/>
          <w:sz w:val="24"/>
          <w:szCs w:val="24"/>
        </w:rPr>
        <w:t>деятельность  на  основе  проблемного  анализа,  рефлексии  и  оптимистического</w:t>
      </w:r>
      <w:r>
        <w:rPr>
          <w:rFonts w:ascii="Times New Roman" w:hAnsi="Times New Roman" w:cs="Times New Roman"/>
          <w:sz w:val="24"/>
          <w:szCs w:val="24"/>
        </w:rPr>
        <w:t xml:space="preserve"> </w:t>
      </w:r>
      <w:r w:rsidRPr="004135A4">
        <w:rPr>
          <w:rFonts w:ascii="Times New Roman" w:hAnsi="Times New Roman" w:cs="Times New Roman"/>
          <w:sz w:val="24"/>
          <w:szCs w:val="24"/>
        </w:rPr>
        <w:t>прогнозирования.</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По  результатам  оценки,  которая  формируется  на  основе  материалов  портфолио</w:t>
      </w:r>
      <w:r>
        <w:rPr>
          <w:rFonts w:ascii="Times New Roman" w:hAnsi="Times New Roman" w:cs="Times New Roman"/>
          <w:sz w:val="24"/>
          <w:szCs w:val="24"/>
        </w:rPr>
        <w:t xml:space="preserve"> </w:t>
      </w:r>
      <w:r w:rsidRPr="004135A4">
        <w:rPr>
          <w:rFonts w:ascii="Times New Roman" w:hAnsi="Times New Roman" w:cs="Times New Roman"/>
          <w:sz w:val="24"/>
          <w:szCs w:val="24"/>
        </w:rPr>
        <w:t>достижений, делаются выводы о:</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1)  сформированности  у  обучающегося  универсальных  и  предметных  способов</w:t>
      </w:r>
      <w:r>
        <w:rPr>
          <w:rFonts w:ascii="Times New Roman" w:hAnsi="Times New Roman" w:cs="Times New Roman"/>
          <w:sz w:val="24"/>
          <w:szCs w:val="24"/>
        </w:rPr>
        <w:t xml:space="preserve"> </w:t>
      </w:r>
      <w:r w:rsidRPr="004135A4">
        <w:rPr>
          <w:rFonts w:ascii="Times New Roman" w:hAnsi="Times New Roman" w:cs="Times New Roman"/>
          <w:sz w:val="24"/>
          <w:szCs w:val="24"/>
        </w:rPr>
        <w:t>действий,  а  также  опорной  системы  знаний,  обеспечивающих  ему  возможность</w:t>
      </w:r>
      <w:r>
        <w:rPr>
          <w:rFonts w:ascii="Times New Roman" w:hAnsi="Times New Roman" w:cs="Times New Roman"/>
          <w:sz w:val="24"/>
          <w:szCs w:val="24"/>
        </w:rPr>
        <w:t xml:space="preserve"> </w:t>
      </w:r>
      <w:r w:rsidRPr="004135A4">
        <w:rPr>
          <w:rFonts w:ascii="Times New Roman" w:hAnsi="Times New Roman" w:cs="Times New Roman"/>
          <w:sz w:val="24"/>
          <w:szCs w:val="24"/>
        </w:rPr>
        <w:t>продолжения образования в основной школе;</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2)  сформированности  основ  умения  учиться,  понимаемой  как  способности  к</w:t>
      </w:r>
      <w:r>
        <w:rPr>
          <w:rFonts w:ascii="Times New Roman" w:hAnsi="Times New Roman" w:cs="Times New Roman"/>
          <w:sz w:val="24"/>
          <w:szCs w:val="24"/>
        </w:rPr>
        <w:t xml:space="preserve"> </w:t>
      </w:r>
      <w:r w:rsidRPr="004135A4">
        <w:rPr>
          <w:rFonts w:ascii="Times New Roman" w:hAnsi="Times New Roman" w:cs="Times New Roman"/>
          <w:sz w:val="24"/>
          <w:szCs w:val="24"/>
        </w:rPr>
        <w:t>самоорганизации  с  целью  постановки  и  решения  учебно-познавательных  и  учебно-практических задач;</w:t>
      </w:r>
    </w:p>
    <w:p w:rsidR="000627EA" w:rsidRPr="004135A4" w:rsidRDefault="000627EA" w:rsidP="000627EA">
      <w:pPr>
        <w:spacing w:after="0" w:line="240" w:lineRule="auto"/>
        <w:ind w:firstLine="708"/>
        <w:jc w:val="both"/>
        <w:rPr>
          <w:rFonts w:ascii="Times New Roman" w:hAnsi="Times New Roman" w:cs="Times New Roman"/>
          <w:sz w:val="24"/>
          <w:szCs w:val="24"/>
        </w:rPr>
      </w:pPr>
      <w:r w:rsidRPr="004135A4">
        <w:rPr>
          <w:rFonts w:ascii="Times New Roman" w:hAnsi="Times New Roman" w:cs="Times New Roman"/>
          <w:sz w:val="24"/>
          <w:szCs w:val="24"/>
        </w:rPr>
        <w:t xml:space="preserve">3)  индивидуальном  прогрессе  в  основных  сферах  развития  </w:t>
      </w:r>
      <w:r>
        <w:rPr>
          <w:rFonts w:ascii="Times New Roman" w:hAnsi="Times New Roman" w:cs="Times New Roman"/>
          <w:sz w:val="24"/>
          <w:szCs w:val="24"/>
        </w:rPr>
        <w:t xml:space="preserve">- </w:t>
      </w:r>
      <w:r w:rsidRPr="004135A4">
        <w:rPr>
          <w:rFonts w:ascii="Times New Roman" w:hAnsi="Times New Roman" w:cs="Times New Roman"/>
          <w:sz w:val="24"/>
          <w:szCs w:val="24"/>
        </w:rPr>
        <w:t>мотивационно-смысловой, познавательной, эмоциональной, волевой и саморегуляции.</w:t>
      </w:r>
    </w:p>
    <w:p w:rsidR="000627EA" w:rsidRPr="004135A4" w:rsidRDefault="000627EA" w:rsidP="000627EA">
      <w:pPr>
        <w:pStyle w:val="Default"/>
        <w:ind w:firstLine="708"/>
        <w:jc w:val="both"/>
      </w:pPr>
      <w:r w:rsidRPr="004135A4">
        <w:rPr>
          <w:b/>
          <w:bCs/>
          <w:i/>
          <w:iCs/>
        </w:rPr>
        <w:t>Формы контроля и учета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464"/>
        <w:gridCol w:w="8"/>
        <w:gridCol w:w="2455"/>
        <w:gridCol w:w="2463"/>
        <w:gridCol w:w="2463"/>
      </w:tblGrid>
      <w:tr w:rsidR="000627EA" w:rsidRPr="00CB7EB9" w:rsidTr="00580ABE">
        <w:trPr>
          <w:trHeight w:val="385"/>
        </w:trPr>
        <w:tc>
          <w:tcPr>
            <w:tcW w:w="2499" w:type="pct"/>
            <w:gridSpan w:val="3"/>
          </w:tcPr>
          <w:p w:rsidR="000627EA" w:rsidRPr="00CB7EB9" w:rsidRDefault="000627EA" w:rsidP="00580ABE">
            <w:pPr>
              <w:autoSpaceDE w:val="0"/>
              <w:autoSpaceDN w:val="0"/>
              <w:adjustRightInd w:val="0"/>
              <w:spacing w:after="0" w:line="240" w:lineRule="auto"/>
              <w:jc w:val="both"/>
              <w:rPr>
                <w:rFonts w:ascii="Times New Roman" w:hAnsi="Times New Roman" w:cs="Times New Roman"/>
                <w:b/>
                <w:color w:val="000000"/>
                <w:sz w:val="24"/>
                <w:szCs w:val="24"/>
              </w:rPr>
            </w:pPr>
            <w:r w:rsidRPr="00CB7EB9">
              <w:rPr>
                <w:rFonts w:ascii="Times New Roman" w:hAnsi="Times New Roman" w:cs="Times New Roman"/>
                <w:b/>
                <w:color w:val="000000"/>
                <w:sz w:val="24"/>
                <w:szCs w:val="24"/>
              </w:rPr>
              <w:t xml:space="preserve">Обязательные формы и методы контроля </w:t>
            </w:r>
          </w:p>
        </w:tc>
        <w:tc>
          <w:tcPr>
            <w:tcW w:w="2501" w:type="pct"/>
            <w:gridSpan w:val="2"/>
          </w:tcPr>
          <w:p w:rsidR="000627EA" w:rsidRPr="00CB7EB9" w:rsidRDefault="000627EA" w:rsidP="00580ABE">
            <w:pPr>
              <w:autoSpaceDE w:val="0"/>
              <w:autoSpaceDN w:val="0"/>
              <w:adjustRightInd w:val="0"/>
              <w:spacing w:after="0" w:line="240" w:lineRule="auto"/>
              <w:jc w:val="both"/>
              <w:rPr>
                <w:rFonts w:ascii="Times New Roman" w:hAnsi="Times New Roman" w:cs="Times New Roman"/>
                <w:b/>
                <w:color w:val="000000"/>
                <w:sz w:val="24"/>
                <w:szCs w:val="24"/>
              </w:rPr>
            </w:pPr>
            <w:r w:rsidRPr="00CB7EB9">
              <w:rPr>
                <w:rFonts w:ascii="Times New Roman" w:hAnsi="Times New Roman" w:cs="Times New Roman"/>
                <w:b/>
                <w:color w:val="000000"/>
                <w:sz w:val="24"/>
                <w:szCs w:val="24"/>
              </w:rPr>
              <w:t xml:space="preserve">Иные формы учета достижений </w:t>
            </w:r>
          </w:p>
        </w:tc>
      </w:tr>
      <w:tr w:rsidR="000627EA" w:rsidRPr="00CB7EB9" w:rsidTr="00580ABE">
        <w:trPr>
          <w:trHeight w:val="247"/>
        </w:trPr>
        <w:tc>
          <w:tcPr>
            <w:tcW w:w="1250" w:type="pct"/>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i/>
                <w:iCs/>
                <w:color w:val="000000"/>
                <w:sz w:val="24"/>
                <w:szCs w:val="24"/>
              </w:rPr>
              <w:t xml:space="preserve">текущая аттестация </w:t>
            </w:r>
          </w:p>
        </w:tc>
        <w:tc>
          <w:tcPr>
            <w:tcW w:w="1250" w:type="pct"/>
            <w:gridSpan w:val="2"/>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i/>
                <w:iCs/>
                <w:color w:val="000000"/>
                <w:sz w:val="24"/>
                <w:szCs w:val="24"/>
              </w:rPr>
              <w:t xml:space="preserve">итоговая (четверть, год) аттестация </w:t>
            </w:r>
          </w:p>
        </w:tc>
        <w:tc>
          <w:tcPr>
            <w:tcW w:w="1250" w:type="pct"/>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i/>
                <w:iCs/>
                <w:color w:val="000000"/>
                <w:sz w:val="24"/>
                <w:szCs w:val="24"/>
              </w:rPr>
              <w:t xml:space="preserve">урочная деятельность </w:t>
            </w:r>
          </w:p>
        </w:tc>
        <w:tc>
          <w:tcPr>
            <w:tcW w:w="1251" w:type="pct"/>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i/>
                <w:iCs/>
                <w:color w:val="000000"/>
                <w:sz w:val="24"/>
                <w:szCs w:val="24"/>
              </w:rPr>
              <w:t xml:space="preserve">внеурочная деятельность </w:t>
            </w:r>
          </w:p>
        </w:tc>
      </w:tr>
      <w:tr w:rsidR="000627EA" w:rsidRPr="00CB7EB9" w:rsidTr="00580ABE">
        <w:trPr>
          <w:trHeight w:val="693"/>
        </w:trPr>
        <w:tc>
          <w:tcPr>
            <w:tcW w:w="1250" w:type="pct"/>
            <w:tcBorders>
              <w:bottom w:val="single" w:sz="4" w:space="0" w:color="auto"/>
              <w:righ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устный опрос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письменная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-самостоятельная работа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диктанты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-контрольное списывание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тестовые задания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-графическая работа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изложение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доклад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творческая работа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-посещение уроков по программам наблюдения </w:t>
            </w:r>
          </w:p>
        </w:tc>
        <w:tc>
          <w:tcPr>
            <w:tcW w:w="1250" w:type="pct"/>
            <w:gridSpan w:val="2"/>
            <w:tcBorders>
              <w:left w:val="single" w:sz="4" w:space="0" w:color="auto"/>
              <w:righ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диагностическая контрольная работа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диктанты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изложение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контроль техники чтения </w:t>
            </w:r>
          </w:p>
        </w:tc>
        <w:tc>
          <w:tcPr>
            <w:tcW w:w="1250" w:type="pct"/>
            <w:tcBorders>
              <w:lef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анализ динамики текущей успеваемости </w:t>
            </w:r>
          </w:p>
        </w:tc>
        <w:tc>
          <w:tcPr>
            <w:tcW w:w="1251" w:type="pct"/>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участие в выставках, конкурсах, соревнованиях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активность в проектах и программах внеурочной деятельности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творческий отчет </w:t>
            </w:r>
          </w:p>
        </w:tc>
      </w:tr>
      <w:tr w:rsidR="000627EA" w:rsidRPr="00CB7EB9" w:rsidTr="00580ABE">
        <w:trPr>
          <w:trHeight w:val="385"/>
        </w:trPr>
        <w:tc>
          <w:tcPr>
            <w:tcW w:w="1254" w:type="pct"/>
            <w:gridSpan w:val="2"/>
            <w:tcBorders>
              <w:righ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p>
        </w:tc>
        <w:tc>
          <w:tcPr>
            <w:tcW w:w="1246" w:type="pct"/>
            <w:tcBorders>
              <w:left w:val="single" w:sz="4" w:space="0" w:color="auto"/>
              <w:righ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p>
        </w:tc>
        <w:tc>
          <w:tcPr>
            <w:tcW w:w="2501" w:type="pct"/>
            <w:gridSpan w:val="2"/>
            <w:tcBorders>
              <w:left w:val="single" w:sz="4" w:space="0" w:color="auto"/>
            </w:tcBorders>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 портфолио </w:t>
            </w:r>
          </w:p>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-анализ</w:t>
            </w:r>
            <w:r>
              <w:rPr>
                <w:rFonts w:ascii="Times New Roman" w:hAnsi="Times New Roman" w:cs="Times New Roman"/>
                <w:color w:val="000000"/>
                <w:sz w:val="24"/>
                <w:szCs w:val="24"/>
              </w:rPr>
              <w:t xml:space="preserve"> </w:t>
            </w:r>
            <w:r w:rsidRPr="00CB7EB9">
              <w:rPr>
                <w:rFonts w:ascii="Times New Roman" w:hAnsi="Times New Roman" w:cs="Times New Roman"/>
                <w:color w:val="000000"/>
                <w:sz w:val="24"/>
                <w:szCs w:val="24"/>
              </w:rPr>
              <w:t>психолого-педагогических исследований</w:t>
            </w:r>
          </w:p>
        </w:tc>
      </w:tr>
    </w:tbl>
    <w:p w:rsidR="000627EA" w:rsidRPr="00CB7EB9" w:rsidRDefault="000627EA" w:rsidP="000627EA">
      <w:pPr>
        <w:spacing w:after="0" w:line="240" w:lineRule="auto"/>
        <w:jc w:val="both"/>
        <w:rPr>
          <w:rFonts w:ascii="Times New Roman" w:hAnsi="Times New Roman" w:cs="Times New Roman"/>
          <w:sz w:val="24"/>
          <w:szCs w:val="24"/>
        </w:rPr>
      </w:pPr>
    </w:p>
    <w:p w:rsidR="000627EA" w:rsidRPr="00CB7EB9" w:rsidRDefault="000627EA" w:rsidP="000627EA">
      <w:pPr>
        <w:spacing w:after="0" w:line="240" w:lineRule="auto"/>
        <w:ind w:firstLine="708"/>
        <w:jc w:val="both"/>
        <w:rPr>
          <w:rFonts w:ascii="Times New Roman" w:hAnsi="Times New Roman" w:cs="Times New Roman"/>
          <w:sz w:val="24"/>
          <w:szCs w:val="24"/>
        </w:rPr>
      </w:pPr>
      <w:r w:rsidRPr="00CB7EB9">
        <w:rPr>
          <w:rFonts w:ascii="Times New Roman" w:hAnsi="Times New Roman" w:cs="Times New Roman"/>
          <w:sz w:val="24"/>
          <w:szCs w:val="24"/>
        </w:rPr>
        <w:t>Оценку предметных результатов целесообразно начинать со 2-го года обучения, т.е. в</w:t>
      </w:r>
      <w:r>
        <w:rPr>
          <w:rFonts w:ascii="Times New Roman" w:hAnsi="Times New Roman" w:cs="Times New Roman"/>
          <w:sz w:val="24"/>
          <w:szCs w:val="24"/>
        </w:rPr>
        <w:t xml:space="preserve"> </w:t>
      </w:r>
      <w:r w:rsidRPr="00CB7EB9">
        <w:rPr>
          <w:rFonts w:ascii="Times New Roman" w:hAnsi="Times New Roman" w:cs="Times New Roman"/>
          <w:sz w:val="24"/>
          <w:szCs w:val="24"/>
        </w:rPr>
        <w:t xml:space="preserve">тот  период, когда у обучающихся  уже  будут  сформированы  некоторые  начальные  </w:t>
      </w:r>
      <w:r w:rsidRPr="00CB7EB9">
        <w:rPr>
          <w:rFonts w:ascii="Times New Roman" w:hAnsi="Times New Roman" w:cs="Times New Roman"/>
          <w:sz w:val="24"/>
          <w:szCs w:val="24"/>
        </w:rPr>
        <w:lastRenderedPageBreak/>
        <w:t>навыки</w:t>
      </w:r>
      <w:r>
        <w:rPr>
          <w:rFonts w:ascii="Times New Roman" w:hAnsi="Times New Roman" w:cs="Times New Roman"/>
          <w:sz w:val="24"/>
          <w:szCs w:val="24"/>
        </w:rPr>
        <w:t xml:space="preserve"> </w:t>
      </w:r>
      <w:r w:rsidRPr="00CB7EB9">
        <w:rPr>
          <w:rFonts w:ascii="Times New Roman" w:hAnsi="Times New Roman" w:cs="Times New Roman"/>
          <w:sz w:val="24"/>
          <w:szCs w:val="24"/>
        </w:rPr>
        <w:t>чтения, письма и счета. Кроме  того, сама учебная деятельность будет  привычной  для</w:t>
      </w:r>
      <w:r>
        <w:rPr>
          <w:rFonts w:ascii="Times New Roman" w:hAnsi="Times New Roman" w:cs="Times New Roman"/>
          <w:sz w:val="24"/>
          <w:szCs w:val="24"/>
        </w:rPr>
        <w:t xml:space="preserve"> </w:t>
      </w:r>
      <w:r w:rsidRPr="00CB7EB9">
        <w:rPr>
          <w:rFonts w:ascii="Times New Roman" w:hAnsi="Times New Roman" w:cs="Times New Roman"/>
          <w:sz w:val="24"/>
          <w:szCs w:val="24"/>
        </w:rPr>
        <w:t>обучающихся, и они смогут ее организовывать под руководством учителя. Во время обучения</w:t>
      </w:r>
      <w:r>
        <w:rPr>
          <w:rFonts w:ascii="Times New Roman" w:hAnsi="Times New Roman" w:cs="Times New Roman"/>
          <w:sz w:val="24"/>
          <w:szCs w:val="24"/>
        </w:rPr>
        <w:t xml:space="preserve"> </w:t>
      </w:r>
      <w:r w:rsidRPr="00CB7EB9">
        <w:rPr>
          <w:rFonts w:ascii="Times New Roman" w:hAnsi="Times New Roman" w:cs="Times New Roman"/>
          <w:sz w:val="24"/>
          <w:szCs w:val="24"/>
        </w:rPr>
        <w:t>в 1 классе целесообразно всячески поощрять и стимулировать работу  обучающихся,</w:t>
      </w:r>
      <w:r>
        <w:rPr>
          <w:rFonts w:ascii="Times New Roman" w:hAnsi="Times New Roman" w:cs="Times New Roman"/>
          <w:sz w:val="24"/>
          <w:szCs w:val="24"/>
        </w:rPr>
        <w:t xml:space="preserve"> </w:t>
      </w:r>
      <w:r w:rsidRPr="00CB7EB9">
        <w:rPr>
          <w:rFonts w:ascii="Times New Roman" w:hAnsi="Times New Roman" w:cs="Times New Roman"/>
          <w:sz w:val="24"/>
          <w:szCs w:val="24"/>
        </w:rPr>
        <w:t>используя только качественную оценку.</w:t>
      </w:r>
    </w:p>
    <w:p w:rsidR="000627EA" w:rsidRPr="00CB7EB9" w:rsidRDefault="000627EA" w:rsidP="000627EA">
      <w:pPr>
        <w:spacing w:after="0" w:line="240" w:lineRule="auto"/>
        <w:ind w:firstLine="708"/>
        <w:jc w:val="both"/>
        <w:rPr>
          <w:rFonts w:ascii="Times New Roman" w:hAnsi="Times New Roman" w:cs="Times New Roman"/>
          <w:sz w:val="24"/>
          <w:szCs w:val="24"/>
        </w:rPr>
      </w:pPr>
      <w:r w:rsidRPr="00CB7EB9">
        <w:rPr>
          <w:rFonts w:ascii="Times New Roman" w:hAnsi="Times New Roman" w:cs="Times New Roman"/>
          <w:sz w:val="24"/>
          <w:szCs w:val="24"/>
        </w:rPr>
        <w:t>Предметные результаты связаны с овладением обучающимися с ЗПР  содержанием</w:t>
      </w:r>
      <w:r>
        <w:rPr>
          <w:rFonts w:ascii="Times New Roman" w:hAnsi="Times New Roman" w:cs="Times New Roman"/>
          <w:sz w:val="24"/>
          <w:szCs w:val="24"/>
        </w:rPr>
        <w:t xml:space="preserve"> </w:t>
      </w:r>
      <w:r w:rsidRPr="00CB7EB9">
        <w:rPr>
          <w:rFonts w:ascii="Times New Roman" w:hAnsi="Times New Roman" w:cs="Times New Roman"/>
          <w:sz w:val="24"/>
          <w:szCs w:val="24"/>
        </w:rPr>
        <w:t>каждой предметной области и характеризуют достижения обучающихся в усвоении знаний и</w:t>
      </w:r>
      <w:r>
        <w:rPr>
          <w:rFonts w:ascii="Times New Roman" w:hAnsi="Times New Roman" w:cs="Times New Roman"/>
          <w:sz w:val="24"/>
          <w:szCs w:val="24"/>
        </w:rPr>
        <w:t xml:space="preserve"> </w:t>
      </w:r>
      <w:r w:rsidRPr="00CB7EB9">
        <w:rPr>
          <w:rFonts w:ascii="Times New Roman" w:hAnsi="Times New Roman" w:cs="Times New Roman"/>
          <w:sz w:val="24"/>
          <w:szCs w:val="24"/>
        </w:rPr>
        <w:t xml:space="preserve">умений, способность их применять в практической деятельности.  </w:t>
      </w:r>
    </w:p>
    <w:p w:rsidR="000627EA" w:rsidRPr="00CB7EB9" w:rsidRDefault="000627EA" w:rsidP="000627EA">
      <w:pPr>
        <w:spacing w:after="0" w:line="240" w:lineRule="auto"/>
        <w:jc w:val="center"/>
        <w:rPr>
          <w:rFonts w:ascii="Times New Roman" w:hAnsi="Times New Roman" w:cs="Times New Roman"/>
          <w:b/>
          <w:i/>
          <w:sz w:val="24"/>
          <w:szCs w:val="24"/>
        </w:rPr>
      </w:pPr>
      <w:r w:rsidRPr="00CB7EB9">
        <w:rPr>
          <w:rFonts w:ascii="Times New Roman" w:hAnsi="Times New Roman" w:cs="Times New Roman"/>
          <w:b/>
          <w:i/>
          <w:sz w:val="24"/>
          <w:szCs w:val="24"/>
        </w:rPr>
        <w:t>Оценка результатов освоения содержания образовательных программ</w:t>
      </w:r>
      <w:r>
        <w:rPr>
          <w:rFonts w:ascii="Times New Roman" w:hAnsi="Times New Roman" w:cs="Times New Roman"/>
          <w:b/>
          <w:i/>
          <w:sz w:val="24"/>
          <w:szCs w:val="24"/>
        </w:rPr>
        <w:t xml:space="preserve"> </w:t>
      </w:r>
      <w:r w:rsidRPr="00CB7EB9">
        <w:rPr>
          <w:rFonts w:ascii="Times New Roman" w:hAnsi="Times New Roman" w:cs="Times New Roman"/>
          <w:b/>
          <w:i/>
          <w:sz w:val="24"/>
          <w:szCs w:val="24"/>
        </w:rPr>
        <w:t>обучающимися с ЗПР по предметам.</w:t>
      </w:r>
    </w:p>
    <w:p w:rsidR="000627EA" w:rsidRPr="00CB7EB9" w:rsidRDefault="000627EA" w:rsidP="000627EA">
      <w:pPr>
        <w:spacing w:after="0" w:line="240" w:lineRule="auto"/>
        <w:ind w:firstLine="709"/>
        <w:jc w:val="both"/>
        <w:rPr>
          <w:rFonts w:ascii="Times New Roman" w:hAnsi="Times New Roman" w:cs="Times New Roman"/>
          <w:sz w:val="24"/>
          <w:szCs w:val="24"/>
        </w:rPr>
      </w:pPr>
      <w:r w:rsidRPr="00CB7EB9">
        <w:rPr>
          <w:rFonts w:ascii="Times New Roman" w:hAnsi="Times New Roman" w:cs="Times New Roman"/>
          <w:b/>
          <w:i/>
          <w:sz w:val="24"/>
          <w:szCs w:val="24"/>
        </w:rPr>
        <w:t>Чтение.</w:t>
      </w:r>
      <w:r w:rsidRPr="00CB7EB9">
        <w:rPr>
          <w:rFonts w:ascii="Times New Roman" w:hAnsi="Times New Roman" w:cs="Times New Roman"/>
          <w:sz w:val="24"/>
          <w:szCs w:val="24"/>
        </w:rPr>
        <w:t xml:space="preserve">  Текст  для  замеров  должен  быть  незнакомым,  но  все  слова  дети  должны</w:t>
      </w:r>
      <w:r>
        <w:rPr>
          <w:rFonts w:ascii="Times New Roman" w:hAnsi="Times New Roman" w:cs="Times New Roman"/>
          <w:sz w:val="24"/>
          <w:szCs w:val="24"/>
        </w:rPr>
        <w:t xml:space="preserve"> </w:t>
      </w:r>
      <w:r w:rsidRPr="00CB7EB9">
        <w:rPr>
          <w:rFonts w:ascii="Times New Roman" w:hAnsi="Times New Roman" w:cs="Times New Roman"/>
          <w:sz w:val="24"/>
          <w:szCs w:val="24"/>
        </w:rPr>
        <w:t>хорошо  знать.  Числительных  быть  не  должно,  прилагательных  может  быть  от  8%  до12%.</w:t>
      </w:r>
      <w:r>
        <w:rPr>
          <w:rFonts w:ascii="Times New Roman" w:hAnsi="Times New Roman" w:cs="Times New Roman"/>
          <w:sz w:val="24"/>
          <w:szCs w:val="24"/>
        </w:rPr>
        <w:t xml:space="preserve"> </w:t>
      </w:r>
      <w:r w:rsidRPr="00CB7EB9">
        <w:rPr>
          <w:rFonts w:ascii="Times New Roman" w:hAnsi="Times New Roman" w:cs="Times New Roman"/>
          <w:sz w:val="24"/>
          <w:szCs w:val="24"/>
        </w:rPr>
        <w:t>Короткие  слова  надо  учитывать,  написанные  через  чёрточку  (ну-ка,  из-за) считать  как 2</w:t>
      </w:r>
      <w:r>
        <w:rPr>
          <w:rFonts w:ascii="Times New Roman" w:hAnsi="Times New Roman" w:cs="Times New Roman"/>
          <w:sz w:val="24"/>
          <w:szCs w:val="24"/>
        </w:rPr>
        <w:t xml:space="preserve"> </w:t>
      </w:r>
      <w:r w:rsidRPr="00CB7EB9">
        <w:rPr>
          <w:rFonts w:ascii="Times New Roman" w:hAnsi="Times New Roman" w:cs="Times New Roman"/>
          <w:sz w:val="24"/>
          <w:szCs w:val="24"/>
        </w:rPr>
        <w:t>слова. Если в начале замера скорость мала, то надо дать ученику возможность вчитаться в</w:t>
      </w:r>
      <w:r>
        <w:rPr>
          <w:rFonts w:ascii="Times New Roman" w:hAnsi="Times New Roman" w:cs="Times New Roman"/>
          <w:sz w:val="24"/>
          <w:szCs w:val="24"/>
        </w:rPr>
        <w:t xml:space="preserve"> </w:t>
      </w:r>
      <w:r w:rsidRPr="00CB7EB9">
        <w:rPr>
          <w:rFonts w:ascii="Times New Roman" w:hAnsi="Times New Roman" w:cs="Times New Roman"/>
          <w:sz w:val="24"/>
          <w:szCs w:val="24"/>
        </w:rPr>
        <w:t>текст и только после этого проводить замер. Замеры проводит учитель, дается инструкция,</w:t>
      </w:r>
      <w:r>
        <w:rPr>
          <w:rFonts w:ascii="Times New Roman" w:hAnsi="Times New Roman" w:cs="Times New Roman"/>
          <w:sz w:val="24"/>
          <w:szCs w:val="24"/>
        </w:rPr>
        <w:t xml:space="preserve"> </w:t>
      </w:r>
      <w:r w:rsidRPr="00CB7EB9">
        <w:rPr>
          <w:rFonts w:ascii="Times New Roman" w:hAnsi="Times New Roman" w:cs="Times New Roman"/>
          <w:sz w:val="24"/>
          <w:szCs w:val="24"/>
        </w:rPr>
        <w:t>чтобы  ребенок  прочитал  текст  в  том  темпе,  в  котором  ему  удобно,  а  потом  ответил  на</w:t>
      </w:r>
      <w:r>
        <w:rPr>
          <w:rFonts w:ascii="Times New Roman" w:hAnsi="Times New Roman" w:cs="Times New Roman"/>
          <w:sz w:val="24"/>
          <w:szCs w:val="24"/>
        </w:rPr>
        <w:t xml:space="preserve"> </w:t>
      </w:r>
      <w:r w:rsidRPr="00CB7EB9">
        <w:rPr>
          <w:rFonts w:ascii="Times New Roman" w:hAnsi="Times New Roman" w:cs="Times New Roman"/>
          <w:sz w:val="24"/>
          <w:szCs w:val="24"/>
        </w:rPr>
        <w:t>вопросы по содержанию. Результаты фиксируются в таблице.</w:t>
      </w:r>
    </w:p>
    <w:p w:rsidR="000627EA" w:rsidRPr="00CB7EB9" w:rsidRDefault="000627EA" w:rsidP="000627EA">
      <w:pPr>
        <w:spacing w:after="0" w:line="240" w:lineRule="auto"/>
        <w:jc w:val="both"/>
        <w:rPr>
          <w:rFonts w:ascii="Times New Roman" w:hAnsi="Times New Roman" w:cs="Times New Roman"/>
          <w:sz w:val="24"/>
          <w:szCs w:val="24"/>
        </w:rPr>
      </w:pPr>
    </w:p>
    <w:tbl>
      <w:tblPr>
        <w:tblStyle w:val="aa"/>
        <w:tblW w:w="5000" w:type="pct"/>
        <w:tblLook w:val="04A0"/>
      </w:tblPr>
      <w:tblGrid>
        <w:gridCol w:w="1679"/>
        <w:gridCol w:w="1009"/>
        <w:gridCol w:w="3236"/>
        <w:gridCol w:w="960"/>
        <w:gridCol w:w="2969"/>
      </w:tblGrid>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132" w:type="pct"/>
            <w:gridSpan w:val="4"/>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b/>
                <w:bCs/>
                <w:color w:val="000000"/>
              </w:rPr>
              <w:t>Нормы оценок по технике чтения (1-4 классы)</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bCs/>
                <w:color w:val="000000"/>
              </w:rPr>
              <w:t>1класс</w:t>
            </w:r>
          </w:p>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bCs/>
                <w:color w:val="000000"/>
              </w:rPr>
              <w:t>(отметки не выставляются)</w:t>
            </w: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 полугодие</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полугодие</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132" w:type="pct"/>
            <w:gridSpan w:val="4"/>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класс</w:t>
            </w: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 полугодие (отметки не выставляются)</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полугодие</w:t>
            </w:r>
          </w:p>
        </w:tc>
      </w:tr>
      <w:tr w:rsidR="000627EA" w:rsidRPr="00CB7EB9" w:rsidTr="00580ABE">
        <w:tc>
          <w:tcPr>
            <w:tcW w:w="868" w:type="pct"/>
            <w:vMerge w:val="restar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vMerge w:val="restar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1658" w:type="pct"/>
            <w:vMerge w:val="restar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tc>
      </w:tr>
      <w:tr w:rsidR="000627EA" w:rsidRPr="00CB7EB9" w:rsidTr="00580ABE">
        <w:tc>
          <w:tcPr>
            <w:tcW w:w="86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165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1-2 ош., 25-30 сл/мин.</w:t>
            </w:r>
          </w:p>
        </w:tc>
      </w:tr>
      <w:tr w:rsidR="000627EA" w:rsidRPr="00CB7EB9" w:rsidTr="00580ABE">
        <w:tc>
          <w:tcPr>
            <w:tcW w:w="86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165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3-4 ош., 20-25 сл/мин.</w:t>
            </w:r>
          </w:p>
        </w:tc>
      </w:tr>
      <w:tr w:rsidR="000627EA" w:rsidRPr="00CB7EB9" w:rsidTr="00580ABE">
        <w:tc>
          <w:tcPr>
            <w:tcW w:w="86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1658" w:type="pct"/>
            <w:vMerge/>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20 слов</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 класс</w:t>
            </w: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 полугодие</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полугодие</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658" w:type="pct"/>
          </w:tcPr>
          <w:tbl>
            <w:tblPr>
              <w:tblW w:w="0" w:type="auto"/>
              <w:tblBorders>
                <w:top w:val="nil"/>
                <w:left w:val="nil"/>
                <w:bottom w:val="nil"/>
                <w:right w:val="nil"/>
              </w:tblBorders>
              <w:tblLook w:val="0000"/>
            </w:tblPr>
            <w:tblGrid>
              <w:gridCol w:w="2762"/>
            </w:tblGrid>
            <w:tr w:rsidR="000627EA" w:rsidRPr="005F07CB" w:rsidTr="00580ABE">
              <w:trPr>
                <w:trHeight w:val="247"/>
              </w:trPr>
              <w:tc>
                <w:tcPr>
                  <w:tcW w:w="27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Без ошибок; 40-45 сл. в мин.</w:t>
                  </w:r>
                </w:p>
              </w:tc>
            </w:tr>
          </w:tbl>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523" w:type="pct"/>
          </w:tcPr>
          <w:p w:rsidR="000627EA" w:rsidRPr="005F07CB" w:rsidRDefault="000627EA" w:rsidP="00580ABE">
            <w:pPr>
              <w:pStyle w:val="Default"/>
              <w:jc w:val="both"/>
              <w:rPr>
                <w:sz w:val="22"/>
                <w:szCs w:val="22"/>
              </w:rPr>
            </w:pPr>
            <w:r w:rsidRPr="005F07CB">
              <w:rPr>
                <w:sz w:val="22"/>
                <w:szCs w:val="22"/>
              </w:rPr>
              <w:t>50-60 сл. без ошибок. Читать целым словом (малоизвестные слова сложной слоговой структуры –по слогам). Владеть громкостью, тоном, мелодикой речи.</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658" w:type="pct"/>
          </w:tcPr>
          <w:p w:rsidR="000627EA" w:rsidRPr="005F07CB" w:rsidRDefault="000627EA" w:rsidP="00580ABE">
            <w:pPr>
              <w:pStyle w:val="Default"/>
              <w:jc w:val="both"/>
              <w:rPr>
                <w:sz w:val="22"/>
                <w:szCs w:val="22"/>
              </w:rPr>
            </w:pPr>
            <w:r w:rsidRPr="005F07CB">
              <w:rPr>
                <w:sz w:val="22"/>
                <w:szCs w:val="22"/>
              </w:rPr>
              <w:t>1-2 ошибки, 35-40 сл.</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523" w:type="pct"/>
          </w:tcPr>
          <w:p w:rsidR="000627EA" w:rsidRPr="005F07CB" w:rsidRDefault="000627EA" w:rsidP="00580ABE">
            <w:pPr>
              <w:pStyle w:val="Default"/>
              <w:jc w:val="both"/>
              <w:rPr>
                <w:sz w:val="22"/>
                <w:szCs w:val="22"/>
              </w:rPr>
            </w:pPr>
            <w:r w:rsidRPr="005F07CB">
              <w:rPr>
                <w:sz w:val="22"/>
                <w:szCs w:val="22"/>
              </w:rPr>
              <w:t>1-2 ошибки, 40-50 сл.</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658" w:type="pct"/>
          </w:tcPr>
          <w:p w:rsidR="000627EA" w:rsidRPr="005F07CB" w:rsidRDefault="000627EA" w:rsidP="00580ABE">
            <w:pPr>
              <w:pStyle w:val="Default"/>
              <w:jc w:val="both"/>
              <w:rPr>
                <w:sz w:val="22"/>
                <w:szCs w:val="22"/>
              </w:rPr>
            </w:pPr>
            <w:r w:rsidRPr="005F07CB">
              <w:rPr>
                <w:sz w:val="22"/>
                <w:szCs w:val="22"/>
              </w:rPr>
              <w:t>3-5 ошибок, 30-35 сл.</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523" w:type="pct"/>
          </w:tcPr>
          <w:p w:rsidR="000627EA" w:rsidRPr="005F07CB" w:rsidRDefault="000627EA" w:rsidP="00580ABE">
            <w:pPr>
              <w:pStyle w:val="Default"/>
              <w:jc w:val="both"/>
              <w:rPr>
                <w:sz w:val="22"/>
                <w:szCs w:val="22"/>
              </w:rPr>
            </w:pPr>
            <w:r w:rsidRPr="005F07CB">
              <w:rPr>
                <w:sz w:val="22"/>
                <w:szCs w:val="22"/>
              </w:rPr>
              <w:t>3-5 ошибок, 30 –40 сл.</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30 сл/мин.</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30 сл/мин.</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 класс</w:t>
            </w: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 полугодие</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отметка</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 полугодие</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658" w:type="pct"/>
          </w:tcPr>
          <w:tbl>
            <w:tblPr>
              <w:tblW w:w="0" w:type="auto"/>
              <w:tblBorders>
                <w:top w:val="nil"/>
                <w:left w:val="nil"/>
                <w:bottom w:val="nil"/>
                <w:right w:val="nil"/>
              </w:tblBorders>
              <w:tblLook w:val="0000"/>
            </w:tblPr>
            <w:tblGrid>
              <w:gridCol w:w="2762"/>
            </w:tblGrid>
            <w:tr w:rsidR="000627EA" w:rsidRPr="005F07CB" w:rsidTr="00580ABE">
              <w:trPr>
                <w:trHeight w:val="247"/>
              </w:trPr>
              <w:tc>
                <w:tcPr>
                  <w:tcW w:w="27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Без ошибок; 60-75 сл/мин.</w:t>
                  </w:r>
                </w:p>
              </w:tc>
            </w:tr>
          </w:tbl>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5</w:t>
            </w:r>
          </w:p>
        </w:tc>
        <w:tc>
          <w:tcPr>
            <w:tcW w:w="1523" w:type="pct"/>
          </w:tcPr>
          <w:p w:rsidR="000627EA" w:rsidRPr="005F07CB" w:rsidRDefault="000627EA" w:rsidP="00580ABE">
            <w:pPr>
              <w:pStyle w:val="Default"/>
              <w:jc w:val="both"/>
              <w:rPr>
                <w:sz w:val="22"/>
                <w:szCs w:val="22"/>
              </w:rPr>
            </w:pPr>
            <w:r w:rsidRPr="005F07CB">
              <w:rPr>
                <w:sz w:val="22"/>
                <w:szCs w:val="22"/>
              </w:rPr>
              <w:t xml:space="preserve">70-80 сл. без ошибок, бегло с соблюдением </w:t>
            </w:r>
            <w:r w:rsidRPr="005F07CB">
              <w:rPr>
                <w:sz w:val="22"/>
                <w:szCs w:val="22"/>
              </w:rPr>
              <w:lastRenderedPageBreak/>
              <w:t>орфоэпических норм, делать паузы, логические ударения.</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1-2 ош., 55-60 сл/мин.</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4</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1-2 ош., 60-70 сл/мин.</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3-5 ош., 50-55 сл/мин.</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3-5 ош., 55-60 сл/мин.</w:t>
            </w:r>
          </w:p>
        </w:tc>
      </w:tr>
      <w:tr w:rsidR="000627EA" w:rsidRPr="00CB7EB9" w:rsidTr="00580ABE">
        <w:tc>
          <w:tcPr>
            <w:tcW w:w="868" w:type="pct"/>
          </w:tcPr>
          <w:p w:rsidR="000627EA" w:rsidRPr="005F07CB" w:rsidRDefault="000627EA" w:rsidP="00580ABE">
            <w:pPr>
              <w:autoSpaceDE w:val="0"/>
              <w:autoSpaceDN w:val="0"/>
              <w:adjustRightInd w:val="0"/>
              <w:jc w:val="both"/>
              <w:rPr>
                <w:rFonts w:ascii="Times New Roman" w:hAnsi="Times New Roman" w:cs="Times New Roman"/>
                <w:color w:val="000000"/>
              </w:rPr>
            </w:pPr>
          </w:p>
        </w:tc>
        <w:tc>
          <w:tcPr>
            <w:tcW w:w="474"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65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50 слов</w:t>
            </w:r>
          </w:p>
        </w:tc>
        <w:tc>
          <w:tcPr>
            <w:tcW w:w="478"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2</w:t>
            </w:r>
          </w:p>
        </w:tc>
        <w:tc>
          <w:tcPr>
            <w:tcW w:w="1523" w:type="pct"/>
          </w:tcPr>
          <w:p w:rsidR="000627EA" w:rsidRPr="005F07CB" w:rsidRDefault="000627EA" w:rsidP="00580ABE">
            <w:pPr>
              <w:autoSpaceDE w:val="0"/>
              <w:autoSpaceDN w:val="0"/>
              <w:adjustRightInd w:val="0"/>
              <w:jc w:val="both"/>
              <w:rPr>
                <w:rFonts w:ascii="Times New Roman" w:hAnsi="Times New Roman" w:cs="Times New Roman"/>
                <w:color w:val="000000"/>
              </w:rPr>
            </w:pPr>
            <w:r w:rsidRPr="005F07CB">
              <w:rPr>
                <w:rFonts w:ascii="Times New Roman" w:hAnsi="Times New Roman" w:cs="Times New Roman"/>
                <w:color w:val="000000"/>
              </w:rPr>
              <w:t>6 и более ошибок, менее 55 слов</w:t>
            </w:r>
          </w:p>
        </w:tc>
      </w:tr>
    </w:tbl>
    <w:p w:rsidR="000627EA" w:rsidRDefault="000627EA" w:rsidP="000627EA">
      <w:pPr>
        <w:autoSpaceDE w:val="0"/>
        <w:autoSpaceDN w:val="0"/>
        <w:adjustRightInd w:val="0"/>
        <w:spacing w:after="0" w:line="240" w:lineRule="auto"/>
        <w:jc w:val="both"/>
        <w:rPr>
          <w:rFonts w:ascii="Times New Roman" w:hAnsi="Times New Roman" w:cs="Times New Roman"/>
          <w:b/>
          <w:bCs/>
          <w:color w:val="000000"/>
          <w:sz w:val="24"/>
          <w:szCs w:val="24"/>
        </w:rPr>
      </w:pPr>
    </w:p>
    <w:p w:rsidR="000627EA" w:rsidRPr="00CB7EB9" w:rsidRDefault="000627EA" w:rsidP="000627EA">
      <w:pPr>
        <w:autoSpaceDE w:val="0"/>
        <w:autoSpaceDN w:val="0"/>
        <w:adjustRightInd w:val="0"/>
        <w:spacing w:after="0" w:line="240" w:lineRule="auto"/>
        <w:jc w:val="both"/>
        <w:rPr>
          <w:rFonts w:ascii="Times New Roman" w:hAnsi="Times New Roman" w:cs="Times New Roman"/>
          <w:b/>
          <w:bCs/>
          <w:color w:val="000000"/>
          <w:sz w:val="24"/>
          <w:szCs w:val="24"/>
        </w:rPr>
      </w:pPr>
      <w:r w:rsidRPr="00CB7EB9">
        <w:rPr>
          <w:rFonts w:ascii="Times New Roman" w:hAnsi="Times New Roman" w:cs="Times New Roman"/>
          <w:b/>
          <w:bCs/>
          <w:color w:val="000000"/>
          <w:sz w:val="24"/>
          <w:szCs w:val="24"/>
        </w:rPr>
        <w:t>Русский язык. Объем диктанта и текста для списывания:</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10"/>
        <w:gridCol w:w="1210"/>
        <w:gridCol w:w="1210"/>
        <w:gridCol w:w="1210"/>
        <w:gridCol w:w="1212"/>
      </w:tblGrid>
      <w:tr w:rsidR="000627EA" w:rsidRPr="00CB7EB9" w:rsidTr="00580ABE">
        <w:trPr>
          <w:trHeight w:val="109"/>
          <w:jc w:val="center"/>
        </w:trPr>
        <w:tc>
          <w:tcPr>
            <w:tcW w:w="1210" w:type="dxa"/>
            <w:vMerge w:val="restart"/>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классы</w:t>
            </w:r>
          </w:p>
        </w:tc>
        <w:tc>
          <w:tcPr>
            <w:tcW w:w="4842" w:type="dxa"/>
            <w:gridSpan w:val="4"/>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четверти</w:t>
            </w:r>
          </w:p>
        </w:tc>
      </w:tr>
      <w:tr w:rsidR="000627EA" w:rsidRPr="00CB7EB9" w:rsidTr="00580ABE">
        <w:trPr>
          <w:trHeight w:val="109"/>
          <w:jc w:val="center"/>
        </w:trPr>
        <w:tc>
          <w:tcPr>
            <w:tcW w:w="1210" w:type="dxa"/>
            <w:vMerge/>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1</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2</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3</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4</w:t>
            </w:r>
          </w:p>
        </w:tc>
      </w:tr>
      <w:tr w:rsidR="000627EA" w:rsidRPr="00CB7EB9" w:rsidTr="00580ABE">
        <w:trPr>
          <w:trHeight w:val="109"/>
          <w:jc w:val="center"/>
        </w:trPr>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 </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15-17 </w:t>
            </w:r>
          </w:p>
        </w:tc>
      </w:tr>
      <w:tr w:rsidR="000627EA" w:rsidRPr="00CB7EB9" w:rsidTr="00580ABE">
        <w:trPr>
          <w:trHeight w:val="109"/>
          <w:jc w:val="center"/>
        </w:trPr>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15-20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20-25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25-30 </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30-35 </w:t>
            </w:r>
          </w:p>
        </w:tc>
      </w:tr>
      <w:tr w:rsidR="000627EA" w:rsidRPr="00CB7EB9" w:rsidTr="00580ABE">
        <w:trPr>
          <w:trHeight w:val="109"/>
          <w:jc w:val="center"/>
        </w:trPr>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40-45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45-50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50-55 </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55-60 </w:t>
            </w:r>
          </w:p>
        </w:tc>
      </w:tr>
      <w:tr w:rsidR="000627EA" w:rsidRPr="00CB7EB9" w:rsidTr="00580ABE">
        <w:trPr>
          <w:trHeight w:val="109"/>
          <w:jc w:val="center"/>
        </w:trPr>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60-65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65-70 </w:t>
            </w:r>
          </w:p>
        </w:tc>
        <w:tc>
          <w:tcPr>
            <w:tcW w:w="1210"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70-75 </w:t>
            </w:r>
          </w:p>
        </w:tc>
        <w:tc>
          <w:tcPr>
            <w:tcW w:w="121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75-80 </w:t>
            </w:r>
          </w:p>
        </w:tc>
      </w:tr>
    </w:tbl>
    <w:p w:rsidR="000627EA" w:rsidRPr="00CB7EB9" w:rsidRDefault="000627EA" w:rsidP="000627EA">
      <w:pPr>
        <w:spacing w:after="0" w:line="240" w:lineRule="auto"/>
        <w:ind w:firstLine="708"/>
        <w:jc w:val="both"/>
        <w:rPr>
          <w:rFonts w:ascii="Times New Roman" w:hAnsi="Times New Roman" w:cs="Times New Roman"/>
          <w:sz w:val="24"/>
          <w:szCs w:val="24"/>
        </w:rPr>
      </w:pPr>
      <w:r w:rsidRPr="00CB7EB9">
        <w:rPr>
          <w:rFonts w:ascii="Times New Roman" w:hAnsi="Times New Roman" w:cs="Times New Roman"/>
          <w:sz w:val="24"/>
          <w:szCs w:val="24"/>
        </w:rPr>
        <w:t>Тексты  диктантов  подбираются  средней  трудности  с  расчётом  на  возможности  их</w:t>
      </w:r>
      <w:r>
        <w:rPr>
          <w:rFonts w:ascii="Times New Roman" w:hAnsi="Times New Roman" w:cs="Times New Roman"/>
          <w:sz w:val="24"/>
          <w:szCs w:val="24"/>
        </w:rPr>
        <w:t xml:space="preserve"> </w:t>
      </w:r>
      <w:r w:rsidRPr="00CB7EB9">
        <w:rPr>
          <w:rFonts w:ascii="Times New Roman" w:hAnsi="Times New Roman" w:cs="Times New Roman"/>
          <w:sz w:val="24"/>
          <w:szCs w:val="24"/>
        </w:rPr>
        <w:t>выполнения всеми обучающимися (кол-во изученных орфограмм 60 % от общего числа всех</w:t>
      </w:r>
      <w:r>
        <w:rPr>
          <w:rFonts w:ascii="Times New Roman" w:hAnsi="Times New Roman" w:cs="Times New Roman"/>
          <w:sz w:val="24"/>
          <w:szCs w:val="24"/>
        </w:rPr>
        <w:t xml:space="preserve"> </w:t>
      </w:r>
      <w:r w:rsidRPr="00CB7EB9">
        <w:rPr>
          <w:rFonts w:ascii="Times New Roman" w:hAnsi="Times New Roman" w:cs="Times New Roman"/>
          <w:sz w:val="24"/>
          <w:szCs w:val="24"/>
        </w:rPr>
        <w:t>слов  диктанта).  Слова  на  неизученные  правила  либо  не  включаются,  либо  выносятся  на</w:t>
      </w:r>
      <w:r>
        <w:rPr>
          <w:rFonts w:ascii="Times New Roman" w:hAnsi="Times New Roman" w:cs="Times New Roman"/>
          <w:sz w:val="24"/>
          <w:szCs w:val="24"/>
        </w:rPr>
        <w:t xml:space="preserve"> </w:t>
      </w:r>
      <w:r w:rsidRPr="00CB7EB9">
        <w:rPr>
          <w:rFonts w:ascii="Times New Roman" w:hAnsi="Times New Roman" w:cs="Times New Roman"/>
          <w:sz w:val="24"/>
          <w:szCs w:val="24"/>
        </w:rPr>
        <w:t>доску. Предложения должны быть просты по структуре, различны по цели высказывания и</w:t>
      </w:r>
      <w:r>
        <w:rPr>
          <w:rFonts w:ascii="Times New Roman" w:hAnsi="Times New Roman" w:cs="Times New Roman"/>
          <w:sz w:val="24"/>
          <w:szCs w:val="24"/>
        </w:rPr>
        <w:t xml:space="preserve"> </w:t>
      </w:r>
      <w:r w:rsidRPr="00CB7EB9">
        <w:rPr>
          <w:rFonts w:ascii="Times New Roman" w:hAnsi="Times New Roman" w:cs="Times New Roman"/>
          <w:sz w:val="24"/>
          <w:szCs w:val="24"/>
        </w:rPr>
        <w:t>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w:t>
      </w:r>
      <w:r>
        <w:rPr>
          <w:rFonts w:ascii="Times New Roman" w:hAnsi="Times New Roman" w:cs="Times New Roman"/>
          <w:sz w:val="24"/>
          <w:szCs w:val="24"/>
        </w:rPr>
        <w:t xml:space="preserve"> </w:t>
      </w:r>
      <w:r w:rsidRPr="00CB7EB9">
        <w:rPr>
          <w:rFonts w:ascii="Times New Roman" w:hAnsi="Times New Roman" w:cs="Times New Roman"/>
          <w:sz w:val="24"/>
          <w:szCs w:val="24"/>
        </w:rPr>
        <w:t>вводится  не  более  2  видов  грамматического  разбора. Хорошо  успевающим  обучающимся</w:t>
      </w:r>
      <w:r>
        <w:rPr>
          <w:rFonts w:ascii="Times New Roman" w:hAnsi="Times New Roman" w:cs="Times New Roman"/>
          <w:sz w:val="24"/>
          <w:szCs w:val="24"/>
        </w:rPr>
        <w:t xml:space="preserve"> </w:t>
      </w:r>
      <w:r w:rsidRPr="00CB7EB9">
        <w:rPr>
          <w:rFonts w:ascii="Times New Roman" w:hAnsi="Times New Roman" w:cs="Times New Roman"/>
          <w:sz w:val="24"/>
          <w:szCs w:val="24"/>
        </w:rPr>
        <w:t>предлагать дополнительное  задание повышенной  трудности.  Тексты  для  изложения  и</w:t>
      </w:r>
      <w:r>
        <w:rPr>
          <w:rFonts w:ascii="Times New Roman" w:hAnsi="Times New Roman" w:cs="Times New Roman"/>
          <w:sz w:val="24"/>
          <w:szCs w:val="24"/>
        </w:rPr>
        <w:t xml:space="preserve"> </w:t>
      </w:r>
      <w:r w:rsidRPr="00CB7EB9">
        <w:rPr>
          <w:rFonts w:ascii="Times New Roman" w:hAnsi="Times New Roman" w:cs="Times New Roman"/>
          <w:sz w:val="24"/>
          <w:szCs w:val="24"/>
        </w:rPr>
        <w:t>сочинения  увеличиваются  на  15-20  слов.  Учитывая,  что  сочинения  и  изложения  носят</w:t>
      </w:r>
      <w:r>
        <w:rPr>
          <w:rFonts w:ascii="Times New Roman" w:hAnsi="Times New Roman" w:cs="Times New Roman"/>
          <w:sz w:val="24"/>
          <w:szCs w:val="24"/>
        </w:rPr>
        <w:t xml:space="preserve"> </w:t>
      </w:r>
      <w:r w:rsidRPr="00CB7EB9">
        <w:rPr>
          <w:rFonts w:ascii="Times New Roman" w:hAnsi="Times New Roman" w:cs="Times New Roman"/>
          <w:sz w:val="24"/>
          <w:szCs w:val="24"/>
        </w:rPr>
        <w:t>обучающий характер, неудовлетворительные оценки не выставляются.</w:t>
      </w:r>
      <w:r>
        <w:rPr>
          <w:rFonts w:ascii="Times New Roman" w:hAnsi="Times New Roman" w:cs="Times New Roman"/>
          <w:sz w:val="24"/>
          <w:szCs w:val="24"/>
        </w:rPr>
        <w:t xml:space="preserve"> </w:t>
      </w:r>
      <w:r w:rsidRPr="00CB7EB9">
        <w:rPr>
          <w:rFonts w:ascii="Times New Roman" w:hAnsi="Times New Roman" w:cs="Times New Roman"/>
          <w:sz w:val="24"/>
          <w:szCs w:val="24"/>
        </w:rPr>
        <w:t>При  выполнении  грамматических  заданий  следует  руководствоваться  следующими</w:t>
      </w:r>
      <w:r>
        <w:rPr>
          <w:rFonts w:ascii="Times New Roman" w:hAnsi="Times New Roman" w:cs="Times New Roman"/>
          <w:sz w:val="24"/>
          <w:szCs w:val="24"/>
        </w:rPr>
        <w:t xml:space="preserve"> </w:t>
      </w:r>
      <w:r w:rsidRPr="00CB7EB9">
        <w:rPr>
          <w:rFonts w:ascii="Times New Roman" w:hAnsi="Times New Roman" w:cs="Times New Roman"/>
          <w:sz w:val="24"/>
          <w:szCs w:val="24"/>
        </w:rPr>
        <w:t>нормами оценок.</w:t>
      </w:r>
    </w:p>
    <w:p w:rsidR="000627EA" w:rsidRPr="00CB7EB9" w:rsidRDefault="000627EA" w:rsidP="000627EA">
      <w:pPr>
        <w:pStyle w:val="Default"/>
        <w:jc w:val="both"/>
        <w:rPr>
          <w:b/>
          <w:bCs/>
        </w:rPr>
      </w:pPr>
      <w:r w:rsidRPr="00CB7EB9">
        <w:rPr>
          <w:b/>
          <w:bCs/>
        </w:rPr>
        <w:t>Оценка за грамматические задания</w:t>
      </w:r>
    </w:p>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62"/>
        <w:gridCol w:w="1962"/>
        <w:gridCol w:w="1962"/>
        <w:gridCol w:w="1962"/>
        <w:gridCol w:w="1962"/>
      </w:tblGrid>
      <w:tr w:rsidR="000627EA" w:rsidRPr="00CB7EB9" w:rsidTr="00580ABE">
        <w:trPr>
          <w:trHeight w:val="109"/>
        </w:trPr>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Оценка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«5»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 </w:t>
            </w:r>
          </w:p>
        </w:tc>
      </w:tr>
      <w:tr w:rsidR="000627EA" w:rsidRPr="00CB7EB9" w:rsidTr="00580ABE">
        <w:trPr>
          <w:trHeight w:val="2013"/>
        </w:trPr>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Уровень выполнения задания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ставится, если обучающий обнаруживает усвоение определенной части из изученного материала, </w:t>
            </w:r>
          </w:p>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в работе правильно выполнил не менее ½ заданий </w:t>
            </w:r>
          </w:p>
        </w:tc>
        <w:tc>
          <w:tcPr>
            <w:tcW w:w="1962"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ставится, если обучающийся обнаруживает плохое знание учебного материала, не справляется с большинством грамматических заданий </w:t>
            </w:r>
          </w:p>
        </w:tc>
      </w:tr>
    </w:tbl>
    <w:p w:rsidR="000627EA" w:rsidRPr="00CB7EB9" w:rsidRDefault="000627EA" w:rsidP="000627EA">
      <w:pPr>
        <w:pStyle w:val="Default"/>
        <w:jc w:val="both"/>
      </w:pPr>
      <w:r w:rsidRPr="00CB7EB9">
        <w:rPr>
          <w:b/>
          <w:bCs/>
        </w:rPr>
        <w:t>Объем словарного диктанта:</w:t>
      </w:r>
    </w:p>
    <w:tbl>
      <w:tblPr>
        <w:tblW w:w="41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71"/>
        <w:gridCol w:w="1814"/>
      </w:tblGrid>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классы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количество слов </w:t>
            </w:r>
          </w:p>
        </w:tc>
      </w:tr>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7-8 </w:t>
            </w:r>
          </w:p>
        </w:tc>
      </w:tr>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10-12 </w:t>
            </w:r>
          </w:p>
        </w:tc>
      </w:tr>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12-15 </w:t>
            </w:r>
          </w:p>
        </w:tc>
      </w:tr>
      <w:tr w:rsidR="000627EA" w:rsidRPr="00CB7EB9" w:rsidTr="00580ABE">
        <w:trPr>
          <w:trHeight w:val="109"/>
        </w:trPr>
        <w:tc>
          <w:tcPr>
            <w:tcW w:w="2371"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w:t>
            </w:r>
          </w:p>
        </w:tc>
        <w:tc>
          <w:tcPr>
            <w:tcW w:w="1814"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до 20 </w:t>
            </w:r>
          </w:p>
        </w:tc>
      </w:tr>
    </w:tbl>
    <w:p w:rsidR="000627EA" w:rsidRPr="00CB7EB9" w:rsidRDefault="000627EA" w:rsidP="000627EA">
      <w:pPr>
        <w:pStyle w:val="Default"/>
        <w:jc w:val="both"/>
      </w:pPr>
      <w:r w:rsidRPr="00CB7EB9">
        <w:rPr>
          <w:b/>
          <w:bCs/>
        </w:rPr>
        <w:t>Оценки за словарный диктант</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527"/>
        <w:gridCol w:w="7357"/>
      </w:tblGrid>
      <w:tr w:rsidR="000627EA" w:rsidRPr="00CB7EB9" w:rsidTr="00580ABE">
        <w:trPr>
          <w:trHeight w:val="196"/>
        </w:trPr>
        <w:tc>
          <w:tcPr>
            <w:tcW w:w="252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«5» </w:t>
            </w:r>
          </w:p>
        </w:tc>
        <w:tc>
          <w:tcPr>
            <w:tcW w:w="735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нет ошибок </w:t>
            </w:r>
          </w:p>
        </w:tc>
      </w:tr>
      <w:tr w:rsidR="000627EA" w:rsidRPr="00CB7EB9" w:rsidTr="00580ABE">
        <w:trPr>
          <w:trHeight w:val="304"/>
        </w:trPr>
        <w:tc>
          <w:tcPr>
            <w:tcW w:w="252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w:t>
            </w:r>
          </w:p>
        </w:tc>
        <w:tc>
          <w:tcPr>
            <w:tcW w:w="735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1-2 ошибки или 1 исправление (1-й класс); </w:t>
            </w:r>
          </w:p>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1ошибка или 1 исправление (2-4 классы) </w:t>
            </w:r>
          </w:p>
        </w:tc>
      </w:tr>
      <w:tr w:rsidR="000627EA" w:rsidRPr="00CB7EB9" w:rsidTr="00580ABE">
        <w:trPr>
          <w:trHeight w:val="304"/>
        </w:trPr>
        <w:tc>
          <w:tcPr>
            <w:tcW w:w="252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w:t>
            </w:r>
          </w:p>
        </w:tc>
        <w:tc>
          <w:tcPr>
            <w:tcW w:w="735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 ошибки и 1 исправление (1-й класс); </w:t>
            </w:r>
          </w:p>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2ошибки и 1 исправление (2-4 классы) </w:t>
            </w:r>
          </w:p>
        </w:tc>
      </w:tr>
      <w:tr w:rsidR="000627EA" w:rsidRPr="00CB7EB9" w:rsidTr="00580ABE">
        <w:trPr>
          <w:trHeight w:val="304"/>
        </w:trPr>
        <w:tc>
          <w:tcPr>
            <w:tcW w:w="252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«2» </w:t>
            </w:r>
          </w:p>
        </w:tc>
        <w:tc>
          <w:tcPr>
            <w:tcW w:w="7357" w:type="dxa"/>
          </w:tcPr>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4 ошибки (1-й класс); </w:t>
            </w:r>
          </w:p>
          <w:p w:rsidR="000627EA" w:rsidRPr="005F07CB" w:rsidRDefault="000627EA" w:rsidP="00580ABE">
            <w:pPr>
              <w:autoSpaceDE w:val="0"/>
              <w:autoSpaceDN w:val="0"/>
              <w:adjustRightInd w:val="0"/>
              <w:spacing w:after="0" w:line="240" w:lineRule="auto"/>
              <w:jc w:val="both"/>
              <w:rPr>
                <w:rFonts w:ascii="Times New Roman" w:hAnsi="Times New Roman" w:cs="Times New Roman"/>
                <w:color w:val="000000"/>
              </w:rPr>
            </w:pPr>
            <w:r w:rsidRPr="005F07CB">
              <w:rPr>
                <w:rFonts w:ascii="Times New Roman" w:hAnsi="Times New Roman" w:cs="Times New Roman"/>
                <w:color w:val="000000"/>
              </w:rPr>
              <w:t xml:space="preserve">3ошибки (2-4 классы) </w:t>
            </w:r>
          </w:p>
        </w:tc>
      </w:tr>
    </w:tbl>
    <w:p w:rsidR="000627EA" w:rsidRPr="00CB7EB9" w:rsidRDefault="000627EA" w:rsidP="000627EA">
      <w:pPr>
        <w:pStyle w:val="Default"/>
        <w:jc w:val="both"/>
        <w:rPr>
          <w:b/>
          <w:bCs/>
        </w:rPr>
      </w:pPr>
      <w:r w:rsidRPr="00CB7EB9">
        <w:rPr>
          <w:b/>
          <w:bCs/>
        </w:rPr>
        <w:t>Оценивание письменных работ обучающихся с ЗПР начальной школы</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54"/>
        <w:gridCol w:w="4394"/>
        <w:gridCol w:w="4536"/>
      </w:tblGrid>
      <w:tr w:rsidR="000627EA" w:rsidRPr="00CB7EB9" w:rsidTr="00580ABE">
        <w:trPr>
          <w:trHeight w:val="499"/>
        </w:trPr>
        <w:tc>
          <w:tcPr>
            <w:tcW w:w="954" w:type="dxa"/>
            <w:tcBorders>
              <w:right w:val="single" w:sz="4" w:space="0" w:color="auto"/>
            </w:tcBorders>
          </w:tcPr>
          <w:p w:rsidR="000627EA" w:rsidRPr="00CB7EB9" w:rsidRDefault="000627EA" w:rsidP="00580AB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О</w:t>
            </w:r>
            <w:r w:rsidRPr="00CB7EB9">
              <w:rPr>
                <w:rFonts w:ascii="Times New Roman" w:hAnsi="Times New Roman" w:cs="Times New Roman"/>
                <w:b/>
                <w:bCs/>
                <w:color w:val="000000"/>
                <w:sz w:val="24"/>
                <w:szCs w:val="24"/>
              </w:rPr>
              <w:t>ценка</w:t>
            </w:r>
          </w:p>
        </w:tc>
        <w:tc>
          <w:tcPr>
            <w:tcW w:w="4394" w:type="dxa"/>
            <w:tcBorders>
              <w:left w:val="single" w:sz="4" w:space="0" w:color="auto"/>
              <w:right w:val="single" w:sz="4" w:space="0" w:color="auto"/>
            </w:tcBorders>
          </w:tcPr>
          <w:p w:rsidR="000627EA" w:rsidRPr="00CB7EB9" w:rsidRDefault="006B3859" w:rsidP="00580AB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ООП НОО</w:t>
            </w:r>
          </w:p>
          <w:p w:rsidR="000627EA" w:rsidRPr="00CB7EB9" w:rsidRDefault="000627EA" w:rsidP="00580ABE">
            <w:pPr>
              <w:autoSpaceDE w:val="0"/>
              <w:autoSpaceDN w:val="0"/>
              <w:adjustRightInd w:val="0"/>
              <w:spacing w:after="0" w:line="240" w:lineRule="auto"/>
              <w:jc w:val="center"/>
              <w:rPr>
                <w:rFonts w:ascii="Times New Roman" w:hAnsi="Times New Roman" w:cs="Times New Roman"/>
                <w:color w:val="000000"/>
                <w:sz w:val="24"/>
                <w:szCs w:val="24"/>
              </w:rPr>
            </w:pPr>
          </w:p>
        </w:tc>
        <w:tc>
          <w:tcPr>
            <w:tcW w:w="4536" w:type="dxa"/>
            <w:tcBorders>
              <w:left w:val="single" w:sz="4" w:space="0" w:color="auto"/>
            </w:tcBorders>
          </w:tcPr>
          <w:p w:rsidR="000627EA" w:rsidRPr="00CB7EB9" w:rsidRDefault="006B3859" w:rsidP="006B385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АОП НОО</w:t>
            </w:r>
            <w:r w:rsidR="000627EA" w:rsidRPr="00CB7EB9">
              <w:rPr>
                <w:rFonts w:ascii="Times New Roman" w:hAnsi="Times New Roman" w:cs="Times New Roman"/>
                <w:b/>
                <w:bCs/>
                <w:color w:val="000000"/>
                <w:sz w:val="24"/>
                <w:szCs w:val="24"/>
              </w:rPr>
              <w:t xml:space="preserve"> для обучающихся с ЗПР</w:t>
            </w:r>
          </w:p>
        </w:tc>
      </w:tr>
      <w:tr w:rsidR="000627EA" w:rsidRPr="00CB7EB9" w:rsidTr="00580ABE">
        <w:trPr>
          <w:trHeight w:val="427"/>
        </w:trPr>
        <w:tc>
          <w:tcPr>
            <w:tcW w:w="95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5 </w:t>
            </w:r>
          </w:p>
        </w:tc>
        <w:tc>
          <w:tcPr>
            <w:tcW w:w="439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Не ставится при трёх исправлениях, но при одной негрубой ошибке можно ставить </w:t>
            </w:r>
          </w:p>
        </w:tc>
        <w:tc>
          <w:tcPr>
            <w:tcW w:w="4536"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1 негрубая ошибка или 1-2 дисграфических ошибок, работа написана аккуратно </w:t>
            </w:r>
          </w:p>
        </w:tc>
      </w:tr>
      <w:tr w:rsidR="000627EA" w:rsidRPr="00CB7EB9" w:rsidTr="00580ABE">
        <w:trPr>
          <w:trHeight w:val="743"/>
        </w:trPr>
        <w:tc>
          <w:tcPr>
            <w:tcW w:w="95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4 </w:t>
            </w:r>
          </w:p>
        </w:tc>
        <w:tc>
          <w:tcPr>
            <w:tcW w:w="439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орфографические и 2 пунктуационные ошибки или 1 орфографическая и 3 пунктуационные ошибки </w:t>
            </w:r>
          </w:p>
        </w:tc>
        <w:tc>
          <w:tcPr>
            <w:tcW w:w="4536"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1-2 орфографические ошибки, 1-3 пунктуационных и 1-3 дисграфических ошибок, работа написана аккуратно, но допущены 1-2 исправления </w:t>
            </w:r>
          </w:p>
        </w:tc>
      </w:tr>
      <w:tr w:rsidR="000627EA" w:rsidRPr="00CB7EB9" w:rsidTr="00580ABE">
        <w:trPr>
          <w:trHeight w:val="585"/>
        </w:trPr>
        <w:tc>
          <w:tcPr>
            <w:tcW w:w="95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3 </w:t>
            </w:r>
          </w:p>
        </w:tc>
        <w:tc>
          <w:tcPr>
            <w:tcW w:w="439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3-4 орфографические ошибки и 4 пунктуационные ошибки или 5 орфографических ошибок </w:t>
            </w:r>
          </w:p>
        </w:tc>
        <w:tc>
          <w:tcPr>
            <w:tcW w:w="4536"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Допущены 3-5 орфографических ошибок, 3-4 пунктуационных, 4-5</w:t>
            </w:r>
            <w:r>
              <w:rPr>
                <w:rFonts w:ascii="Times New Roman" w:hAnsi="Times New Roman" w:cs="Times New Roman"/>
                <w:color w:val="000000"/>
                <w:sz w:val="24"/>
                <w:szCs w:val="24"/>
              </w:rPr>
              <w:t xml:space="preserve"> </w:t>
            </w:r>
            <w:r w:rsidRPr="00CB7EB9">
              <w:rPr>
                <w:rFonts w:ascii="Times New Roman" w:hAnsi="Times New Roman" w:cs="Times New Roman"/>
                <w:color w:val="000000"/>
                <w:sz w:val="24"/>
                <w:szCs w:val="24"/>
              </w:rPr>
              <w:t xml:space="preserve">дисграфических. Допущены 1-2 исправления </w:t>
            </w:r>
          </w:p>
        </w:tc>
      </w:tr>
      <w:tr w:rsidR="000627EA" w:rsidRPr="00CB7EB9" w:rsidTr="00580ABE">
        <w:trPr>
          <w:trHeight w:val="267"/>
        </w:trPr>
        <w:tc>
          <w:tcPr>
            <w:tcW w:w="95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2 </w:t>
            </w:r>
          </w:p>
        </w:tc>
        <w:tc>
          <w:tcPr>
            <w:tcW w:w="4394"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Допущены 5-8 орфографических ошибок </w:t>
            </w:r>
          </w:p>
        </w:tc>
        <w:tc>
          <w:tcPr>
            <w:tcW w:w="4536" w:type="dxa"/>
          </w:tcPr>
          <w:p w:rsidR="000627EA" w:rsidRPr="00CB7EB9" w:rsidRDefault="000627EA" w:rsidP="00580ABE">
            <w:pPr>
              <w:autoSpaceDE w:val="0"/>
              <w:autoSpaceDN w:val="0"/>
              <w:adjustRightInd w:val="0"/>
              <w:spacing w:after="0" w:line="240" w:lineRule="auto"/>
              <w:jc w:val="both"/>
              <w:rPr>
                <w:rFonts w:ascii="Times New Roman" w:hAnsi="Times New Roman" w:cs="Times New Roman"/>
                <w:color w:val="000000"/>
                <w:sz w:val="24"/>
                <w:szCs w:val="24"/>
              </w:rPr>
            </w:pPr>
            <w:r w:rsidRPr="00CB7EB9">
              <w:rPr>
                <w:rFonts w:ascii="Times New Roman" w:hAnsi="Times New Roman" w:cs="Times New Roman"/>
                <w:color w:val="000000"/>
                <w:sz w:val="24"/>
                <w:szCs w:val="24"/>
              </w:rPr>
              <w:t xml:space="preserve">Допущено более 8 орфографических, 4 и более дисграфических ошибок. </w:t>
            </w:r>
          </w:p>
        </w:tc>
      </w:tr>
    </w:tbl>
    <w:p w:rsidR="000627EA" w:rsidRPr="005F07CB" w:rsidRDefault="000627EA" w:rsidP="000627EA">
      <w:pPr>
        <w:pStyle w:val="Default"/>
        <w:ind w:firstLine="709"/>
        <w:jc w:val="both"/>
      </w:pPr>
      <w:r w:rsidRPr="005F07CB">
        <w:rPr>
          <w:b/>
          <w:bCs/>
        </w:rPr>
        <w:t xml:space="preserve">Классификация ошибок: </w:t>
      </w:r>
    </w:p>
    <w:p w:rsidR="000627EA" w:rsidRPr="005F07CB" w:rsidRDefault="000627EA" w:rsidP="000627EA">
      <w:pPr>
        <w:pStyle w:val="Default"/>
        <w:ind w:firstLine="709"/>
        <w:jc w:val="both"/>
      </w:pPr>
      <w:r w:rsidRPr="005F07CB">
        <w:rPr>
          <w:b/>
          <w:bCs/>
        </w:rPr>
        <w:t xml:space="preserve">Ошибкой в диктанте </w:t>
      </w:r>
      <w:r w:rsidRPr="005F07CB">
        <w:t xml:space="preserve">следует считать: </w:t>
      </w:r>
    </w:p>
    <w:p w:rsidR="000627EA" w:rsidRPr="005F07CB" w:rsidRDefault="000627EA" w:rsidP="000627EA">
      <w:pPr>
        <w:pStyle w:val="Default"/>
        <w:ind w:firstLine="709"/>
        <w:jc w:val="both"/>
      </w:pPr>
      <w:r w:rsidRPr="005F07CB">
        <w:t xml:space="preserve">-нарушение правил орфографии при написании слов; </w:t>
      </w:r>
    </w:p>
    <w:p w:rsidR="000627EA" w:rsidRPr="005F07CB" w:rsidRDefault="000627EA" w:rsidP="000627EA">
      <w:pPr>
        <w:pStyle w:val="Default"/>
        <w:ind w:firstLine="709"/>
        <w:jc w:val="both"/>
      </w:pPr>
      <w:r w:rsidRPr="005F07CB">
        <w:t xml:space="preserve">-пропуск и искажение букв в словах; </w:t>
      </w:r>
    </w:p>
    <w:p w:rsidR="000627EA" w:rsidRPr="005F07CB" w:rsidRDefault="000627EA" w:rsidP="000627EA">
      <w:pPr>
        <w:pStyle w:val="Default"/>
        <w:ind w:firstLine="709"/>
        <w:jc w:val="both"/>
      </w:pPr>
      <w:r w:rsidRPr="005F07CB">
        <w:t xml:space="preserve">-замену слов; </w:t>
      </w:r>
    </w:p>
    <w:p w:rsidR="000627EA" w:rsidRPr="005F07CB" w:rsidRDefault="000627EA" w:rsidP="000627EA">
      <w:pPr>
        <w:pStyle w:val="Default"/>
        <w:ind w:firstLine="709"/>
        <w:jc w:val="both"/>
      </w:pPr>
      <w:r w:rsidRPr="005F07CB">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0627EA" w:rsidRPr="005F07CB" w:rsidRDefault="000627EA" w:rsidP="000627EA">
      <w:pPr>
        <w:pStyle w:val="Default"/>
        <w:ind w:firstLine="709"/>
        <w:jc w:val="both"/>
      </w:pPr>
      <w:r w:rsidRPr="005F07CB">
        <w:rPr>
          <w:b/>
          <w:bCs/>
        </w:rPr>
        <w:t xml:space="preserve">За ошибку в диктанте не считаются: </w:t>
      </w:r>
    </w:p>
    <w:p w:rsidR="000627EA" w:rsidRPr="005F07CB" w:rsidRDefault="000627EA" w:rsidP="000627EA">
      <w:pPr>
        <w:pStyle w:val="Default"/>
        <w:ind w:firstLine="709"/>
        <w:jc w:val="both"/>
      </w:pPr>
      <w:r w:rsidRPr="005F07CB">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0627EA" w:rsidRPr="005F07CB" w:rsidRDefault="000627EA" w:rsidP="000627EA">
      <w:pPr>
        <w:pStyle w:val="Default"/>
        <w:ind w:firstLine="709"/>
        <w:jc w:val="both"/>
      </w:pPr>
      <w:r w:rsidRPr="005F07CB">
        <w:t xml:space="preserve">-единичный пропуск точки в конце предложения, если первое слово следующего предложения написано с заглавной буквы; </w:t>
      </w:r>
    </w:p>
    <w:p w:rsidR="000627EA" w:rsidRPr="005F07CB" w:rsidRDefault="000627EA" w:rsidP="000627EA">
      <w:pPr>
        <w:pStyle w:val="Default"/>
        <w:ind w:firstLine="709"/>
        <w:jc w:val="both"/>
      </w:pPr>
      <w:r w:rsidRPr="005F07CB">
        <w:t xml:space="preserve">-единичный случай замены одного слова без искажения смысла. </w:t>
      </w:r>
    </w:p>
    <w:p w:rsidR="000627EA" w:rsidRPr="005F07CB" w:rsidRDefault="000627EA" w:rsidP="000627EA">
      <w:pPr>
        <w:pStyle w:val="Default"/>
        <w:ind w:firstLine="709"/>
        <w:jc w:val="both"/>
      </w:pPr>
      <w:r w:rsidRPr="005F07CB">
        <w:rPr>
          <w:b/>
          <w:bCs/>
        </w:rPr>
        <w:t xml:space="preserve">За одну ошибку в диктанте считаются: </w:t>
      </w:r>
    </w:p>
    <w:p w:rsidR="000627EA" w:rsidRPr="005F07CB" w:rsidRDefault="000627EA" w:rsidP="000627EA">
      <w:pPr>
        <w:pStyle w:val="Default"/>
        <w:ind w:firstLine="709"/>
        <w:jc w:val="both"/>
      </w:pPr>
      <w:r w:rsidRPr="005F07CB">
        <w:t xml:space="preserve">- два исправления; </w:t>
      </w:r>
    </w:p>
    <w:p w:rsidR="000627EA" w:rsidRPr="005F07CB" w:rsidRDefault="000627EA" w:rsidP="000627EA">
      <w:pPr>
        <w:pStyle w:val="Default"/>
        <w:ind w:firstLine="709"/>
        <w:jc w:val="both"/>
      </w:pPr>
      <w:r w:rsidRPr="005F07CB">
        <w:t xml:space="preserve">- две пунктуационные ошибки; </w:t>
      </w:r>
    </w:p>
    <w:p w:rsidR="000627EA" w:rsidRPr="005F07CB" w:rsidRDefault="000627EA" w:rsidP="000627EA">
      <w:pPr>
        <w:pStyle w:val="Default"/>
        <w:ind w:firstLine="709"/>
        <w:jc w:val="both"/>
      </w:pPr>
      <w:r w:rsidRPr="005F07CB">
        <w:t>-повторение ошибок в одном и том же слове (например, в слове «ножи» дважды написано в конце «ы»).</w:t>
      </w:r>
    </w:p>
    <w:p w:rsidR="000627EA" w:rsidRPr="005F07CB" w:rsidRDefault="000627EA" w:rsidP="000627EA">
      <w:pPr>
        <w:pStyle w:val="Default"/>
        <w:ind w:firstLine="709"/>
        <w:jc w:val="both"/>
      </w:pPr>
      <w:r w:rsidRPr="005F07CB">
        <w:t xml:space="preserve">Если же подобная ошибка встречается в другом слове, она считается за ошибку; </w:t>
      </w:r>
    </w:p>
    <w:p w:rsidR="000627EA" w:rsidRPr="005F07CB" w:rsidRDefault="000627EA" w:rsidP="000627EA">
      <w:pPr>
        <w:pStyle w:val="Default"/>
        <w:ind w:firstLine="709"/>
        <w:jc w:val="both"/>
      </w:pPr>
      <w:r w:rsidRPr="005F07CB">
        <w:t xml:space="preserve">-при выставлении оценки все однотипные ошибки приравниваются к одной орфографической ошибке. </w:t>
      </w:r>
    </w:p>
    <w:p w:rsidR="000627EA" w:rsidRPr="005F07CB" w:rsidRDefault="000627EA" w:rsidP="000627EA">
      <w:pPr>
        <w:pStyle w:val="Default"/>
        <w:ind w:firstLine="709"/>
        <w:jc w:val="both"/>
      </w:pPr>
      <w:r w:rsidRPr="005F07CB">
        <w:rPr>
          <w:b/>
          <w:bCs/>
        </w:rPr>
        <w:t xml:space="preserve">Негрубыми ошибками считается: </w:t>
      </w:r>
    </w:p>
    <w:p w:rsidR="000627EA" w:rsidRPr="005F07CB" w:rsidRDefault="000627EA" w:rsidP="000627EA">
      <w:pPr>
        <w:pStyle w:val="Default"/>
        <w:ind w:firstLine="709"/>
        <w:jc w:val="both"/>
      </w:pPr>
      <w:r w:rsidRPr="005F07CB">
        <w:t xml:space="preserve">-повторение одной и той же буквы в слове; </w:t>
      </w:r>
    </w:p>
    <w:p w:rsidR="000627EA" w:rsidRPr="005F07CB" w:rsidRDefault="000627EA" w:rsidP="000627EA">
      <w:pPr>
        <w:pStyle w:val="Default"/>
        <w:ind w:firstLine="709"/>
        <w:jc w:val="both"/>
      </w:pPr>
      <w:r w:rsidRPr="005F07CB">
        <w:t xml:space="preserve">-недописанное слово; </w:t>
      </w:r>
    </w:p>
    <w:p w:rsidR="000627EA" w:rsidRPr="005F07CB" w:rsidRDefault="000627EA" w:rsidP="000627EA">
      <w:pPr>
        <w:pStyle w:val="Default"/>
        <w:ind w:firstLine="709"/>
        <w:jc w:val="both"/>
      </w:pPr>
      <w:r w:rsidRPr="005F07CB">
        <w:t xml:space="preserve">-перенос слова, одна часть которого написана на одной строке, а вторая опущена; </w:t>
      </w:r>
    </w:p>
    <w:p w:rsidR="000627EA" w:rsidRPr="005F07CB" w:rsidRDefault="000627EA" w:rsidP="000627EA">
      <w:pPr>
        <w:pStyle w:val="Default"/>
        <w:ind w:firstLine="709"/>
        <w:jc w:val="both"/>
      </w:pPr>
      <w:r w:rsidRPr="005F07CB">
        <w:t xml:space="preserve">-дважды записанное одно и то же слово в предложении; </w:t>
      </w:r>
    </w:p>
    <w:p w:rsidR="000627EA" w:rsidRPr="005F07CB" w:rsidRDefault="000627EA" w:rsidP="000627EA">
      <w:pPr>
        <w:pStyle w:val="Default"/>
        <w:ind w:firstLine="709"/>
        <w:jc w:val="both"/>
      </w:pPr>
      <w:r w:rsidRPr="005F07CB">
        <w:t xml:space="preserve">-3 негрубые ошибки = 1 ошибке. </w:t>
      </w:r>
    </w:p>
    <w:p w:rsidR="000627EA" w:rsidRPr="005F07CB" w:rsidRDefault="000627EA" w:rsidP="000627EA">
      <w:pPr>
        <w:pStyle w:val="Default"/>
        <w:ind w:firstLine="709"/>
        <w:jc w:val="both"/>
      </w:pPr>
      <w:r w:rsidRPr="005F07CB">
        <w:rPr>
          <w:b/>
          <w:bCs/>
        </w:rPr>
        <w:t xml:space="preserve">Однотипные ошибки: </w:t>
      </w:r>
    </w:p>
    <w:p w:rsidR="000627EA" w:rsidRPr="005F07CB" w:rsidRDefault="000627EA" w:rsidP="000627EA">
      <w:pPr>
        <w:pStyle w:val="Default"/>
        <w:ind w:firstLine="709"/>
        <w:jc w:val="both"/>
      </w:pPr>
      <w:r w:rsidRPr="005F07CB">
        <w:t xml:space="preserve">-первые три однотипные ошибки = 1 ошибке, но каждая следующая подобная считается за отдельную ошибку; </w:t>
      </w:r>
    </w:p>
    <w:p w:rsidR="000627EA" w:rsidRPr="005F07CB" w:rsidRDefault="000627EA" w:rsidP="000627EA">
      <w:pPr>
        <w:pStyle w:val="Default"/>
        <w:ind w:firstLine="709"/>
        <w:jc w:val="both"/>
      </w:pPr>
      <w:r w:rsidRPr="005F07CB">
        <w:t xml:space="preserve">-при 5 поправках оценка снижается на 1 балл. </w:t>
      </w:r>
    </w:p>
    <w:p w:rsidR="000627EA" w:rsidRPr="005F07CB" w:rsidRDefault="000627EA" w:rsidP="000627EA">
      <w:pPr>
        <w:pStyle w:val="Default"/>
        <w:ind w:firstLine="709"/>
        <w:jc w:val="both"/>
      </w:pPr>
      <w:r w:rsidRPr="005F07CB">
        <w:rPr>
          <w:b/>
          <w:bCs/>
        </w:rPr>
        <w:t>Перечень специфических (дисграфических) ошибок учащихся с ЗПР:</w:t>
      </w:r>
    </w:p>
    <w:p w:rsidR="000627EA" w:rsidRPr="005F07CB" w:rsidRDefault="000627EA" w:rsidP="000627EA">
      <w:pPr>
        <w:pStyle w:val="Default"/>
        <w:ind w:firstLine="709"/>
        <w:jc w:val="both"/>
      </w:pPr>
      <w:r w:rsidRPr="005F07CB">
        <w:t>1. Ошибки, обусловленные несформированностью фонематических процессов, навыков звукового анализа и синтеза.</w:t>
      </w:r>
    </w:p>
    <w:p w:rsidR="000627EA" w:rsidRPr="005F07CB" w:rsidRDefault="000627EA" w:rsidP="000627EA">
      <w:pPr>
        <w:pStyle w:val="Default"/>
        <w:ind w:firstLine="709"/>
        <w:jc w:val="both"/>
      </w:pPr>
      <w:r w:rsidRPr="005F07CB">
        <w:t>2. Ошибки, обусловленные несформированностью кинетической и динамической стороны двигательного акта,</w:t>
      </w:r>
    </w:p>
    <w:p w:rsidR="000627EA" w:rsidRPr="005F07CB" w:rsidRDefault="000627EA" w:rsidP="000627EA">
      <w:pPr>
        <w:pStyle w:val="Default"/>
        <w:ind w:firstLine="709"/>
        <w:jc w:val="both"/>
      </w:pPr>
      <w:r w:rsidRPr="005F07CB">
        <w:lastRenderedPageBreak/>
        <w:t>3. Ошибки, обусловленные несформированностью лексико-грамматической стороны речи.</w:t>
      </w:r>
    </w:p>
    <w:p w:rsidR="000627EA" w:rsidRPr="005F07CB" w:rsidRDefault="000627EA" w:rsidP="000627EA">
      <w:pPr>
        <w:pStyle w:val="Default"/>
        <w:ind w:firstLine="709"/>
        <w:jc w:val="both"/>
      </w:pPr>
      <w:r w:rsidRPr="005F07CB">
        <w:rPr>
          <w:b/>
          <w:bCs/>
        </w:rPr>
        <w:t>Математика.</w:t>
      </w:r>
    </w:p>
    <w:p w:rsidR="000627EA" w:rsidRPr="005F07CB" w:rsidRDefault="000627EA" w:rsidP="000627EA">
      <w:pPr>
        <w:pStyle w:val="Default"/>
        <w:ind w:firstLine="709"/>
        <w:jc w:val="both"/>
      </w:pPr>
      <w:r w:rsidRPr="005F07CB">
        <w:t xml:space="preserve">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0627EA" w:rsidRPr="005F07CB" w:rsidRDefault="000627EA" w:rsidP="000627EA">
      <w:pPr>
        <w:pStyle w:val="Default"/>
        <w:ind w:firstLine="709"/>
        <w:jc w:val="both"/>
      </w:pPr>
      <w:r w:rsidRPr="005F07CB">
        <w:t>В качестве оценивания предметных результатов обучающихся 2-4 классов используется пятибалльная система оценивания</w:t>
      </w:r>
      <w:r w:rsidRPr="005F07CB">
        <w:rPr>
          <w:b/>
          <w:bCs/>
        </w:rPr>
        <w:t>.</w:t>
      </w:r>
    </w:p>
    <w:p w:rsidR="000627EA" w:rsidRPr="005F07CB" w:rsidRDefault="000627EA" w:rsidP="000627EA">
      <w:pPr>
        <w:pStyle w:val="Default"/>
        <w:ind w:firstLine="709"/>
        <w:jc w:val="both"/>
      </w:pPr>
      <w:r w:rsidRPr="005F07CB">
        <w:rPr>
          <w:b/>
          <w:bCs/>
        </w:rPr>
        <w:t xml:space="preserve">Оценивание устных ответов по математике </w:t>
      </w:r>
    </w:p>
    <w:p w:rsidR="000627EA" w:rsidRPr="005F07CB" w:rsidRDefault="000627EA" w:rsidP="000627EA">
      <w:pPr>
        <w:pStyle w:val="Default"/>
        <w:ind w:firstLine="709"/>
        <w:jc w:val="both"/>
      </w:pPr>
      <w:r w:rsidRPr="005F07CB">
        <w:rPr>
          <w:b/>
          <w:bCs/>
        </w:rPr>
        <w:t xml:space="preserve">«5» </w:t>
      </w:r>
      <w:r w:rsidRPr="005F07CB">
        <w:t xml:space="preserve">ставится обучающемуся, если он: </w:t>
      </w:r>
    </w:p>
    <w:p w:rsidR="000627EA" w:rsidRPr="005F07CB" w:rsidRDefault="000627EA" w:rsidP="000627EA">
      <w:pPr>
        <w:pStyle w:val="Default"/>
        <w:ind w:firstLine="709"/>
        <w:jc w:val="both"/>
      </w:pPr>
      <w:r w:rsidRPr="005F07CB">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0627EA" w:rsidRPr="005F07CB" w:rsidRDefault="000627EA" w:rsidP="000627EA">
      <w:pPr>
        <w:pStyle w:val="Default"/>
        <w:ind w:firstLine="709"/>
        <w:jc w:val="both"/>
      </w:pPr>
      <w:r w:rsidRPr="005F07CB">
        <w:t xml:space="preserve">б) производит вычисления, правильно обнаруживая при этом знание изученных свойств действий; </w:t>
      </w:r>
    </w:p>
    <w:p w:rsidR="000627EA" w:rsidRPr="005F07CB" w:rsidRDefault="000627EA" w:rsidP="000627EA">
      <w:pPr>
        <w:pStyle w:val="Default"/>
        <w:ind w:firstLine="709"/>
        <w:jc w:val="both"/>
      </w:pPr>
      <w:r w:rsidRPr="005F07CB">
        <w:t xml:space="preserve">в) умеет самостоятельно решить задачу и объяснить ход решения; </w:t>
      </w:r>
    </w:p>
    <w:p w:rsidR="000627EA" w:rsidRPr="005F07CB" w:rsidRDefault="000627EA" w:rsidP="000627EA">
      <w:pPr>
        <w:pStyle w:val="Default"/>
        <w:ind w:firstLine="709"/>
        <w:jc w:val="both"/>
      </w:pPr>
      <w:r w:rsidRPr="005F07CB">
        <w:t xml:space="preserve">г) правильно выполняет работы по измерению и черчению; </w:t>
      </w:r>
    </w:p>
    <w:p w:rsidR="000627EA" w:rsidRPr="005F07CB" w:rsidRDefault="000627EA" w:rsidP="000627EA">
      <w:pPr>
        <w:pStyle w:val="Default"/>
        <w:ind w:firstLine="709"/>
        <w:jc w:val="both"/>
      </w:pPr>
      <w:r w:rsidRPr="005F07CB">
        <w:t xml:space="preserve">д) узнает, правильно называет знакомые геометрические фигуры и их элементы; </w:t>
      </w:r>
    </w:p>
    <w:p w:rsidR="000627EA" w:rsidRPr="005F07CB" w:rsidRDefault="000627EA" w:rsidP="000627EA">
      <w:pPr>
        <w:pStyle w:val="Default"/>
        <w:ind w:firstLine="709"/>
        <w:jc w:val="both"/>
      </w:pPr>
      <w:r w:rsidRPr="005F07CB">
        <w:t xml:space="preserve">е) умеет самостоятельно выполнять простейшие упражнения, связанные с использованием буквенной символики. </w:t>
      </w:r>
    </w:p>
    <w:p w:rsidR="000627EA" w:rsidRPr="005F07CB" w:rsidRDefault="000627EA" w:rsidP="000627EA">
      <w:pPr>
        <w:pStyle w:val="Default"/>
        <w:ind w:firstLine="709"/>
        <w:jc w:val="both"/>
      </w:pPr>
      <w:r w:rsidRPr="005F07CB">
        <w:rPr>
          <w:b/>
          <w:bCs/>
        </w:rPr>
        <w:t xml:space="preserve">«4» </w:t>
      </w:r>
      <w:r w:rsidRPr="005F07CB">
        <w:t xml:space="preserve">ставится обучающемуся в том случае, если ответ его в основном соответствует требованиям, установленным для оценки </w:t>
      </w:r>
      <w:r w:rsidRPr="005F07CB">
        <w:rPr>
          <w:b/>
          <w:bCs/>
        </w:rPr>
        <w:t xml:space="preserve">«5», </w:t>
      </w:r>
      <w:r w:rsidRPr="005F07CB">
        <w:t xml:space="preserve">но: </w:t>
      </w:r>
    </w:p>
    <w:p w:rsidR="000627EA" w:rsidRPr="005F07CB" w:rsidRDefault="000627EA" w:rsidP="000627EA">
      <w:pPr>
        <w:pStyle w:val="Default"/>
        <w:ind w:firstLine="709"/>
        <w:jc w:val="both"/>
      </w:pPr>
      <w:r w:rsidRPr="005F07CB">
        <w:t xml:space="preserve">а) при ответе допускает отдельные неточности в формулировках или при обосновании выполняемых действий; </w:t>
      </w:r>
    </w:p>
    <w:p w:rsidR="000627EA" w:rsidRPr="005F07CB" w:rsidRDefault="000627EA" w:rsidP="000627EA">
      <w:pPr>
        <w:pStyle w:val="Default"/>
        <w:ind w:firstLine="709"/>
        <w:jc w:val="both"/>
      </w:pPr>
      <w:r w:rsidRPr="005F07CB">
        <w:t xml:space="preserve">б) допускает в отдельных случаях негрубые ошибки; </w:t>
      </w:r>
    </w:p>
    <w:p w:rsidR="000627EA" w:rsidRPr="005F07CB" w:rsidRDefault="000627EA" w:rsidP="000627EA">
      <w:pPr>
        <w:pStyle w:val="Default"/>
        <w:ind w:firstLine="709"/>
        <w:jc w:val="both"/>
      </w:pPr>
      <w:r w:rsidRPr="005F07CB">
        <w:t xml:space="preserve">в) при решении задач дает недостаточно точные объяснения хода решения, пояснения результатов выполняемых действий; </w:t>
      </w:r>
    </w:p>
    <w:p w:rsidR="000627EA" w:rsidRPr="005F07CB" w:rsidRDefault="000627EA" w:rsidP="000627EA">
      <w:pPr>
        <w:pStyle w:val="Default"/>
        <w:ind w:firstLine="709"/>
        <w:jc w:val="both"/>
      </w:pPr>
      <w:r w:rsidRPr="005F07CB">
        <w:t xml:space="preserve">г) допускает единичные недочеты при выполнении измерений и черчения. </w:t>
      </w:r>
    </w:p>
    <w:p w:rsidR="000627EA" w:rsidRPr="005F07CB" w:rsidRDefault="000627EA" w:rsidP="000627EA">
      <w:pPr>
        <w:pStyle w:val="Default"/>
        <w:ind w:firstLine="709"/>
        <w:jc w:val="both"/>
      </w:pPr>
      <w:r w:rsidRPr="005F07CB">
        <w:rPr>
          <w:b/>
          <w:bCs/>
        </w:rPr>
        <w:t xml:space="preserve">«3» </w:t>
      </w:r>
      <w:r w:rsidRPr="005F07CB">
        <w:t xml:space="preserve">ставится обучающемуся, если он: </w:t>
      </w:r>
    </w:p>
    <w:p w:rsidR="000627EA" w:rsidRPr="005F07CB" w:rsidRDefault="000627EA" w:rsidP="000627EA">
      <w:pPr>
        <w:pStyle w:val="Default"/>
        <w:ind w:firstLine="709"/>
        <w:jc w:val="both"/>
      </w:pPr>
      <w:r w:rsidRPr="005F07CB">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0627EA" w:rsidRPr="005F07CB" w:rsidRDefault="000627EA" w:rsidP="000627EA">
      <w:pPr>
        <w:pStyle w:val="Default"/>
        <w:ind w:firstLine="709"/>
        <w:jc w:val="both"/>
      </w:pPr>
      <w:r w:rsidRPr="005F07CB">
        <w:t xml:space="preserve">б) при решении задачи или объяснении хода решения задачи допускает ошибки, но с помощью педагога справляется с решением. </w:t>
      </w:r>
    </w:p>
    <w:p w:rsidR="000627EA" w:rsidRPr="005F07CB" w:rsidRDefault="000627EA" w:rsidP="000627EA">
      <w:pPr>
        <w:pStyle w:val="Default"/>
        <w:ind w:firstLine="709"/>
        <w:jc w:val="both"/>
      </w:pPr>
      <w:r w:rsidRPr="005F07CB">
        <w:rPr>
          <w:b/>
          <w:bCs/>
        </w:rPr>
        <w:t xml:space="preserve">«2» </w:t>
      </w:r>
      <w:r w:rsidRPr="005F07CB">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95-100% всех предложенных примеров решены верно - "5",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75-94 % - «4»,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40-74 % - «3»,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ниже 40% -«2».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Если работа проводится </w:t>
      </w:r>
      <w:r w:rsidRPr="005F07CB">
        <w:rPr>
          <w:rFonts w:ascii="Times New Roman" w:hAnsi="Times New Roman" w:cs="Times New Roman"/>
          <w:i/>
          <w:iCs/>
          <w:color w:val="000000"/>
          <w:sz w:val="24"/>
          <w:szCs w:val="24"/>
        </w:rPr>
        <w:t xml:space="preserve">на этапе формирования навыка, </w:t>
      </w:r>
      <w:r w:rsidRPr="005F07CB">
        <w:rPr>
          <w:rFonts w:ascii="Times New Roman" w:hAnsi="Times New Roman" w:cs="Times New Roman"/>
          <w:color w:val="000000"/>
          <w:sz w:val="24"/>
          <w:szCs w:val="24"/>
        </w:rPr>
        <w:t xml:space="preserve">когда навык еще полностью не сформирован, шкала оценок должна быть несколько иной (процент правильных ответов может быть ниже):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90-100% всех предложенных примеров решены верно</w:t>
      </w:r>
      <w:r>
        <w:rPr>
          <w:rFonts w:ascii="Times New Roman" w:hAnsi="Times New Roman" w:cs="Times New Roman"/>
          <w:color w:val="000000"/>
          <w:sz w:val="24"/>
          <w:szCs w:val="24"/>
        </w:rPr>
        <w:t xml:space="preserve"> </w:t>
      </w:r>
      <w:r w:rsidRPr="005F07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F07CB">
        <w:rPr>
          <w:rFonts w:ascii="Times New Roman" w:hAnsi="Times New Roman" w:cs="Times New Roman"/>
          <w:color w:val="000000"/>
          <w:sz w:val="24"/>
          <w:szCs w:val="24"/>
        </w:rPr>
        <w:t xml:space="preserve">«5»,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55-89% правильных ответов</w:t>
      </w:r>
      <w:r>
        <w:rPr>
          <w:rFonts w:ascii="Times New Roman" w:hAnsi="Times New Roman" w:cs="Times New Roman"/>
          <w:color w:val="000000"/>
          <w:sz w:val="24"/>
          <w:szCs w:val="24"/>
        </w:rPr>
        <w:t xml:space="preserve"> </w:t>
      </w:r>
      <w:r w:rsidRPr="005F07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F07CB">
        <w:rPr>
          <w:rFonts w:ascii="Times New Roman" w:hAnsi="Times New Roman" w:cs="Times New Roman"/>
          <w:color w:val="000000"/>
          <w:sz w:val="24"/>
          <w:szCs w:val="24"/>
        </w:rPr>
        <w:t xml:space="preserve">«4»,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30-54 % - «3».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lastRenderedPageBreak/>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5F07CB">
        <w:rPr>
          <w:rFonts w:ascii="Times New Roman" w:hAnsi="Times New Roman" w:cs="Times New Roman"/>
          <w:i/>
          <w:iCs/>
          <w:color w:val="000000"/>
          <w:sz w:val="24"/>
          <w:szCs w:val="24"/>
        </w:rPr>
        <w:t xml:space="preserve">Не следует снижать отметку за неаккуратно выполненные записи </w:t>
      </w:r>
      <w:r w:rsidRPr="005F07CB">
        <w:rPr>
          <w:rFonts w:ascii="Times New Roman" w:hAnsi="Times New Roman" w:cs="Times New Roman"/>
          <w:color w:val="000000"/>
          <w:sz w:val="24"/>
          <w:szCs w:val="24"/>
        </w:rPr>
        <w:t xml:space="preserve">(кроме неаккуратно выполненных геометрических построений - отрезка, многоугольника и пр.), </w:t>
      </w:r>
      <w:r w:rsidRPr="005F07CB">
        <w:rPr>
          <w:rFonts w:ascii="Times New Roman" w:hAnsi="Times New Roman" w:cs="Times New Roman"/>
          <w:i/>
          <w:iCs/>
          <w:color w:val="000000"/>
          <w:sz w:val="24"/>
          <w:szCs w:val="24"/>
        </w:rPr>
        <w:t xml:space="preserve">за грамматические ошибки </w:t>
      </w:r>
      <w:r w:rsidRPr="005F07CB">
        <w:rPr>
          <w:rFonts w:ascii="Times New Roman" w:hAnsi="Times New Roman" w:cs="Times New Roman"/>
          <w:color w:val="000000"/>
          <w:sz w:val="24"/>
          <w:szCs w:val="24"/>
        </w:rPr>
        <w:t xml:space="preserve">и т.п. Эти показатели несущественны при оценивании математической подготовки ученика, так как не отражают ее уровень. </w:t>
      </w:r>
    </w:p>
    <w:p w:rsidR="000627EA" w:rsidRPr="005F07CB" w:rsidRDefault="000627EA" w:rsidP="000627EA">
      <w:pPr>
        <w:pStyle w:val="Default"/>
        <w:ind w:firstLine="709"/>
        <w:jc w:val="both"/>
      </w:pPr>
      <w:r w:rsidRPr="005F07CB">
        <w:t xml:space="preserve">Кроме оценивания контрольной работы отметкой необходимо проводить </w:t>
      </w:r>
      <w:r w:rsidRPr="005F07CB">
        <w:rPr>
          <w:i/>
          <w:iCs/>
        </w:rPr>
        <w:t>качественный</w:t>
      </w:r>
      <w:r>
        <w:rPr>
          <w:i/>
          <w:iCs/>
        </w:rPr>
        <w:t xml:space="preserve"> </w:t>
      </w:r>
      <w:r w:rsidRPr="005F07CB">
        <w:rPr>
          <w:i/>
          <w:iCs/>
        </w:rPr>
        <w:t xml:space="preserve">анализ ее выполнения учащимися. </w:t>
      </w:r>
      <w:r w:rsidRPr="005F07CB">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Проверка письменной работы, содержащей только примеры.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"5" </w:t>
      </w:r>
      <w:r w:rsidRPr="005F07CB">
        <w:rPr>
          <w:rFonts w:ascii="Times New Roman" w:hAnsi="Times New Roman" w:cs="Times New Roman"/>
          <w:color w:val="000000"/>
          <w:sz w:val="24"/>
          <w:szCs w:val="24"/>
        </w:rPr>
        <w:t xml:space="preserve">ставится, если вся работа выполнена безошибочно.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"4" </w:t>
      </w:r>
      <w:r w:rsidRPr="005F07CB">
        <w:rPr>
          <w:rFonts w:ascii="Times New Roman" w:hAnsi="Times New Roman" w:cs="Times New Roman"/>
          <w:color w:val="000000"/>
          <w:sz w:val="24"/>
          <w:szCs w:val="24"/>
        </w:rPr>
        <w:t xml:space="preserve">ставится, если в работе допущены 1-2 вычислительные ошибки.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"3" </w:t>
      </w:r>
      <w:r w:rsidRPr="005F07CB">
        <w:rPr>
          <w:rFonts w:ascii="Times New Roman" w:hAnsi="Times New Roman" w:cs="Times New Roman"/>
          <w:color w:val="000000"/>
          <w:sz w:val="24"/>
          <w:szCs w:val="24"/>
        </w:rPr>
        <w:t xml:space="preserve">ставится, если в работе допущены 3-5 вычислительных ошибок.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"2 </w:t>
      </w:r>
      <w:r w:rsidRPr="005F07CB">
        <w:rPr>
          <w:rFonts w:ascii="Times New Roman" w:hAnsi="Times New Roman" w:cs="Times New Roman"/>
          <w:color w:val="000000"/>
          <w:sz w:val="24"/>
          <w:szCs w:val="24"/>
        </w:rPr>
        <w:t xml:space="preserve">"ставится, если в работе допущены более 5 вычислительных ошибок.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i/>
          <w:iCs/>
          <w:color w:val="000000"/>
          <w:sz w:val="24"/>
          <w:szCs w:val="24"/>
        </w:rPr>
        <w:t xml:space="preserve">Примечание: </w:t>
      </w:r>
      <w:r w:rsidRPr="005F07CB">
        <w:rPr>
          <w:rFonts w:ascii="Times New Roman" w:hAnsi="Times New Roman" w:cs="Times New Roman"/>
          <w:color w:val="000000"/>
          <w:sz w:val="24"/>
          <w:szCs w:val="24"/>
        </w:rPr>
        <w:t xml:space="preserve">за исправления, сделанные учеником самостоятельно, при проверке оценка не снижается.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Проверка письменной работы, содержащей только задачи.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"5" </w:t>
      </w:r>
      <w:r w:rsidRPr="005F07CB">
        <w:rPr>
          <w:rFonts w:ascii="Times New Roman" w:hAnsi="Times New Roman" w:cs="Times New Roman"/>
          <w:color w:val="000000"/>
          <w:sz w:val="24"/>
          <w:szCs w:val="24"/>
        </w:rPr>
        <w:t xml:space="preserve">ставится, если все задачи выполнены без ошибок.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"4" </w:t>
      </w:r>
      <w:r w:rsidRPr="005F07CB">
        <w:rPr>
          <w:rFonts w:ascii="Times New Roman" w:hAnsi="Times New Roman" w:cs="Times New Roman"/>
          <w:color w:val="000000"/>
          <w:sz w:val="24"/>
          <w:szCs w:val="24"/>
        </w:rPr>
        <w:t xml:space="preserve">ставится, если нет ошибок в ходе решения задачи, но допущены 1-2 вычислительные ошибки.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"3" </w:t>
      </w:r>
      <w:r w:rsidRPr="005F07CB">
        <w:rPr>
          <w:rFonts w:ascii="Times New Roman" w:hAnsi="Times New Roman" w:cs="Times New Roman"/>
          <w:color w:val="000000"/>
          <w:sz w:val="24"/>
          <w:szCs w:val="24"/>
        </w:rPr>
        <w:t xml:space="preserve">ставится, если: </w:t>
      </w:r>
    </w:p>
    <w:p w:rsidR="000627EA" w:rsidRPr="005F07CB" w:rsidRDefault="000627EA" w:rsidP="00637C6B">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допущена одна ошибка в ходе решения задачи и 1-2 вычислительные ошибки; </w:t>
      </w:r>
    </w:p>
    <w:p w:rsidR="000627EA" w:rsidRPr="005F07CB" w:rsidRDefault="000627EA" w:rsidP="00637C6B">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вычислительных ошибок нет, но не решена 1 задача.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"2" </w:t>
      </w:r>
      <w:r w:rsidRPr="005F07CB">
        <w:rPr>
          <w:rFonts w:ascii="Times New Roman" w:hAnsi="Times New Roman" w:cs="Times New Roman"/>
          <w:color w:val="000000"/>
          <w:sz w:val="24"/>
          <w:szCs w:val="24"/>
        </w:rPr>
        <w:t xml:space="preserve">ставится, если: </w:t>
      </w:r>
    </w:p>
    <w:p w:rsidR="000627EA" w:rsidRPr="005F07CB" w:rsidRDefault="000627EA" w:rsidP="00637C6B">
      <w:pPr>
        <w:pStyle w:val="a8"/>
        <w:numPr>
          <w:ilvl w:val="0"/>
          <w:numId w:val="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допущены ошибки в ходе решения всех задач; </w:t>
      </w:r>
    </w:p>
    <w:p w:rsidR="000627EA" w:rsidRPr="005F07CB" w:rsidRDefault="000627EA" w:rsidP="00637C6B">
      <w:pPr>
        <w:pStyle w:val="a8"/>
        <w:numPr>
          <w:ilvl w:val="0"/>
          <w:numId w:val="4"/>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допущены ошибки (две и более) в ходе решения задач и более 2-х вычислительных ошибок в других задачах.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математического диктанта.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При оценке математического диктанта, включающего 12 или более арифметических действий, ставятся следующие отметки: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«5» </w:t>
      </w:r>
      <w:r w:rsidRPr="005F07CB">
        <w:rPr>
          <w:rFonts w:ascii="Times New Roman" w:hAnsi="Times New Roman" w:cs="Times New Roman"/>
          <w:color w:val="000000"/>
          <w:sz w:val="24"/>
          <w:szCs w:val="24"/>
        </w:rPr>
        <w:t xml:space="preserve">ставится, если вся работа выполнена безошибочно.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«4» </w:t>
      </w:r>
      <w:r w:rsidRPr="005F07CB">
        <w:rPr>
          <w:rFonts w:ascii="Times New Roman" w:hAnsi="Times New Roman" w:cs="Times New Roman"/>
          <w:color w:val="000000"/>
          <w:sz w:val="24"/>
          <w:szCs w:val="24"/>
        </w:rPr>
        <w:t xml:space="preserve">ставится, если неверно выполнена 1/5 часть примеров от их общего числа.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«3» </w:t>
      </w:r>
      <w:r w:rsidRPr="005F07CB">
        <w:rPr>
          <w:rFonts w:ascii="Times New Roman" w:hAnsi="Times New Roman" w:cs="Times New Roman"/>
          <w:color w:val="000000"/>
          <w:sz w:val="24"/>
          <w:szCs w:val="24"/>
        </w:rPr>
        <w:t xml:space="preserve">ставится, если неверно выполнена 1/3 часть примеров от их общего числа.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Оценка «2» </w:t>
      </w:r>
      <w:r w:rsidRPr="005F07CB">
        <w:rPr>
          <w:rFonts w:ascii="Times New Roman" w:hAnsi="Times New Roman" w:cs="Times New Roman"/>
          <w:color w:val="000000"/>
          <w:sz w:val="24"/>
          <w:szCs w:val="24"/>
        </w:rPr>
        <w:t xml:space="preserve">ставится, если неверно выполнена 1/2 часть примеров от их общего числа.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i/>
          <w:iCs/>
          <w:color w:val="000000"/>
          <w:sz w:val="24"/>
          <w:szCs w:val="24"/>
        </w:rPr>
        <w:t xml:space="preserve">Грубой ошибкой </w:t>
      </w:r>
      <w:r w:rsidRPr="005F07CB">
        <w:rPr>
          <w:rFonts w:ascii="Times New Roman" w:hAnsi="Times New Roman" w:cs="Times New Roman"/>
          <w:color w:val="000000"/>
          <w:sz w:val="24"/>
          <w:szCs w:val="24"/>
        </w:rPr>
        <w:t xml:space="preserve">следует считать: </w:t>
      </w:r>
    </w:p>
    <w:p w:rsidR="000627EA" w:rsidRPr="005F07CB" w:rsidRDefault="000627EA" w:rsidP="00637C6B">
      <w:pPr>
        <w:pStyle w:val="a8"/>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неверное выполнение вычислений; </w:t>
      </w:r>
    </w:p>
    <w:p w:rsidR="000627EA" w:rsidRPr="005F07CB" w:rsidRDefault="000627EA" w:rsidP="00637C6B">
      <w:pPr>
        <w:pStyle w:val="a8"/>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w:t>
      </w:r>
    </w:p>
    <w:p w:rsidR="000627EA" w:rsidRPr="005F07CB" w:rsidRDefault="000627EA" w:rsidP="00637C6B">
      <w:pPr>
        <w:pStyle w:val="a8"/>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неправильное решение уравнения и неравенства; </w:t>
      </w:r>
    </w:p>
    <w:p w:rsidR="000627EA" w:rsidRPr="005F07CB" w:rsidRDefault="000627EA" w:rsidP="00637C6B">
      <w:pPr>
        <w:pStyle w:val="a8"/>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lastRenderedPageBreak/>
        <w:t xml:space="preserve">неправильное определение порядка действий в числовом выражении со скобками или без скобок.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b/>
          <w:bCs/>
          <w:color w:val="000000"/>
          <w:sz w:val="24"/>
          <w:szCs w:val="24"/>
        </w:rPr>
        <w:t xml:space="preserve">Ознакомление с окружающим миром и развитие речи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0627EA" w:rsidRPr="005F07CB" w:rsidRDefault="000627EA" w:rsidP="00637C6B">
      <w:pPr>
        <w:pStyle w:val="a8"/>
        <w:numPr>
          <w:ilvl w:val="0"/>
          <w:numId w:val="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уровня представлений и знаний о предметах и явлениях ближайшего окружения, их свойствах;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уровня сенсорного и умственного развития;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сформированности обобщенных представлений на основе выделения общих существенных признаков;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проводить сравнение двух и более предметов с установлением их общих и отличительных признаков;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рассказать о признаках предметов из своего ближайшего окружения по определенному плану;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узнавать в природе и на картинке цветы, деревья, кустарники, плоды, птиц, домашних и диких животных;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уровня развития речи, степени систематизации словаря;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различать взаимное расположение предметов и обозначать эти отношения соответствующими словами;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работать по плану, инструкции, алгоритму;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вести наблюдения, анализировать их и делать выводы;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выбирать способ обследования предмета;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давать полные ответы на вопросы об увиденном, о собственных впечатлениях, наблюдениях и практической деятельности;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описывать предметы, явления, излагать события или рассуждать о них в определенной последовательности;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уровня овладения навыками предметно-практической деятельности;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умения составлять рассказы по сюжетной картине, по серии картинок, опорному слову, образцу; </w:t>
      </w:r>
    </w:p>
    <w:p w:rsidR="000627EA" w:rsidRPr="005F07CB"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 выделять главное, устанавливать причинно-следственные связи, делать выводы. </w:t>
      </w:r>
    </w:p>
    <w:p w:rsidR="000627EA" w:rsidRDefault="000627EA" w:rsidP="000627EA">
      <w:pPr>
        <w:autoSpaceDE w:val="0"/>
        <w:autoSpaceDN w:val="0"/>
        <w:adjustRightInd w:val="0"/>
        <w:spacing w:after="0" w:line="240" w:lineRule="auto"/>
        <w:ind w:firstLine="708"/>
        <w:jc w:val="center"/>
        <w:rPr>
          <w:rFonts w:ascii="Times New Roman" w:hAnsi="Times New Roman" w:cs="Times New Roman"/>
          <w:b/>
          <w:bCs/>
          <w:color w:val="000000"/>
          <w:sz w:val="24"/>
          <w:szCs w:val="24"/>
        </w:rPr>
      </w:pPr>
    </w:p>
    <w:p w:rsidR="000627EA" w:rsidRPr="00CB7EB9" w:rsidRDefault="000627EA" w:rsidP="002F087A">
      <w:pPr>
        <w:autoSpaceDE w:val="0"/>
        <w:autoSpaceDN w:val="0"/>
        <w:adjustRightInd w:val="0"/>
        <w:spacing w:after="0" w:line="240" w:lineRule="auto"/>
        <w:jc w:val="center"/>
        <w:rPr>
          <w:rFonts w:ascii="Times New Roman" w:hAnsi="Times New Roman" w:cs="Times New Roman"/>
          <w:color w:val="000000"/>
          <w:sz w:val="24"/>
          <w:szCs w:val="24"/>
        </w:rPr>
      </w:pPr>
      <w:r w:rsidRPr="00CB7EB9">
        <w:rPr>
          <w:rFonts w:ascii="Times New Roman" w:hAnsi="Times New Roman" w:cs="Times New Roman"/>
          <w:b/>
          <w:bCs/>
          <w:color w:val="000000"/>
          <w:sz w:val="24"/>
          <w:szCs w:val="24"/>
        </w:rPr>
        <w:t>Оценка достижения обучающимися с ОВЗ (задержкой психического развития) планируемых результатов освоения программы коррекционной работы</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Оценка результатов освоения обучающимися с ОВЗ (ЗПР) программы коррекционной работы, составляет неотъемлемую часть АОП НОО ОВЗ и осуществляется в полном соответствии с требованиями ФГОС НОО обучающихся с ОВЗ.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3) единства параметров, критериев и инструментария оценки достижений в освоении содержания АОП НОО, что сможет обеспечить объективность оценки.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lastRenderedPageBreak/>
        <w:t xml:space="preserve">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Оценка результатов освоения обучающимися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5F07CB">
        <w:rPr>
          <w:rFonts w:ascii="Times New Roman" w:hAnsi="Times New Roman" w:cs="Times New Roman"/>
          <w:b/>
          <w:bCs/>
          <w:color w:val="000000"/>
          <w:sz w:val="24"/>
          <w:szCs w:val="24"/>
        </w:rPr>
        <w:t xml:space="preserve">стартовую, текущую и итоговую диагностику.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i/>
          <w:iCs/>
          <w:color w:val="000000"/>
          <w:sz w:val="24"/>
          <w:szCs w:val="24"/>
        </w:rPr>
        <w:t xml:space="preserve">Входная </w:t>
      </w:r>
      <w:r w:rsidRPr="005F07CB">
        <w:rPr>
          <w:rFonts w:ascii="Times New Roman" w:hAnsi="Times New Roman" w:cs="Times New Roman"/>
          <w:color w:val="000000"/>
          <w:sz w:val="24"/>
          <w:szCs w:val="24"/>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i/>
          <w:iCs/>
          <w:color w:val="000000"/>
          <w:sz w:val="24"/>
          <w:szCs w:val="24"/>
        </w:rPr>
        <w:t xml:space="preserve">Текущая </w:t>
      </w:r>
      <w:r w:rsidRPr="005F07CB">
        <w:rPr>
          <w:rFonts w:ascii="Times New Roman" w:hAnsi="Times New Roman" w:cs="Times New Roman"/>
          <w:color w:val="000000"/>
          <w:sz w:val="24"/>
          <w:szCs w:val="24"/>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iCs/>
          <w:color w:val="000000"/>
          <w:sz w:val="24"/>
          <w:szCs w:val="24"/>
        </w:rPr>
        <w:t>Целью итоговой диагностики</w:t>
      </w:r>
      <w:r w:rsidRPr="005F07CB">
        <w:rPr>
          <w:rFonts w:ascii="Times New Roman" w:hAnsi="Times New Roman" w:cs="Times New Roman"/>
          <w:color w:val="000000"/>
          <w:sz w:val="24"/>
          <w:szCs w:val="24"/>
        </w:rPr>
        <w:t xml:space="preserve">, которая 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iCs/>
          <w:color w:val="000000"/>
          <w:sz w:val="24"/>
          <w:szCs w:val="24"/>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0627EA" w:rsidRPr="005F07CB" w:rsidRDefault="000627EA" w:rsidP="000627EA">
      <w:pPr>
        <w:pStyle w:val="Default"/>
        <w:ind w:firstLine="708"/>
        <w:jc w:val="both"/>
      </w:pPr>
      <w:r w:rsidRPr="005F07CB">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0627EA" w:rsidRPr="005F07CB" w:rsidRDefault="000627EA" w:rsidP="000627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7CB">
        <w:rPr>
          <w:rFonts w:ascii="Times New Roman" w:hAnsi="Times New Roman" w:cs="Times New Roman"/>
          <w:color w:val="000000"/>
          <w:sz w:val="24"/>
          <w:szCs w:val="24"/>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 </w:t>
      </w:r>
    </w:p>
    <w:p w:rsidR="000627EA" w:rsidRDefault="000627EA" w:rsidP="000627EA">
      <w:pPr>
        <w:keepNext/>
        <w:keepLines/>
        <w:tabs>
          <w:tab w:val="left" w:pos="284"/>
        </w:tabs>
        <w:spacing w:after="0" w:line="240" w:lineRule="auto"/>
        <w:ind w:firstLine="708"/>
        <w:jc w:val="both"/>
        <w:outlineLvl w:val="0"/>
        <w:rPr>
          <w:rFonts w:ascii="Times New Roman" w:eastAsia="Times New Roman" w:hAnsi="Times New Roman" w:cs="Times New Roman"/>
          <w:b/>
          <w:color w:val="000000"/>
          <w:sz w:val="24"/>
          <w:szCs w:val="24"/>
        </w:rPr>
      </w:pPr>
    </w:p>
    <w:p w:rsidR="002F087A" w:rsidRDefault="002F087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0627EA" w:rsidRPr="005F07CB" w:rsidRDefault="000627EA" w:rsidP="000627EA">
      <w:pPr>
        <w:keepNext/>
        <w:keepLines/>
        <w:tabs>
          <w:tab w:val="left" w:pos="284"/>
        </w:tabs>
        <w:spacing w:after="0" w:line="240" w:lineRule="auto"/>
        <w:ind w:firstLine="708"/>
        <w:jc w:val="center"/>
        <w:outlineLvl w:val="0"/>
        <w:rPr>
          <w:rFonts w:ascii="Times New Roman" w:eastAsia="Times New Roman" w:hAnsi="Times New Roman" w:cs="Times New Roman"/>
          <w:b/>
          <w:color w:val="000000"/>
          <w:sz w:val="24"/>
          <w:szCs w:val="24"/>
        </w:rPr>
      </w:pPr>
      <w:r w:rsidRPr="005F07CB">
        <w:rPr>
          <w:rFonts w:ascii="Times New Roman" w:eastAsia="Times New Roman" w:hAnsi="Times New Roman" w:cs="Times New Roman"/>
          <w:b/>
          <w:color w:val="000000"/>
          <w:sz w:val="24"/>
          <w:szCs w:val="24"/>
        </w:rPr>
        <w:lastRenderedPageBreak/>
        <w:t xml:space="preserve">2. </w:t>
      </w:r>
      <w:r w:rsidR="001F1425">
        <w:rPr>
          <w:rFonts w:ascii="Times New Roman" w:eastAsia="Times New Roman" w:hAnsi="Times New Roman" w:cs="Times New Roman"/>
          <w:b/>
          <w:color w:val="000000"/>
          <w:sz w:val="24"/>
          <w:szCs w:val="24"/>
        </w:rPr>
        <w:t>СОДЕРЖАТЕЛЬНЫЙ РАЗДЕЛ</w:t>
      </w:r>
    </w:p>
    <w:p w:rsidR="000627EA" w:rsidRPr="00D01FB2" w:rsidRDefault="00BB0231" w:rsidP="000627EA">
      <w:pPr>
        <w:suppressAutoHyphens/>
        <w:spacing w:after="0" w:line="240" w:lineRule="auto"/>
        <w:ind w:firstLine="709"/>
        <w:jc w:val="both"/>
        <w:rPr>
          <w:rFonts w:ascii="Times New Roman" w:eastAsia="Times New Roman" w:hAnsi="Times New Roman" w:cs="Times New Roman"/>
          <w:color w:val="00000A"/>
          <w:kern w:val="1"/>
          <w:sz w:val="24"/>
          <w:szCs w:val="24"/>
        </w:rPr>
      </w:pPr>
      <w:r>
        <w:rPr>
          <w:rFonts w:ascii="Times New Roman" w:eastAsia="Arial Unicode MS" w:hAnsi="Times New Roman" w:cs="Times New Roman"/>
          <w:color w:val="00000A"/>
          <w:kern w:val="1"/>
          <w:sz w:val="24"/>
          <w:szCs w:val="24"/>
        </w:rPr>
        <w:t>П</w:t>
      </w:r>
      <w:r w:rsidRPr="00D01FB2">
        <w:rPr>
          <w:rFonts w:ascii="Times New Roman" w:eastAsia="Arial Unicode MS" w:hAnsi="Times New Roman" w:cs="Times New Roman"/>
          <w:color w:val="00000A"/>
          <w:kern w:val="1"/>
          <w:sz w:val="24"/>
          <w:szCs w:val="24"/>
        </w:rPr>
        <w:t>рограмма отдельных учебных предметов</w:t>
      </w:r>
      <w:r>
        <w:rPr>
          <w:rFonts w:ascii="Times New Roman" w:eastAsia="Arial Unicode MS" w:hAnsi="Times New Roman" w:cs="Times New Roman"/>
          <w:color w:val="00000A"/>
          <w:kern w:val="1"/>
          <w:sz w:val="24"/>
          <w:szCs w:val="24"/>
        </w:rPr>
        <w:t>, учебных курсов, в том числе</w:t>
      </w:r>
      <w:r w:rsidRPr="00D01FB2">
        <w:rPr>
          <w:rFonts w:ascii="Times New Roman" w:eastAsia="Arial Unicode MS" w:hAnsi="Times New Roman" w:cs="Times New Roman"/>
          <w:color w:val="00000A"/>
          <w:kern w:val="1"/>
          <w:sz w:val="24"/>
          <w:szCs w:val="24"/>
        </w:rPr>
        <w:t xml:space="preserve"> курсов внеурочной деятельности </w:t>
      </w:r>
      <w:r w:rsidR="000627EA" w:rsidRPr="00D01FB2">
        <w:rPr>
          <w:rFonts w:ascii="Times New Roman" w:eastAsia="Arial Unicode MS" w:hAnsi="Times New Roman" w:cs="Times New Roman"/>
          <w:color w:val="00000A"/>
          <w:kern w:val="1"/>
          <w:sz w:val="24"/>
          <w:szCs w:val="24"/>
        </w:rPr>
        <w:t xml:space="preserve">обучающихся с </w:t>
      </w:r>
      <w:r w:rsidR="000627EA">
        <w:rPr>
          <w:rFonts w:ascii="Times New Roman" w:eastAsia="Arial Unicode MS" w:hAnsi="Times New Roman" w:cs="Times New Roman"/>
          <w:color w:val="00000A"/>
          <w:kern w:val="1"/>
          <w:sz w:val="24"/>
          <w:szCs w:val="24"/>
        </w:rPr>
        <w:t>ЗП</w:t>
      </w:r>
      <w:r w:rsidR="000627EA" w:rsidRPr="00D01FB2">
        <w:rPr>
          <w:rFonts w:ascii="Times New Roman" w:eastAsia="Arial Unicode MS" w:hAnsi="Times New Roman" w:cs="Times New Roman"/>
          <w:color w:val="00000A"/>
          <w:kern w:val="1"/>
          <w:sz w:val="24"/>
          <w:szCs w:val="24"/>
        </w:rPr>
        <w:t xml:space="preserve">Р (вариант </w:t>
      </w:r>
      <w:r w:rsidR="000627EA">
        <w:rPr>
          <w:rFonts w:ascii="Times New Roman" w:eastAsia="Arial Unicode MS" w:hAnsi="Times New Roman" w:cs="Times New Roman"/>
          <w:color w:val="00000A"/>
          <w:kern w:val="1"/>
          <w:sz w:val="24"/>
          <w:szCs w:val="24"/>
        </w:rPr>
        <w:t>7</w:t>
      </w:r>
      <w:r w:rsidR="000627EA" w:rsidRPr="00D01FB2">
        <w:rPr>
          <w:rFonts w:ascii="Times New Roman" w:eastAsia="Arial Unicode MS" w:hAnsi="Times New Roman" w:cs="Times New Roman"/>
          <w:color w:val="00000A"/>
          <w:kern w:val="1"/>
          <w:sz w:val="24"/>
          <w:szCs w:val="24"/>
        </w:rPr>
        <w:t xml:space="preserve">.1), </w:t>
      </w:r>
      <w:r>
        <w:rPr>
          <w:rFonts w:ascii="Times New Roman" w:eastAsia="Arial Unicode MS" w:hAnsi="Times New Roman" w:cs="Times New Roman"/>
          <w:color w:val="00000A"/>
          <w:kern w:val="1"/>
          <w:sz w:val="24"/>
          <w:szCs w:val="24"/>
        </w:rPr>
        <w:t>п</w:t>
      </w:r>
      <w:r w:rsidRPr="00D01FB2">
        <w:rPr>
          <w:rFonts w:ascii="Times New Roman" w:eastAsia="Arial Unicode MS" w:hAnsi="Times New Roman" w:cs="Times New Roman"/>
          <w:color w:val="00000A"/>
          <w:kern w:val="1"/>
          <w:sz w:val="24"/>
          <w:szCs w:val="24"/>
        </w:rPr>
        <w:t>рограмма формирования универсальных учебных действий</w:t>
      </w:r>
      <w:r>
        <w:rPr>
          <w:rFonts w:ascii="Times New Roman" w:eastAsia="Arial Unicode MS" w:hAnsi="Times New Roman" w:cs="Times New Roman"/>
          <w:color w:val="00000A"/>
          <w:kern w:val="1"/>
          <w:sz w:val="24"/>
          <w:szCs w:val="24"/>
        </w:rPr>
        <w:t>,</w:t>
      </w:r>
      <w:r w:rsidRPr="00D01FB2">
        <w:rPr>
          <w:rFonts w:ascii="Times New Roman" w:eastAsia="Arial Unicode MS" w:hAnsi="Times New Roman" w:cs="Times New Roman"/>
          <w:color w:val="00000A"/>
          <w:kern w:val="1"/>
          <w:sz w:val="24"/>
          <w:szCs w:val="24"/>
        </w:rPr>
        <w:t xml:space="preserve"> </w:t>
      </w:r>
      <w:r w:rsidR="000627EA" w:rsidRPr="00D01FB2">
        <w:rPr>
          <w:rFonts w:ascii="Times New Roman" w:eastAsia="Arial Unicode MS" w:hAnsi="Times New Roman" w:cs="Times New Roman"/>
          <w:color w:val="00000A"/>
          <w:kern w:val="1"/>
          <w:sz w:val="24"/>
          <w:szCs w:val="24"/>
        </w:rPr>
        <w:t xml:space="preserve">программа воспитания обучающихся с </w:t>
      </w:r>
      <w:r w:rsidR="000627EA">
        <w:rPr>
          <w:rFonts w:ascii="Times New Roman" w:eastAsia="Arial Unicode MS" w:hAnsi="Times New Roman" w:cs="Times New Roman"/>
          <w:color w:val="00000A"/>
          <w:kern w:val="1"/>
          <w:sz w:val="24"/>
          <w:szCs w:val="24"/>
        </w:rPr>
        <w:t>ЗП</w:t>
      </w:r>
      <w:r w:rsidR="000627EA" w:rsidRPr="00D01FB2">
        <w:rPr>
          <w:rFonts w:ascii="Times New Roman" w:eastAsia="Arial Unicode MS" w:hAnsi="Times New Roman" w:cs="Times New Roman"/>
          <w:color w:val="00000A"/>
          <w:kern w:val="1"/>
          <w:sz w:val="24"/>
          <w:szCs w:val="24"/>
        </w:rPr>
        <w:t xml:space="preserve">Р (вариант </w:t>
      </w:r>
      <w:r w:rsidR="000627EA">
        <w:rPr>
          <w:rFonts w:ascii="Times New Roman" w:eastAsia="Arial Unicode MS" w:hAnsi="Times New Roman" w:cs="Times New Roman"/>
          <w:color w:val="00000A"/>
          <w:kern w:val="1"/>
          <w:sz w:val="24"/>
          <w:szCs w:val="24"/>
        </w:rPr>
        <w:t>7</w:t>
      </w:r>
      <w:r>
        <w:rPr>
          <w:rFonts w:ascii="Times New Roman" w:eastAsia="Arial Unicode MS" w:hAnsi="Times New Roman" w:cs="Times New Roman"/>
          <w:color w:val="00000A"/>
          <w:kern w:val="1"/>
          <w:sz w:val="24"/>
          <w:szCs w:val="24"/>
        </w:rPr>
        <w:t xml:space="preserve">.1) полностью </w:t>
      </w:r>
      <w:r w:rsidR="000627EA" w:rsidRPr="00D01FB2">
        <w:rPr>
          <w:rFonts w:ascii="Times New Roman" w:eastAsia="Times New Roman" w:hAnsi="Times New Roman" w:cs="Times New Roman"/>
          <w:color w:val="00000A"/>
          <w:kern w:val="1"/>
          <w:sz w:val="24"/>
          <w:szCs w:val="24"/>
        </w:rPr>
        <w:t>соответствуют ФГОС НОО и изложены в ООП НОО М</w:t>
      </w:r>
      <w:r w:rsidR="006B3859">
        <w:rPr>
          <w:rFonts w:ascii="Times New Roman" w:eastAsia="Times New Roman" w:hAnsi="Times New Roman" w:cs="Times New Roman"/>
          <w:color w:val="00000A"/>
          <w:kern w:val="1"/>
          <w:sz w:val="24"/>
          <w:szCs w:val="24"/>
        </w:rPr>
        <w:t>Б</w:t>
      </w:r>
      <w:r w:rsidR="000627EA" w:rsidRPr="00D01FB2">
        <w:rPr>
          <w:rFonts w:ascii="Times New Roman" w:eastAsia="Times New Roman" w:hAnsi="Times New Roman" w:cs="Times New Roman"/>
          <w:color w:val="00000A"/>
          <w:kern w:val="1"/>
          <w:sz w:val="24"/>
          <w:szCs w:val="24"/>
        </w:rPr>
        <w:t>ОУ «Карымкарская СОШ».</w:t>
      </w:r>
    </w:p>
    <w:p w:rsidR="000627EA" w:rsidRPr="00D01FB2" w:rsidRDefault="000627EA" w:rsidP="000627EA">
      <w:pPr>
        <w:suppressAutoHyphens/>
        <w:spacing w:after="0" w:line="240" w:lineRule="auto"/>
        <w:ind w:firstLine="709"/>
        <w:jc w:val="both"/>
        <w:rPr>
          <w:rFonts w:ascii="Times New Roman" w:hAnsi="Times New Roman" w:cs="Times New Roman"/>
          <w:sz w:val="24"/>
          <w:szCs w:val="24"/>
        </w:rPr>
      </w:pPr>
      <w:r w:rsidRPr="00D01FB2">
        <w:rPr>
          <w:rFonts w:ascii="Times New Roman" w:hAnsi="Times New Roman" w:cs="Times New Roman"/>
          <w:sz w:val="24"/>
          <w:szCs w:val="24"/>
        </w:rPr>
        <w:t>Педагогический коллектив М</w:t>
      </w:r>
      <w:r w:rsidR="006B3859">
        <w:rPr>
          <w:rFonts w:ascii="Times New Roman" w:hAnsi="Times New Roman" w:cs="Times New Roman"/>
          <w:sz w:val="24"/>
          <w:szCs w:val="24"/>
        </w:rPr>
        <w:t>Б</w:t>
      </w:r>
      <w:r w:rsidRPr="00D01FB2">
        <w:rPr>
          <w:rFonts w:ascii="Times New Roman" w:hAnsi="Times New Roman" w:cs="Times New Roman"/>
          <w:sz w:val="24"/>
          <w:szCs w:val="24"/>
        </w:rPr>
        <w:t xml:space="preserve">ОУ «Карымкарская СОШ» учитывает в образовательной деятельности </w:t>
      </w:r>
      <w:r w:rsidRPr="00D01FB2">
        <w:rPr>
          <w:rFonts w:ascii="Times New Roman" w:hAnsi="Times New Roman" w:cs="Times New Roman"/>
          <w:b/>
          <w:bCs/>
          <w:i/>
          <w:iCs/>
          <w:sz w:val="24"/>
          <w:szCs w:val="24"/>
        </w:rPr>
        <w:t xml:space="preserve">индивидуальные особенности развития обучающихся с </w:t>
      </w:r>
      <w:r>
        <w:rPr>
          <w:rFonts w:ascii="Times New Roman" w:hAnsi="Times New Roman" w:cs="Times New Roman"/>
          <w:b/>
          <w:bCs/>
          <w:i/>
          <w:iCs/>
          <w:sz w:val="24"/>
          <w:szCs w:val="24"/>
        </w:rPr>
        <w:t>ЗП</w:t>
      </w:r>
      <w:r w:rsidRPr="00D01FB2">
        <w:rPr>
          <w:rFonts w:ascii="Times New Roman" w:hAnsi="Times New Roman" w:cs="Times New Roman"/>
          <w:b/>
          <w:bCs/>
          <w:i/>
          <w:iCs/>
          <w:sz w:val="24"/>
          <w:szCs w:val="24"/>
        </w:rPr>
        <w:t>Р</w:t>
      </w:r>
      <w:r w:rsidRPr="00D01FB2">
        <w:rPr>
          <w:rFonts w:ascii="Times New Roman" w:hAnsi="Times New Roman" w:cs="Times New Roman"/>
          <w:sz w:val="24"/>
          <w:szCs w:val="24"/>
        </w:rPr>
        <w:t xml:space="preserve">: темпа развития и темп деятельности. В используемой в школе системе учебников УМК </w:t>
      </w:r>
      <w:r w:rsidR="00BB0231">
        <w:rPr>
          <w:rFonts w:ascii="Times New Roman" w:hAnsi="Times New Roman" w:cs="Times New Roman"/>
          <w:sz w:val="24"/>
          <w:szCs w:val="24"/>
        </w:rPr>
        <w:t xml:space="preserve">«Школа Россис», УМК </w:t>
      </w:r>
      <w:r w:rsidRPr="00D01FB2">
        <w:rPr>
          <w:rFonts w:ascii="Times New Roman" w:hAnsi="Times New Roman" w:cs="Times New Roman"/>
          <w:sz w:val="24"/>
          <w:szCs w:val="24"/>
        </w:rPr>
        <w:t xml:space="preserve">«Перспектива»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01FB2">
        <w:rPr>
          <w:rFonts w:ascii="Times New Roman" w:hAnsi="Times New Roman" w:cs="Times New Roman"/>
          <w:b/>
          <w:bCs/>
          <w:color w:val="000000"/>
          <w:sz w:val="24"/>
          <w:szCs w:val="24"/>
        </w:rPr>
        <w:t xml:space="preserve">Содержание работы администрации школы по воспитанию и укреплению здоровья обучающихся с </w:t>
      </w:r>
      <w:r>
        <w:rPr>
          <w:rFonts w:ascii="Times New Roman" w:hAnsi="Times New Roman" w:cs="Times New Roman"/>
          <w:b/>
          <w:bCs/>
          <w:color w:val="000000"/>
          <w:sz w:val="24"/>
          <w:szCs w:val="24"/>
        </w:rPr>
        <w:t>ЗП</w:t>
      </w:r>
      <w:r w:rsidRPr="00D01FB2">
        <w:rPr>
          <w:rFonts w:ascii="Times New Roman" w:hAnsi="Times New Roman" w:cs="Times New Roman"/>
          <w:b/>
          <w:bCs/>
          <w:color w:val="000000"/>
          <w:sz w:val="24"/>
          <w:szCs w:val="24"/>
        </w:rPr>
        <w:t>Р</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 Владение информацией о состоянии здоровья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2. Разработка совместно с медицинским работником оздоровительных мероприятий в пределах школы, обеспечение их выполнения.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D01FB2">
        <w:rPr>
          <w:rFonts w:ascii="Times New Roman" w:hAnsi="Times New Roman" w:cs="Times New Roman"/>
          <w:color w:val="000000"/>
          <w:sz w:val="24"/>
          <w:szCs w:val="24"/>
        </w:rPr>
        <w:t xml:space="preserve">Обеспечение текущего контроля выполнения гигиенических требований, предъявляемых к урочной и внеурочной деятельности всеми педагогами школы и техническим персоналом.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D01FB2">
        <w:rPr>
          <w:rFonts w:ascii="Times New Roman" w:hAnsi="Times New Roman" w:cs="Times New Roman"/>
          <w:color w:val="000000"/>
          <w:sz w:val="24"/>
          <w:szCs w:val="24"/>
        </w:rPr>
        <w:t xml:space="preserve">Умение проводить экспертизу учебного процесса, педагогических технологий и анализ каждого урока с точки зрения их влияния на здоровье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D01FB2">
        <w:rPr>
          <w:rFonts w:ascii="Times New Roman" w:hAnsi="Times New Roman" w:cs="Times New Roman"/>
          <w:color w:val="000000"/>
          <w:sz w:val="24"/>
          <w:szCs w:val="24"/>
        </w:rPr>
        <w:t xml:space="preserve">Разработка общешкольных мероприятий по формированию экологической культуры. </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01FB2">
        <w:rPr>
          <w:rFonts w:ascii="Times New Roman" w:hAnsi="Times New Roman" w:cs="Times New Roman"/>
          <w:b/>
          <w:bCs/>
          <w:color w:val="000000"/>
          <w:sz w:val="24"/>
          <w:szCs w:val="24"/>
        </w:rPr>
        <w:t xml:space="preserve">Содержание работы классного руководителя по воспитанию и укреплению здоровья обучающихся с </w:t>
      </w:r>
      <w:r>
        <w:rPr>
          <w:rFonts w:ascii="Times New Roman" w:hAnsi="Times New Roman" w:cs="Times New Roman"/>
          <w:b/>
          <w:bCs/>
          <w:color w:val="000000"/>
          <w:sz w:val="24"/>
          <w:szCs w:val="24"/>
        </w:rPr>
        <w:t>ЗП</w:t>
      </w:r>
      <w:r w:rsidRPr="00D01FB2">
        <w:rPr>
          <w:rFonts w:ascii="Times New Roman" w:hAnsi="Times New Roman" w:cs="Times New Roman"/>
          <w:b/>
          <w:bCs/>
          <w:color w:val="000000"/>
          <w:sz w:val="24"/>
          <w:szCs w:val="24"/>
        </w:rPr>
        <w:t>Р</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 Знание состояния здоровья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2. Информирование преподавателей-предметников о физическом состоянии здоровья обучающихся класса;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3. Создание условий для формирования у обучающихся потребности в здоровом образе жизни;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4. Проведение экспертизы учебного процесса, выбранных педагогических технологий и урока с точки зрения их влияния на здоровье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5. Проведение мероприятий по пропаганде здорового образа жизни. </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b/>
          <w:bCs/>
          <w:sz w:val="24"/>
          <w:szCs w:val="24"/>
        </w:rPr>
      </w:pPr>
      <w:r w:rsidRPr="00D01FB2">
        <w:rPr>
          <w:rFonts w:ascii="Times New Roman" w:hAnsi="Times New Roman" w:cs="Times New Roman"/>
          <w:b/>
          <w:bCs/>
          <w:color w:val="000000"/>
          <w:sz w:val="24"/>
          <w:szCs w:val="24"/>
        </w:rPr>
        <w:t xml:space="preserve">Содержание работы учителя-предметника, </w:t>
      </w:r>
      <w:r w:rsidRPr="00D01FB2">
        <w:rPr>
          <w:rFonts w:ascii="Times New Roman" w:hAnsi="Times New Roman" w:cs="Times New Roman"/>
          <w:b/>
          <w:bCs/>
          <w:sz w:val="24"/>
          <w:szCs w:val="24"/>
        </w:rPr>
        <w:t xml:space="preserve">учителя начальных классов по воспитанию и укреплению здоровья обучающихся с </w:t>
      </w:r>
      <w:r>
        <w:rPr>
          <w:rFonts w:ascii="Times New Roman" w:hAnsi="Times New Roman" w:cs="Times New Roman"/>
          <w:b/>
          <w:bCs/>
          <w:sz w:val="24"/>
          <w:szCs w:val="24"/>
        </w:rPr>
        <w:t>ЗП</w:t>
      </w:r>
      <w:r w:rsidRPr="00D01FB2">
        <w:rPr>
          <w:rFonts w:ascii="Times New Roman" w:hAnsi="Times New Roman" w:cs="Times New Roman"/>
          <w:b/>
          <w:bCs/>
          <w:sz w:val="24"/>
          <w:szCs w:val="24"/>
        </w:rPr>
        <w:t>Р</w:t>
      </w:r>
    </w:p>
    <w:p w:rsidR="000627EA" w:rsidRPr="004D041F" w:rsidRDefault="000627EA" w:rsidP="000627EA">
      <w:pPr>
        <w:pStyle w:val="Default"/>
        <w:ind w:firstLine="709"/>
        <w:jc w:val="both"/>
        <w:rPr>
          <w:rFonts w:eastAsiaTheme="minorHAnsi"/>
          <w:lang w:eastAsia="en-US"/>
        </w:rPr>
      </w:pPr>
      <w:r w:rsidRPr="004D041F">
        <w:rPr>
          <w:rFonts w:eastAsiaTheme="minorHAnsi"/>
          <w:lang w:eastAsia="en-US"/>
        </w:rPr>
        <w:t xml:space="preserve">1.Знать состояние здоровья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2.Уметь оказать ребенку первую помощь.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3.Проведение физкультминутки, минутки здоровья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4. Чередование формы работы на уроке.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5. Создание комфортности для каждого обучающегося.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6. Проведение рефлексии учебного процесса.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7. Проводить смену телоположения</w:t>
      </w:r>
      <w:r>
        <w:rPr>
          <w:rFonts w:ascii="Times New Roman" w:hAnsi="Times New Roman" w:cs="Times New Roman"/>
          <w:color w:val="000000"/>
          <w:sz w:val="24"/>
          <w:szCs w:val="24"/>
        </w:rPr>
        <w:t xml:space="preserve"> </w:t>
      </w:r>
      <w:r w:rsidRPr="00D01FB2">
        <w:rPr>
          <w:rFonts w:ascii="Times New Roman" w:hAnsi="Times New Roman" w:cs="Times New Roman"/>
          <w:color w:val="000000"/>
          <w:sz w:val="24"/>
          <w:szCs w:val="24"/>
        </w:rPr>
        <w:t xml:space="preserve">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8. Обеспечивать проветривание и освещенность кабинетов.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9. Использовать активные формы работы с обучающимися на уроке.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10.Проводить зарядки до уроков в 1-4 классах.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11. Соблюдать объем домашних заданий в соответствии с СанПиН.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lastRenderedPageBreak/>
        <w:t xml:space="preserve">12.Применять на уроках новые педагогические технологии, сохраняющие здоровье детей. </w:t>
      </w:r>
    </w:p>
    <w:p w:rsidR="000627EA" w:rsidRPr="00D01FB2" w:rsidRDefault="000627EA" w:rsidP="000627EA">
      <w:pPr>
        <w:suppressAutoHyphens/>
        <w:spacing w:after="0" w:line="240" w:lineRule="auto"/>
        <w:ind w:firstLine="709"/>
        <w:jc w:val="center"/>
        <w:rPr>
          <w:rFonts w:ascii="Times New Roman" w:hAnsi="Times New Roman" w:cs="Times New Roman"/>
          <w:b/>
          <w:bCs/>
          <w:color w:val="000000"/>
          <w:sz w:val="24"/>
          <w:szCs w:val="24"/>
        </w:rPr>
      </w:pPr>
      <w:r w:rsidRPr="00D01FB2">
        <w:rPr>
          <w:rFonts w:ascii="Times New Roman" w:hAnsi="Times New Roman" w:cs="Times New Roman"/>
          <w:b/>
          <w:bCs/>
          <w:color w:val="000000"/>
          <w:sz w:val="24"/>
          <w:szCs w:val="24"/>
        </w:rPr>
        <w:t>Содержание работы преподавателя физической культуры</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D01FB2">
        <w:rPr>
          <w:rFonts w:ascii="Times New Roman" w:hAnsi="Times New Roman" w:cs="Times New Roman"/>
          <w:b/>
          <w:bCs/>
          <w:color w:val="000000"/>
          <w:sz w:val="24"/>
          <w:szCs w:val="24"/>
        </w:rPr>
        <w:t>по сохранению и укреплению здоровья детей.</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1. Обязан знать, как учитель-предметник, особенности состояния здоровья детей;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2. Учитывать индивидуальные особенности состояния здоровья обучающихся в учебном процессе;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3. Наблюдая за детьми во время урока, учитель должен направлять нуждающихся в экстренной помощи детей к медицинскому работнику школы;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4.Учитывая результаты психолого-педагогической и медицинской диагностики учащихся, должен корректировать программу, формы и приемы работы в интересах укрепления здоровья обучающихся;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5.Должен уметь проводить экспертизу учебного процесса, педагогических технологий и анализ урока с точки зрения их влияния на здоровье школьника. </w:t>
      </w:r>
    </w:p>
    <w:p w:rsidR="000627EA" w:rsidRDefault="000627EA" w:rsidP="000627EA">
      <w:pPr>
        <w:suppressAutoHyphens/>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6. Уметь оказать ребенку первую помощь.</w:t>
      </w:r>
    </w:p>
    <w:p w:rsidR="00C74866" w:rsidRDefault="00C74866" w:rsidP="000627EA">
      <w:pPr>
        <w:suppressAutoHyphens/>
        <w:spacing w:after="0" w:line="240" w:lineRule="auto"/>
        <w:ind w:firstLine="709"/>
        <w:jc w:val="both"/>
        <w:rPr>
          <w:rFonts w:ascii="Times New Roman" w:hAnsi="Times New Roman" w:cs="Times New Roman"/>
          <w:color w:val="000000"/>
          <w:sz w:val="24"/>
          <w:szCs w:val="24"/>
        </w:rPr>
      </w:pPr>
    </w:p>
    <w:p w:rsidR="00C74866" w:rsidRDefault="00C74866" w:rsidP="00C74866">
      <w:pPr>
        <w:pStyle w:val="body"/>
        <w:spacing w:line="276" w:lineRule="auto"/>
        <w:ind w:firstLine="709"/>
        <w:contextualSpacing/>
        <w:rPr>
          <w:rFonts w:ascii="Times New Roman" w:hAnsi="Times New Roman" w:cs="Times New Roman"/>
          <w:b/>
          <w:bCs/>
          <w:sz w:val="24"/>
          <w:szCs w:val="24"/>
        </w:rPr>
      </w:pPr>
      <w:r>
        <w:rPr>
          <w:rFonts w:ascii="Times New Roman" w:hAnsi="Times New Roman" w:cs="Times New Roman"/>
          <w:b/>
          <w:bCs/>
          <w:sz w:val="24"/>
          <w:szCs w:val="24"/>
        </w:rPr>
        <w:t>2.1. Рабочие программы по всем учебным предметам с включением календарно-тематического планирования, используемых электронных образовательных ресурсов, полностью соответствуют ООП НОО и публикуются в полном объеме на официальном сайте МБОУ «Карымкарская СОШ» в разделе «Основные сведения», подразделе Образование.</w:t>
      </w:r>
    </w:p>
    <w:p w:rsidR="00C74866" w:rsidRDefault="00C74866" w:rsidP="00C74866">
      <w:pPr>
        <w:pStyle w:val="body"/>
        <w:spacing w:line="276" w:lineRule="auto"/>
        <w:ind w:firstLine="709"/>
        <w:contextualSpacing/>
        <w:rPr>
          <w:rFonts w:ascii="Times New Roman" w:hAnsi="Times New Roman" w:cs="Times New Roman"/>
          <w:b/>
          <w:bCs/>
          <w:sz w:val="24"/>
          <w:szCs w:val="24"/>
        </w:rPr>
      </w:pPr>
    </w:p>
    <w:p w:rsidR="00C74866" w:rsidRPr="006D0C64" w:rsidRDefault="00C74866" w:rsidP="00C74866">
      <w:pPr>
        <w:spacing w:after="0"/>
        <w:jc w:val="center"/>
        <w:rPr>
          <w:rFonts w:ascii="Times New Roman" w:hAnsi="Times New Roman"/>
          <w:b/>
          <w:sz w:val="24"/>
          <w:szCs w:val="24"/>
        </w:rPr>
      </w:pPr>
      <w:r w:rsidRPr="006D0C64">
        <w:rPr>
          <w:rFonts w:ascii="Times New Roman" w:hAnsi="Times New Roman"/>
          <w:b/>
          <w:sz w:val="24"/>
          <w:szCs w:val="24"/>
        </w:rPr>
        <w:t>Перечень рабочих программ, используемых при реализации</w:t>
      </w:r>
    </w:p>
    <w:p w:rsidR="00C74866" w:rsidRPr="006D0C64" w:rsidRDefault="00C74866" w:rsidP="00C74866">
      <w:pPr>
        <w:spacing w:after="0"/>
        <w:jc w:val="center"/>
        <w:rPr>
          <w:rFonts w:ascii="Times New Roman" w:hAnsi="Times New Roman"/>
          <w:b/>
          <w:sz w:val="24"/>
          <w:szCs w:val="24"/>
        </w:rPr>
      </w:pPr>
      <w:r w:rsidRPr="006D0C64">
        <w:rPr>
          <w:rFonts w:ascii="Times New Roman" w:hAnsi="Times New Roman"/>
          <w:b/>
          <w:sz w:val="24"/>
          <w:szCs w:val="24"/>
        </w:rPr>
        <w:t xml:space="preserve">основной образовательной программы начального общего образования </w:t>
      </w:r>
    </w:p>
    <w:p w:rsidR="00C74866" w:rsidRDefault="00C74866" w:rsidP="00C74866">
      <w:pPr>
        <w:spacing w:after="0"/>
        <w:jc w:val="center"/>
        <w:rPr>
          <w:b/>
        </w:rPr>
      </w:pPr>
      <w:r w:rsidRPr="006D0C64">
        <w:rPr>
          <w:rFonts w:ascii="Times New Roman" w:hAnsi="Times New Roman"/>
          <w:b/>
          <w:sz w:val="24"/>
          <w:szCs w:val="24"/>
        </w:rPr>
        <w:t>в 202</w:t>
      </w:r>
      <w:r>
        <w:rPr>
          <w:rFonts w:ascii="Times New Roman" w:hAnsi="Times New Roman"/>
          <w:b/>
          <w:sz w:val="24"/>
          <w:szCs w:val="24"/>
        </w:rPr>
        <w:t>3</w:t>
      </w:r>
      <w:r w:rsidRPr="006D0C64">
        <w:rPr>
          <w:rFonts w:ascii="Times New Roman" w:hAnsi="Times New Roman"/>
          <w:b/>
          <w:sz w:val="24"/>
          <w:szCs w:val="24"/>
        </w:rPr>
        <w:t>-202</w:t>
      </w:r>
      <w:r>
        <w:rPr>
          <w:rFonts w:ascii="Times New Roman" w:hAnsi="Times New Roman"/>
          <w:b/>
          <w:sz w:val="24"/>
          <w:szCs w:val="24"/>
        </w:rPr>
        <w:t>4</w:t>
      </w:r>
      <w:r w:rsidRPr="006D0C64">
        <w:rPr>
          <w:rFonts w:ascii="Times New Roman" w:hAnsi="Times New Roman"/>
          <w:b/>
          <w:sz w:val="24"/>
          <w:szCs w:val="24"/>
        </w:rPr>
        <w:t xml:space="preserve"> учебном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5052"/>
        <w:gridCol w:w="958"/>
        <w:gridCol w:w="956"/>
        <w:gridCol w:w="956"/>
        <w:gridCol w:w="960"/>
      </w:tblGrid>
      <w:tr w:rsidR="00C74866" w:rsidTr="00307620">
        <w:trPr>
          <w:trHeight w:val="799"/>
        </w:trPr>
        <w:tc>
          <w:tcPr>
            <w:tcW w:w="493" w:type="pct"/>
          </w:tcPr>
          <w:p w:rsidR="00C74866" w:rsidRPr="006D0C64" w:rsidRDefault="00C74866" w:rsidP="005227F5">
            <w:pPr>
              <w:spacing w:after="0"/>
              <w:jc w:val="center"/>
              <w:rPr>
                <w:rFonts w:ascii="Times New Roman" w:hAnsi="Times New Roman"/>
                <w:b/>
                <w:sz w:val="24"/>
                <w:szCs w:val="24"/>
              </w:rPr>
            </w:pPr>
            <w:r w:rsidRPr="006D0C64">
              <w:rPr>
                <w:rFonts w:ascii="Times New Roman" w:hAnsi="Times New Roman"/>
                <w:b/>
                <w:sz w:val="24"/>
                <w:szCs w:val="24"/>
              </w:rPr>
              <w:t>№ п/п</w:t>
            </w:r>
          </w:p>
        </w:tc>
        <w:tc>
          <w:tcPr>
            <w:tcW w:w="2564" w:type="pct"/>
          </w:tcPr>
          <w:p w:rsidR="00C74866" w:rsidRPr="006D0C64" w:rsidRDefault="00C74866" w:rsidP="005227F5">
            <w:pPr>
              <w:spacing w:after="0"/>
              <w:jc w:val="center"/>
              <w:rPr>
                <w:rFonts w:ascii="Times New Roman" w:hAnsi="Times New Roman"/>
                <w:b/>
                <w:sz w:val="24"/>
                <w:szCs w:val="24"/>
              </w:rPr>
            </w:pPr>
            <w:r w:rsidRPr="006D0C64">
              <w:rPr>
                <w:rFonts w:ascii="Times New Roman" w:hAnsi="Times New Roman"/>
                <w:b/>
                <w:sz w:val="24"/>
                <w:szCs w:val="24"/>
              </w:rPr>
              <w:t>Наименование рабочей программы</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1 класс</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2 класс</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3 класс</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4 класс</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tcPr>
          <w:p w:rsidR="00C74866" w:rsidRPr="006D0C64" w:rsidRDefault="00C74866" w:rsidP="005227F5">
            <w:pPr>
              <w:spacing w:after="0"/>
              <w:rPr>
                <w:rFonts w:ascii="Times New Roman" w:hAnsi="Times New Roman"/>
                <w:sz w:val="24"/>
                <w:szCs w:val="24"/>
              </w:rPr>
            </w:pPr>
            <w:r w:rsidRPr="006D0C64">
              <w:rPr>
                <w:rFonts w:ascii="Times New Roman" w:hAnsi="Times New Roman"/>
                <w:sz w:val="24"/>
                <w:szCs w:val="24"/>
              </w:rPr>
              <w:t xml:space="preserve">Русский язык </w:t>
            </w:r>
          </w:p>
        </w:tc>
        <w:tc>
          <w:tcPr>
            <w:tcW w:w="486" w:type="pct"/>
          </w:tcPr>
          <w:p w:rsidR="00C74866" w:rsidRPr="006D0C64" w:rsidRDefault="00C74866" w:rsidP="005227F5">
            <w:pPr>
              <w:spacing w:after="0"/>
              <w:rPr>
                <w:rFonts w:ascii="Times New Roman" w:hAnsi="Times New Roman"/>
                <w:sz w:val="24"/>
                <w:szCs w:val="24"/>
              </w:rPr>
            </w:pPr>
            <w:r>
              <w:rPr>
                <w:rFonts w:ascii="Times New Roman" w:hAnsi="Times New Roman"/>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tcPr>
          <w:p w:rsidR="00C74866" w:rsidRPr="006D0C64" w:rsidRDefault="00C74866" w:rsidP="005227F5">
            <w:pPr>
              <w:spacing w:after="0"/>
              <w:rPr>
                <w:rFonts w:ascii="Times New Roman" w:hAnsi="Times New Roman"/>
                <w:sz w:val="24"/>
                <w:szCs w:val="24"/>
              </w:rPr>
            </w:pPr>
            <w:r w:rsidRPr="006D0C64">
              <w:rPr>
                <w:rFonts w:ascii="Times New Roman" w:hAnsi="Times New Roman"/>
                <w:sz w:val="24"/>
                <w:szCs w:val="24"/>
              </w:rPr>
              <w:t>Литературное чтение</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center"/>
          </w:tcPr>
          <w:p w:rsidR="00C74866" w:rsidRPr="006D0C64" w:rsidRDefault="00C74866" w:rsidP="005227F5">
            <w:pPr>
              <w:pStyle w:val="Heading"/>
              <w:tabs>
                <w:tab w:val="left" w:pos="0"/>
              </w:tabs>
              <w:ind w:right="-1"/>
              <w:rPr>
                <w:rFonts w:ascii="Times New Roman" w:hAnsi="Times New Roman" w:cs="Times New Roman"/>
                <w:b w:val="0"/>
                <w:sz w:val="24"/>
                <w:szCs w:val="24"/>
                <w:lang w:eastAsia="en-US"/>
              </w:rPr>
            </w:pPr>
            <w:r w:rsidRPr="006D0C64">
              <w:rPr>
                <w:rFonts w:ascii="Times New Roman" w:hAnsi="Times New Roman" w:cs="Times New Roman"/>
                <w:b w:val="0"/>
                <w:sz w:val="24"/>
                <w:szCs w:val="24"/>
                <w:lang w:eastAsia="en-US"/>
              </w:rPr>
              <w:t>Иностранный язык (английский)</w:t>
            </w:r>
          </w:p>
        </w:tc>
        <w:tc>
          <w:tcPr>
            <w:tcW w:w="486" w:type="pct"/>
          </w:tcPr>
          <w:p w:rsidR="00C74866" w:rsidRPr="006D0C64" w:rsidRDefault="00C74866" w:rsidP="005227F5">
            <w:pPr>
              <w:spacing w:after="0"/>
              <w:rPr>
                <w:rFonts w:ascii="Times New Roman" w:hAnsi="Times New Roman"/>
                <w:sz w:val="24"/>
                <w:szCs w:val="24"/>
              </w:rPr>
            </w:pP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center"/>
          </w:tcPr>
          <w:p w:rsidR="00C74866" w:rsidRPr="006D0C64" w:rsidRDefault="00C74866" w:rsidP="005227F5">
            <w:pPr>
              <w:pStyle w:val="Heading"/>
              <w:tabs>
                <w:tab w:val="left" w:pos="0"/>
              </w:tabs>
              <w:ind w:right="-1"/>
              <w:rPr>
                <w:rFonts w:ascii="Times New Roman" w:hAnsi="Times New Roman" w:cs="Times New Roman"/>
                <w:b w:val="0"/>
                <w:sz w:val="24"/>
                <w:szCs w:val="24"/>
                <w:lang w:eastAsia="en-US"/>
              </w:rPr>
            </w:pPr>
            <w:r w:rsidRPr="006D0C64">
              <w:rPr>
                <w:rFonts w:ascii="Times New Roman" w:hAnsi="Times New Roman" w:cs="Times New Roman"/>
                <w:b w:val="0"/>
                <w:sz w:val="24"/>
                <w:szCs w:val="24"/>
                <w:lang w:eastAsia="en-US"/>
              </w:rPr>
              <w:t>Математика</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center"/>
          </w:tcPr>
          <w:p w:rsidR="00C74866" w:rsidRPr="006D0C64" w:rsidRDefault="00C74866" w:rsidP="005227F5">
            <w:pPr>
              <w:pStyle w:val="Heading"/>
              <w:tabs>
                <w:tab w:val="left" w:pos="0"/>
              </w:tabs>
              <w:ind w:right="-1"/>
              <w:rPr>
                <w:rFonts w:ascii="Times New Roman" w:hAnsi="Times New Roman" w:cs="Times New Roman"/>
                <w:b w:val="0"/>
                <w:sz w:val="24"/>
                <w:szCs w:val="24"/>
                <w:lang w:eastAsia="en-US"/>
              </w:rPr>
            </w:pPr>
            <w:r w:rsidRPr="006D0C64">
              <w:rPr>
                <w:rFonts w:ascii="Times New Roman" w:hAnsi="Times New Roman" w:cs="Times New Roman"/>
                <w:b w:val="0"/>
                <w:sz w:val="24"/>
                <w:szCs w:val="24"/>
                <w:lang w:eastAsia="en-US"/>
              </w:rPr>
              <w:t>Окружающий мир</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center"/>
          </w:tcPr>
          <w:p w:rsidR="00C74866" w:rsidRPr="006D0C64" w:rsidRDefault="00C74866" w:rsidP="005227F5">
            <w:pPr>
              <w:pStyle w:val="Heading"/>
              <w:tabs>
                <w:tab w:val="left" w:pos="0"/>
              </w:tabs>
              <w:ind w:right="-1"/>
              <w:rPr>
                <w:rFonts w:ascii="Times New Roman" w:hAnsi="Times New Roman" w:cs="Times New Roman"/>
                <w:b w:val="0"/>
                <w:sz w:val="24"/>
                <w:szCs w:val="24"/>
                <w:lang w:eastAsia="en-US"/>
              </w:rPr>
            </w:pPr>
            <w:r w:rsidRPr="006D0C64">
              <w:rPr>
                <w:rFonts w:ascii="Times New Roman" w:hAnsi="Times New Roman" w:cs="Times New Roman"/>
                <w:b w:val="0"/>
                <w:sz w:val="24"/>
                <w:szCs w:val="24"/>
                <w:lang w:eastAsia="en-US"/>
              </w:rPr>
              <w:t xml:space="preserve">Основы мировых религиозных культур </w:t>
            </w:r>
          </w:p>
        </w:tc>
        <w:tc>
          <w:tcPr>
            <w:tcW w:w="486" w:type="pct"/>
          </w:tcPr>
          <w:p w:rsidR="00C74866" w:rsidRPr="006D0C64" w:rsidRDefault="00C74866" w:rsidP="005227F5">
            <w:pPr>
              <w:spacing w:after="0"/>
              <w:rPr>
                <w:rFonts w:ascii="Times New Roman" w:hAnsi="Times New Roman"/>
                <w:sz w:val="24"/>
                <w:szCs w:val="24"/>
              </w:rPr>
            </w:pPr>
          </w:p>
        </w:tc>
        <w:tc>
          <w:tcPr>
            <w:tcW w:w="485" w:type="pct"/>
          </w:tcPr>
          <w:p w:rsidR="00C74866" w:rsidRPr="006D0C64" w:rsidRDefault="00C74866" w:rsidP="005227F5">
            <w:pPr>
              <w:spacing w:after="0"/>
              <w:rPr>
                <w:rFonts w:ascii="Times New Roman" w:hAnsi="Times New Roman"/>
                <w:sz w:val="24"/>
                <w:szCs w:val="24"/>
              </w:rPr>
            </w:pPr>
          </w:p>
        </w:tc>
        <w:tc>
          <w:tcPr>
            <w:tcW w:w="485" w:type="pct"/>
          </w:tcPr>
          <w:p w:rsidR="00C74866" w:rsidRPr="006D0C64" w:rsidRDefault="00C74866" w:rsidP="005227F5">
            <w:pPr>
              <w:spacing w:after="0"/>
              <w:rPr>
                <w:rFonts w:ascii="Times New Roman" w:hAnsi="Times New Roman"/>
                <w:sz w:val="24"/>
                <w:szCs w:val="24"/>
              </w:rPr>
            </w:pP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center"/>
          </w:tcPr>
          <w:p w:rsidR="00C74866" w:rsidRPr="006D0C64" w:rsidRDefault="00C74866" w:rsidP="005227F5">
            <w:pPr>
              <w:pStyle w:val="Heading"/>
              <w:tabs>
                <w:tab w:val="left" w:pos="0"/>
              </w:tabs>
              <w:ind w:right="-1"/>
              <w:rPr>
                <w:rFonts w:ascii="Times New Roman" w:hAnsi="Times New Roman" w:cs="Times New Roman"/>
                <w:b w:val="0"/>
                <w:sz w:val="24"/>
                <w:szCs w:val="24"/>
                <w:lang w:eastAsia="en-US"/>
              </w:rPr>
            </w:pPr>
            <w:r w:rsidRPr="006D0C64">
              <w:rPr>
                <w:rFonts w:ascii="Times New Roman" w:hAnsi="Times New Roman" w:cs="Times New Roman"/>
                <w:b w:val="0"/>
                <w:sz w:val="24"/>
                <w:szCs w:val="24"/>
                <w:lang w:eastAsia="en-US"/>
              </w:rPr>
              <w:t>Музыка</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center"/>
          </w:tcPr>
          <w:p w:rsidR="00C74866" w:rsidRPr="006D0C64" w:rsidRDefault="00C74866" w:rsidP="005227F5">
            <w:pPr>
              <w:pStyle w:val="Heading"/>
              <w:tabs>
                <w:tab w:val="left" w:pos="0"/>
              </w:tabs>
              <w:ind w:right="-1"/>
              <w:rPr>
                <w:rFonts w:ascii="Times New Roman" w:hAnsi="Times New Roman" w:cs="Times New Roman"/>
                <w:b w:val="0"/>
                <w:sz w:val="24"/>
                <w:szCs w:val="24"/>
                <w:lang w:eastAsia="en-US"/>
              </w:rPr>
            </w:pPr>
            <w:r w:rsidRPr="006D0C64">
              <w:rPr>
                <w:rFonts w:ascii="Times New Roman" w:hAnsi="Times New Roman" w:cs="Times New Roman"/>
                <w:b w:val="0"/>
                <w:sz w:val="24"/>
                <w:szCs w:val="24"/>
                <w:lang w:eastAsia="en-US"/>
              </w:rPr>
              <w:t>Изобразительное искусство</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center"/>
          </w:tcPr>
          <w:p w:rsidR="00C74866" w:rsidRPr="006D0C64" w:rsidRDefault="00C74866" w:rsidP="005227F5">
            <w:pPr>
              <w:pStyle w:val="Heading"/>
              <w:tabs>
                <w:tab w:val="left" w:pos="0"/>
              </w:tabs>
              <w:ind w:right="-1"/>
              <w:rPr>
                <w:rFonts w:ascii="Times New Roman" w:hAnsi="Times New Roman" w:cs="Times New Roman"/>
                <w:b w:val="0"/>
                <w:sz w:val="24"/>
                <w:szCs w:val="24"/>
                <w:lang w:eastAsia="en-US"/>
              </w:rPr>
            </w:pPr>
            <w:r w:rsidRPr="006D0C64">
              <w:rPr>
                <w:rFonts w:ascii="Times New Roman" w:hAnsi="Times New Roman" w:cs="Times New Roman"/>
                <w:b w:val="0"/>
                <w:sz w:val="24"/>
                <w:szCs w:val="24"/>
                <w:lang w:eastAsia="en-US"/>
              </w:rPr>
              <w:t>Технология</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center"/>
          </w:tcPr>
          <w:p w:rsidR="00C74866" w:rsidRPr="006D0C64" w:rsidRDefault="00C74866" w:rsidP="005227F5">
            <w:pPr>
              <w:pStyle w:val="Heading"/>
              <w:tabs>
                <w:tab w:val="left" w:pos="0"/>
              </w:tabs>
              <w:ind w:right="-1"/>
              <w:rPr>
                <w:rFonts w:ascii="Times New Roman" w:hAnsi="Times New Roman" w:cs="Times New Roman"/>
                <w:b w:val="0"/>
                <w:sz w:val="24"/>
                <w:szCs w:val="24"/>
                <w:lang w:eastAsia="en-US"/>
              </w:rPr>
            </w:pPr>
            <w:r w:rsidRPr="006D0C64">
              <w:rPr>
                <w:rFonts w:ascii="Times New Roman" w:hAnsi="Times New Roman" w:cs="Times New Roman"/>
                <w:b w:val="0"/>
                <w:sz w:val="24"/>
                <w:szCs w:val="24"/>
                <w:lang w:eastAsia="en-US"/>
              </w:rPr>
              <w:t>Физическая культура</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5"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sz w:val="24"/>
                <w:szCs w:val="24"/>
              </w:rPr>
            </w:pPr>
            <w:r w:rsidRPr="006D0C64">
              <w:rPr>
                <w:rFonts w:ascii="Times New Roman" w:hAnsi="Times New Roman"/>
                <w:b/>
                <w:sz w:val="24"/>
                <w:szCs w:val="24"/>
              </w:rPr>
              <w:t>+</w:t>
            </w:r>
          </w:p>
        </w:tc>
      </w:tr>
      <w:tr w:rsidR="00C74866" w:rsidRPr="001C6009" w:rsidTr="005227F5">
        <w:trPr>
          <w:trHeight w:val="261"/>
        </w:trPr>
        <w:tc>
          <w:tcPr>
            <w:tcW w:w="5000" w:type="pct"/>
            <w:gridSpan w:val="6"/>
          </w:tcPr>
          <w:p w:rsidR="00C74866" w:rsidRPr="006D0C64" w:rsidRDefault="00C74866" w:rsidP="00C74866">
            <w:pPr>
              <w:spacing w:after="0"/>
              <w:jc w:val="center"/>
              <w:rPr>
                <w:rFonts w:ascii="Times New Roman" w:hAnsi="Times New Roman"/>
                <w:b/>
                <w:sz w:val="24"/>
                <w:szCs w:val="24"/>
              </w:rPr>
            </w:pPr>
            <w:r w:rsidRPr="006D0C64">
              <w:rPr>
                <w:rFonts w:ascii="Times New Roman" w:hAnsi="Times New Roman"/>
                <w:b/>
                <w:sz w:val="24"/>
                <w:szCs w:val="24"/>
              </w:rPr>
              <w:t xml:space="preserve">Рабочие программы коррекционно-развивающей области индивидуальных учебных планов по АОП НОО </w:t>
            </w:r>
            <w:r>
              <w:rPr>
                <w:rFonts w:ascii="Times New Roman" w:hAnsi="Times New Roman"/>
                <w:b/>
                <w:sz w:val="24"/>
                <w:szCs w:val="24"/>
              </w:rPr>
              <w:t>ЗПР вариант 7.1</w:t>
            </w: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spacing w:after="0" w:line="240" w:lineRule="auto"/>
              <w:rPr>
                <w:rFonts w:ascii="Times New Roman" w:hAnsi="Times New Roman"/>
                <w:color w:val="000000"/>
                <w:sz w:val="24"/>
                <w:szCs w:val="24"/>
                <w:lang w:bidi="ru-RU"/>
              </w:rPr>
            </w:pPr>
            <w:r w:rsidRPr="00F50A5A">
              <w:rPr>
                <w:rFonts w:ascii="Times New Roman" w:hAnsi="Times New Roman"/>
                <w:sz w:val="24"/>
                <w:szCs w:val="24"/>
              </w:rPr>
              <w:t>Коррекционно-развивающие занятия: психокоррекционные (психологические и дефектологические)</w:t>
            </w:r>
            <w:r w:rsidRPr="00F50A5A">
              <w:rPr>
                <w:rFonts w:ascii="Times New Roman" w:hAnsi="Times New Roman"/>
                <w:color w:val="000000"/>
                <w:sz w:val="24"/>
                <w:szCs w:val="24"/>
                <w:lang w:bidi="ru-RU"/>
              </w:rPr>
              <w:t xml:space="preserve"> (ЗПР 7.1)</w:t>
            </w:r>
          </w:p>
        </w:tc>
        <w:tc>
          <w:tcPr>
            <w:tcW w:w="486" w:type="pct"/>
          </w:tcPr>
          <w:p w:rsidR="00C74866" w:rsidRPr="00F50A5A" w:rsidRDefault="00C74866" w:rsidP="005227F5">
            <w:pPr>
              <w:spacing w:after="0"/>
              <w:rPr>
                <w:rFonts w:ascii="Times New Roman" w:hAnsi="Times New Roman"/>
                <w:b/>
                <w:sz w:val="24"/>
                <w:szCs w:val="24"/>
              </w:rPr>
            </w:pPr>
          </w:p>
        </w:tc>
        <w:tc>
          <w:tcPr>
            <w:tcW w:w="485" w:type="pct"/>
          </w:tcPr>
          <w:p w:rsidR="00C74866" w:rsidRPr="00F50A5A" w:rsidRDefault="00C74866" w:rsidP="005227F5">
            <w:pPr>
              <w:spacing w:after="0"/>
              <w:rPr>
                <w:rFonts w:ascii="Times New Roman" w:hAnsi="Times New Roman"/>
                <w:b/>
                <w:sz w:val="24"/>
                <w:szCs w:val="24"/>
              </w:rPr>
            </w:pPr>
          </w:p>
        </w:tc>
        <w:tc>
          <w:tcPr>
            <w:tcW w:w="485" w:type="pct"/>
          </w:tcPr>
          <w:p w:rsidR="00C74866" w:rsidRPr="00F50A5A" w:rsidRDefault="00C74866" w:rsidP="005227F5">
            <w:pPr>
              <w:spacing w:after="0"/>
              <w:rPr>
                <w:rFonts w:ascii="Times New Roman" w:hAnsi="Times New Roman"/>
                <w:b/>
                <w:sz w:val="24"/>
                <w:szCs w:val="24"/>
              </w:rPr>
            </w:pPr>
            <w:r w:rsidRPr="00F50A5A">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b/>
                <w:sz w:val="24"/>
                <w:szCs w:val="24"/>
              </w:rPr>
            </w:pPr>
          </w:p>
        </w:tc>
      </w:tr>
      <w:tr w:rsidR="00C74866" w:rsidTr="00307620">
        <w:trPr>
          <w:trHeight w:val="261"/>
        </w:trPr>
        <w:tc>
          <w:tcPr>
            <w:tcW w:w="493" w:type="pct"/>
          </w:tcPr>
          <w:p w:rsidR="00C74866" w:rsidRPr="006D0C64" w:rsidRDefault="00C74866" w:rsidP="00C74866">
            <w:pPr>
              <w:pStyle w:val="a8"/>
              <w:numPr>
                <w:ilvl w:val="0"/>
                <w:numId w:val="30"/>
              </w:numPr>
              <w:spacing w:after="0" w:line="240" w:lineRule="auto"/>
              <w:rPr>
                <w:rFonts w:ascii="Times New Roman" w:hAnsi="Times New Roman"/>
                <w:sz w:val="24"/>
                <w:szCs w:val="24"/>
              </w:rPr>
            </w:pPr>
          </w:p>
        </w:tc>
        <w:tc>
          <w:tcPr>
            <w:tcW w:w="2564" w:type="pct"/>
            <w:vAlign w:val="bottom"/>
          </w:tcPr>
          <w:p w:rsidR="00C74866" w:rsidRPr="00F50A5A" w:rsidRDefault="00C74866" w:rsidP="005227F5">
            <w:pPr>
              <w:spacing w:after="0"/>
              <w:rPr>
                <w:rFonts w:ascii="Times New Roman" w:hAnsi="Times New Roman"/>
                <w:color w:val="000000"/>
                <w:sz w:val="24"/>
                <w:szCs w:val="24"/>
                <w:lang w:bidi="ru-RU"/>
              </w:rPr>
            </w:pPr>
            <w:r w:rsidRPr="00F50A5A">
              <w:rPr>
                <w:rFonts w:ascii="Times New Roman" w:hAnsi="Times New Roman"/>
                <w:color w:val="000000"/>
                <w:sz w:val="24"/>
                <w:szCs w:val="24"/>
                <w:lang w:bidi="ru-RU"/>
              </w:rPr>
              <w:t>Логопедические занятия (ЗПР 7.1)</w:t>
            </w:r>
          </w:p>
        </w:tc>
        <w:tc>
          <w:tcPr>
            <w:tcW w:w="486" w:type="pct"/>
          </w:tcPr>
          <w:p w:rsidR="00C74866" w:rsidRPr="00F50A5A" w:rsidRDefault="00C74866" w:rsidP="005227F5">
            <w:pPr>
              <w:spacing w:after="0"/>
              <w:rPr>
                <w:rFonts w:ascii="Times New Roman" w:hAnsi="Times New Roman"/>
                <w:b/>
                <w:sz w:val="24"/>
                <w:szCs w:val="24"/>
              </w:rPr>
            </w:pPr>
          </w:p>
        </w:tc>
        <w:tc>
          <w:tcPr>
            <w:tcW w:w="485" w:type="pct"/>
          </w:tcPr>
          <w:p w:rsidR="00C74866" w:rsidRPr="00F50A5A" w:rsidRDefault="00C74866" w:rsidP="005227F5">
            <w:pPr>
              <w:spacing w:after="0"/>
              <w:rPr>
                <w:rFonts w:ascii="Times New Roman" w:hAnsi="Times New Roman"/>
                <w:b/>
                <w:sz w:val="24"/>
                <w:szCs w:val="24"/>
              </w:rPr>
            </w:pPr>
          </w:p>
        </w:tc>
        <w:tc>
          <w:tcPr>
            <w:tcW w:w="485" w:type="pct"/>
          </w:tcPr>
          <w:p w:rsidR="00C74866" w:rsidRPr="00F50A5A" w:rsidRDefault="00C74866" w:rsidP="005227F5">
            <w:pPr>
              <w:spacing w:after="0"/>
              <w:rPr>
                <w:rFonts w:ascii="Times New Roman" w:hAnsi="Times New Roman"/>
                <w:b/>
                <w:sz w:val="24"/>
                <w:szCs w:val="24"/>
              </w:rPr>
            </w:pPr>
            <w:r w:rsidRPr="00F50A5A">
              <w:rPr>
                <w:rFonts w:ascii="Times New Roman" w:hAnsi="Times New Roman"/>
                <w:b/>
                <w:sz w:val="24"/>
                <w:szCs w:val="24"/>
              </w:rPr>
              <w:t>+</w:t>
            </w:r>
          </w:p>
        </w:tc>
        <w:tc>
          <w:tcPr>
            <w:tcW w:w="486" w:type="pct"/>
          </w:tcPr>
          <w:p w:rsidR="00C74866" w:rsidRPr="006D0C64" w:rsidRDefault="00C74866" w:rsidP="005227F5">
            <w:pPr>
              <w:spacing w:after="0"/>
              <w:rPr>
                <w:rFonts w:ascii="Times New Roman" w:hAnsi="Times New Roman"/>
                <w:b/>
                <w:sz w:val="24"/>
                <w:szCs w:val="24"/>
              </w:rPr>
            </w:pPr>
          </w:p>
        </w:tc>
      </w:tr>
      <w:tr w:rsidR="00307620" w:rsidTr="00307620">
        <w:trPr>
          <w:trHeight w:val="261"/>
        </w:trPr>
        <w:tc>
          <w:tcPr>
            <w:tcW w:w="493" w:type="pct"/>
          </w:tcPr>
          <w:p w:rsidR="00307620" w:rsidRPr="006D0C64" w:rsidRDefault="00307620" w:rsidP="00C74866">
            <w:pPr>
              <w:pStyle w:val="a8"/>
              <w:numPr>
                <w:ilvl w:val="0"/>
                <w:numId w:val="30"/>
              </w:numPr>
              <w:spacing w:after="0" w:line="240" w:lineRule="auto"/>
              <w:rPr>
                <w:rFonts w:ascii="Times New Roman" w:hAnsi="Times New Roman"/>
                <w:sz w:val="24"/>
                <w:szCs w:val="24"/>
              </w:rPr>
            </w:pPr>
          </w:p>
        </w:tc>
        <w:tc>
          <w:tcPr>
            <w:tcW w:w="2564" w:type="pct"/>
            <w:vAlign w:val="bottom"/>
          </w:tcPr>
          <w:p w:rsidR="00307620" w:rsidRPr="00F50A5A" w:rsidRDefault="00307620" w:rsidP="005227F5">
            <w:pPr>
              <w:spacing w:after="0"/>
              <w:rPr>
                <w:rFonts w:ascii="Times New Roman" w:hAnsi="Times New Roman"/>
                <w:color w:val="000000"/>
                <w:sz w:val="24"/>
                <w:szCs w:val="24"/>
                <w:lang w:bidi="ru-RU"/>
              </w:rPr>
            </w:pPr>
            <w:r>
              <w:rPr>
                <w:rFonts w:ascii="Times New Roman" w:hAnsi="Times New Roman"/>
                <w:color w:val="000000"/>
                <w:sz w:val="24"/>
                <w:szCs w:val="24"/>
                <w:lang w:bidi="ru-RU"/>
              </w:rPr>
              <w:t>Ритмика (ЗПР 7.1)</w:t>
            </w:r>
          </w:p>
        </w:tc>
        <w:tc>
          <w:tcPr>
            <w:tcW w:w="486" w:type="pct"/>
          </w:tcPr>
          <w:p w:rsidR="00307620" w:rsidRPr="00F50A5A" w:rsidRDefault="00307620" w:rsidP="005227F5">
            <w:pPr>
              <w:spacing w:after="0"/>
              <w:rPr>
                <w:rFonts w:ascii="Times New Roman" w:hAnsi="Times New Roman"/>
                <w:b/>
                <w:sz w:val="24"/>
                <w:szCs w:val="24"/>
              </w:rPr>
            </w:pPr>
          </w:p>
        </w:tc>
        <w:tc>
          <w:tcPr>
            <w:tcW w:w="485" w:type="pct"/>
          </w:tcPr>
          <w:p w:rsidR="00307620" w:rsidRPr="00F50A5A" w:rsidRDefault="00307620" w:rsidP="005227F5">
            <w:pPr>
              <w:spacing w:after="0"/>
              <w:rPr>
                <w:rFonts w:ascii="Times New Roman" w:hAnsi="Times New Roman"/>
                <w:b/>
                <w:sz w:val="24"/>
                <w:szCs w:val="24"/>
              </w:rPr>
            </w:pPr>
          </w:p>
        </w:tc>
        <w:tc>
          <w:tcPr>
            <w:tcW w:w="485" w:type="pct"/>
          </w:tcPr>
          <w:p w:rsidR="00307620" w:rsidRPr="00F50A5A" w:rsidRDefault="00307620" w:rsidP="005227F5">
            <w:pPr>
              <w:spacing w:after="0"/>
              <w:rPr>
                <w:rFonts w:ascii="Times New Roman" w:hAnsi="Times New Roman"/>
                <w:b/>
                <w:sz w:val="24"/>
                <w:szCs w:val="24"/>
              </w:rPr>
            </w:pPr>
            <w:r>
              <w:rPr>
                <w:rFonts w:ascii="Times New Roman" w:hAnsi="Times New Roman"/>
                <w:b/>
                <w:sz w:val="24"/>
                <w:szCs w:val="24"/>
              </w:rPr>
              <w:t>+</w:t>
            </w:r>
          </w:p>
        </w:tc>
        <w:tc>
          <w:tcPr>
            <w:tcW w:w="486" w:type="pct"/>
          </w:tcPr>
          <w:p w:rsidR="00307620" w:rsidRPr="006D0C64" w:rsidRDefault="00307620" w:rsidP="005227F5">
            <w:pPr>
              <w:spacing w:after="0"/>
              <w:rPr>
                <w:rFonts w:ascii="Times New Roman" w:hAnsi="Times New Roman"/>
                <w:b/>
                <w:sz w:val="24"/>
                <w:szCs w:val="24"/>
              </w:rPr>
            </w:pPr>
          </w:p>
        </w:tc>
      </w:tr>
    </w:tbl>
    <w:p w:rsidR="00C74866" w:rsidRDefault="00C74866" w:rsidP="00C74866">
      <w:pPr>
        <w:pStyle w:val="body"/>
        <w:spacing w:line="276" w:lineRule="auto"/>
        <w:ind w:firstLine="709"/>
        <w:contextualSpacing/>
        <w:rPr>
          <w:rFonts w:ascii="Times New Roman" w:hAnsi="Times New Roman" w:cs="Times New Roman"/>
          <w:b/>
          <w:bCs/>
          <w:sz w:val="24"/>
          <w:szCs w:val="24"/>
        </w:rPr>
      </w:pPr>
    </w:p>
    <w:p w:rsidR="00C74866" w:rsidRDefault="00C74866" w:rsidP="00307620">
      <w:pPr>
        <w:pStyle w:val="body"/>
        <w:spacing w:line="276" w:lineRule="auto"/>
        <w:ind w:left="1200" w:firstLine="0"/>
        <w:contextualSpacing/>
        <w:jc w:val="center"/>
        <w:rPr>
          <w:rFonts w:ascii="Times New Roman" w:hAnsi="Times New Roman" w:cs="Times New Roman"/>
          <w:b/>
          <w:bCs/>
          <w:sz w:val="24"/>
          <w:szCs w:val="24"/>
        </w:rPr>
      </w:pPr>
      <w:r>
        <w:rPr>
          <w:rFonts w:ascii="Times New Roman" w:hAnsi="Times New Roman" w:cs="Times New Roman"/>
          <w:b/>
          <w:bCs/>
          <w:sz w:val="24"/>
          <w:szCs w:val="24"/>
        </w:rPr>
        <w:t>Программы курсов внеурочной деятельности.</w:t>
      </w:r>
    </w:p>
    <w:p w:rsidR="00C74866" w:rsidRPr="00F50A5A" w:rsidRDefault="00C74866" w:rsidP="00C74866">
      <w:pPr>
        <w:pStyle w:val="body"/>
        <w:spacing w:line="276" w:lineRule="auto"/>
        <w:ind w:firstLine="709"/>
        <w:contextualSpacing/>
        <w:rPr>
          <w:rFonts w:ascii="Times New Roman" w:hAnsi="Times New Roman" w:cs="Times New Roman"/>
          <w:bCs/>
          <w:sz w:val="24"/>
          <w:szCs w:val="24"/>
        </w:rPr>
      </w:pPr>
      <w:r w:rsidRPr="00F50A5A">
        <w:rPr>
          <w:rFonts w:ascii="Times New Roman" w:hAnsi="Times New Roman" w:cs="Times New Roman"/>
          <w:bCs/>
          <w:sz w:val="24"/>
          <w:szCs w:val="24"/>
        </w:rPr>
        <w:t xml:space="preserve">Рабочие программы по курсам внеурочной деятельности </w:t>
      </w:r>
      <w:r w:rsidR="00307620">
        <w:rPr>
          <w:rFonts w:ascii="Times New Roman" w:hAnsi="Times New Roman" w:cs="Times New Roman"/>
          <w:bCs/>
          <w:sz w:val="24"/>
          <w:szCs w:val="24"/>
        </w:rPr>
        <w:t>полностью соответствуют</w:t>
      </w:r>
      <w:r w:rsidRPr="00F50A5A">
        <w:rPr>
          <w:rFonts w:ascii="Times New Roman" w:hAnsi="Times New Roman" w:cs="Times New Roman"/>
          <w:bCs/>
          <w:sz w:val="24"/>
          <w:szCs w:val="24"/>
        </w:rPr>
        <w:t xml:space="preserve"> ООП НОО и публикуются в полном объеме на официальном сайте МБОУ «Карымкарская </w:t>
      </w:r>
      <w:r w:rsidRPr="00F50A5A">
        <w:rPr>
          <w:rFonts w:ascii="Times New Roman" w:hAnsi="Times New Roman" w:cs="Times New Roman"/>
          <w:bCs/>
          <w:sz w:val="24"/>
          <w:szCs w:val="24"/>
        </w:rPr>
        <w:lastRenderedPageBreak/>
        <w:t>СОШ» в разделе «Основные сведения», подразделе Образование.</w:t>
      </w:r>
    </w:p>
    <w:p w:rsidR="00C74866" w:rsidRDefault="00C74866" w:rsidP="00C74866">
      <w:pPr>
        <w:pStyle w:val="body"/>
        <w:spacing w:line="276" w:lineRule="auto"/>
        <w:ind w:firstLine="709"/>
        <w:contextualSpacing/>
        <w:rPr>
          <w:rFonts w:ascii="Times New Roman" w:hAnsi="Times New Roman" w:cs="Times New Roman"/>
          <w:b/>
          <w:bCs/>
          <w:sz w:val="24"/>
          <w:szCs w:val="24"/>
        </w:rPr>
      </w:pPr>
    </w:p>
    <w:p w:rsidR="00C74866" w:rsidRPr="00F50A5A" w:rsidRDefault="00C74866" w:rsidP="00307620">
      <w:pPr>
        <w:spacing w:after="0" w:line="240" w:lineRule="auto"/>
        <w:rPr>
          <w:rFonts w:ascii="Times New Roman" w:hAnsi="Times New Roman"/>
          <w:b/>
          <w:sz w:val="24"/>
          <w:szCs w:val="24"/>
        </w:rPr>
      </w:pPr>
      <w:r w:rsidRPr="00F50A5A">
        <w:rPr>
          <w:rFonts w:ascii="Times New Roman" w:hAnsi="Times New Roman"/>
          <w:b/>
          <w:sz w:val="24"/>
          <w:szCs w:val="24"/>
        </w:rPr>
        <w:t>Перечень рабочих программ внеурочной деятельности, используемых при реализации</w:t>
      </w:r>
    </w:p>
    <w:p w:rsidR="00C74866" w:rsidRPr="00F50A5A" w:rsidRDefault="00C74866" w:rsidP="00C74866">
      <w:pPr>
        <w:spacing w:after="0" w:line="240" w:lineRule="auto"/>
        <w:jc w:val="center"/>
        <w:rPr>
          <w:rFonts w:ascii="Times New Roman" w:hAnsi="Times New Roman"/>
          <w:b/>
          <w:sz w:val="24"/>
          <w:szCs w:val="24"/>
        </w:rPr>
      </w:pPr>
      <w:r w:rsidRPr="00F50A5A">
        <w:rPr>
          <w:rFonts w:ascii="Times New Roman" w:hAnsi="Times New Roman"/>
          <w:b/>
          <w:sz w:val="24"/>
          <w:szCs w:val="24"/>
        </w:rPr>
        <w:t xml:space="preserve">основной образовательной программы начального общего образования </w:t>
      </w:r>
    </w:p>
    <w:p w:rsidR="00C74866" w:rsidRPr="00F50A5A" w:rsidRDefault="00C74866" w:rsidP="00C74866">
      <w:pPr>
        <w:spacing w:after="0" w:line="240" w:lineRule="auto"/>
        <w:jc w:val="center"/>
        <w:rPr>
          <w:rFonts w:ascii="Times New Roman" w:hAnsi="Times New Roman"/>
          <w:b/>
          <w:sz w:val="24"/>
          <w:szCs w:val="24"/>
        </w:rPr>
      </w:pPr>
      <w:r w:rsidRPr="00F50A5A">
        <w:rPr>
          <w:rFonts w:ascii="Times New Roman" w:hAnsi="Times New Roman"/>
          <w:b/>
          <w:sz w:val="24"/>
          <w:szCs w:val="24"/>
        </w:rPr>
        <w:t>в 2023-2024 учебном году</w:t>
      </w:r>
    </w:p>
    <w:p w:rsidR="00C74866" w:rsidRPr="00F50A5A" w:rsidRDefault="00C74866" w:rsidP="00C74866">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
        <w:gridCol w:w="5053"/>
        <w:gridCol w:w="958"/>
        <w:gridCol w:w="956"/>
        <w:gridCol w:w="956"/>
        <w:gridCol w:w="956"/>
      </w:tblGrid>
      <w:tr w:rsidR="00C74866" w:rsidRPr="00F50A5A" w:rsidTr="005227F5">
        <w:trPr>
          <w:trHeight w:val="799"/>
        </w:trPr>
        <w:tc>
          <w:tcPr>
            <w:tcW w:w="495" w:type="pct"/>
          </w:tcPr>
          <w:p w:rsidR="00C74866" w:rsidRPr="00F50A5A" w:rsidRDefault="00C74866" w:rsidP="005227F5">
            <w:pPr>
              <w:spacing w:after="0" w:line="240" w:lineRule="auto"/>
              <w:jc w:val="center"/>
              <w:rPr>
                <w:rFonts w:ascii="Times New Roman" w:hAnsi="Times New Roman"/>
                <w:b/>
                <w:sz w:val="24"/>
                <w:szCs w:val="24"/>
              </w:rPr>
            </w:pPr>
            <w:r w:rsidRPr="00F50A5A">
              <w:rPr>
                <w:rFonts w:ascii="Times New Roman" w:hAnsi="Times New Roman"/>
                <w:b/>
                <w:sz w:val="24"/>
                <w:szCs w:val="24"/>
              </w:rPr>
              <w:t>№ п/п</w:t>
            </w:r>
          </w:p>
        </w:tc>
        <w:tc>
          <w:tcPr>
            <w:tcW w:w="2564" w:type="pct"/>
          </w:tcPr>
          <w:p w:rsidR="00C74866" w:rsidRPr="00F50A5A" w:rsidRDefault="00C74866" w:rsidP="005227F5">
            <w:pPr>
              <w:spacing w:after="0" w:line="240" w:lineRule="auto"/>
              <w:jc w:val="center"/>
              <w:rPr>
                <w:rFonts w:ascii="Times New Roman" w:hAnsi="Times New Roman"/>
                <w:b/>
                <w:sz w:val="24"/>
                <w:szCs w:val="24"/>
              </w:rPr>
            </w:pPr>
            <w:r w:rsidRPr="00F50A5A">
              <w:rPr>
                <w:rFonts w:ascii="Times New Roman" w:hAnsi="Times New Roman"/>
                <w:b/>
                <w:sz w:val="24"/>
                <w:szCs w:val="24"/>
              </w:rPr>
              <w:t>Наименование рабочей программы внеурочной деятельности</w:t>
            </w:r>
          </w:p>
        </w:tc>
        <w:tc>
          <w:tcPr>
            <w:tcW w:w="486" w:type="pct"/>
          </w:tcPr>
          <w:p w:rsidR="00C74866" w:rsidRPr="00F50A5A" w:rsidRDefault="00C74866" w:rsidP="005227F5">
            <w:pPr>
              <w:spacing w:after="0" w:line="240" w:lineRule="auto"/>
              <w:rPr>
                <w:rFonts w:ascii="Times New Roman" w:hAnsi="Times New Roman"/>
                <w:sz w:val="24"/>
                <w:szCs w:val="24"/>
              </w:rPr>
            </w:pPr>
            <w:r w:rsidRPr="00F50A5A">
              <w:rPr>
                <w:rFonts w:ascii="Times New Roman" w:hAnsi="Times New Roman"/>
                <w:b/>
                <w:sz w:val="24"/>
                <w:szCs w:val="24"/>
              </w:rPr>
              <w:t>1 класс</w:t>
            </w:r>
          </w:p>
        </w:tc>
        <w:tc>
          <w:tcPr>
            <w:tcW w:w="485" w:type="pct"/>
          </w:tcPr>
          <w:p w:rsidR="00C74866" w:rsidRPr="00F50A5A" w:rsidRDefault="00C74866" w:rsidP="005227F5">
            <w:pPr>
              <w:spacing w:after="0" w:line="240" w:lineRule="auto"/>
              <w:rPr>
                <w:rFonts w:ascii="Times New Roman" w:hAnsi="Times New Roman"/>
                <w:sz w:val="24"/>
                <w:szCs w:val="24"/>
              </w:rPr>
            </w:pPr>
            <w:r w:rsidRPr="00F50A5A">
              <w:rPr>
                <w:rFonts w:ascii="Times New Roman" w:hAnsi="Times New Roman"/>
                <w:b/>
                <w:sz w:val="24"/>
                <w:szCs w:val="24"/>
              </w:rPr>
              <w:t>2 класс</w:t>
            </w:r>
          </w:p>
        </w:tc>
        <w:tc>
          <w:tcPr>
            <w:tcW w:w="485" w:type="pct"/>
          </w:tcPr>
          <w:p w:rsidR="00C74866" w:rsidRPr="00F50A5A" w:rsidRDefault="00C74866" w:rsidP="005227F5">
            <w:pPr>
              <w:spacing w:after="0" w:line="240" w:lineRule="auto"/>
              <w:rPr>
                <w:rFonts w:ascii="Times New Roman" w:hAnsi="Times New Roman"/>
                <w:sz w:val="24"/>
                <w:szCs w:val="24"/>
              </w:rPr>
            </w:pPr>
            <w:r w:rsidRPr="00F50A5A">
              <w:rPr>
                <w:rFonts w:ascii="Times New Roman" w:hAnsi="Times New Roman"/>
                <w:b/>
                <w:sz w:val="24"/>
                <w:szCs w:val="24"/>
              </w:rPr>
              <w:t>3 класс</w:t>
            </w:r>
          </w:p>
        </w:tc>
        <w:tc>
          <w:tcPr>
            <w:tcW w:w="485" w:type="pct"/>
          </w:tcPr>
          <w:p w:rsidR="00C74866" w:rsidRPr="00F50A5A" w:rsidRDefault="00C74866" w:rsidP="005227F5">
            <w:pPr>
              <w:spacing w:after="0" w:line="240" w:lineRule="auto"/>
              <w:rPr>
                <w:rFonts w:ascii="Times New Roman" w:hAnsi="Times New Roman"/>
                <w:sz w:val="24"/>
                <w:szCs w:val="24"/>
              </w:rPr>
            </w:pPr>
            <w:r w:rsidRPr="00F50A5A">
              <w:rPr>
                <w:rFonts w:ascii="Times New Roman" w:hAnsi="Times New Roman"/>
                <w:b/>
                <w:sz w:val="24"/>
                <w:szCs w:val="24"/>
              </w:rPr>
              <w:t>4 класс</w:t>
            </w:r>
          </w:p>
        </w:tc>
      </w:tr>
      <w:tr w:rsidR="00C74866" w:rsidRPr="00F50A5A" w:rsidTr="005227F5">
        <w:trPr>
          <w:trHeight w:val="261"/>
        </w:trPr>
        <w:tc>
          <w:tcPr>
            <w:tcW w:w="5000" w:type="pct"/>
            <w:gridSpan w:val="6"/>
          </w:tcPr>
          <w:p w:rsidR="00C74866" w:rsidRPr="00F50A5A" w:rsidRDefault="00C74866" w:rsidP="005227F5">
            <w:pPr>
              <w:spacing w:after="0" w:line="240" w:lineRule="auto"/>
              <w:jc w:val="center"/>
              <w:rPr>
                <w:rFonts w:ascii="Times New Roman" w:hAnsi="Times New Roman"/>
                <w:b/>
                <w:sz w:val="24"/>
                <w:szCs w:val="24"/>
              </w:rPr>
            </w:pPr>
            <w:r w:rsidRPr="00F50A5A">
              <w:rPr>
                <w:rFonts w:ascii="Times New Roman" w:hAnsi="Times New Roman"/>
                <w:b/>
                <w:sz w:val="24"/>
                <w:szCs w:val="24"/>
              </w:rPr>
              <w:t xml:space="preserve">Рабочие программы </w:t>
            </w: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«Поиграй-ка»</w:t>
            </w:r>
          </w:p>
        </w:tc>
        <w:tc>
          <w:tcPr>
            <w:tcW w:w="486"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Настольный теннис</w:t>
            </w:r>
          </w:p>
        </w:tc>
        <w:tc>
          <w:tcPr>
            <w:tcW w:w="486"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Общефизическая подготовка</w:t>
            </w:r>
          </w:p>
        </w:tc>
        <w:tc>
          <w:tcPr>
            <w:tcW w:w="486"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Разговоры о важном</w:t>
            </w:r>
          </w:p>
        </w:tc>
        <w:tc>
          <w:tcPr>
            <w:tcW w:w="486"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Орлята России</w:t>
            </w:r>
          </w:p>
        </w:tc>
        <w:tc>
          <w:tcPr>
            <w:tcW w:w="486"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Профориентация</w:t>
            </w:r>
          </w:p>
        </w:tc>
        <w:tc>
          <w:tcPr>
            <w:tcW w:w="486"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Волшебство слова</w:t>
            </w:r>
          </w:p>
        </w:tc>
        <w:tc>
          <w:tcPr>
            <w:tcW w:w="486"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Скорочтение</w:t>
            </w:r>
          </w:p>
        </w:tc>
        <w:tc>
          <w:tcPr>
            <w:tcW w:w="486"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Финансовая грамотность</w:t>
            </w:r>
          </w:p>
        </w:tc>
        <w:tc>
          <w:tcPr>
            <w:tcW w:w="486"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Шахматы</w:t>
            </w:r>
          </w:p>
        </w:tc>
        <w:tc>
          <w:tcPr>
            <w:tcW w:w="486"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Умники и умницы</w:t>
            </w:r>
          </w:p>
        </w:tc>
        <w:tc>
          <w:tcPr>
            <w:tcW w:w="486"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Лего-конструирование</w:t>
            </w:r>
          </w:p>
        </w:tc>
        <w:tc>
          <w:tcPr>
            <w:tcW w:w="486" w:type="pct"/>
          </w:tcPr>
          <w:p w:rsidR="00C74866" w:rsidRPr="00F50A5A" w:rsidRDefault="00C74866" w:rsidP="005227F5">
            <w:pPr>
              <w:spacing w:after="0"/>
            </w:pPr>
            <w:r w:rsidRPr="00F50A5A">
              <w:rPr>
                <w:rFonts w:ascii="Times New Roman" w:hAnsi="Times New Roman"/>
                <w:b/>
                <w:sz w:val="24"/>
                <w:szCs w:val="24"/>
              </w:rPr>
              <w:t>+</w:t>
            </w:r>
          </w:p>
        </w:tc>
        <w:tc>
          <w:tcPr>
            <w:tcW w:w="485" w:type="pct"/>
          </w:tcPr>
          <w:p w:rsidR="00C74866" w:rsidRPr="00F50A5A" w:rsidRDefault="00C74866" w:rsidP="005227F5">
            <w:pPr>
              <w:spacing w:after="0"/>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Робототехника</w:t>
            </w:r>
          </w:p>
        </w:tc>
        <w:tc>
          <w:tcPr>
            <w:tcW w:w="486" w:type="pct"/>
          </w:tcPr>
          <w:p w:rsidR="00C74866" w:rsidRPr="00F50A5A" w:rsidRDefault="00C74866" w:rsidP="005227F5">
            <w:pPr>
              <w:spacing w:after="0"/>
              <w:rPr>
                <w:rFonts w:ascii="Times New Roman" w:hAnsi="Times New Roman"/>
                <w:b/>
                <w:sz w:val="24"/>
                <w:szCs w:val="24"/>
              </w:rPr>
            </w:pPr>
          </w:p>
        </w:tc>
        <w:tc>
          <w:tcPr>
            <w:tcW w:w="485" w:type="pct"/>
          </w:tcPr>
          <w:p w:rsidR="00C74866" w:rsidRPr="00F50A5A" w:rsidRDefault="00C74866" w:rsidP="005227F5">
            <w:pPr>
              <w:spacing w:after="0"/>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ИЗО-студия</w:t>
            </w:r>
          </w:p>
        </w:tc>
        <w:tc>
          <w:tcPr>
            <w:tcW w:w="486"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Вокально-хоровая студия</w:t>
            </w:r>
          </w:p>
        </w:tc>
        <w:tc>
          <w:tcPr>
            <w:tcW w:w="486"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p>
        </w:tc>
      </w:tr>
      <w:tr w:rsidR="00C74866" w:rsidRPr="00F50A5A" w:rsidTr="005227F5">
        <w:trPr>
          <w:trHeight w:val="261"/>
        </w:trPr>
        <w:tc>
          <w:tcPr>
            <w:tcW w:w="495" w:type="pct"/>
          </w:tcPr>
          <w:p w:rsidR="00C74866" w:rsidRPr="00F50A5A" w:rsidRDefault="00C74866" w:rsidP="00C74866">
            <w:pPr>
              <w:pStyle w:val="a8"/>
              <w:numPr>
                <w:ilvl w:val="0"/>
                <w:numId w:val="31"/>
              </w:numPr>
              <w:spacing w:after="0" w:line="240" w:lineRule="auto"/>
              <w:rPr>
                <w:rFonts w:ascii="Times New Roman" w:hAnsi="Times New Roman"/>
                <w:sz w:val="24"/>
                <w:szCs w:val="24"/>
              </w:rPr>
            </w:pPr>
          </w:p>
        </w:tc>
        <w:tc>
          <w:tcPr>
            <w:tcW w:w="2564" w:type="pct"/>
            <w:vAlign w:val="center"/>
          </w:tcPr>
          <w:p w:rsidR="00C74866" w:rsidRPr="00F50A5A" w:rsidRDefault="00C74866" w:rsidP="005227F5">
            <w:pPr>
              <w:pStyle w:val="Heading"/>
              <w:tabs>
                <w:tab w:val="left" w:pos="0"/>
              </w:tabs>
              <w:ind w:right="-1"/>
              <w:rPr>
                <w:rFonts w:ascii="Times New Roman" w:hAnsi="Times New Roman" w:cs="Times New Roman"/>
                <w:b w:val="0"/>
                <w:sz w:val="24"/>
                <w:szCs w:val="24"/>
                <w:lang w:eastAsia="en-US"/>
              </w:rPr>
            </w:pPr>
            <w:r w:rsidRPr="00F50A5A">
              <w:rPr>
                <w:rFonts w:ascii="Times New Roman" w:hAnsi="Times New Roman" w:cs="Times New Roman"/>
                <w:b w:val="0"/>
                <w:sz w:val="24"/>
                <w:szCs w:val="24"/>
                <w:lang w:eastAsia="en-US"/>
              </w:rPr>
              <w:t>Умелые ручки</w:t>
            </w:r>
          </w:p>
        </w:tc>
        <w:tc>
          <w:tcPr>
            <w:tcW w:w="486"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c>
          <w:tcPr>
            <w:tcW w:w="485" w:type="pct"/>
          </w:tcPr>
          <w:p w:rsidR="00C74866" w:rsidRPr="00F50A5A" w:rsidRDefault="00C74866" w:rsidP="005227F5">
            <w:pPr>
              <w:spacing w:after="0" w:line="240" w:lineRule="auto"/>
              <w:rPr>
                <w:rFonts w:ascii="Times New Roman" w:hAnsi="Times New Roman"/>
                <w:b/>
                <w:sz w:val="24"/>
                <w:szCs w:val="24"/>
              </w:rPr>
            </w:pPr>
          </w:p>
        </w:tc>
        <w:tc>
          <w:tcPr>
            <w:tcW w:w="485" w:type="pct"/>
          </w:tcPr>
          <w:p w:rsidR="00C74866" w:rsidRPr="00F50A5A" w:rsidRDefault="00C74866" w:rsidP="005227F5">
            <w:pPr>
              <w:spacing w:after="0" w:line="240" w:lineRule="auto"/>
              <w:rPr>
                <w:rFonts w:ascii="Times New Roman" w:hAnsi="Times New Roman"/>
                <w:b/>
                <w:sz w:val="24"/>
                <w:szCs w:val="24"/>
              </w:rPr>
            </w:pPr>
            <w:r w:rsidRPr="00F50A5A">
              <w:rPr>
                <w:rFonts w:ascii="Times New Roman" w:hAnsi="Times New Roman"/>
                <w:b/>
                <w:sz w:val="24"/>
                <w:szCs w:val="24"/>
              </w:rPr>
              <w:t>+</w:t>
            </w:r>
          </w:p>
        </w:tc>
      </w:tr>
    </w:tbl>
    <w:p w:rsidR="00C74866" w:rsidRPr="00203C4A" w:rsidRDefault="00C74866" w:rsidP="00C74866">
      <w:pPr>
        <w:pStyle w:val="body"/>
        <w:spacing w:line="276" w:lineRule="auto"/>
        <w:ind w:firstLine="709"/>
        <w:contextualSpacing/>
        <w:rPr>
          <w:rFonts w:ascii="Times New Roman" w:hAnsi="Times New Roman" w:cs="Times New Roman"/>
          <w:b/>
          <w:bCs/>
          <w:sz w:val="24"/>
          <w:szCs w:val="24"/>
        </w:rPr>
      </w:pPr>
    </w:p>
    <w:p w:rsidR="00C74866" w:rsidRPr="00D01FB2" w:rsidRDefault="00C74866" w:rsidP="000627EA">
      <w:pPr>
        <w:suppressAutoHyphens/>
        <w:spacing w:after="0" w:line="240" w:lineRule="auto"/>
        <w:ind w:firstLine="709"/>
        <w:jc w:val="both"/>
        <w:rPr>
          <w:rFonts w:ascii="Times New Roman" w:hAnsi="Times New Roman" w:cs="Times New Roman"/>
          <w:sz w:val="24"/>
          <w:szCs w:val="24"/>
        </w:rPr>
      </w:pPr>
    </w:p>
    <w:p w:rsidR="00C74866" w:rsidRPr="00203C4A" w:rsidRDefault="00C74866" w:rsidP="00C74866">
      <w:pPr>
        <w:pStyle w:val="1"/>
        <w:widowControl w:val="0"/>
        <w:numPr>
          <w:ilvl w:val="1"/>
          <w:numId w:val="29"/>
        </w:numPr>
        <w:spacing w:after="0" w:line="276" w:lineRule="auto"/>
        <w:ind w:right="0"/>
        <w:rPr>
          <w:bCs/>
          <w:sz w:val="24"/>
          <w:szCs w:val="24"/>
        </w:rPr>
      </w:pPr>
      <w:r>
        <w:rPr>
          <w:bCs/>
          <w:sz w:val="24"/>
          <w:szCs w:val="24"/>
        </w:rPr>
        <w:t>Программа формирования универсальных учебных действий</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C74866" w:rsidRPr="00203C4A" w:rsidRDefault="00C74866" w:rsidP="00C74866">
      <w:pPr>
        <w:tabs>
          <w:tab w:val="left" w:pos="851"/>
        </w:tabs>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C74866" w:rsidRPr="00203C4A" w:rsidRDefault="00C74866" w:rsidP="00C74866">
      <w:pPr>
        <w:tabs>
          <w:tab w:val="left" w:pos="851"/>
        </w:tabs>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характеристика познавательных, коммуникативных и регулятивных универсальных учебных действий.</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предметные знания, умения и способы деятельности являются содержательной основой становления УУД;</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w:t>
      </w:r>
      <w:r w:rsidRPr="00203C4A">
        <w:rPr>
          <w:rFonts w:ascii="Times New Roman" w:eastAsia="SchoolBookSanPin" w:hAnsi="Times New Roman"/>
          <w:sz w:val="24"/>
          <w:szCs w:val="24"/>
        </w:rPr>
        <w:lastRenderedPageBreak/>
        <w:t>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74866" w:rsidRPr="00203C4A" w:rsidRDefault="00C74866" w:rsidP="00C74866">
      <w:pPr>
        <w:spacing w:after="0"/>
        <w:ind w:firstLine="709"/>
        <w:jc w:val="both"/>
        <w:rPr>
          <w:rFonts w:ascii="Times New Roman" w:hAnsi="Times New Roman"/>
          <w:b/>
          <w:sz w:val="24"/>
          <w:szCs w:val="24"/>
        </w:rPr>
      </w:pPr>
      <w:r w:rsidRPr="00203C4A">
        <w:rPr>
          <w:rFonts w:ascii="Times New Roman" w:eastAsia="SchoolBookSanPin" w:hAnsi="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bCs/>
          <w:sz w:val="24"/>
          <w:szCs w:val="24"/>
        </w:rPr>
        <w:t xml:space="preserve">Познавательные </w:t>
      </w:r>
      <w:r w:rsidRPr="00203C4A">
        <w:rPr>
          <w:rFonts w:ascii="Times New Roman" w:eastAsia="SchoolBookSanPin" w:hAnsi="Times New Roman"/>
          <w:sz w:val="24"/>
          <w:szCs w:val="24"/>
        </w:rPr>
        <w:t>УУД отражают совокупность операций, участвующих в учебно-познавательной деятельности обучающихся и включают:</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Познавательные УУД становятся предпосылкой формирования способности обучающегося к самообразованию и саморазвитию.</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bCs/>
          <w:sz w:val="24"/>
          <w:szCs w:val="24"/>
        </w:rPr>
        <w:t xml:space="preserve">Коммуникативные </w:t>
      </w:r>
      <w:r w:rsidRPr="00203C4A">
        <w:rPr>
          <w:rFonts w:ascii="Times New Roman" w:eastAsia="SchoolBookSanPin" w:hAnsi="Times New Roman"/>
          <w:sz w:val="24"/>
          <w:szCs w:val="24"/>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Коммуникативные УУД целесообразно формировать, используя цифровую</w:t>
      </w:r>
      <w:r>
        <w:rPr>
          <w:rFonts w:ascii="Times New Roman" w:eastAsia="SchoolBookSanPin" w:hAnsi="Times New Roman"/>
          <w:sz w:val="24"/>
          <w:szCs w:val="24"/>
        </w:rPr>
        <w:t xml:space="preserve"> </w:t>
      </w:r>
      <w:r w:rsidRPr="00203C4A">
        <w:rPr>
          <w:rFonts w:ascii="Times New Roman" w:eastAsia="SchoolBookSanPin" w:hAnsi="Times New Roman"/>
          <w:sz w:val="24"/>
          <w:szCs w:val="24"/>
        </w:rPr>
        <w:t xml:space="preserve">образовательную среду класса, образовательной организации.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Коммуникативные УУД характеризуются четырьмя группами учебных операций, обеспечивающих:</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смысловое чтение текстов разных жанров, типов, назначений; аналитическую текстовую деятельность с ними;</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C74866" w:rsidRPr="00203C4A" w:rsidRDefault="00C74866" w:rsidP="00C74866">
      <w:pPr>
        <w:suppressAutoHyphens/>
        <w:spacing w:after="0"/>
        <w:ind w:firstLine="709"/>
        <w:jc w:val="both"/>
        <w:outlineLvl w:val="1"/>
        <w:rPr>
          <w:rFonts w:ascii="Times New Roman" w:eastAsia="SchoolBookSanPin" w:hAnsi="Times New Roman"/>
          <w:sz w:val="24"/>
          <w:szCs w:val="24"/>
        </w:rPr>
      </w:pPr>
      <w:r w:rsidRPr="00203C4A">
        <w:rPr>
          <w:rFonts w:ascii="Times New Roman" w:eastAsia="SchoolBookSanPin" w:hAnsi="Times New Roman"/>
          <w:bCs/>
          <w:sz w:val="24"/>
          <w:szCs w:val="24"/>
        </w:rPr>
        <w:t xml:space="preserve">Регулятивные </w:t>
      </w:r>
      <w:r w:rsidRPr="00203C4A">
        <w:rPr>
          <w:rFonts w:ascii="Times New Roman" w:eastAsia="SchoolBookSanPin" w:hAnsi="Times New Roman"/>
          <w:sz w:val="24"/>
          <w:szCs w:val="24"/>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Выделяются шесть групп операций:</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lastRenderedPageBreak/>
        <w:t>принимать и удерживать учебную задачу;</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планировать её решение;</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контролировать полученный результат деятельности;</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контролировать процесс деятельности, его соответствие выбранному способу;</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предвидеть (прогнозировать) трудности и ошибки при решении данной учебной задачи;</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корректировать при необходимости процесс деятельности.</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C74866" w:rsidRPr="00203C4A" w:rsidRDefault="00C74866" w:rsidP="00C74866">
      <w:pPr>
        <w:spacing w:after="0"/>
        <w:ind w:firstLine="709"/>
        <w:jc w:val="both"/>
        <w:rPr>
          <w:rFonts w:ascii="Times New Roman" w:hAnsi="Times New Roman"/>
          <w:b/>
          <w:sz w:val="24"/>
          <w:szCs w:val="24"/>
        </w:rPr>
      </w:pPr>
      <w:r w:rsidRPr="00203C4A">
        <w:rPr>
          <w:rFonts w:ascii="Times New Roman" w:eastAsia="SchoolBookSanPin"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Механизмом конструирования образовательного процесса являются следующие методические позиции.</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w:t>
      </w:r>
      <w:r w:rsidRPr="00203C4A">
        <w:rPr>
          <w:rFonts w:ascii="Times New Roman" w:eastAsia="SchoolBookSanPin" w:hAnsi="Times New Roman"/>
          <w:sz w:val="24"/>
          <w:szCs w:val="24"/>
        </w:rPr>
        <w:lastRenderedPageBreak/>
        <w:t xml:space="preserve">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w:t>
      </w:r>
      <w:r>
        <w:rPr>
          <w:rFonts w:ascii="Times New Roman" w:eastAsia="SchoolBookSanPin" w:hAnsi="Times New Roman"/>
          <w:sz w:val="24"/>
          <w:szCs w:val="24"/>
        </w:rPr>
        <w:t xml:space="preserve"> </w:t>
      </w:r>
      <w:r w:rsidRPr="00203C4A">
        <w:rPr>
          <w:rFonts w:ascii="Times New Roman" w:eastAsia="SchoolBookSanPin" w:hAnsi="Times New Roman"/>
          <w:sz w:val="24"/>
          <w:szCs w:val="24"/>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При этом изменяется и процесс контроля:</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от совместных действий с учителем обучающиеся переходят к самостоятельным аналитическим оценкам;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выполняющий задание осваивает два вида контроля – результата и процесса деятельности;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lastRenderedPageBreak/>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C74866" w:rsidRPr="00203C4A" w:rsidRDefault="00C74866" w:rsidP="00C74866">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C74866" w:rsidRPr="00203C4A" w:rsidRDefault="00C74866" w:rsidP="00C74866">
      <w:pPr>
        <w:spacing w:after="0"/>
        <w:ind w:firstLine="709"/>
        <w:jc w:val="both"/>
        <w:rPr>
          <w:rFonts w:ascii="Times New Roman" w:hAnsi="Times New Roman"/>
          <w:sz w:val="24"/>
          <w:szCs w:val="24"/>
        </w:rPr>
      </w:pPr>
      <w:r w:rsidRPr="00203C4A">
        <w:rPr>
          <w:rFonts w:ascii="Times New Roman" w:eastAsia="SchoolBookSanPin" w:hAnsi="Times New Roman"/>
          <w:sz w:val="24"/>
          <w:szCs w:val="24"/>
        </w:rPr>
        <w:lastRenderedPageBreak/>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203C4A">
        <w:rPr>
          <w:rFonts w:ascii="Times New Roman" w:hAnsi="Times New Roman"/>
          <w:sz w:val="24"/>
          <w:szCs w:val="24"/>
        </w:rPr>
        <w:t xml:space="preserve"> </w:t>
      </w:r>
    </w:p>
    <w:p w:rsidR="00C74866" w:rsidRDefault="00C74866" w:rsidP="000627EA">
      <w:pPr>
        <w:suppressAutoHyphens/>
        <w:spacing w:after="0"/>
        <w:ind w:firstLine="709"/>
        <w:jc w:val="center"/>
        <w:rPr>
          <w:rFonts w:ascii="Times New Roman" w:eastAsia="Arial Unicode MS" w:hAnsi="Times New Roman" w:cs="Times New Roman"/>
          <w:b/>
          <w:color w:val="00000A"/>
          <w:kern w:val="1"/>
          <w:sz w:val="24"/>
          <w:szCs w:val="24"/>
        </w:rPr>
      </w:pPr>
    </w:p>
    <w:p w:rsidR="000627EA" w:rsidRPr="00D01FB2" w:rsidRDefault="000627EA" w:rsidP="000627EA">
      <w:pPr>
        <w:suppressAutoHyphens/>
        <w:spacing w:after="0"/>
        <w:ind w:firstLine="709"/>
        <w:jc w:val="center"/>
        <w:rPr>
          <w:rFonts w:ascii="Times New Roman" w:eastAsia="Arial Unicode MS" w:hAnsi="Times New Roman" w:cs="Times New Roman"/>
          <w:b/>
          <w:color w:val="00000A"/>
          <w:kern w:val="1"/>
          <w:sz w:val="24"/>
          <w:szCs w:val="24"/>
        </w:rPr>
      </w:pPr>
      <w:r w:rsidRPr="00D01FB2">
        <w:rPr>
          <w:rFonts w:ascii="Times New Roman" w:eastAsia="Arial Unicode MS" w:hAnsi="Times New Roman" w:cs="Times New Roman"/>
          <w:b/>
          <w:color w:val="00000A"/>
          <w:kern w:val="1"/>
          <w:sz w:val="24"/>
          <w:szCs w:val="24"/>
        </w:rPr>
        <w:t>2.</w:t>
      </w:r>
      <w:r w:rsidR="001F1425">
        <w:rPr>
          <w:rFonts w:ascii="Times New Roman" w:eastAsia="Arial Unicode MS" w:hAnsi="Times New Roman" w:cs="Times New Roman"/>
          <w:b/>
          <w:color w:val="00000A"/>
          <w:kern w:val="1"/>
          <w:sz w:val="24"/>
          <w:szCs w:val="24"/>
        </w:rPr>
        <w:t>3</w:t>
      </w:r>
      <w:r w:rsidRPr="00D01FB2">
        <w:rPr>
          <w:rFonts w:ascii="Times New Roman" w:eastAsia="Arial Unicode MS" w:hAnsi="Times New Roman" w:cs="Times New Roman"/>
          <w:b/>
          <w:color w:val="00000A"/>
          <w:kern w:val="1"/>
          <w:sz w:val="24"/>
          <w:szCs w:val="24"/>
        </w:rPr>
        <w:t xml:space="preserve">. Программа коррекционной работы </w:t>
      </w:r>
      <w:r w:rsidR="00BB0231">
        <w:rPr>
          <w:rFonts w:ascii="Times New Roman" w:eastAsia="Arial Unicode MS" w:hAnsi="Times New Roman" w:cs="Times New Roman"/>
          <w:b/>
          <w:color w:val="00000A"/>
          <w:kern w:val="1"/>
          <w:sz w:val="24"/>
          <w:szCs w:val="24"/>
        </w:rPr>
        <w:t>с</w:t>
      </w:r>
      <w:r w:rsidRPr="00D01FB2">
        <w:rPr>
          <w:rFonts w:ascii="Times New Roman" w:eastAsia="Arial Unicode MS" w:hAnsi="Times New Roman" w:cs="Times New Roman"/>
          <w:b/>
          <w:color w:val="00000A"/>
          <w:kern w:val="1"/>
          <w:sz w:val="24"/>
          <w:szCs w:val="24"/>
        </w:rPr>
        <w:t xml:space="preserve"> обучающи</w:t>
      </w:r>
      <w:r w:rsidR="00BB0231">
        <w:rPr>
          <w:rFonts w:ascii="Times New Roman" w:eastAsia="Arial Unicode MS" w:hAnsi="Times New Roman" w:cs="Times New Roman"/>
          <w:b/>
          <w:color w:val="00000A"/>
          <w:kern w:val="1"/>
          <w:sz w:val="24"/>
          <w:szCs w:val="24"/>
        </w:rPr>
        <w:t>ми</w:t>
      </w:r>
      <w:r w:rsidRPr="00D01FB2">
        <w:rPr>
          <w:rFonts w:ascii="Times New Roman" w:eastAsia="Arial Unicode MS" w:hAnsi="Times New Roman" w:cs="Times New Roman"/>
          <w:b/>
          <w:color w:val="00000A"/>
          <w:kern w:val="1"/>
          <w:sz w:val="24"/>
          <w:szCs w:val="24"/>
        </w:rPr>
        <w:t xml:space="preserve">ся с </w:t>
      </w:r>
      <w:r>
        <w:rPr>
          <w:rFonts w:ascii="Times New Roman" w:eastAsia="Arial Unicode MS" w:hAnsi="Times New Roman" w:cs="Times New Roman"/>
          <w:b/>
          <w:color w:val="00000A"/>
          <w:kern w:val="1"/>
          <w:sz w:val="24"/>
          <w:szCs w:val="24"/>
        </w:rPr>
        <w:t>ЗП</w:t>
      </w:r>
      <w:r w:rsidRPr="00D01FB2">
        <w:rPr>
          <w:rFonts w:ascii="Times New Roman" w:eastAsia="Arial Unicode MS" w:hAnsi="Times New Roman" w:cs="Times New Roman"/>
          <w:b/>
          <w:color w:val="00000A"/>
          <w:kern w:val="1"/>
          <w:sz w:val="24"/>
          <w:szCs w:val="24"/>
        </w:rPr>
        <w:t xml:space="preserve">Р (вариант </w:t>
      </w:r>
      <w:r>
        <w:rPr>
          <w:rFonts w:ascii="Times New Roman" w:eastAsia="Arial Unicode MS" w:hAnsi="Times New Roman" w:cs="Times New Roman"/>
          <w:b/>
          <w:color w:val="00000A"/>
          <w:kern w:val="1"/>
          <w:sz w:val="24"/>
          <w:szCs w:val="24"/>
        </w:rPr>
        <w:t>7</w:t>
      </w:r>
      <w:r w:rsidRPr="00D01FB2">
        <w:rPr>
          <w:rFonts w:ascii="Times New Roman" w:eastAsia="Arial Unicode MS" w:hAnsi="Times New Roman" w:cs="Times New Roman"/>
          <w:b/>
          <w:color w:val="00000A"/>
          <w:kern w:val="1"/>
          <w:sz w:val="24"/>
          <w:szCs w:val="24"/>
        </w:rPr>
        <w:t>.1)</w:t>
      </w:r>
    </w:p>
    <w:p w:rsidR="000627EA" w:rsidRPr="00D01FB2"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3"/>
          <w:szCs w:val="23"/>
        </w:rPr>
      </w:pPr>
      <w:r w:rsidRPr="00D01FB2">
        <w:rPr>
          <w:rFonts w:ascii="Times New Roman" w:hAnsi="Times New Roman" w:cs="Times New Roman"/>
          <w:b/>
          <w:bCs/>
          <w:color w:val="000000"/>
          <w:sz w:val="23"/>
          <w:szCs w:val="23"/>
        </w:rPr>
        <w:t>Пояснительная записка</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Программа коррекционной работы разработана в соответствии с требованиями Федерального закона РФ «Об образовании в Российской Федерации», </w:t>
      </w:r>
      <w:r w:rsidR="00BB0231">
        <w:rPr>
          <w:rFonts w:ascii="Times New Roman" w:hAnsi="Times New Roman" w:cs="Times New Roman"/>
          <w:color w:val="000000"/>
          <w:sz w:val="24"/>
          <w:szCs w:val="24"/>
        </w:rPr>
        <w:t>обновленных ФГОС НОО</w:t>
      </w:r>
      <w:r w:rsidRPr="00D01FB2">
        <w:rPr>
          <w:rFonts w:ascii="Times New Roman" w:hAnsi="Times New Roman" w:cs="Times New Roman"/>
          <w:color w:val="000000"/>
          <w:sz w:val="24"/>
          <w:szCs w:val="24"/>
        </w:rPr>
        <w:t xml:space="preserve">, </w:t>
      </w:r>
      <w:r w:rsidR="00BB0231">
        <w:rPr>
          <w:rFonts w:ascii="Times New Roman" w:hAnsi="Times New Roman" w:cs="Times New Roman"/>
          <w:color w:val="000000"/>
          <w:sz w:val="24"/>
          <w:szCs w:val="24"/>
        </w:rPr>
        <w:t>ФАОП НОО</w:t>
      </w:r>
      <w:r w:rsidRPr="00D01FB2">
        <w:rPr>
          <w:rFonts w:ascii="Times New Roman" w:hAnsi="Times New Roman" w:cs="Times New Roman"/>
          <w:color w:val="000000"/>
          <w:sz w:val="24"/>
          <w:szCs w:val="24"/>
        </w:rPr>
        <w:t xml:space="preserve">. </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Программа коррекционной работы</w:t>
      </w:r>
      <w:r w:rsidR="008250EF">
        <w:rPr>
          <w:rFonts w:ascii="Times New Roman" w:hAnsi="Times New Roman" w:cs="Times New Roman"/>
          <w:sz w:val="24"/>
          <w:szCs w:val="24"/>
        </w:rPr>
        <w:t xml:space="preserve"> АОП НОО</w:t>
      </w:r>
      <w:r w:rsidRPr="00BB0231">
        <w:rPr>
          <w:rFonts w:ascii="Times New Roman" w:hAnsi="Times New Roman" w:cs="Times New Roman"/>
          <w:sz w:val="24"/>
          <w:szCs w:val="24"/>
        </w:rPr>
        <w:t xml:space="preserve">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BB0231" w:rsidRPr="00BB0231" w:rsidRDefault="00BB0231" w:rsidP="00BB0231">
      <w:pPr>
        <w:spacing w:after="0"/>
        <w:ind w:firstLine="709"/>
        <w:jc w:val="both"/>
        <w:rPr>
          <w:rFonts w:ascii="Times New Roman" w:hAnsi="Times New Roman" w:cs="Times New Roman"/>
          <w:sz w:val="24"/>
          <w:szCs w:val="24"/>
        </w:rPr>
      </w:pPr>
      <w:r w:rsidRPr="00E626E6">
        <w:rPr>
          <w:rFonts w:ascii="Times New Roman" w:hAnsi="Times New Roman" w:cs="Times New Roman"/>
          <w:b/>
          <w:sz w:val="24"/>
          <w:szCs w:val="24"/>
        </w:rPr>
        <w:t xml:space="preserve">Целью </w:t>
      </w:r>
      <w:r w:rsidRPr="00BB0231">
        <w:rPr>
          <w:rFonts w:ascii="Times New Roman" w:hAnsi="Times New Roman" w:cs="Times New Roman"/>
          <w:sz w:val="24"/>
          <w:szCs w:val="24"/>
        </w:rPr>
        <w:t>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Направления и содержание программы коррекционной работы осуществляются во внеурочное время в объеме не менее 5 часов (</w:t>
      </w:r>
      <w:hyperlink r:id="rId14" w:anchor="/document/99/566085656/XA00MBC2MT/" w:history="1">
        <w:r w:rsidRPr="008250EF">
          <w:rPr>
            <w:rStyle w:val="a7"/>
            <w:rFonts w:ascii="Times New Roman" w:hAnsi="Times New Roman" w:cs="Times New Roman"/>
            <w:color w:val="auto"/>
            <w:sz w:val="24"/>
            <w:szCs w:val="24"/>
            <w:u w:val="none"/>
          </w:rPr>
          <w:t>пункт 3.4.16 Санитарно-эпидемиологических требований</w:t>
        </w:r>
      </w:hyperlink>
      <w:r w:rsidRPr="00BB0231">
        <w:rPr>
          <w:rFonts w:ascii="Times New Roman" w:hAnsi="Times New Roman" w:cs="Times New Roman"/>
          <w:sz w:val="24"/>
          <w:szCs w:val="24"/>
        </w:rPr>
        <w:t>).</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Программа коррекционной работы </w:t>
      </w:r>
      <w:r w:rsidR="008250EF">
        <w:rPr>
          <w:rFonts w:ascii="Times New Roman" w:hAnsi="Times New Roman" w:cs="Times New Roman"/>
          <w:sz w:val="24"/>
          <w:szCs w:val="24"/>
        </w:rPr>
        <w:t xml:space="preserve">АОП НОО для обучающихся с ЗПР (вариант 7.1) </w:t>
      </w:r>
      <w:r w:rsidRPr="00E626E6">
        <w:rPr>
          <w:rFonts w:ascii="Times New Roman" w:hAnsi="Times New Roman" w:cs="Times New Roman"/>
          <w:b/>
          <w:sz w:val="24"/>
          <w:szCs w:val="24"/>
        </w:rPr>
        <w:t>обеспечивает</w:t>
      </w:r>
      <w:r w:rsidRPr="00BB0231">
        <w:rPr>
          <w:rFonts w:ascii="Times New Roman" w:hAnsi="Times New Roman" w:cs="Times New Roman"/>
          <w:sz w:val="24"/>
          <w:szCs w:val="24"/>
        </w:rPr>
        <w:t>:</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оказание помощи в освоении обучающимися с ЗПР АОП НОО;</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Программа коррекционной работы </w:t>
      </w:r>
      <w:r w:rsidR="008250EF">
        <w:rPr>
          <w:rFonts w:ascii="Times New Roman" w:hAnsi="Times New Roman" w:cs="Times New Roman"/>
          <w:sz w:val="24"/>
          <w:szCs w:val="24"/>
        </w:rPr>
        <w:t xml:space="preserve">АОП НОО для обучающихся с ЗПР (вариант 7.1) </w:t>
      </w:r>
      <w:r w:rsidRPr="00E626E6">
        <w:rPr>
          <w:rFonts w:ascii="Times New Roman" w:hAnsi="Times New Roman" w:cs="Times New Roman"/>
          <w:b/>
          <w:sz w:val="24"/>
          <w:szCs w:val="24"/>
        </w:rPr>
        <w:t>содерж</w:t>
      </w:r>
      <w:r w:rsidR="008250EF" w:rsidRPr="00E626E6">
        <w:rPr>
          <w:rFonts w:ascii="Times New Roman" w:hAnsi="Times New Roman" w:cs="Times New Roman"/>
          <w:b/>
          <w:sz w:val="24"/>
          <w:szCs w:val="24"/>
        </w:rPr>
        <w:t>ит</w:t>
      </w:r>
      <w:r w:rsidRPr="00BB0231">
        <w:rPr>
          <w:rFonts w:ascii="Times New Roman" w:hAnsi="Times New Roman" w:cs="Times New Roman"/>
          <w:sz w:val="24"/>
          <w:szCs w:val="24"/>
        </w:rPr>
        <w:t>:</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АОП НОО;</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систему комплексного психолого-педагогического и социального сопровождения обучающихся с ЗПР в условиях образовательного процесса</w:t>
      </w:r>
      <w:r w:rsidR="008250EF">
        <w:rPr>
          <w:rFonts w:ascii="Times New Roman" w:hAnsi="Times New Roman" w:cs="Times New Roman"/>
          <w:sz w:val="24"/>
          <w:szCs w:val="24"/>
        </w:rPr>
        <w:t xml:space="preserve"> МБОУ «Карымкарская СОШ»</w:t>
      </w:r>
      <w:r w:rsidRPr="00BB0231">
        <w:rPr>
          <w:rFonts w:ascii="Times New Roman" w:hAnsi="Times New Roman" w:cs="Times New Roman"/>
          <w:sz w:val="24"/>
          <w:szCs w:val="24"/>
        </w:rPr>
        <w:t>,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АОП НОО, корректировку коррекционных мероприятий;</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lastRenderedPageBreak/>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планируемые результаты коррекционной работы.</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Программа коррекционной работы </w:t>
      </w:r>
      <w:r w:rsidR="008250EF">
        <w:rPr>
          <w:rFonts w:ascii="Times New Roman" w:hAnsi="Times New Roman" w:cs="Times New Roman"/>
          <w:sz w:val="24"/>
          <w:szCs w:val="24"/>
        </w:rPr>
        <w:t xml:space="preserve">АОП НОО для обучающихся с ЗПР (вариант 7.1) </w:t>
      </w:r>
      <w:r w:rsidRPr="00E626E6">
        <w:rPr>
          <w:rFonts w:ascii="Times New Roman" w:hAnsi="Times New Roman" w:cs="Times New Roman"/>
          <w:b/>
          <w:sz w:val="24"/>
          <w:szCs w:val="24"/>
        </w:rPr>
        <w:t>включа</w:t>
      </w:r>
      <w:r w:rsidR="008250EF" w:rsidRPr="00E626E6">
        <w:rPr>
          <w:rFonts w:ascii="Times New Roman" w:hAnsi="Times New Roman" w:cs="Times New Roman"/>
          <w:b/>
          <w:sz w:val="24"/>
          <w:szCs w:val="24"/>
        </w:rPr>
        <w:t>ет</w:t>
      </w:r>
      <w:r w:rsidRPr="00E626E6">
        <w:rPr>
          <w:rFonts w:ascii="Times New Roman" w:hAnsi="Times New Roman" w:cs="Times New Roman"/>
          <w:b/>
          <w:sz w:val="24"/>
          <w:szCs w:val="24"/>
        </w:rPr>
        <w:t xml:space="preserve"> в себя взаимосвязанные направления</w:t>
      </w:r>
      <w:r w:rsidRPr="00BB0231">
        <w:rPr>
          <w:rFonts w:ascii="Times New Roman" w:hAnsi="Times New Roman" w:cs="Times New Roman"/>
          <w:sz w:val="24"/>
          <w:szCs w:val="24"/>
        </w:rPr>
        <w:t>, отражающие её основное содержание:</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Коррекционная работа включа</w:t>
      </w:r>
      <w:r w:rsidR="008250EF">
        <w:rPr>
          <w:rFonts w:ascii="Times New Roman" w:hAnsi="Times New Roman" w:cs="Times New Roman"/>
          <w:sz w:val="24"/>
          <w:szCs w:val="24"/>
        </w:rPr>
        <w:t>ет</w:t>
      </w:r>
      <w:r w:rsidRPr="00BB0231">
        <w:rPr>
          <w:rFonts w:ascii="Times New Roman" w:hAnsi="Times New Roman" w:cs="Times New Roman"/>
          <w:sz w:val="24"/>
          <w:szCs w:val="24"/>
        </w:rPr>
        <w:t xml:space="preserve">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Основными направлениями в коррекционной работе являются: </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коррекционная помощь в овладении базовым содержанием обучения; </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развитие эмоционально-личностной сферы и коррекция ее недостатков; </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развитие познавательной деятельности и целенаправленное формирование высших психических функций; </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развитие зрительно-моторной координации; </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формирование произвольной регуляции деятельности и поведения; </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коррекция нарушений устной и письменной речи; </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При возникновении трудностей в освоении обучающимся с ЗПР содержания АОП НОО педагогические работники</w:t>
      </w:r>
      <w:r w:rsidR="008250EF">
        <w:rPr>
          <w:rFonts w:ascii="Times New Roman" w:hAnsi="Times New Roman" w:cs="Times New Roman"/>
          <w:sz w:val="24"/>
          <w:szCs w:val="24"/>
        </w:rPr>
        <w:t xml:space="preserve"> МБОУ «Карымкарская СОШ»</w:t>
      </w:r>
      <w:r w:rsidRPr="00BB0231">
        <w:rPr>
          <w:rFonts w:ascii="Times New Roman" w:hAnsi="Times New Roman" w:cs="Times New Roman"/>
          <w:sz w:val="24"/>
          <w:szCs w:val="24"/>
        </w:rPr>
        <w:t>, осуществляющие психолого-</w:t>
      </w:r>
      <w:r w:rsidRPr="00BB0231">
        <w:rPr>
          <w:rFonts w:ascii="Times New Roman" w:hAnsi="Times New Roman" w:cs="Times New Roman"/>
          <w:sz w:val="24"/>
          <w:szCs w:val="24"/>
        </w:rPr>
        <w:lastRenderedPageBreak/>
        <w:t>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8250EF" w:rsidRDefault="00BB0231" w:rsidP="00BB0231">
      <w:pPr>
        <w:spacing w:after="0"/>
        <w:ind w:firstLine="709"/>
        <w:jc w:val="both"/>
        <w:rPr>
          <w:rFonts w:ascii="Times New Roman" w:hAnsi="Times New Roman" w:cs="Times New Roman"/>
          <w:sz w:val="24"/>
          <w:szCs w:val="24"/>
        </w:rPr>
      </w:pPr>
      <w:r w:rsidRPr="00E626E6">
        <w:rPr>
          <w:rFonts w:ascii="Times New Roman" w:hAnsi="Times New Roman" w:cs="Times New Roman"/>
          <w:b/>
          <w:sz w:val="24"/>
          <w:szCs w:val="24"/>
        </w:rPr>
        <w:t>Основными механизмами реализации</w:t>
      </w:r>
      <w:r w:rsidRPr="00BB0231">
        <w:rPr>
          <w:rFonts w:ascii="Times New Roman" w:hAnsi="Times New Roman" w:cs="Times New Roman"/>
          <w:sz w:val="24"/>
          <w:szCs w:val="24"/>
        </w:rPr>
        <w:t xml:space="preserve"> программы коррекционной работы являются:</w:t>
      </w:r>
    </w:p>
    <w:p w:rsidR="008250EF"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оптимально выстроенное взаимодействие специалистов </w:t>
      </w:r>
      <w:r w:rsidR="008250EF">
        <w:rPr>
          <w:rFonts w:ascii="Times New Roman" w:hAnsi="Times New Roman" w:cs="Times New Roman"/>
          <w:sz w:val="24"/>
          <w:szCs w:val="24"/>
        </w:rPr>
        <w:t>МБОУ «Карымкарская СОШ»</w:t>
      </w:r>
      <w:r w:rsidRPr="00BB0231">
        <w:rPr>
          <w:rFonts w:ascii="Times New Roman" w:hAnsi="Times New Roman" w:cs="Times New Roman"/>
          <w:sz w:val="24"/>
          <w:szCs w:val="24"/>
        </w:rPr>
        <w:t xml:space="preserve">, обеспечивающее системное сопровождение обучающихся </w:t>
      </w:r>
      <w:r w:rsidR="008250EF">
        <w:rPr>
          <w:rFonts w:ascii="Times New Roman" w:hAnsi="Times New Roman" w:cs="Times New Roman"/>
          <w:sz w:val="24"/>
          <w:szCs w:val="24"/>
        </w:rPr>
        <w:t>педагогом-психологом, учителем-дефектологом, учителем-логопедом (при необходимости)</w:t>
      </w:r>
      <w:r w:rsidRPr="00BB0231">
        <w:rPr>
          <w:rFonts w:ascii="Times New Roman" w:hAnsi="Times New Roman" w:cs="Times New Roman"/>
          <w:sz w:val="24"/>
          <w:szCs w:val="24"/>
        </w:rPr>
        <w:t>;</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социальное партнёрство, предполагающее профессиональное взаимодействие </w:t>
      </w:r>
      <w:r w:rsidR="008250EF">
        <w:rPr>
          <w:rFonts w:ascii="Times New Roman" w:hAnsi="Times New Roman" w:cs="Times New Roman"/>
          <w:sz w:val="24"/>
          <w:szCs w:val="24"/>
        </w:rPr>
        <w:t>МБОУ «Карымкарская СОШ»</w:t>
      </w:r>
      <w:r w:rsidRPr="00BB0231">
        <w:rPr>
          <w:rFonts w:ascii="Times New Roman" w:hAnsi="Times New Roman" w:cs="Times New Roman"/>
          <w:sz w:val="24"/>
          <w:szCs w:val="24"/>
        </w:rPr>
        <w:t xml:space="preserve"> с внешними ресурсами.</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Психолого-педагогическое сопровождение обучающихся с ЗПР осуществляют </w:t>
      </w:r>
      <w:r w:rsidR="00AD7629">
        <w:rPr>
          <w:rFonts w:ascii="Times New Roman" w:hAnsi="Times New Roman" w:cs="Times New Roman"/>
          <w:sz w:val="24"/>
          <w:szCs w:val="24"/>
        </w:rPr>
        <w:t xml:space="preserve">штатные </w:t>
      </w:r>
      <w:r w:rsidRPr="00BB0231">
        <w:rPr>
          <w:rFonts w:ascii="Times New Roman" w:hAnsi="Times New Roman" w:cs="Times New Roman"/>
          <w:sz w:val="24"/>
          <w:szCs w:val="24"/>
        </w:rPr>
        <w:t>специалисты</w:t>
      </w:r>
      <w:r w:rsidR="00AD7629">
        <w:rPr>
          <w:rFonts w:ascii="Times New Roman" w:hAnsi="Times New Roman" w:cs="Times New Roman"/>
          <w:sz w:val="24"/>
          <w:szCs w:val="24"/>
        </w:rPr>
        <w:t xml:space="preserve"> МБОУ «Карымкарская СОШ»</w:t>
      </w:r>
      <w:r w:rsidRPr="00BB0231">
        <w:rPr>
          <w:rFonts w:ascii="Times New Roman" w:hAnsi="Times New Roman" w:cs="Times New Roman"/>
          <w:sz w:val="24"/>
          <w:szCs w:val="24"/>
        </w:rPr>
        <w:t>: учитель-дефектолог</w:t>
      </w:r>
      <w:r w:rsidR="00AD7629">
        <w:rPr>
          <w:rFonts w:ascii="Times New Roman" w:hAnsi="Times New Roman" w:cs="Times New Roman"/>
          <w:sz w:val="24"/>
          <w:szCs w:val="24"/>
        </w:rPr>
        <w:t xml:space="preserve"> (0,3ст)</w:t>
      </w:r>
      <w:r w:rsidRPr="00BB0231">
        <w:rPr>
          <w:rFonts w:ascii="Times New Roman" w:hAnsi="Times New Roman" w:cs="Times New Roman"/>
          <w:sz w:val="24"/>
          <w:szCs w:val="24"/>
        </w:rPr>
        <w:t>, учитель-логопед</w:t>
      </w:r>
      <w:r w:rsidR="00AD7629">
        <w:rPr>
          <w:rFonts w:ascii="Times New Roman" w:hAnsi="Times New Roman" w:cs="Times New Roman"/>
          <w:sz w:val="24"/>
          <w:szCs w:val="24"/>
        </w:rPr>
        <w:t xml:space="preserve"> (0,5 ст)</w:t>
      </w:r>
      <w:r w:rsidRPr="00BB0231">
        <w:rPr>
          <w:rFonts w:ascii="Times New Roman" w:hAnsi="Times New Roman" w:cs="Times New Roman"/>
          <w:sz w:val="24"/>
          <w:szCs w:val="24"/>
        </w:rPr>
        <w:t>, педагог-психолог</w:t>
      </w:r>
      <w:r w:rsidR="00AD7629">
        <w:rPr>
          <w:rFonts w:ascii="Times New Roman" w:hAnsi="Times New Roman" w:cs="Times New Roman"/>
          <w:sz w:val="24"/>
          <w:szCs w:val="24"/>
        </w:rPr>
        <w:t xml:space="preserve"> (0,5 ст)</w:t>
      </w:r>
      <w:r w:rsidRPr="00BB0231">
        <w:rPr>
          <w:rFonts w:ascii="Times New Roman" w:hAnsi="Times New Roman" w:cs="Times New Roman"/>
          <w:sz w:val="24"/>
          <w:szCs w:val="24"/>
        </w:rPr>
        <w:t>, социальный педагог</w:t>
      </w:r>
      <w:r w:rsidR="00AD7629">
        <w:rPr>
          <w:rFonts w:ascii="Times New Roman" w:hAnsi="Times New Roman" w:cs="Times New Roman"/>
          <w:sz w:val="24"/>
          <w:szCs w:val="24"/>
        </w:rPr>
        <w:t xml:space="preserve"> (0,25 ст)</w:t>
      </w:r>
      <w:r w:rsidRPr="00BB0231">
        <w:rPr>
          <w:rFonts w:ascii="Times New Roman" w:hAnsi="Times New Roman" w:cs="Times New Roman"/>
          <w:sz w:val="24"/>
          <w:szCs w:val="24"/>
        </w:rPr>
        <w:t xml:space="preserve">, </w:t>
      </w:r>
      <w:r w:rsidR="008250EF">
        <w:rPr>
          <w:rFonts w:ascii="Times New Roman" w:hAnsi="Times New Roman" w:cs="Times New Roman"/>
          <w:sz w:val="24"/>
          <w:szCs w:val="24"/>
        </w:rPr>
        <w:t>учителя-предметники</w:t>
      </w:r>
      <w:r w:rsidRPr="00BB0231">
        <w:rPr>
          <w:rFonts w:ascii="Times New Roman" w:hAnsi="Times New Roman" w:cs="Times New Roman"/>
          <w:sz w:val="24"/>
          <w:szCs w:val="24"/>
        </w:rPr>
        <w:t>.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BB0231" w:rsidRPr="00BB0231" w:rsidRDefault="00BB0231" w:rsidP="00BB0231">
      <w:pPr>
        <w:spacing w:after="0"/>
        <w:ind w:firstLine="709"/>
        <w:jc w:val="both"/>
        <w:rPr>
          <w:rFonts w:ascii="Times New Roman" w:hAnsi="Times New Roman" w:cs="Times New Roman"/>
          <w:sz w:val="24"/>
          <w:szCs w:val="24"/>
        </w:rPr>
      </w:pPr>
      <w:r w:rsidRPr="00BB0231">
        <w:rPr>
          <w:rFonts w:ascii="Times New Roman" w:hAnsi="Times New Roman" w:cs="Times New Roman"/>
          <w:sz w:val="24"/>
          <w:szCs w:val="24"/>
        </w:rPr>
        <w:t xml:space="preserve">Программа коррекционной работы </w:t>
      </w:r>
      <w:r w:rsidR="00AD7629">
        <w:rPr>
          <w:rFonts w:ascii="Times New Roman" w:hAnsi="Times New Roman" w:cs="Times New Roman"/>
          <w:sz w:val="24"/>
          <w:szCs w:val="24"/>
        </w:rPr>
        <w:t xml:space="preserve">АОП НОО для обучающихся с ЗПР (вариант 7.1) </w:t>
      </w:r>
      <w:r w:rsidRPr="00BB0231">
        <w:rPr>
          <w:rFonts w:ascii="Times New Roman" w:hAnsi="Times New Roman" w:cs="Times New Roman"/>
          <w:sz w:val="24"/>
          <w:szCs w:val="24"/>
        </w:rPr>
        <w:t xml:space="preserve"> содерж</w:t>
      </w:r>
      <w:r w:rsidR="00AD7629">
        <w:rPr>
          <w:rFonts w:ascii="Times New Roman" w:hAnsi="Times New Roman" w:cs="Times New Roman"/>
          <w:sz w:val="24"/>
          <w:szCs w:val="24"/>
        </w:rPr>
        <w:t>ит</w:t>
      </w:r>
      <w:r w:rsidRPr="00BB0231">
        <w:rPr>
          <w:rFonts w:ascii="Times New Roman" w:hAnsi="Times New Roman" w:cs="Times New Roman"/>
          <w:sz w:val="24"/>
          <w:szCs w:val="24"/>
        </w:rPr>
        <w:t>: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0627EA" w:rsidRPr="00D01FB2" w:rsidRDefault="000627EA" w:rsidP="00BB023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Программа коррекционной работы сформирована для контингента детей с особыми образовательными потребностями, обучающихся в М</w:t>
      </w:r>
      <w:r w:rsidR="006B3859">
        <w:rPr>
          <w:rFonts w:ascii="Times New Roman" w:hAnsi="Times New Roman" w:cs="Times New Roman"/>
          <w:color w:val="000000"/>
          <w:sz w:val="24"/>
          <w:szCs w:val="24"/>
        </w:rPr>
        <w:t>Б</w:t>
      </w:r>
      <w:r w:rsidRPr="00D01FB2">
        <w:rPr>
          <w:rFonts w:ascii="Times New Roman" w:hAnsi="Times New Roman" w:cs="Times New Roman"/>
          <w:color w:val="000000"/>
          <w:sz w:val="24"/>
          <w:szCs w:val="24"/>
        </w:rPr>
        <w:t>ОУ «Карымкарская СОШ»</w:t>
      </w:r>
      <w:r w:rsidRPr="00D01FB2">
        <w:rPr>
          <w:rFonts w:ascii="Times New Roman" w:hAnsi="Times New Roman" w:cs="Times New Roman"/>
          <w:i/>
          <w:iCs/>
          <w:color w:val="000000"/>
          <w:sz w:val="24"/>
          <w:szCs w:val="24"/>
        </w:rPr>
        <w:t xml:space="preserve">.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b/>
          <w:bCs/>
          <w:i/>
          <w:iCs/>
          <w:color w:val="000000"/>
          <w:sz w:val="24"/>
          <w:szCs w:val="24"/>
        </w:rPr>
        <w:t>Цель программы</w:t>
      </w:r>
      <w:r w:rsidRPr="00D01FB2">
        <w:rPr>
          <w:rFonts w:ascii="Times New Roman" w:hAnsi="Times New Roman" w:cs="Times New Roman"/>
          <w:b/>
          <w:bCs/>
          <w:color w:val="000000"/>
          <w:sz w:val="24"/>
          <w:szCs w:val="24"/>
        </w:rPr>
        <w:t xml:space="preserve">: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-создание </w:t>
      </w:r>
      <w:r w:rsidR="00AD7629" w:rsidRPr="00D01FB2">
        <w:rPr>
          <w:rFonts w:ascii="Times New Roman" w:hAnsi="Times New Roman" w:cs="Times New Roman"/>
          <w:color w:val="000000"/>
          <w:sz w:val="24"/>
          <w:szCs w:val="24"/>
        </w:rPr>
        <w:t>в М</w:t>
      </w:r>
      <w:r w:rsidR="00AD7629">
        <w:rPr>
          <w:rFonts w:ascii="Times New Roman" w:hAnsi="Times New Roman" w:cs="Times New Roman"/>
          <w:color w:val="000000"/>
          <w:sz w:val="24"/>
          <w:szCs w:val="24"/>
        </w:rPr>
        <w:t>Б</w:t>
      </w:r>
      <w:r w:rsidR="00AD7629" w:rsidRPr="00D01FB2">
        <w:rPr>
          <w:rFonts w:ascii="Times New Roman" w:hAnsi="Times New Roman" w:cs="Times New Roman"/>
          <w:color w:val="000000"/>
          <w:sz w:val="24"/>
          <w:szCs w:val="24"/>
        </w:rPr>
        <w:t>ОУ «Карымкарская СОШ»</w:t>
      </w:r>
      <w:r w:rsidR="00AD7629">
        <w:rPr>
          <w:rFonts w:ascii="Times New Roman" w:hAnsi="Times New Roman" w:cs="Times New Roman"/>
          <w:color w:val="000000"/>
          <w:sz w:val="24"/>
          <w:szCs w:val="24"/>
        </w:rPr>
        <w:t xml:space="preserve"> комплекса </w:t>
      </w:r>
      <w:r w:rsidRPr="00D01FB2">
        <w:rPr>
          <w:rFonts w:ascii="Times New Roman" w:hAnsi="Times New Roman" w:cs="Times New Roman"/>
          <w:color w:val="000000"/>
          <w:sz w:val="24"/>
          <w:szCs w:val="24"/>
        </w:rPr>
        <w:t>условий для обучения, воспитания и развития детей с особыми образовательными потребностями посредством индивидуализации и дифференциации образовательного процесса</w:t>
      </w:r>
      <w:r w:rsidR="00AD7629">
        <w:rPr>
          <w:rFonts w:ascii="Times New Roman" w:hAnsi="Times New Roman" w:cs="Times New Roman"/>
          <w:color w:val="000000"/>
          <w:sz w:val="24"/>
          <w:szCs w:val="24"/>
        </w:rPr>
        <w:t>.</w:t>
      </w:r>
      <w:r w:rsidRPr="00D01FB2">
        <w:rPr>
          <w:rFonts w:ascii="Times New Roman" w:hAnsi="Times New Roman" w:cs="Times New Roman"/>
          <w:color w:val="000000"/>
          <w:sz w:val="24"/>
          <w:szCs w:val="24"/>
        </w:rPr>
        <w:t xml:space="preserve">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b/>
          <w:bCs/>
          <w:i/>
          <w:iCs/>
          <w:color w:val="000000"/>
          <w:sz w:val="24"/>
          <w:szCs w:val="24"/>
        </w:rPr>
        <w:t xml:space="preserve">Задачи программы: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своевременное выявление детей с особыми образовательными потребностями, трудностями адаптации, обусловленными ограниченными возможностями здоровья;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выявление особых образовательных потребностей детей, обусловленных особенностями их физического и (или) психического развития;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осуществление индивидуально ориентированной психолого-медико-педагогической помощи детям с учетом особенностей психофизического развития и индивидуальных возможностей детей (в том числе в соответствии с рекомендациями психолого-медико-педагогической комиссии);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обеспечение возможности освоения детьми с особыми образовательными потребностями основной образовательной программы на доступном для них уровне - образовательной программы, адаптированной для обучения лиц с ограниченными </w:t>
      </w:r>
      <w:r w:rsidRPr="00D01FB2">
        <w:rPr>
          <w:rFonts w:ascii="Times New Roman" w:hAnsi="Times New Roman" w:cs="Times New Roman"/>
          <w:color w:val="000000"/>
          <w:sz w:val="24"/>
          <w:szCs w:val="24"/>
        </w:rPr>
        <w:lastRenderedPageBreak/>
        <w:t xml:space="preserve">возможностями здоровья с учетом особенностей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w:t>
      </w:r>
    </w:p>
    <w:p w:rsidR="000627EA" w:rsidRPr="00D01FB2"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01FB2">
        <w:rPr>
          <w:rFonts w:ascii="Times New Roman" w:hAnsi="Times New Roman" w:cs="Times New Roman"/>
          <w:color w:val="000000"/>
          <w:sz w:val="24"/>
          <w:szCs w:val="24"/>
        </w:rPr>
        <w:t xml:space="preserve">- оказание консультативной и методической помощи родителям (законным представителям) детей с особыми образовательными потребностями и ограниченными возможностями здоровья по медицинским, социальным, правовым и другим вопросам. </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r w:rsidRPr="00D01FB2">
        <w:rPr>
          <w:rFonts w:ascii="Times New Roman" w:hAnsi="Times New Roman" w:cs="Times New Roman"/>
          <w:b/>
          <w:bCs/>
          <w:sz w:val="24"/>
          <w:szCs w:val="24"/>
        </w:rPr>
        <w:t>Принципы формирования программы</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Вариативность. Принцип предполагает создание вариативных условий для получения образования детьми с ОВЗ.</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0627EA" w:rsidRPr="00D01FB2" w:rsidRDefault="000627EA" w:rsidP="000627EA">
      <w:pPr>
        <w:tabs>
          <w:tab w:val="left" w:pos="0"/>
        </w:tabs>
        <w:autoSpaceDE w:val="0"/>
        <w:autoSpaceDN w:val="0"/>
        <w:adjustRightInd w:val="0"/>
        <w:spacing w:after="0" w:line="240" w:lineRule="auto"/>
        <w:ind w:right="-1" w:firstLine="709"/>
        <w:rPr>
          <w:rFonts w:ascii="Times New Roman" w:hAnsi="Times New Roman" w:cs="Times New Roman"/>
          <w:b/>
          <w:bCs/>
          <w:sz w:val="24"/>
          <w:szCs w:val="24"/>
        </w:rPr>
      </w:pPr>
      <w:r w:rsidRPr="00D01FB2">
        <w:rPr>
          <w:rFonts w:ascii="Times New Roman" w:hAnsi="Times New Roman" w:cs="Times New Roman"/>
          <w:b/>
          <w:bCs/>
          <w:sz w:val="24"/>
          <w:szCs w:val="24"/>
        </w:rPr>
        <w:t>Направления работы</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0627EA" w:rsidRPr="00D01FB2" w:rsidRDefault="000627EA" w:rsidP="000627EA">
      <w:pPr>
        <w:tabs>
          <w:tab w:val="left" w:pos="0"/>
        </w:tabs>
        <w:autoSpaceDE w:val="0"/>
        <w:autoSpaceDN w:val="0"/>
        <w:adjustRightInd w:val="0"/>
        <w:spacing w:after="0" w:line="240" w:lineRule="auto"/>
        <w:ind w:right="-1" w:firstLine="709"/>
        <w:rPr>
          <w:rFonts w:ascii="Times New Roman" w:hAnsi="Times New Roman" w:cs="Times New Roman"/>
          <w:b/>
          <w:bCs/>
          <w:sz w:val="24"/>
          <w:szCs w:val="24"/>
        </w:rPr>
      </w:pPr>
      <w:r w:rsidRPr="00D01FB2">
        <w:rPr>
          <w:rFonts w:ascii="Times New Roman" w:hAnsi="Times New Roman" w:cs="Times New Roman"/>
          <w:b/>
          <w:bCs/>
          <w:sz w:val="24"/>
          <w:szCs w:val="24"/>
        </w:rPr>
        <w:t>Содержание направлений работы</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Диагностическая работа включает:</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своевременное выявление детей, нуждающихся в специализированной помощи;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раннюю (с первых дней пребывания ребенка в школе) диагностику отклонений в развитии и анализ причин трудностей адаптации;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комплексный сбор сведений о ребенке на основании диагностической информации от специалистов разного профиля;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lastRenderedPageBreak/>
        <w:t>– определение уровня актуального и зоны ближайшего развития обучающегося с ОВЗ, выявление его резервных возможностей;</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изучение социальной ситуации развития и условий семейного воспитания ребенка;</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изучение адаптивных возможностей и уровня социализации ребенка с ОВЗ;</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системный разносторонний контроль специалистов за уровнем и динамикой развития ребенка;</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анализ успешности коррекционно-развивающей работы.</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Коррекционно-развивающая работа включает:</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коррекцию и развитие высших психических функций;</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развитие эмоционально-волевой и личностной сферы ребенка и психокоррекцию его поведения;</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социальную защиту ребенка в случае неблагоприятных условий жизни при психотравмирующих обстоятельствах.</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Консультативная работа включает:</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 с ОВЗ;</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консультативную помощь семье в вопросах выбора стратегии воспитания и приемов коррекционного обучения ребенка с ОВЗ.</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Информационно-просветительская работа предусматривает:</w:t>
      </w:r>
    </w:p>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D01FB2">
        <w:rPr>
          <w:rFonts w:ascii="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b/>
          <w:sz w:val="24"/>
          <w:szCs w:val="24"/>
        </w:rPr>
        <w:t>Модель коррекционной работы</w:t>
      </w:r>
      <w:r w:rsidRPr="00745C09">
        <w:rPr>
          <w:rFonts w:ascii="Times New Roman" w:eastAsia="Times New Roman" w:hAnsi="Times New Roman" w:cs="Times New Roman"/>
          <w:sz w:val="24"/>
          <w:szCs w:val="24"/>
        </w:rPr>
        <w:t xml:space="preserve"> в М</w:t>
      </w:r>
      <w:r w:rsidR="006B3859">
        <w:rPr>
          <w:rFonts w:ascii="Times New Roman" w:eastAsia="Times New Roman" w:hAnsi="Times New Roman" w:cs="Times New Roman"/>
          <w:sz w:val="24"/>
          <w:szCs w:val="24"/>
        </w:rPr>
        <w:t>Б</w:t>
      </w:r>
      <w:r w:rsidRPr="00745C09">
        <w:rPr>
          <w:rFonts w:ascii="Times New Roman" w:eastAsia="Times New Roman" w:hAnsi="Times New Roman" w:cs="Times New Roman"/>
          <w:sz w:val="24"/>
          <w:szCs w:val="24"/>
        </w:rPr>
        <w:t>ОУ «Карымкарская СОШ» имеет следующие особенности:</w:t>
      </w:r>
    </w:p>
    <w:p w:rsidR="000627EA" w:rsidRPr="000B7914"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1) Преодоление затруднений учащихся в учебной деятельности</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iCs/>
          <w:sz w:val="24"/>
          <w:szCs w:val="24"/>
        </w:rPr>
      </w:pPr>
      <w:r w:rsidRPr="00745C09">
        <w:rPr>
          <w:rFonts w:ascii="Times New Roman" w:eastAsia="Times New Roman" w:hAnsi="Times New Roman" w:cs="Times New Roman"/>
          <w:spacing w:val="-4"/>
          <w:sz w:val="24"/>
          <w:szCs w:val="24"/>
        </w:rPr>
        <w:t>Оказание помощи учащимся в преодолении их затруднений в учебной деятельности М</w:t>
      </w:r>
      <w:r w:rsidR="006B3859">
        <w:rPr>
          <w:rFonts w:ascii="Times New Roman" w:eastAsia="Times New Roman" w:hAnsi="Times New Roman" w:cs="Times New Roman"/>
          <w:spacing w:val="-4"/>
          <w:sz w:val="24"/>
          <w:szCs w:val="24"/>
        </w:rPr>
        <w:t>Б</w:t>
      </w:r>
      <w:r w:rsidRPr="00745C09">
        <w:rPr>
          <w:rFonts w:ascii="Times New Roman" w:eastAsia="Times New Roman" w:hAnsi="Times New Roman" w:cs="Times New Roman"/>
          <w:spacing w:val="-4"/>
          <w:sz w:val="24"/>
          <w:szCs w:val="24"/>
        </w:rPr>
        <w:t xml:space="preserve">ОУ «Карымкарская СОШ» проводится педагогами на уроках, чему способствует использование в учебном процессе УМК </w:t>
      </w:r>
      <w:r w:rsidR="00AD7629">
        <w:rPr>
          <w:rFonts w:ascii="Times New Roman" w:eastAsia="Times New Roman" w:hAnsi="Times New Roman" w:cs="Times New Roman"/>
          <w:spacing w:val="-4"/>
          <w:sz w:val="24"/>
          <w:szCs w:val="24"/>
        </w:rPr>
        <w:t xml:space="preserve">«Школа России», УМК </w:t>
      </w:r>
      <w:r w:rsidRPr="00AD7629">
        <w:rPr>
          <w:rFonts w:ascii="Times New Roman" w:eastAsia="Times New Roman" w:hAnsi="Times New Roman" w:cs="Times New Roman"/>
          <w:spacing w:val="-4"/>
          <w:sz w:val="24"/>
          <w:szCs w:val="24"/>
        </w:rPr>
        <w:t>«Перспектива».</w:t>
      </w:r>
      <w:r w:rsidRPr="00745C09">
        <w:rPr>
          <w:rFonts w:ascii="Times New Roman" w:eastAsia="Times New Roman" w:hAnsi="Times New Roman" w:cs="Times New Roman"/>
          <w:spacing w:val="-4"/>
          <w:sz w:val="24"/>
          <w:szCs w:val="24"/>
        </w:rPr>
        <w:t xml:space="preserve"> </w:t>
      </w:r>
      <w:r w:rsidRPr="00745C09">
        <w:rPr>
          <w:rFonts w:ascii="Times New Roman" w:eastAsia="Times New Roman" w:hAnsi="Times New Roman" w:cs="Times New Roman"/>
          <w:iCs/>
          <w:sz w:val="24"/>
          <w:szCs w:val="24"/>
        </w:rPr>
        <w:t xml:space="preserve">Методический аппарат </w:t>
      </w:r>
      <w:r w:rsidRPr="00745C09">
        <w:rPr>
          <w:rFonts w:ascii="Times New Roman" w:eastAsia="Times New Roman" w:hAnsi="Times New Roman" w:cs="Times New Roman"/>
          <w:sz w:val="24"/>
          <w:szCs w:val="24"/>
        </w:rPr>
        <w:t>системы</w:t>
      </w:r>
      <w:r w:rsidRPr="00745C09">
        <w:rPr>
          <w:rFonts w:ascii="Times New Roman" w:eastAsia="Times New Roman" w:hAnsi="Times New Roman" w:cs="Times New Roman"/>
          <w:iCs/>
          <w:sz w:val="24"/>
          <w:szCs w:val="24"/>
        </w:rPr>
        <w:t xml:space="preserve"> учебников </w:t>
      </w:r>
      <w:r w:rsidR="00AD7629">
        <w:rPr>
          <w:rFonts w:ascii="Times New Roman" w:eastAsia="Times New Roman" w:hAnsi="Times New Roman" w:cs="Times New Roman"/>
          <w:iCs/>
          <w:sz w:val="24"/>
          <w:szCs w:val="24"/>
        </w:rPr>
        <w:t>по данным УМК</w:t>
      </w:r>
      <w:r w:rsidRPr="00745C09">
        <w:rPr>
          <w:rFonts w:ascii="Times New Roman" w:eastAsia="Times New Roman" w:hAnsi="Times New Roman" w:cs="Times New Roman"/>
          <w:iCs/>
          <w:sz w:val="24"/>
          <w:szCs w:val="24"/>
        </w:rPr>
        <w:t xml:space="preserve">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В учебниках представлена система таких работ, позволяющих </w:t>
      </w:r>
      <w:r w:rsidRPr="00745C09">
        <w:rPr>
          <w:rFonts w:ascii="Times New Roman" w:eastAsia="Times New Roman" w:hAnsi="Times New Roman" w:cs="Times New Roman"/>
          <w:sz w:val="24"/>
          <w:szCs w:val="24"/>
        </w:rPr>
        <w:lastRenderedPageBreak/>
        <w:t>каждому  ребенку действовать конструктивно в пределах своих возможностей и способностей.</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sz w:val="24"/>
          <w:szCs w:val="24"/>
        </w:rPr>
        <w:t xml:space="preserve">В учебниках курса «Математика» </w:t>
      </w:r>
      <w:r w:rsidRPr="00745C09">
        <w:rPr>
          <w:rFonts w:ascii="Times New Roman" w:eastAsia="Times New Roman" w:hAnsi="Times New Roman" w:cs="Times New Roman"/>
          <w:color w:val="000000"/>
          <w:sz w:val="24"/>
          <w:szCs w:val="24"/>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Этот материал позволяет учащимся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color w:val="000000"/>
          <w:sz w:val="24"/>
          <w:szCs w:val="24"/>
        </w:rPr>
        <w:t>В учебниках 1-4 классов также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В курсе «Изобразительное искусство», начиная с первого класса,</w:t>
      </w: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формируется</w:t>
      </w: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iCs/>
          <w:sz w:val="24"/>
          <w:szCs w:val="24"/>
        </w:rPr>
        <w:t xml:space="preserve">В курсе «Технология» </w:t>
      </w:r>
      <w:r w:rsidRPr="00745C09">
        <w:rPr>
          <w:rFonts w:ascii="Times New Roman" w:eastAsia="Times New Roman" w:hAnsi="Times New Roman" w:cs="Times New Roman"/>
          <w:sz w:val="24"/>
          <w:szCs w:val="24"/>
        </w:rPr>
        <w:t>составление плана является основой обучения предмету.</w:t>
      </w: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bCs/>
          <w:spacing w:val="1"/>
          <w:sz w:val="24"/>
          <w:szCs w:val="24"/>
        </w:rPr>
      </w:pPr>
      <w:r w:rsidRPr="00745C09">
        <w:rPr>
          <w:rFonts w:ascii="Times New Roman" w:eastAsia="Times New Roman" w:hAnsi="Times New Roman" w:cs="Times New Roman"/>
          <w:bCs/>
          <w:spacing w:val="1"/>
          <w:sz w:val="24"/>
          <w:szCs w:val="24"/>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bCs/>
          <w:spacing w:val="1"/>
          <w:sz w:val="24"/>
          <w:szCs w:val="24"/>
        </w:rPr>
      </w:pPr>
      <w:r w:rsidRPr="00745C09">
        <w:rPr>
          <w:rFonts w:ascii="Times New Roman" w:eastAsia="Times New Roman" w:hAnsi="Times New Roman" w:cs="Times New Roman"/>
          <w:bCs/>
          <w:spacing w:val="1"/>
          <w:sz w:val="24"/>
          <w:szCs w:val="24"/>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bCs/>
          <w:spacing w:val="1"/>
          <w:sz w:val="24"/>
          <w:szCs w:val="24"/>
        </w:rPr>
      </w:pPr>
      <w:r w:rsidRPr="00745C09">
        <w:rPr>
          <w:rFonts w:ascii="Times New Roman" w:eastAsia="Times New Roman" w:hAnsi="Times New Roman" w:cs="Times New Roman"/>
          <w:iCs/>
          <w:sz w:val="24"/>
          <w:szCs w:val="24"/>
        </w:rPr>
        <w:t>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iCs/>
          <w:sz w:val="24"/>
          <w:szCs w:val="24"/>
        </w:rPr>
      </w:pPr>
      <w:r w:rsidRPr="00745C09">
        <w:rPr>
          <w:rFonts w:ascii="Times New Roman" w:eastAsia="Times New Roman" w:hAnsi="Times New Roman" w:cs="Times New Roman"/>
          <w:iCs/>
          <w:sz w:val="24"/>
          <w:szCs w:val="24"/>
        </w:rPr>
        <w:t xml:space="preserve">В курсе «Информатика» </w:t>
      </w:r>
      <w:r w:rsidRPr="00745C09">
        <w:rPr>
          <w:rFonts w:ascii="Times New Roman" w:eastAsia="Times New Roman" w:hAnsi="Times New Roman" w:cs="Times New Roman"/>
          <w:sz w:val="24"/>
          <w:szCs w:val="24"/>
        </w:rPr>
        <w:t xml:space="preserve">действие планирования в наиболее развернутом виде формируется в проектной деятельности.  </w:t>
      </w:r>
    </w:p>
    <w:p w:rsidR="000627EA" w:rsidRPr="000B7914"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 xml:space="preserve">2) Овладение навыками адаптации учащихся к социуму </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На уроках с использованием УМК «Школа России», «Перспектива»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 </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lastRenderedPageBreak/>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Курсы «Литературное чтение», «Русский язык», «Иностранный язык»  формируют нормы и правила произношения,  использования слов в речи, вводит ребенка в мир русского и иностранного языков, литературы.</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Курсы «Изобразительное искусство, «Музыка» знакомят школьника с миром прекрасного. Курс «Основы религиозных культур и светской этики» (во внеурочной деятельности) формирует у младших школьников понимание  значения нравственных норм и ценностей для достойной жизни личности, семьи, общества. </w:t>
      </w:r>
    </w:p>
    <w:p w:rsidR="000627EA" w:rsidRPr="00745C09" w:rsidRDefault="000627EA" w:rsidP="000627EA">
      <w:pPr>
        <w:shd w:val="clear" w:color="auto" w:fill="FFFFFF"/>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0627EA" w:rsidRPr="000B7914"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3) Психолого-педагогическое сопровождение школьников, имеющих проблемы в обучении.</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В школе работает социально-психологическая служба, которая занимается выявлением, а затем и оказанием помощи учащимся, имеющим затруднения в обучении. Вместе с заместителем директора по ВР, </w:t>
      </w:r>
      <w:r w:rsidR="00AD7629">
        <w:rPr>
          <w:rFonts w:ascii="Times New Roman" w:eastAsia="Times New Roman" w:hAnsi="Times New Roman" w:cs="Times New Roman"/>
          <w:sz w:val="24"/>
          <w:szCs w:val="24"/>
        </w:rPr>
        <w:t>педагогом-</w:t>
      </w:r>
      <w:r w:rsidRPr="00745C09">
        <w:rPr>
          <w:rFonts w:ascii="Times New Roman" w:eastAsia="Times New Roman" w:hAnsi="Times New Roman" w:cs="Times New Roman"/>
          <w:sz w:val="24"/>
          <w:szCs w:val="24"/>
        </w:rPr>
        <w:t>психологом</w:t>
      </w:r>
      <w:r w:rsidR="00AD7629">
        <w:rPr>
          <w:rFonts w:ascii="Times New Roman" w:eastAsia="Times New Roman" w:hAnsi="Times New Roman" w:cs="Times New Roman"/>
          <w:sz w:val="24"/>
          <w:szCs w:val="24"/>
        </w:rPr>
        <w:t>, учителем-дефектологом, социальным педагогом</w:t>
      </w:r>
      <w:r w:rsidRPr="00745C09">
        <w:rPr>
          <w:rFonts w:ascii="Times New Roman" w:eastAsia="Times New Roman" w:hAnsi="Times New Roman" w:cs="Times New Roman"/>
          <w:sz w:val="24"/>
          <w:szCs w:val="24"/>
        </w:rPr>
        <w:t xml:space="preserve"> школы, помощь обучающимся предоставляется и классными руководителями, и учителями-предметниками.</w:t>
      </w:r>
    </w:p>
    <w:p w:rsidR="000627EA" w:rsidRPr="000B7914"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4) Развитие творческого потенциала учащихся (одаренных детей)</w:t>
      </w:r>
    </w:p>
    <w:p w:rsidR="000627EA" w:rsidRPr="00745C09" w:rsidRDefault="000627EA" w:rsidP="000627EA">
      <w:pPr>
        <w:tabs>
          <w:tab w:val="left" w:pos="0"/>
          <w:tab w:val="left" w:pos="2336"/>
        </w:tabs>
        <w:spacing w:after="0" w:line="240" w:lineRule="auto"/>
        <w:ind w:right="-1" w:firstLine="709"/>
        <w:jc w:val="both"/>
        <w:rPr>
          <w:rFonts w:ascii="Times New Roman" w:eastAsia="Times New Roman" w:hAnsi="Times New Roman" w:cs="Times New Roman"/>
          <w:spacing w:val="2"/>
          <w:sz w:val="24"/>
          <w:szCs w:val="24"/>
        </w:rPr>
      </w:pPr>
      <w:r w:rsidRPr="00745C09">
        <w:rPr>
          <w:rFonts w:ascii="Times New Roman" w:eastAsia="Times New Roman" w:hAnsi="Times New Roman" w:cs="Times New Roman"/>
          <w:sz w:val="24"/>
          <w:szCs w:val="24"/>
        </w:rPr>
        <w:t xml:space="preserve">Развитие творческого потенциала учащихся начальной школы осуществляется в рамках урочной и внеурочной деятельности.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color w:val="000000"/>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745C09">
        <w:rPr>
          <w:rFonts w:ascii="Times New Roman" w:eastAsia="Times New Roman" w:hAnsi="Times New Roman" w:cs="Times New Roman"/>
          <w:sz w:val="24"/>
          <w:szCs w:val="24"/>
        </w:rPr>
        <w:t>В учебниках УМК «Школа России», «Перспектива» в каждой теме формулируются проблемные вопросы, учебные задачи или</w:t>
      </w: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 xml:space="preserve">создаются проблемные ситуации. </w:t>
      </w:r>
      <w:r w:rsidRPr="00745C09">
        <w:rPr>
          <w:rFonts w:ascii="Times New Roman" w:eastAsia="Times New Roman" w:hAnsi="Times New Roman" w:cs="Times New Roman"/>
          <w:color w:val="000000"/>
          <w:sz w:val="24"/>
          <w:szCs w:val="24"/>
        </w:rPr>
        <w:t>В курсе «Русский язык» о</w:t>
      </w:r>
      <w:r w:rsidRPr="00745C09">
        <w:rPr>
          <w:rFonts w:ascii="Times New Roman" w:eastAsia="Times New Roman" w:hAnsi="Times New Roman" w:cs="Times New Roman"/>
          <w:sz w:val="24"/>
          <w:szCs w:val="24"/>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«Перспектива».</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sz w:val="24"/>
          <w:szCs w:val="24"/>
        </w:rPr>
        <w:t>В курсе «Математика» о</w:t>
      </w:r>
      <w:r w:rsidRPr="00745C09">
        <w:rPr>
          <w:rFonts w:ascii="Times New Roman" w:eastAsia="Times New Roman" w:hAnsi="Times New Roman" w:cs="Times New Roman"/>
          <w:color w:val="000000"/>
          <w:sz w:val="24"/>
          <w:szCs w:val="24"/>
        </w:rPr>
        <w:t>своение  указанных способов основывается на представленной в учебниках 1-4 классов</w:t>
      </w:r>
      <w:r>
        <w:rPr>
          <w:rFonts w:ascii="Times New Roman" w:eastAsia="Times New Roman" w:hAnsi="Times New Roman" w:cs="Times New Roman"/>
          <w:color w:val="000000"/>
          <w:sz w:val="24"/>
          <w:szCs w:val="24"/>
        </w:rPr>
        <w:t xml:space="preserve"> </w:t>
      </w:r>
      <w:r w:rsidRPr="00745C09">
        <w:rPr>
          <w:rFonts w:ascii="Times New Roman" w:eastAsia="Times New Roman" w:hAnsi="Times New Roman" w:cs="Times New Roman"/>
          <w:color w:val="000000"/>
          <w:sz w:val="24"/>
          <w:szCs w:val="24"/>
        </w:rPr>
        <w:t>серии заданий творческого и поискового характера, например, предлагающих:</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45C09">
        <w:rPr>
          <w:rFonts w:ascii="Times New Roman" w:eastAsia="Times New Roman" w:hAnsi="Times New Roman" w:cs="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45C09">
        <w:rPr>
          <w:rFonts w:ascii="Times New Roman" w:eastAsia="Times New Roman" w:hAnsi="Times New Roman" w:cs="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color w:val="000000"/>
          <w:sz w:val="24"/>
          <w:szCs w:val="24"/>
        </w:rPr>
      </w:pPr>
      <w:r w:rsidRPr="00745C09">
        <w:rPr>
          <w:rFonts w:ascii="Times New Roman" w:eastAsia="Times New Roman" w:hAnsi="Times New Roman" w:cs="Times New Roman"/>
          <w:color w:val="000000"/>
          <w:sz w:val="24"/>
          <w:szCs w:val="24"/>
        </w:rPr>
        <w:lastRenderedPageBreak/>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иностранному языку, информатике, которые предусмотрены в каждом учебнике с 1 по 4 класс.</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Во внеурочной работе организуются творческие конкурсы, предметные олимпиады. Учащиеся принимают участие в конкурсах сочинений и рисунков «Моя Родина – Югра», «Мамины портреты», «Золотые руки мамы», готовят тематические утренники, праздники, посвященные празднованию Нового года, Международного женского дня 8 марта, Дня Победы, Дня птиц. </w:t>
      </w:r>
    </w:p>
    <w:p w:rsidR="000627EA" w:rsidRPr="00745C09" w:rsidRDefault="000627EA" w:rsidP="000627EA">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Учащиеся начальной школы принимают активное участие в предметных олимпиадах УФО «Эму», «Югорский умник».</w:t>
      </w:r>
    </w:p>
    <w:p w:rsidR="000627EA" w:rsidRPr="000B7914" w:rsidRDefault="000627EA" w:rsidP="000627EA">
      <w:pPr>
        <w:widowControl w:val="0"/>
        <w:tabs>
          <w:tab w:val="left" w:pos="0"/>
          <w:tab w:val="left" w:pos="902"/>
        </w:tabs>
        <w:spacing w:after="0" w:line="240" w:lineRule="exact"/>
        <w:ind w:right="-1" w:firstLine="709"/>
        <w:outlineLvl w:val="6"/>
        <w:rPr>
          <w:rFonts w:ascii="Times New Roman" w:eastAsia="Times New Roman" w:hAnsi="Times New Roman" w:cs="Times New Roman"/>
          <w:b/>
          <w:bCs/>
          <w:sz w:val="24"/>
          <w:szCs w:val="24"/>
        </w:rPr>
      </w:pPr>
      <w:r w:rsidRPr="000B7914">
        <w:rPr>
          <w:rFonts w:ascii="Times New Roman" w:eastAsia="Times New Roman" w:hAnsi="Times New Roman" w:cs="Times New Roman"/>
          <w:b/>
          <w:bCs/>
          <w:color w:val="000000"/>
          <w:sz w:val="24"/>
          <w:szCs w:val="24"/>
        </w:rPr>
        <w:t>Этапы реализации программы</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627EA" w:rsidRPr="000B7914"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 xml:space="preserve">Этап сбора и анализа информации (информационно-аналитическая деятельность). </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Особенностями данного этапа является оценка контингента учащихся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sidRPr="000B7914">
        <w:rPr>
          <w:rFonts w:ascii="Times New Roman" w:eastAsia="Times New Roman" w:hAnsi="Times New Roman" w:cs="Times New Roman"/>
          <w:sz w:val="24"/>
          <w:szCs w:val="24"/>
        </w:rPr>
        <w:t xml:space="preserve">Этап планирования, организации, координации (организационно-исполнительская деятельность). Результатом работы является особым образом организованный </w:t>
      </w:r>
      <w:r w:rsidRPr="00745C09">
        <w:rPr>
          <w:rFonts w:ascii="Times New Roman" w:eastAsia="Times New Roman" w:hAnsi="Times New Roman" w:cs="Times New Roman"/>
          <w:sz w:val="24"/>
          <w:szCs w:val="24"/>
        </w:rPr>
        <w:t>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Этап диагностики коррекционно-развивающей образовательной среды (контрольно-диагностическая деятельность). Результ</w:t>
      </w:r>
      <w:r w:rsidRPr="00745C09">
        <w:rPr>
          <w:rFonts w:ascii="Times New Roman" w:eastAsia="Times New Roman" w:hAnsi="Times New Roman" w:cs="Times New Roman"/>
          <w:sz w:val="24"/>
          <w:szCs w:val="24"/>
        </w:rPr>
        <w:t>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 xml:space="preserve">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w:t>
      </w:r>
      <w:r w:rsidRPr="00745C09">
        <w:rPr>
          <w:rFonts w:ascii="Times New Roman" w:eastAsia="Times New Roman" w:hAnsi="Times New Roman" w:cs="Times New Roman"/>
          <w:sz w:val="24"/>
          <w:szCs w:val="24"/>
        </w:rPr>
        <w:t>процесс сопровождения детей с ОВЗ, корректировка условий и форм обучения, методов и приёмов работы.</w:t>
      </w:r>
    </w:p>
    <w:p w:rsidR="000627EA" w:rsidRPr="000B7914" w:rsidRDefault="000627EA" w:rsidP="000627EA">
      <w:pPr>
        <w:widowControl w:val="0"/>
        <w:tabs>
          <w:tab w:val="left" w:pos="0"/>
          <w:tab w:val="left" w:pos="902"/>
        </w:tabs>
        <w:spacing w:after="0" w:line="240" w:lineRule="exact"/>
        <w:ind w:right="-1" w:firstLine="709"/>
        <w:outlineLvl w:val="6"/>
        <w:rPr>
          <w:rFonts w:ascii="Times New Roman" w:eastAsia="Times New Roman" w:hAnsi="Times New Roman" w:cs="Times New Roman"/>
          <w:b/>
          <w:bCs/>
          <w:sz w:val="24"/>
          <w:szCs w:val="24"/>
        </w:rPr>
      </w:pPr>
      <w:bookmarkStart w:id="1" w:name="bookmark112"/>
      <w:r w:rsidRPr="000B7914">
        <w:rPr>
          <w:rFonts w:ascii="Times New Roman" w:eastAsia="Times New Roman" w:hAnsi="Times New Roman" w:cs="Times New Roman"/>
          <w:b/>
          <w:bCs/>
          <w:color w:val="000000"/>
          <w:sz w:val="24"/>
          <w:szCs w:val="24"/>
        </w:rPr>
        <w:t>Механизмы реализации программы</w:t>
      </w:r>
      <w:bookmarkEnd w:id="1"/>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М</w:t>
      </w:r>
      <w:r w:rsidR="006B3859">
        <w:rPr>
          <w:rFonts w:ascii="Times New Roman" w:eastAsia="Times New Roman" w:hAnsi="Times New Roman" w:cs="Times New Roman"/>
          <w:sz w:val="24"/>
          <w:szCs w:val="24"/>
        </w:rPr>
        <w:t>Б</w:t>
      </w:r>
      <w:r w:rsidRPr="00745C09">
        <w:rPr>
          <w:rFonts w:ascii="Times New Roman" w:eastAsia="Times New Roman" w:hAnsi="Times New Roman" w:cs="Times New Roman"/>
          <w:sz w:val="24"/>
          <w:szCs w:val="24"/>
        </w:rPr>
        <w:t>ОУ «Карымкарская СОШ» с внешними ресурсами (организациями различных ведомств, общественными организациями и другими институтами общества).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Взаимодействие специалистов школы предусматривает:</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0627EA" w:rsidRPr="00745C09" w:rsidRDefault="000627EA" w:rsidP="00637C6B">
      <w:pPr>
        <w:widowControl w:val="0"/>
        <w:numPr>
          <w:ilvl w:val="0"/>
          <w:numId w:val="9"/>
        </w:numPr>
        <w:tabs>
          <w:tab w:val="left" w:pos="0"/>
          <w:tab w:val="left" w:pos="86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многоаспектный анализ личностного и познавательного развития ребёнка;</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p>
    <w:tbl>
      <w:tblPr>
        <w:tblStyle w:val="aa"/>
        <w:tblW w:w="0" w:type="auto"/>
        <w:tblLook w:val="04A0"/>
      </w:tblPr>
      <w:tblGrid>
        <w:gridCol w:w="2660"/>
        <w:gridCol w:w="6912"/>
      </w:tblGrid>
      <w:tr w:rsidR="000627EA" w:rsidRPr="00745C09" w:rsidTr="00580ABE">
        <w:tc>
          <w:tcPr>
            <w:tcW w:w="2660"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lastRenderedPageBreak/>
              <w:t>Субъекты реализации</w:t>
            </w:r>
          </w:p>
          <w:p w:rsidR="000627EA" w:rsidRPr="00D01FB2" w:rsidRDefault="000627EA" w:rsidP="00C734A0">
            <w:pPr>
              <w:tabs>
                <w:tab w:val="left" w:pos="0"/>
              </w:tabs>
              <w:ind w:right="-1"/>
              <w:jc w:val="center"/>
              <w:rPr>
                <w:rFonts w:ascii="Times New Roman" w:hAnsi="Times New Roman" w:cs="Times New Roman"/>
              </w:rPr>
            </w:pPr>
            <w:r w:rsidRPr="00D01FB2">
              <w:rPr>
                <w:rFonts w:ascii="Times New Roman" w:hAnsi="Times New Roman" w:cs="Times New Roman"/>
                <w:lang w:eastAsia="en-US"/>
              </w:rPr>
              <w:t>коррекционной работы в школе</w:t>
            </w:r>
          </w:p>
        </w:tc>
        <w:tc>
          <w:tcPr>
            <w:tcW w:w="6912" w:type="dxa"/>
          </w:tcPr>
          <w:p w:rsidR="000627EA" w:rsidRPr="00D01FB2" w:rsidRDefault="000627EA" w:rsidP="00C734A0">
            <w:pPr>
              <w:widowControl w:val="0"/>
              <w:tabs>
                <w:tab w:val="left" w:pos="0"/>
              </w:tabs>
              <w:spacing w:line="274" w:lineRule="exact"/>
              <w:ind w:right="-1"/>
              <w:jc w:val="center"/>
              <w:rPr>
                <w:rFonts w:ascii="Times New Roman" w:hAnsi="Times New Roman" w:cs="Times New Roman"/>
                <w:lang w:eastAsia="en-US"/>
              </w:rPr>
            </w:pPr>
            <w:r w:rsidRPr="00D01FB2">
              <w:rPr>
                <w:rFonts w:ascii="Times New Roman" w:hAnsi="Times New Roman" w:cs="Times New Roman"/>
                <w:lang w:eastAsia="en-US"/>
              </w:rPr>
              <w:t>Содержание деятельности специалистов</w:t>
            </w:r>
          </w:p>
        </w:tc>
      </w:tr>
      <w:tr w:rsidR="000627EA" w:rsidRPr="00745C09"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Заместитель директора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 УВР, методист</w:t>
            </w:r>
          </w:p>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p>
        </w:tc>
        <w:tc>
          <w:tcPr>
            <w:tcW w:w="691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координирует работу по реализации программы;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осуществляет просветительскую деятельность при работе с</w:t>
            </w:r>
          </w:p>
          <w:p w:rsidR="000627EA" w:rsidRPr="00D01FB2" w:rsidRDefault="000627EA" w:rsidP="00580ABE">
            <w:pPr>
              <w:tabs>
                <w:tab w:val="left" w:pos="0"/>
              </w:tabs>
              <w:ind w:right="-1"/>
              <w:rPr>
                <w:rFonts w:ascii="Times New Roman" w:hAnsi="Times New Roman" w:cs="Times New Roman"/>
              </w:rPr>
            </w:pPr>
            <w:r w:rsidRPr="00D01FB2">
              <w:rPr>
                <w:rFonts w:ascii="Times New Roman" w:hAnsi="Times New Roman" w:cs="Times New Roman"/>
                <w:lang w:eastAsia="en-US"/>
              </w:rPr>
              <w:t>родителями детей.</w:t>
            </w:r>
          </w:p>
        </w:tc>
      </w:tr>
      <w:tr w:rsidR="000627EA" w:rsidRPr="00745C09" w:rsidTr="00580ABE">
        <w:tc>
          <w:tcPr>
            <w:tcW w:w="2660" w:type="dxa"/>
          </w:tcPr>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Классный руководитель</w:t>
            </w:r>
          </w:p>
        </w:tc>
        <w:tc>
          <w:tcPr>
            <w:tcW w:w="691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является связующим звеном в комплексной группе специалистов по организации коррекционной работы с учащимися;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делает первичный запрос специалистам и дает первичную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информацию о ребенке;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осуществляет индивидуальную коррекционную работу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(педагогическое сопровождение);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консультативная помощь семье в вопросах коррекционно-</w:t>
            </w:r>
          </w:p>
          <w:p w:rsidR="000627EA" w:rsidRPr="00D01FB2" w:rsidRDefault="000627EA" w:rsidP="00580ABE">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развивающего воспитания и обучения.</w:t>
            </w:r>
          </w:p>
        </w:tc>
      </w:tr>
      <w:tr w:rsidR="00C734A0" w:rsidRPr="00745C09" w:rsidTr="00580ABE">
        <w:tc>
          <w:tcPr>
            <w:tcW w:w="2660" w:type="dxa"/>
          </w:tcPr>
          <w:p w:rsidR="00C734A0" w:rsidRPr="00D01FB2" w:rsidRDefault="00C734A0" w:rsidP="00704779">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Педагог-психолог</w:t>
            </w:r>
          </w:p>
        </w:tc>
        <w:tc>
          <w:tcPr>
            <w:tcW w:w="6912" w:type="dxa"/>
          </w:tcPr>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анализирует адаптацию ребенка в среде;</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выявляет дезадаптированных учащихся;</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изучает взаимоотношения младших школьников со взрослыми и сверстниками;</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подбирает пакет диагностических методик для организации</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профилактической и коррекционной работы;</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выявляет и раскрывает причины и характер тех или иных</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особенностей развития ребенка;</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изучает динамику психологического развития обучающихся;</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осуществляет психологическую поддержку класса;</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выявляет и развивает интересы, склонности и способности</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школьников;</w:t>
            </w:r>
          </w:p>
          <w:p w:rsidR="00C734A0" w:rsidRPr="00D01FB2" w:rsidRDefault="00C734A0" w:rsidP="00704779">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 осуществляет психологическую поддержку школьников;</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оказывает консультативную помощь семье в вопросах</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коррекционно-развивающего воспитания и обучения;</w:t>
            </w:r>
          </w:p>
          <w:p w:rsidR="00C734A0" w:rsidRPr="00D01FB2" w:rsidRDefault="00C734A0" w:rsidP="00704779">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обеспечивает преемственность в организации образовательного процесса на основе учета специфики возрастного психофизического развития обучающихся;</w:t>
            </w:r>
          </w:p>
          <w:p w:rsidR="00C734A0" w:rsidRPr="00D01FB2" w:rsidRDefault="00C734A0" w:rsidP="00704779">
            <w:pPr>
              <w:widowControl w:val="0"/>
              <w:tabs>
                <w:tab w:val="left" w:pos="0"/>
              </w:tabs>
              <w:spacing w:line="274" w:lineRule="exact"/>
              <w:ind w:right="-1"/>
              <w:jc w:val="both"/>
              <w:rPr>
                <w:rFonts w:ascii="Times New Roman" w:hAnsi="Times New Roman" w:cs="Times New Roman"/>
                <w:lang w:eastAsia="en-US"/>
              </w:rPr>
            </w:pPr>
            <w:r w:rsidRPr="00D01FB2">
              <w:rPr>
                <w:rFonts w:ascii="Times New Roman" w:hAnsi="Times New Roman" w:cs="Times New Roman"/>
                <w:lang w:eastAsia="en-US"/>
              </w:rPr>
              <w:t>• взаимодействует с ТПМПК.</w:t>
            </w:r>
          </w:p>
        </w:tc>
      </w:tr>
      <w:tr w:rsidR="00C734A0" w:rsidRPr="00745C09" w:rsidTr="00580ABE">
        <w:tc>
          <w:tcPr>
            <w:tcW w:w="2660" w:type="dxa"/>
          </w:tcPr>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Социальный педагог </w:t>
            </w:r>
          </w:p>
          <w:p w:rsidR="00C734A0" w:rsidRPr="00D01FB2" w:rsidRDefault="00C734A0" w:rsidP="00580ABE">
            <w:pPr>
              <w:widowControl w:val="0"/>
              <w:tabs>
                <w:tab w:val="left" w:pos="0"/>
              </w:tabs>
              <w:spacing w:line="274" w:lineRule="exact"/>
              <w:ind w:right="-1"/>
              <w:jc w:val="both"/>
              <w:rPr>
                <w:rFonts w:ascii="Times New Roman" w:hAnsi="Times New Roman" w:cs="Times New Roman"/>
                <w:lang w:eastAsia="en-US"/>
              </w:rPr>
            </w:pPr>
          </w:p>
        </w:tc>
        <w:tc>
          <w:tcPr>
            <w:tcW w:w="6912" w:type="dxa"/>
          </w:tcPr>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изучает жизнедеятельность ребенка вне школы;</w:t>
            </w:r>
          </w:p>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осуществляет профилактическую и коррекционную работу с</w:t>
            </w:r>
          </w:p>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учащимися;</w:t>
            </w:r>
          </w:p>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взаимодействие с семьей обучающихся, с лечебными</w:t>
            </w:r>
            <w:r>
              <w:rPr>
                <w:rFonts w:ascii="Times New Roman" w:hAnsi="Times New Roman" w:cs="Times New Roman"/>
                <w:lang w:eastAsia="en-US"/>
              </w:rPr>
              <w:t xml:space="preserve"> </w:t>
            </w:r>
            <w:r w:rsidRPr="00D01FB2">
              <w:rPr>
                <w:rFonts w:ascii="Times New Roman" w:hAnsi="Times New Roman" w:cs="Times New Roman"/>
                <w:lang w:eastAsia="en-US"/>
              </w:rPr>
              <w:t>учреждениями;</w:t>
            </w:r>
          </w:p>
          <w:p w:rsidR="00C734A0" w:rsidRPr="00D01FB2" w:rsidRDefault="00C734A0" w:rsidP="00580ABE">
            <w:pPr>
              <w:tabs>
                <w:tab w:val="left" w:pos="0"/>
              </w:tabs>
              <w:ind w:right="-1"/>
              <w:rPr>
                <w:rFonts w:ascii="Times New Roman" w:hAnsi="Times New Roman" w:cs="Times New Roman"/>
              </w:rPr>
            </w:pPr>
            <w:r w:rsidRPr="00D01FB2">
              <w:rPr>
                <w:rFonts w:ascii="Times New Roman" w:hAnsi="Times New Roman" w:cs="Times New Roman"/>
                <w:lang w:eastAsia="en-US"/>
              </w:rPr>
              <w:t>• взаимодействует с ТПМПК.</w:t>
            </w:r>
          </w:p>
        </w:tc>
      </w:tr>
      <w:tr w:rsidR="00C734A0" w:rsidRPr="00745C09" w:rsidTr="00580ABE">
        <w:tc>
          <w:tcPr>
            <w:tcW w:w="2660" w:type="dxa"/>
          </w:tcPr>
          <w:p w:rsidR="00C734A0" w:rsidRPr="00D01FB2" w:rsidRDefault="00C734A0" w:rsidP="00580ABE">
            <w:pPr>
              <w:tabs>
                <w:tab w:val="left" w:pos="0"/>
              </w:tabs>
              <w:ind w:right="-1"/>
              <w:rPr>
                <w:rFonts w:ascii="Times New Roman" w:hAnsi="Times New Roman" w:cs="Times New Roman"/>
                <w:lang w:eastAsia="en-US"/>
              </w:rPr>
            </w:pPr>
            <w:r>
              <w:rPr>
                <w:rFonts w:ascii="Times New Roman" w:hAnsi="Times New Roman" w:cs="Times New Roman"/>
                <w:lang w:eastAsia="en-US"/>
              </w:rPr>
              <w:t>Учитель-дефектолог</w:t>
            </w:r>
          </w:p>
        </w:tc>
        <w:tc>
          <w:tcPr>
            <w:tcW w:w="6912" w:type="dxa"/>
          </w:tcPr>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определя</w:t>
            </w:r>
            <w:r>
              <w:rPr>
                <w:rFonts w:ascii="Times New Roman" w:eastAsia="Times New Roman" w:hAnsi="Times New Roman" w:cs="Times New Roman"/>
                <w:color w:val="222222"/>
              </w:rPr>
              <w:t>ет</w:t>
            </w:r>
            <w:r w:rsidRPr="00AD7629">
              <w:rPr>
                <w:rFonts w:ascii="Times New Roman" w:eastAsia="Times New Roman" w:hAnsi="Times New Roman" w:cs="Times New Roman"/>
                <w:color w:val="222222"/>
              </w:rPr>
              <w:t xml:space="preserve"> направления и содержание образовательных программ, их компонентов с учетом возможностей и потребностей, индивидуальных особенностей детей с ограниченными возможностями здоровья, с инвалидностью, детей группы риска;</w:t>
            </w:r>
          </w:p>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планир</w:t>
            </w:r>
            <w:r>
              <w:rPr>
                <w:rFonts w:ascii="Times New Roman" w:eastAsia="Times New Roman" w:hAnsi="Times New Roman" w:cs="Times New Roman"/>
                <w:color w:val="222222"/>
              </w:rPr>
              <w:t xml:space="preserve">ует </w:t>
            </w:r>
            <w:r w:rsidRPr="00AD7629">
              <w:rPr>
                <w:rFonts w:ascii="Times New Roman" w:eastAsia="Times New Roman" w:hAnsi="Times New Roman" w:cs="Times New Roman"/>
                <w:color w:val="222222"/>
              </w:rPr>
              <w:t>и осуществля</w:t>
            </w:r>
            <w:r>
              <w:rPr>
                <w:rFonts w:ascii="Times New Roman" w:eastAsia="Times New Roman" w:hAnsi="Times New Roman" w:cs="Times New Roman"/>
                <w:color w:val="222222"/>
              </w:rPr>
              <w:t>ет</w:t>
            </w:r>
            <w:r w:rsidRPr="00AD7629">
              <w:rPr>
                <w:rFonts w:ascii="Times New Roman" w:eastAsia="Times New Roman" w:hAnsi="Times New Roman" w:cs="Times New Roman"/>
                <w:color w:val="222222"/>
              </w:rPr>
              <w:t xml:space="preserve"> непрерывный коррекционно-образовательный процесс для детей с ограниченными возможностями здоровья, с инвалидностью, детей группы риска;</w:t>
            </w:r>
          </w:p>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определя</w:t>
            </w:r>
            <w:r>
              <w:rPr>
                <w:rFonts w:ascii="Times New Roman" w:eastAsia="Times New Roman" w:hAnsi="Times New Roman" w:cs="Times New Roman"/>
                <w:color w:val="222222"/>
              </w:rPr>
              <w:t>ет</w:t>
            </w:r>
            <w:r w:rsidRPr="00AD7629">
              <w:rPr>
                <w:rFonts w:ascii="Times New Roman" w:eastAsia="Times New Roman" w:hAnsi="Times New Roman" w:cs="Times New Roman"/>
                <w:color w:val="222222"/>
              </w:rPr>
              <w:t xml:space="preserve"> методы, средства оценки достижений детей с ограниченными возможностями здоровья, с инвалидностью, детей группы риска с учетом индивидуальных образовательных потребностей;</w:t>
            </w:r>
          </w:p>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отбира</w:t>
            </w:r>
            <w:r>
              <w:rPr>
                <w:rFonts w:ascii="Times New Roman" w:eastAsia="Times New Roman" w:hAnsi="Times New Roman" w:cs="Times New Roman"/>
                <w:color w:val="222222"/>
              </w:rPr>
              <w:t>ет</w:t>
            </w:r>
            <w:r w:rsidRPr="00AD7629">
              <w:rPr>
                <w:rFonts w:ascii="Times New Roman" w:eastAsia="Times New Roman" w:hAnsi="Times New Roman" w:cs="Times New Roman"/>
                <w:color w:val="222222"/>
              </w:rPr>
              <w:t xml:space="preserve"> и применя</w:t>
            </w:r>
            <w:r>
              <w:rPr>
                <w:rFonts w:ascii="Times New Roman" w:eastAsia="Times New Roman" w:hAnsi="Times New Roman" w:cs="Times New Roman"/>
                <w:color w:val="222222"/>
              </w:rPr>
              <w:t>ет</w:t>
            </w:r>
            <w:r w:rsidRPr="00AD7629">
              <w:rPr>
                <w:rFonts w:ascii="Times New Roman" w:eastAsia="Times New Roman" w:hAnsi="Times New Roman" w:cs="Times New Roman"/>
                <w:color w:val="222222"/>
              </w:rPr>
              <w:t xml:space="preserve"> формы, методы, приемы и средства организации деятельности детей с ограниченными возможностями здоровья, с инвалидностью, детей группы риска;</w:t>
            </w:r>
          </w:p>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использ</w:t>
            </w:r>
            <w:r>
              <w:rPr>
                <w:rFonts w:ascii="Times New Roman" w:eastAsia="Times New Roman" w:hAnsi="Times New Roman" w:cs="Times New Roman"/>
                <w:color w:val="222222"/>
              </w:rPr>
              <w:t>ует</w:t>
            </w:r>
            <w:r w:rsidRPr="00AD7629">
              <w:rPr>
                <w:rFonts w:ascii="Times New Roman" w:eastAsia="Times New Roman" w:hAnsi="Times New Roman" w:cs="Times New Roman"/>
                <w:color w:val="222222"/>
              </w:rPr>
              <w:t xml:space="preserve"> специальные коррекционно-развивающие технологии, дидактические средства с учетом типологии варианта развития и индивидуальных особенностей детей с ограниченными возможностями здоровья, с инвалидностью, детей группы риска;</w:t>
            </w:r>
          </w:p>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проектир</w:t>
            </w:r>
            <w:r>
              <w:rPr>
                <w:rFonts w:ascii="Times New Roman" w:eastAsia="Times New Roman" w:hAnsi="Times New Roman" w:cs="Times New Roman"/>
                <w:color w:val="222222"/>
              </w:rPr>
              <w:t>ует</w:t>
            </w:r>
            <w:r w:rsidRPr="00AD7629">
              <w:rPr>
                <w:rFonts w:ascii="Times New Roman" w:eastAsia="Times New Roman" w:hAnsi="Times New Roman" w:cs="Times New Roman"/>
                <w:color w:val="222222"/>
              </w:rPr>
              <w:t xml:space="preserve"> социальную ситуацию и условия сопровождения развития детей с ограниченными возможностями здоровья, с </w:t>
            </w:r>
            <w:r w:rsidRPr="00AD7629">
              <w:rPr>
                <w:rFonts w:ascii="Times New Roman" w:eastAsia="Times New Roman" w:hAnsi="Times New Roman" w:cs="Times New Roman"/>
                <w:color w:val="222222"/>
              </w:rPr>
              <w:lastRenderedPageBreak/>
              <w:t>инвалидностью, детей группы риска, в том числе при применении дистанционных образовательных технологий и электронного обучения;</w:t>
            </w:r>
          </w:p>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обеспечива</w:t>
            </w:r>
            <w:r>
              <w:rPr>
                <w:rFonts w:ascii="Times New Roman" w:eastAsia="Times New Roman" w:hAnsi="Times New Roman" w:cs="Times New Roman"/>
                <w:color w:val="222222"/>
              </w:rPr>
              <w:t>ет</w:t>
            </w:r>
            <w:r w:rsidRPr="00AD7629">
              <w:rPr>
                <w:rFonts w:ascii="Times New Roman" w:eastAsia="Times New Roman" w:hAnsi="Times New Roman" w:cs="Times New Roman"/>
                <w:color w:val="222222"/>
              </w:rPr>
              <w:t xml:space="preserve"> охранительный педагогический режим, учитывающий особенности здоровья детей с ограниченными возможностями здоровья, с инвалидностью, детей группы риска;</w:t>
            </w:r>
          </w:p>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подбира</w:t>
            </w:r>
            <w:r>
              <w:rPr>
                <w:rFonts w:ascii="Times New Roman" w:eastAsia="Times New Roman" w:hAnsi="Times New Roman" w:cs="Times New Roman"/>
                <w:color w:val="222222"/>
              </w:rPr>
              <w:t>ет</w:t>
            </w:r>
            <w:r w:rsidRPr="00AD7629">
              <w:rPr>
                <w:rFonts w:ascii="Times New Roman" w:eastAsia="Times New Roman" w:hAnsi="Times New Roman" w:cs="Times New Roman"/>
                <w:color w:val="222222"/>
              </w:rPr>
              <w:t xml:space="preserve"> и применя</w:t>
            </w:r>
            <w:r>
              <w:rPr>
                <w:rFonts w:ascii="Times New Roman" w:eastAsia="Times New Roman" w:hAnsi="Times New Roman" w:cs="Times New Roman"/>
                <w:color w:val="222222"/>
              </w:rPr>
              <w:t>ет</w:t>
            </w:r>
            <w:r w:rsidRPr="00AD7629">
              <w:rPr>
                <w:rFonts w:ascii="Times New Roman" w:eastAsia="Times New Roman" w:hAnsi="Times New Roman" w:cs="Times New Roman"/>
                <w:color w:val="222222"/>
              </w:rPr>
              <w:t xml:space="preserve"> методики проведения процедур оценки развития детей с ограниченными возможностями здоровья, с инвалидностью, детей группы риска с учетом специфики имеющихся у них нарушений;</w:t>
            </w:r>
          </w:p>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проводит процедуры оценки развития детей с ограниченными возможностями здоровья, с инвалидностью, детей группы риска с учетом специфики имеющихся у них нарушений;</w:t>
            </w:r>
          </w:p>
          <w:p w:rsidR="00C734A0" w:rsidRPr="00AD7629" w:rsidRDefault="00C734A0" w:rsidP="00AD7629">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разрабатыва</w:t>
            </w:r>
            <w:r>
              <w:rPr>
                <w:rFonts w:ascii="Times New Roman" w:eastAsia="Times New Roman" w:hAnsi="Times New Roman" w:cs="Times New Roman"/>
                <w:color w:val="222222"/>
              </w:rPr>
              <w:t>ет</w:t>
            </w:r>
            <w:r w:rsidRPr="00AD7629">
              <w:rPr>
                <w:rFonts w:ascii="Times New Roman" w:eastAsia="Times New Roman" w:hAnsi="Times New Roman" w:cs="Times New Roman"/>
                <w:color w:val="222222"/>
              </w:rPr>
              <w:t xml:space="preserve"> на основе результатов проведенной диагностики рекомендации по образованию и сопровождению детей с ограниченными возможностями здоровья, детей с инвалидностью и детей группы риска, использованию вспомогательных средств и ассистивных технологий в организации коррекционно-развивающего процесса, коммуникации, самообслуживании и передвижении;</w:t>
            </w:r>
          </w:p>
          <w:p w:rsidR="00C734A0" w:rsidRPr="00C734A0" w:rsidRDefault="00C734A0" w:rsidP="00C734A0">
            <w:pPr>
              <w:numPr>
                <w:ilvl w:val="0"/>
                <w:numId w:val="26"/>
              </w:numPr>
              <w:ind w:left="276"/>
              <w:rPr>
                <w:rFonts w:ascii="Times New Roman" w:eastAsia="Times New Roman" w:hAnsi="Times New Roman" w:cs="Times New Roman"/>
                <w:color w:val="222222"/>
              </w:rPr>
            </w:pPr>
            <w:r w:rsidRPr="00AD7629">
              <w:rPr>
                <w:rFonts w:ascii="Times New Roman" w:eastAsia="Times New Roman" w:hAnsi="Times New Roman" w:cs="Times New Roman"/>
                <w:color w:val="222222"/>
              </w:rPr>
              <w:t>реализ</w:t>
            </w:r>
            <w:r>
              <w:rPr>
                <w:rFonts w:ascii="Times New Roman" w:eastAsia="Times New Roman" w:hAnsi="Times New Roman" w:cs="Times New Roman"/>
                <w:color w:val="222222"/>
              </w:rPr>
              <w:t>ует</w:t>
            </w:r>
            <w:r w:rsidRPr="00AD7629">
              <w:rPr>
                <w:rFonts w:ascii="Times New Roman" w:eastAsia="Times New Roman" w:hAnsi="Times New Roman" w:cs="Times New Roman"/>
                <w:color w:val="222222"/>
              </w:rPr>
              <w:t xml:space="preserve"> меры по предупреждению трудностей в развитии и социальной адаптации, во взаимодействии (общении) родителей и детей с ограниченными возможностями здоровья</w:t>
            </w:r>
          </w:p>
        </w:tc>
      </w:tr>
      <w:tr w:rsidR="00C734A0" w:rsidRPr="00745C09" w:rsidTr="00580ABE">
        <w:tc>
          <w:tcPr>
            <w:tcW w:w="2660" w:type="dxa"/>
          </w:tcPr>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 xml:space="preserve">Учитель-логопед </w:t>
            </w:r>
          </w:p>
          <w:p w:rsidR="00C734A0" w:rsidRPr="00D01FB2" w:rsidRDefault="00C734A0" w:rsidP="00580ABE">
            <w:pPr>
              <w:widowControl w:val="0"/>
              <w:tabs>
                <w:tab w:val="left" w:pos="0"/>
              </w:tabs>
              <w:spacing w:line="274" w:lineRule="exact"/>
              <w:ind w:right="-1"/>
              <w:jc w:val="both"/>
              <w:rPr>
                <w:rFonts w:ascii="Times New Roman" w:hAnsi="Times New Roman" w:cs="Times New Roman"/>
                <w:lang w:eastAsia="en-US"/>
              </w:rPr>
            </w:pPr>
          </w:p>
        </w:tc>
        <w:tc>
          <w:tcPr>
            <w:tcW w:w="6912" w:type="dxa"/>
          </w:tcPr>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исследует речевое развитие учащихся;</w:t>
            </w:r>
          </w:p>
          <w:p w:rsidR="00C734A0" w:rsidRPr="00D01FB2" w:rsidRDefault="00C734A0" w:rsidP="00580ABE">
            <w:pPr>
              <w:tabs>
                <w:tab w:val="left" w:pos="0"/>
              </w:tabs>
              <w:ind w:right="-1"/>
              <w:rPr>
                <w:rFonts w:ascii="Times New Roman" w:hAnsi="Times New Roman" w:cs="Times New Roman"/>
              </w:rPr>
            </w:pPr>
            <w:r w:rsidRPr="00D01FB2">
              <w:rPr>
                <w:rFonts w:ascii="Times New Roman" w:hAnsi="Times New Roman" w:cs="Times New Roman"/>
                <w:lang w:eastAsia="en-US"/>
              </w:rPr>
              <w:t>• организует логопедическое сопровождение учащихся.</w:t>
            </w:r>
          </w:p>
        </w:tc>
      </w:tr>
      <w:tr w:rsidR="00C734A0" w:rsidRPr="00745C09" w:rsidTr="00580ABE">
        <w:tc>
          <w:tcPr>
            <w:tcW w:w="2660" w:type="dxa"/>
          </w:tcPr>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Заместитель директора по ВР</w:t>
            </w:r>
          </w:p>
          <w:p w:rsidR="00C734A0" w:rsidRPr="00D01FB2" w:rsidRDefault="00C734A0" w:rsidP="00580ABE">
            <w:pPr>
              <w:widowControl w:val="0"/>
              <w:tabs>
                <w:tab w:val="left" w:pos="0"/>
              </w:tabs>
              <w:spacing w:line="274" w:lineRule="exact"/>
              <w:ind w:right="-1"/>
              <w:jc w:val="both"/>
              <w:rPr>
                <w:rFonts w:ascii="Times New Roman" w:hAnsi="Times New Roman" w:cs="Times New Roman"/>
                <w:lang w:eastAsia="en-US"/>
              </w:rPr>
            </w:pPr>
          </w:p>
        </w:tc>
        <w:tc>
          <w:tcPr>
            <w:tcW w:w="6912" w:type="dxa"/>
          </w:tcPr>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изучает интересы учащихся;</w:t>
            </w:r>
          </w:p>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создает условия для их реализации;</w:t>
            </w:r>
          </w:p>
          <w:p w:rsidR="00C734A0" w:rsidRPr="00D01FB2" w:rsidRDefault="00C734A0"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развивает творческие возможности личности;</w:t>
            </w:r>
          </w:p>
          <w:p w:rsidR="00C734A0" w:rsidRPr="00D01FB2" w:rsidRDefault="00C734A0" w:rsidP="00580ABE">
            <w:pPr>
              <w:tabs>
                <w:tab w:val="left" w:pos="0"/>
              </w:tabs>
              <w:ind w:right="-1"/>
              <w:rPr>
                <w:rFonts w:ascii="Times New Roman" w:hAnsi="Times New Roman" w:cs="Times New Roman"/>
              </w:rPr>
            </w:pPr>
            <w:r w:rsidRPr="00D01FB2">
              <w:rPr>
                <w:rFonts w:ascii="Times New Roman" w:hAnsi="Times New Roman" w:cs="Times New Roman"/>
                <w:lang w:eastAsia="en-US"/>
              </w:rPr>
              <w:t>• решает проблемы рациональной организации свободного времени.</w:t>
            </w:r>
          </w:p>
        </w:tc>
      </w:tr>
    </w:tbl>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психолого-медико-педагогического сопровождения и эффективно решать проблемы ребёнка. Формами организованного взаимодействия специалистов в М</w:t>
      </w:r>
      <w:r w:rsidR="006B3859">
        <w:rPr>
          <w:rFonts w:ascii="Times New Roman" w:eastAsia="Times New Roman" w:hAnsi="Times New Roman" w:cs="Times New Roman"/>
          <w:sz w:val="24"/>
          <w:szCs w:val="24"/>
        </w:rPr>
        <w:t>Б</w:t>
      </w:r>
      <w:r w:rsidRPr="00745C09">
        <w:rPr>
          <w:rFonts w:ascii="Times New Roman" w:eastAsia="Times New Roman" w:hAnsi="Times New Roman" w:cs="Times New Roman"/>
          <w:sz w:val="24"/>
          <w:szCs w:val="24"/>
        </w:rPr>
        <w:t>ОУ «Карымкарская СОШ» являются школьный психолого-педагогический консилиум и служба психолого-педагогического сопровождения, которые предоставляют многопрофильную помощь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w:t>
      </w:r>
    </w:p>
    <w:p w:rsidR="000627EA"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Социальное партнёрство в М</w:t>
      </w:r>
      <w:r w:rsidR="006B3859">
        <w:rPr>
          <w:rFonts w:ascii="Times New Roman" w:eastAsia="Times New Roman" w:hAnsi="Times New Roman" w:cs="Times New Roman"/>
          <w:sz w:val="24"/>
          <w:szCs w:val="24"/>
        </w:rPr>
        <w:t>Б</w:t>
      </w:r>
      <w:r w:rsidRPr="00745C09">
        <w:rPr>
          <w:rFonts w:ascii="Times New Roman" w:eastAsia="Times New Roman" w:hAnsi="Times New Roman" w:cs="Times New Roman"/>
          <w:sz w:val="24"/>
          <w:szCs w:val="24"/>
        </w:rPr>
        <w:t>ОУ «Карымкарская СОШ» предусматривает:</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highlight w:val="yellow"/>
        </w:rPr>
      </w:pPr>
      <w:r>
        <w:rPr>
          <w:rFonts w:ascii="Times New Roman" w:eastAsia="Times New Roman" w:hAnsi="Times New Roman" w:cs="Times New Roman"/>
          <w:sz w:val="24"/>
          <w:szCs w:val="24"/>
        </w:rPr>
        <w:t xml:space="preserve"> -</w:t>
      </w:r>
      <w:r w:rsidRPr="00745C09">
        <w:rPr>
          <w:rFonts w:ascii="Times New Roman" w:eastAsia="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строится на основе договоров о сетевом взаимодействии с: </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муниципальным ППМС-центром на базе М</w:t>
      </w:r>
      <w:r w:rsidR="006B3859">
        <w:rPr>
          <w:rFonts w:ascii="Times New Roman" w:eastAsia="Times New Roman" w:hAnsi="Times New Roman" w:cs="Times New Roman"/>
          <w:sz w:val="24"/>
          <w:szCs w:val="24"/>
        </w:rPr>
        <w:t>Б</w:t>
      </w:r>
      <w:r w:rsidRPr="00745C09">
        <w:rPr>
          <w:rFonts w:ascii="Times New Roman" w:eastAsia="Times New Roman" w:hAnsi="Times New Roman" w:cs="Times New Roman"/>
          <w:sz w:val="24"/>
          <w:szCs w:val="24"/>
        </w:rPr>
        <w:t>ОУ «Приобская СОШ»,</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 xml:space="preserve">учреждением социального обслуживания БУ ХМАО-Югры «Реабилитационный центр для детей и подростков с ограниченными возможностями «Гармония» г. Нягань, </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КОУ ХМАО-Югры «Няганская школа-интернат для обучающихся с ОВЗ» г.Нягань;</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КОУ ХМАО-Югры «Излучинская школа-интернат для обучающихся с ОВЗ» Нижневартовский район;</w:t>
      </w:r>
    </w:p>
    <w:p w:rsidR="000627EA" w:rsidRPr="00745C09" w:rsidRDefault="000627EA" w:rsidP="00637C6B">
      <w:pPr>
        <w:widowControl w:val="0"/>
        <w:numPr>
          <w:ilvl w:val="0"/>
          <w:numId w:val="9"/>
        </w:numPr>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0627EA" w:rsidRPr="00745C09" w:rsidRDefault="000627EA" w:rsidP="00637C6B">
      <w:pPr>
        <w:widowControl w:val="0"/>
        <w:numPr>
          <w:ilvl w:val="0"/>
          <w:numId w:val="9"/>
        </w:numPr>
        <w:tabs>
          <w:tab w:val="left" w:pos="0"/>
          <w:tab w:val="left" w:pos="86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сотрудничество с родительской общественностью.</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color w:val="000000" w:themeColor="text1"/>
          <w:sz w:val="24"/>
          <w:szCs w:val="24"/>
        </w:rPr>
      </w:pP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color w:val="000000" w:themeColor="text1"/>
          <w:sz w:val="24"/>
          <w:szCs w:val="24"/>
        </w:rPr>
      </w:pPr>
      <w:r w:rsidRPr="00745C09">
        <w:rPr>
          <w:rFonts w:ascii="Times New Roman" w:hAnsi="Times New Roman" w:cs="Times New Roman"/>
          <w:b/>
          <w:bCs/>
          <w:color w:val="000000" w:themeColor="text1"/>
          <w:sz w:val="24"/>
          <w:szCs w:val="24"/>
        </w:rPr>
        <w:t>Программа коррекционной работы на уровне начального общего образования в М</w:t>
      </w:r>
      <w:r w:rsidR="006B3859">
        <w:rPr>
          <w:rFonts w:ascii="Times New Roman" w:hAnsi="Times New Roman" w:cs="Times New Roman"/>
          <w:b/>
          <w:bCs/>
          <w:color w:val="000000" w:themeColor="text1"/>
          <w:sz w:val="24"/>
          <w:szCs w:val="24"/>
        </w:rPr>
        <w:t>Б</w:t>
      </w:r>
      <w:r w:rsidRPr="00745C09">
        <w:rPr>
          <w:rFonts w:ascii="Times New Roman" w:hAnsi="Times New Roman" w:cs="Times New Roman"/>
          <w:b/>
          <w:bCs/>
          <w:color w:val="000000" w:themeColor="text1"/>
          <w:sz w:val="24"/>
          <w:szCs w:val="24"/>
        </w:rPr>
        <w:t>ОУ «Карымкарская СОШ» включает в себя взаимосвязанные модули (направления).</w:t>
      </w:r>
    </w:p>
    <w:p w:rsidR="000627EA" w:rsidRPr="00745C09" w:rsidRDefault="000627EA" w:rsidP="000627EA">
      <w:pPr>
        <w:tabs>
          <w:tab w:val="left" w:pos="284"/>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color w:val="000000" w:themeColor="text1"/>
          <w:sz w:val="24"/>
          <w:szCs w:val="24"/>
        </w:rPr>
        <w:lastRenderedPageBreak/>
        <w:t>Данные модули отр</w:t>
      </w:r>
      <w:r w:rsidRPr="00745C09">
        <w:rPr>
          <w:rFonts w:ascii="Times New Roman" w:hAnsi="Times New Roman" w:cs="Times New Roman"/>
          <w:sz w:val="24"/>
          <w:szCs w:val="24"/>
        </w:rPr>
        <w:t>ажают её основное содержание:</w:t>
      </w:r>
    </w:p>
    <w:p w:rsidR="000627EA" w:rsidRPr="00745C09" w:rsidRDefault="000627EA" w:rsidP="000627EA">
      <w:pPr>
        <w:tabs>
          <w:tab w:val="left" w:pos="284"/>
        </w:tabs>
        <w:autoSpaceDE w:val="0"/>
        <w:autoSpaceDN w:val="0"/>
        <w:adjustRightInd w:val="0"/>
        <w:spacing w:after="0" w:line="240" w:lineRule="auto"/>
        <w:ind w:right="-1" w:firstLine="709"/>
        <w:contextualSpacing/>
        <w:jc w:val="both"/>
        <w:rPr>
          <w:rFonts w:ascii="Times New Roman" w:hAnsi="Times New Roman" w:cs="Times New Roman"/>
          <w:sz w:val="24"/>
          <w:szCs w:val="24"/>
          <w:lang w:bidi="en-US"/>
        </w:rPr>
      </w:pPr>
      <w:r w:rsidRPr="000B7914">
        <w:rPr>
          <w:rFonts w:ascii="Times New Roman" w:hAnsi="Times New Roman" w:cs="Times New Roman"/>
          <w:b/>
          <w:bCs/>
          <w:iCs/>
          <w:sz w:val="24"/>
          <w:szCs w:val="24"/>
          <w:lang w:bidi="en-US"/>
        </w:rPr>
        <w:t xml:space="preserve">- диагностическая работа </w:t>
      </w:r>
      <w:r w:rsidRPr="00745C09">
        <w:rPr>
          <w:rFonts w:ascii="Times New Roman" w:hAnsi="Times New Roman" w:cs="Times New Roman"/>
          <w:sz w:val="24"/>
          <w:szCs w:val="24"/>
          <w:lang w:bidi="en-US"/>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0627EA" w:rsidRPr="00745C09" w:rsidRDefault="000627EA" w:rsidP="000627EA">
      <w:pPr>
        <w:tabs>
          <w:tab w:val="left" w:pos="284"/>
        </w:tabs>
        <w:autoSpaceDE w:val="0"/>
        <w:autoSpaceDN w:val="0"/>
        <w:adjustRightInd w:val="0"/>
        <w:spacing w:after="0" w:line="240" w:lineRule="auto"/>
        <w:ind w:right="-1" w:firstLine="709"/>
        <w:contextualSpacing/>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Pr="000B7914">
        <w:rPr>
          <w:rFonts w:ascii="Times New Roman" w:hAnsi="Times New Roman" w:cs="Times New Roman"/>
          <w:b/>
          <w:bCs/>
          <w:iCs/>
          <w:sz w:val="24"/>
          <w:szCs w:val="24"/>
          <w:lang w:bidi="en-US"/>
        </w:rPr>
        <w:t>коррекционно-развивающая работа</w:t>
      </w:r>
      <w:r>
        <w:rPr>
          <w:rFonts w:ascii="Times New Roman" w:hAnsi="Times New Roman" w:cs="Times New Roman"/>
          <w:b/>
          <w:bCs/>
          <w:iCs/>
          <w:sz w:val="24"/>
          <w:szCs w:val="24"/>
          <w:lang w:bidi="en-US"/>
        </w:rPr>
        <w:t xml:space="preserve"> </w:t>
      </w:r>
      <w:r w:rsidRPr="00745C09">
        <w:rPr>
          <w:rFonts w:ascii="Times New Roman" w:hAnsi="Times New Roman" w:cs="Times New Roman"/>
          <w:sz w:val="24"/>
          <w:szCs w:val="24"/>
          <w:lang w:bidi="en-US"/>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образовательной организации; способствует формированию универсальных учебных действий обучающихся (личностных, регулятивных, познавательных, коммуникативных);</w:t>
      </w:r>
    </w:p>
    <w:p w:rsidR="000627EA" w:rsidRPr="00745C09" w:rsidRDefault="000627EA" w:rsidP="000627EA">
      <w:pPr>
        <w:tabs>
          <w:tab w:val="left" w:pos="284"/>
        </w:tabs>
        <w:autoSpaceDE w:val="0"/>
        <w:autoSpaceDN w:val="0"/>
        <w:adjustRightInd w:val="0"/>
        <w:spacing w:after="0" w:line="240" w:lineRule="auto"/>
        <w:ind w:right="-1" w:firstLine="709"/>
        <w:contextualSpacing/>
        <w:jc w:val="both"/>
        <w:rPr>
          <w:rFonts w:ascii="Times New Roman" w:hAnsi="Times New Roman" w:cs="Times New Roman"/>
          <w:sz w:val="24"/>
          <w:szCs w:val="24"/>
          <w:lang w:bidi="en-US"/>
        </w:rPr>
      </w:pPr>
      <w:r w:rsidRPr="000B7914">
        <w:rPr>
          <w:rFonts w:ascii="Times New Roman" w:hAnsi="Times New Roman" w:cs="Times New Roman"/>
          <w:b/>
          <w:bCs/>
          <w:iCs/>
          <w:sz w:val="24"/>
          <w:szCs w:val="24"/>
          <w:lang w:bidi="en-US"/>
        </w:rPr>
        <w:t>-</w:t>
      </w:r>
      <w:r>
        <w:rPr>
          <w:rFonts w:ascii="Times New Roman" w:hAnsi="Times New Roman" w:cs="Times New Roman"/>
          <w:b/>
          <w:bCs/>
          <w:iCs/>
          <w:sz w:val="24"/>
          <w:szCs w:val="24"/>
          <w:lang w:bidi="en-US"/>
        </w:rPr>
        <w:t xml:space="preserve"> </w:t>
      </w:r>
      <w:r w:rsidRPr="000B7914">
        <w:rPr>
          <w:rFonts w:ascii="Times New Roman" w:hAnsi="Times New Roman" w:cs="Times New Roman"/>
          <w:b/>
          <w:bCs/>
          <w:iCs/>
          <w:sz w:val="24"/>
          <w:szCs w:val="24"/>
          <w:lang w:bidi="en-US"/>
        </w:rPr>
        <w:t>консультативная работа</w:t>
      </w:r>
      <w:r>
        <w:rPr>
          <w:rFonts w:ascii="Times New Roman" w:hAnsi="Times New Roman" w:cs="Times New Roman"/>
          <w:b/>
          <w:bCs/>
          <w:iCs/>
          <w:sz w:val="24"/>
          <w:szCs w:val="24"/>
          <w:lang w:bidi="en-US"/>
        </w:rPr>
        <w:t xml:space="preserve"> </w:t>
      </w:r>
      <w:r w:rsidRPr="00745C09">
        <w:rPr>
          <w:rFonts w:ascii="Times New Roman" w:hAnsi="Times New Roman" w:cs="Times New Roman"/>
          <w:sz w:val="24"/>
          <w:szCs w:val="24"/>
          <w:lang w:bidi="en-US"/>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w:t>
      </w:r>
      <w:r w:rsidRPr="00745C09">
        <w:rPr>
          <w:rFonts w:ascii="Symbol" w:hAnsi="Symbol" w:cs="Symbol"/>
          <w:sz w:val="24"/>
          <w:szCs w:val="24"/>
          <w:lang w:val="en-US" w:bidi="en-US"/>
        </w:rPr>
        <w:t></w:t>
      </w:r>
      <w:r w:rsidRPr="00745C09">
        <w:rPr>
          <w:rFonts w:ascii="Times New Roman" w:hAnsi="Times New Roman" w:cs="Times New Roman"/>
          <w:sz w:val="24"/>
          <w:szCs w:val="24"/>
          <w:lang w:bidi="en-US"/>
        </w:rPr>
        <w:t>развития и социализации обучающихся;</w:t>
      </w:r>
    </w:p>
    <w:p w:rsidR="000627EA" w:rsidRPr="00745C09" w:rsidRDefault="000627EA" w:rsidP="000627EA">
      <w:pPr>
        <w:tabs>
          <w:tab w:val="left" w:pos="284"/>
        </w:tabs>
        <w:autoSpaceDE w:val="0"/>
        <w:autoSpaceDN w:val="0"/>
        <w:adjustRightInd w:val="0"/>
        <w:spacing w:after="0" w:line="240" w:lineRule="auto"/>
        <w:ind w:right="-1" w:firstLine="709"/>
        <w:contextualSpacing/>
        <w:jc w:val="both"/>
        <w:rPr>
          <w:rFonts w:ascii="Times New Roman" w:hAnsi="Times New Roman" w:cs="Times New Roman"/>
          <w:sz w:val="24"/>
          <w:szCs w:val="24"/>
          <w:lang w:bidi="en-US"/>
        </w:rPr>
      </w:pPr>
      <w:r w:rsidRPr="000B7914">
        <w:rPr>
          <w:rFonts w:ascii="Times New Roman" w:hAnsi="Times New Roman" w:cs="Times New Roman"/>
          <w:b/>
          <w:bCs/>
          <w:iCs/>
          <w:sz w:val="24"/>
          <w:szCs w:val="24"/>
          <w:lang w:bidi="en-US"/>
        </w:rPr>
        <w:t>-</w:t>
      </w:r>
      <w:r>
        <w:rPr>
          <w:rFonts w:ascii="Times New Roman" w:hAnsi="Times New Roman" w:cs="Times New Roman"/>
          <w:b/>
          <w:bCs/>
          <w:iCs/>
          <w:sz w:val="24"/>
          <w:szCs w:val="24"/>
          <w:lang w:bidi="en-US"/>
        </w:rPr>
        <w:t xml:space="preserve"> </w:t>
      </w:r>
      <w:r w:rsidRPr="000B7914">
        <w:rPr>
          <w:rFonts w:ascii="Times New Roman" w:hAnsi="Times New Roman" w:cs="Times New Roman"/>
          <w:b/>
          <w:bCs/>
          <w:iCs/>
          <w:sz w:val="24"/>
          <w:szCs w:val="24"/>
          <w:lang w:bidi="en-US"/>
        </w:rPr>
        <w:t>информационно-просветительская работа</w:t>
      </w:r>
      <w:r>
        <w:rPr>
          <w:rFonts w:ascii="Times New Roman" w:hAnsi="Times New Roman" w:cs="Times New Roman"/>
          <w:b/>
          <w:bCs/>
          <w:iCs/>
          <w:sz w:val="24"/>
          <w:szCs w:val="24"/>
          <w:lang w:bidi="en-US"/>
        </w:rPr>
        <w:t xml:space="preserve"> </w:t>
      </w:r>
      <w:r w:rsidRPr="00745C09">
        <w:rPr>
          <w:rFonts w:ascii="Times New Roman" w:hAnsi="Times New Roman" w:cs="Times New Roman"/>
          <w:sz w:val="24"/>
          <w:szCs w:val="24"/>
          <w:lang w:bidi="en-US"/>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r w:rsidRPr="00745C09">
        <w:rPr>
          <w:rFonts w:ascii="Times New Roman" w:hAnsi="Times New Roman" w:cs="Times New Roman"/>
          <w:b/>
          <w:bCs/>
          <w:sz w:val="24"/>
          <w:szCs w:val="24"/>
        </w:rPr>
        <w:t>Диагностический модуль</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b/>
          <w:bCs/>
          <w:sz w:val="24"/>
          <w:szCs w:val="24"/>
        </w:rPr>
        <w:t xml:space="preserve">Цель: </w:t>
      </w:r>
      <w:r w:rsidRPr="00745C09">
        <w:rPr>
          <w:rFonts w:ascii="Times New Roman" w:hAnsi="Times New Roman" w:cs="Times New Roman"/>
          <w:sz w:val="24"/>
          <w:szCs w:val="24"/>
        </w:rPr>
        <w:t>выявление характера и интенсивности трудностей развития детей с ограниченными</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sz w:val="24"/>
          <w:szCs w:val="24"/>
        </w:rPr>
        <w:t xml:space="preserve">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p>
    <w:tbl>
      <w:tblPr>
        <w:tblStyle w:val="aa"/>
        <w:tblW w:w="0" w:type="auto"/>
        <w:tblLayout w:type="fixed"/>
        <w:tblLook w:val="04A0"/>
      </w:tblPr>
      <w:tblGrid>
        <w:gridCol w:w="2117"/>
        <w:gridCol w:w="2102"/>
        <w:gridCol w:w="2517"/>
        <w:gridCol w:w="1184"/>
        <w:gridCol w:w="1652"/>
      </w:tblGrid>
      <w:tr w:rsidR="000627EA" w:rsidRPr="00C56635" w:rsidTr="00580ABE">
        <w:tc>
          <w:tcPr>
            <w:tcW w:w="2117"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Задачи</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(направления</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деятельности)</w:t>
            </w:r>
          </w:p>
        </w:tc>
        <w:tc>
          <w:tcPr>
            <w:tcW w:w="2102"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Планируемые</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результаты</w:t>
            </w:r>
          </w:p>
          <w:p w:rsidR="000627EA" w:rsidRPr="00D01FB2" w:rsidRDefault="000627EA" w:rsidP="00C734A0">
            <w:pPr>
              <w:tabs>
                <w:tab w:val="left" w:pos="0"/>
              </w:tabs>
              <w:ind w:right="-1"/>
              <w:jc w:val="center"/>
              <w:rPr>
                <w:rFonts w:ascii="Times New Roman" w:hAnsi="Times New Roman" w:cs="Times New Roman"/>
                <w:lang w:eastAsia="en-US"/>
              </w:rPr>
            </w:pPr>
          </w:p>
        </w:tc>
        <w:tc>
          <w:tcPr>
            <w:tcW w:w="2517"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Виды и формы</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деятельности,</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мероприятия</w:t>
            </w:r>
          </w:p>
        </w:tc>
        <w:tc>
          <w:tcPr>
            <w:tcW w:w="1184"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Сроки</w:t>
            </w:r>
          </w:p>
        </w:tc>
        <w:tc>
          <w:tcPr>
            <w:tcW w:w="1652"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Ответственные</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Медицинская диагностика</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Определить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состояние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физического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психического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здоровья детей.</w:t>
            </w:r>
          </w:p>
          <w:p w:rsidR="000627EA" w:rsidRPr="00D01FB2" w:rsidRDefault="000627EA" w:rsidP="00580ABE">
            <w:pPr>
              <w:tabs>
                <w:tab w:val="left" w:pos="0"/>
              </w:tabs>
              <w:ind w:right="-1"/>
              <w:jc w:val="both"/>
              <w:rPr>
                <w:rFonts w:ascii="Times New Roman" w:hAnsi="Times New Roman" w:cs="Times New Roman"/>
                <w:lang w:eastAsia="en-US"/>
              </w:rPr>
            </w:pP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Выявление состояния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физического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психического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здоровья детей.</w:t>
            </w:r>
          </w:p>
          <w:p w:rsidR="000627EA" w:rsidRPr="00D01FB2" w:rsidRDefault="000627EA" w:rsidP="00580ABE">
            <w:pPr>
              <w:tabs>
                <w:tab w:val="left" w:pos="0"/>
              </w:tabs>
              <w:ind w:right="-1"/>
              <w:jc w:val="both"/>
              <w:rPr>
                <w:rFonts w:ascii="Times New Roman" w:hAnsi="Times New Roman" w:cs="Times New Roman"/>
                <w:lang w:eastAsia="en-US"/>
              </w:rPr>
            </w:pP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Изучение истории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развития ребенка, беседа с родителями,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наблюдение классного руководителя,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анализ работ обучающихся</w:t>
            </w:r>
          </w:p>
        </w:tc>
        <w:tc>
          <w:tcPr>
            <w:tcW w:w="11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Сентябрь </w:t>
            </w:r>
          </w:p>
          <w:p w:rsidR="000627EA" w:rsidRPr="00D01FB2" w:rsidRDefault="000627EA" w:rsidP="00580ABE">
            <w:pPr>
              <w:tabs>
                <w:tab w:val="left" w:pos="0"/>
              </w:tabs>
              <w:ind w:right="-1"/>
              <w:jc w:val="both"/>
              <w:rPr>
                <w:rFonts w:ascii="Times New Roman" w:hAnsi="Times New Roman" w:cs="Times New Roman"/>
                <w:lang w:eastAsia="en-US"/>
              </w:rPr>
            </w:pPr>
          </w:p>
        </w:tc>
        <w:tc>
          <w:tcPr>
            <w:tcW w:w="165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Классный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руководитель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Медицинский работник</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Психолого-педагогическая диагностика</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Первичная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диагностика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для выявления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группы «риска»</w:t>
            </w:r>
          </w:p>
          <w:p w:rsidR="000627EA" w:rsidRPr="00D01FB2" w:rsidRDefault="000627EA" w:rsidP="00580ABE">
            <w:pPr>
              <w:tabs>
                <w:tab w:val="left" w:pos="0"/>
              </w:tabs>
              <w:ind w:right="-1"/>
              <w:jc w:val="both"/>
              <w:rPr>
                <w:rFonts w:ascii="Times New Roman" w:hAnsi="Times New Roman" w:cs="Times New Roman"/>
                <w:lang w:eastAsia="en-US"/>
              </w:rPr>
            </w:pP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Создание банка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данных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обучающихся,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нуждающихся 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специализированной помощи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Формирование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характеристики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образовательной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ситуации в ОУ</w:t>
            </w: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Наблюдение,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логопедическое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психологическое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обследование;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анкетирование родителей,</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беседы с педагогами</w:t>
            </w:r>
          </w:p>
        </w:tc>
        <w:tc>
          <w:tcPr>
            <w:tcW w:w="1184"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Сентябрь</w:t>
            </w:r>
          </w:p>
        </w:tc>
        <w:tc>
          <w:tcPr>
            <w:tcW w:w="165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Классный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руководитель</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Педагог-психолог</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Учитель-логопед</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Психолого-педагогическая диагностика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 с ОВЗ,</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инвалидов</w:t>
            </w:r>
          </w:p>
          <w:p w:rsidR="000627EA" w:rsidRPr="00D01FB2" w:rsidRDefault="000627EA" w:rsidP="00580ABE">
            <w:pPr>
              <w:tabs>
                <w:tab w:val="left" w:pos="0"/>
              </w:tabs>
              <w:ind w:right="-1"/>
              <w:jc w:val="both"/>
              <w:rPr>
                <w:rFonts w:ascii="Times New Roman" w:hAnsi="Times New Roman" w:cs="Times New Roman"/>
                <w:lang w:eastAsia="en-US"/>
              </w:rPr>
            </w:pP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Получение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объективных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сведений об</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обучающемся на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основании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диагностической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специалистов </w:t>
            </w:r>
            <w:r w:rsidRPr="00D01FB2">
              <w:rPr>
                <w:rFonts w:ascii="Times New Roman" w:hAnsi="Times New Roman" w:cs="Times New Roman"/>
                <w:lang w:eastAsia="en-US"/>
              </w:rPr>
              <w:lastRenderedPageBreak/>
              <w:t>разного профиля, создание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диагностических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"портретов" детей</w:t>
            </w: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Диагностирование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Заполнение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диагностических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документов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специалистами (Речевой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карты, протокола</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обследования)</w:t>
            </w:r>
          </w:p>
        </w:tc>
        <w:tc>
          <w:tcPr>
            <w:tcW w:w="1184"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Сентябрь</w:t>
            </w:r>
          </w:p>
        </w:tc>
        <w:tc>
          <w:tcPr>
            <w:tcW w:w="1652"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Педагог-психолог</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Учитель-логопед</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Проанализировать причины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возникновения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трудностей 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обучении.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Выявить резервные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возможности</w:t>
            </w: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Индивидуальная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коррекционная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соответствующая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выявленному уровню развития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обучающегося</w:t>
            </w:r>
          </w:p>
          <w:p w:rsidR="000627EA" w:rsidRPr="00D01FB2" w:rsidRDefault="000627EA" w:rsidP="00580ABE">
            <w:pPr>
              <w:tabs>
                <w:tab w:val="left" w:pos="0"/>
              </w:tabs>
              <w:ind w:right="-1"/>
              <w:jc w:val="both"/>
              <w:rPr>
                <w:rFonts w:ascii="Times New Roman" w:hAnsi="Times New Roman" w:cs="Times New Roman"/>
                <w:lang w:eastAsia="en-US"/>
              </w:rPr>
            </w:pP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Разработка коррекционной</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программы</w:t>
            </w:r>
          </w:p>
        </w:tc>
        <w:tc>
          <w:tcPr>
            <w:tcW w:w="1184"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До 10.10 ежегодно</w:t>
            </w:r>
          </w:p>
        </w:tc>
        <w:tc>
          <w:tcPr>
            <w:tcW w:w="1652" w:type="dxa"/>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Педагог-психолог</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Учитель-логопед</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Социально – педагогическая диагностика</w:t>
            </w:r>
          </w:p>
        </w:tc>
      </w:tr>
      <w:tr w:rsidR="000627EA" w:rsidRPr="00C56635" w:rsidTr="00580ABE">
        <w:tc>
          <w:tcPr>
            <w:tcW w:w="21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Определить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уровень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организованности ребенка,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особенности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эмоционально-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волевой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личностной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сферы;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уровень знаний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 предметам</w:t>
            </w:r>
          </w:p>
          <w:p w:rsidR="000627EA" w:rsidRPr="00D01FB2" w:rsidRDefault="000627EA" w:rsidP="00580ABE">
            <w:pPr>
              <w:tabs>
                <w:tab w:val="left" w:pos="0"/>
              </w:tabs>
              <w:ind w:right="-1"/>
              <w:jc w:val="both"/>
              <w:rPr>
                <w:rFonts w:ascii="Times New Roman" w:hAnsi="Times New Roman" w:cs="Times New Roman"/>
                <w:lang w:eastAsia="en-US"/>
              </w:rPr>
            </w:pPr>
          </w:p>
        </w:tc>
        <w:tc>
          <w:tcPr>
            <w:tcW w:w="210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Получение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объективной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информации об</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организованности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ребенка, умении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учиться, особенности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личности, уровню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знаний по предметам.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Выявление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нарушений 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поведении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(гиперактивность,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замкнутость,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обидчивость и т.д.)</w:t>
            </w:r>
          </w:p>
        </w:tc>
        <w:tc>
          <w:tcPr>
            <w:tcW w:w="251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Анкетирование,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наблюдение во время занятий, беседа с родителями, посещение семьи. Составление</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характеристики.</w:t>
            </w:r>
          </w:p>
        </w:tc>
        <w:tc>
          <w:tcPr>
            <w:tcW w:w="11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Сентябрь -</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октябрь</w:t>
            </w:r>
          </w:p>
          <w:p w:rsidR="000627EA" w:rsidRPr="00D01FB2" w:rsidRDefault="000627EA" w:rsidP="00580ABE">
            <w:pPr>
              <w:tabs>
                <w:tab w:val="left" w:pos="0"/>
              </w:tabs>
              <w:ind w:right="-1"/>
              <w:jc w:val="both"/>
              <w:rPr>
                <w:rFonts w:ascii="Times New Roman" w:hAnsi="Times New Roman" w:cs="Times New Roman"/>
                <w:lang w:eastAsia="en-US"/>
              </w:rPr>
            </w:pPr>
          </w:p>
        </w:tc>
        <w:tc>
          <w:tcPr>
            <w:tcW w:w="1652"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Классный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руководите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ль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психолог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Социальны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й педагог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Учитель-</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предметник</w:t>
            </w:r>
          </w:p>
        </w:tc>
      </w:tr>
    </w:tbl>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p>
    <w:p w:rsidR="000627EA" w:rsidRPr="00745C09" w:rsidRDefault="000627EA" w:rsidP="00C734A0">
      <w:pPr>
        <w:rPr>
          <w:rFonts w:ascii="Times New Roman" w:hAnsi="Times New Roman" w:cs="Times New Roman"/>
          <w:b/>
          <w:bCs/>
          <w:sz w:val="24"/>
          <w:szCs w:val="24"/>
        </w:rPr>
      </w:pPr>
      <w:r w:rsidRPr="00745C09">
        <w:rPr>
          <w:rFonts w:ascii="Times New Roman" w:hAnsi="Times New Roman" w:cs="Times New Roman"/>
          <w:b/>
          <w:bCs/>
          <w:sz w:val="24"/>
          <w:szCs w:val="24"/>
        </w:rPr>
        <w:t>Коррекционно-развивающий модуль</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b/>
          <w:bCs/>
          <w:sz w:val="24"/>
          <w:szCs w:val="24"/>
        </w:rPr>
        <w:t xml:space="preserve">Цель: </w:t>
      </w:r>
      <w:r w:rsidRPr="00745C09">
        <w:rPr>
          <w:rFonts w:ascii="Times New Roman" w:hAnsi="Times New Roman" w:cs="Times New Roman"/>
          <w:sz w:val="24"/>
          <w:szCs w:val="24"/>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p>
    <w:tbl>
      <w:tblPr>
        <w:tblStyle w:val="aa"/>
        <w:tblW w:w="0" w:type="auto"/>
        <w:tblLayout w:type="fixed"/>
        <w:tblLook w:val="04A0"/>
      </w:tblPr>
      <w:tblGrid>
        <w:gridCol w:w="1983"/>
        <w:gridCol w:w="1811"/>
        <w:gridCol w:w="2977"/>
        <w:gridCol w:w="1226"/>
        <w:gridCol w:w="1575"/>
      </w:tblGrid>
      <w:tr w:rsidR="000627EA" w:rsidRPr="00C56635" w:rsidTr="00580ABE">
        <w:tc>
          <w:tcPr>
            <w:tcW w:w="1983"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Задачи</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(направления</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деятельности)</w:t>
            </w:r>
          </w:p>
        </w:tc>
        <w:tc>
          <w:tcPr>
            <w:tcW w:w="1811"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Планируемые</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результаты</w:t>
            </w:r>
          </w:p>
          <w:p w:rsidR="000627EA" w:rsidRPr="00D01FB2" w:rsidRDefault="000627EA" w:rsidP="00C734A0">
            <w:pPr>
              <w:tabs>
                <w:tab w:val="left" w:pos="0"/>
              </w:tabs>
              <w:ind w:right="-1"/>
              <w:jc w:val="center"/>
              <w:rPr>
                <w:rFonts w:ascii="Times New Roman" w:hAnsi="Times New Roman" w:cs="Times New Roman"/>
                <w:lang w:eastAsia="en-US"/>
              </w:rPr>
            </w:pPr>
          </w:p>
        </w:tc>
        <w:tc>
          <w:tcPr>
            <w:tcW w:w="2977"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Виды и формы</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деятельности,</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мероприятия</w:t>
            </w:r>
          </w:p>
        </w:tc>
        <w:tc>
          <w:tcPr>
            <w:tcW w:w="1226" w:type="dxa"/>
          </w:tcPr>
          <w:p w:rsidR="000627EA" w:rsidRPr="00C56635" w:rsidRDefault="000627EA" w:rsidP="00C734A0">
            <w:pPr>
              <w:tabs>
                <w:tab w:val="left" w:pos="0"/>
              </w:tabs>
              <w:ind w:right="-1"/>
              <w:jc w:val="center"/>
              <w:rPr>
                <w:rFonts w:ascii="Times New Roman" w:hAnsi="Times New Roman" w:cs="Times New Roman"/>
                <w:sz w:val="24"/>
                <w:szCs w:val="24"/>
                <w:lang w:eastAsia="en-US"/>
              </w:rPr>
            </w:pPr>
            <w:r w:rsidRPr="00C56635">
              <w:rPr>
                <w:rFonts w:ascii="Times New Roman" w:hAnsi="Times New Roman" w:cs="Times New Roman"/>
                <w:sz w:val="24"/>
                <w:szCs w:val="24"/>
                <w:lang w:eastAsia="en-US"/>
              </w:rPr>
              <w:t>Сроки</w:t>
            </w:r>
          </w:p>
          <w:p w:rsidR="000627EA" w:rsidRPr="00C56635" w:rsidRDefault="000627EA" w:rsidP="00C734A0">
            <w:pPr>
              <w:tabs>
                <w:tab w:val="left" w:pos="0"/>
              </w:tabs>
              <w:ind w:right="-1"/>
              <w:jc w:val="center"/>
              <w:rPr>
                <w:rFonts w:ascii="Times New Roman" w:hAnsi="Times New Roman" w:cs="Times New Roman"/>
                <w:sz w:val="24"/>
                <w:szCs w:val="24"/>
                <w:lang w:eastAsia="en-US"/>
              </w:rPr>
            </w:pPr>
          </w:p>
        </w:tc>
        <w:tc>
          <w:tcPr>
            <w:tcW w:w="1575" w:type="dxa"/>
          </w:tcPr>
          <w:p w:rsidR="000627EA" w:rsidRPr="00C56635" w:rsidRDefault="000627EA" w:rsidP="00C734A0">
            <w:pPr>
              <w:tabs>
                <w:tab w:val="left" w:pos="0"/>
              </w:tabs>
              <w:ind w:right="-1"/>
              <w:jc w:val="center"/>
              <w:rPr>
                <w:rFonts w:ascii="Times New Roman" w:hAnsi="Times New Roman" w:cs="Times New Roman"/>
                <w:sz w:val="24"/>
                <w:szCs w:val="24"/>
                <w:lang w:eastAsia="en-US"/>
              </w:rPr>
            </w:pPr>
            <w:r w:rsidRPr="00C56635">
              <w:rPr>
                <w:rFonts w:ascii="Times New Roman" w:hAnsi="Times New Roman" w:cs="Times New Roman"/>
                <w:sz w:val="24"/>
                <w:szCs w:val="24"/>
                <w:lang w:eastAsia="en-US"/>
              </w:rPr>
              <w:t>Ответственные</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Психолого-педагогическая работа</w:t>
            </w:r>
          </w:p>
        </w:tc>
      </w:tr>
      <w:tr w:rsidR="000627EA" w:rsidRPr="00C56635" w:rsidTr="00580ABE">
        <w:tc>
          <w:tcPr>
            <w:tcW w:w="198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Обеспечить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педагогическое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сопровождение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 с ОВЗ,</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детей-инвалидов</w:t>
            </w:r>
          </w:p>
          <w:p w:rsidR="000627EA" w:rsidRPr="00D01FB2" w:rsidRDefault="000627EA" w:rsidP="00580ABE">
            <w:pPr>
              <w:tabs>
                <w:tab w:val="left" w:pos="0"/>
              </w:tabs>
              <w:ind w:right="-1"/>
              <w:rPr>
                <w:rFonts w:ascii="Times New Roman" w:hAnsi="Times New Roman" w:cs="Times New Roman"/>
                <w:lang w:eastAsia="en-US"/>
              </w:rPr>
            </w:pPr>
          </w:p>
          <w:p w:rsidR="000627EA" w:rsidRPr="00D01FB2" w:rsidRDefault="000627EA" w:rsidP="00580ABE">
            <w:pPr>
              <w:tabs>
                <w:tab w:val="left" w:pos="0"/>
              </w:tabs>
              <w:ind w:right="-1"/>
              <w:rPr>
                <w:rFonts w:ascii="Times New Roman" w:hAnsi="Times New Roman" w:cs="Times New Roman"/>
                <w:lang w:eastAsia="en-US"/>
              </w:rPr>
            </w:pPr>
          </w:p>
          <w:p w:rsidR="000627EA" w:rsidRPr="00D01FB2" w:rsidRDefault="000627EA" w:rsidP="00580ABE">
            <w:pPr>
              <w:tabs>
                <w:tab w:val="left" w:pos="0"/>
              </w:tabs>
              <w:ind w:right="-1"/>
              <w:rPr>
                <w:rFonts w:ascii="Times New Roman" w:hAnsi="Times New Roman" w:cs="Times New Roman"/>
                <w:lang w:eastAsia="en-US"/>
              </w:rPr>
            </w:pPr>
          </w:p>
        </w:tc>
        <w:tc>
          <w:tcPr>
            <w:tcW w:w="1811"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Планы,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программы</w:t>
            </w:r>
          </w:p>
          <w:p w:rsidR="000627EA" w:rsidRPr="00D01FB2" w:rsidRDefault="000627EA" w:rsidP="00580ABE">
            <w:pPr>
              <w:tabs>
                <w:tab w:val="left" w:pos="0"/>
              </w:tabs>
              <w:ind w:right="-1"/>
              <w:jc w:val="both"/>
              <w:rPr>
                <w:rFonts w:ascii="Times New Roman" w:hAnsi="Times New Roman" w:cs="Times New Roman"/>
                <w:lang w:eastAsia="en-US"/>
              </w:rPr>
            </w:pPr>
          </w:p>
        </w:tc>
        <w:tc>
          <w:tcPr>
            <w:tcW w:w="297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Разработать индивидуальную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программу по предмету.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Разработать воспитательную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программу работы с классом и индивидуальную воспитательную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программу для детей с ОВЗ, детей-инвалидов.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Разработать план работы с родителями по формированию</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толерантных отношений между участниками инклюзивного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образовательного процесса.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Осуществление педагогического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мониторинга достижений школьника.</w:t>
            </w:r>
          </w:p>
        </w:tc>
        <w:tc>
          <w:tcPr>
            <w:tcW w:w="1226" w:type="dxa"/>
          </w:tcPr>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lastRenderedPageBreak/>
              <w:t xml:space="preserve">Сентябрь </w:t>
            </w:r>
          </w:p>
          <w:p w:rsidR="000627EA" w:rsidRPr="00C56635" w:rsidRDefault="000627EA" w:rsidP="00580ABE">
            <w:pPr>
              <w:tabs>
                <w:tab w:val="left" w:pos="0"/>
              </w:tabs>
              <w:ind w:right="-1"/>
              <w:jc w:val="both"/>
              <w:rPr>
                <w:rFonts w:ascii="Times New Roman" w:hAnsi="Times New Roman" w:cs="Times New Roman"/>
                <w:sz w:val="24"/>
                <w:szCs w:val="24"/>
                <w:lang w:eastAsia="en-US"/>
              </w:rPr>
            </w:pPr>
          </w:p>
        </w:tc>
        <w:tc>
          <w:tcPr>
            <w:tcW w:w="1575" w:type="dxa"/>
          </w:tcPr>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Учитель-</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предметник,</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классный</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руководитель,</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социальный</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педагог</w:t>
            </w:r>
          </w:p>
        </w:tc>
      </w:tr>
      <w:tr w:rsidR="000627EA" w:rsidRPr="00C56635" w:rsidTr="00580ABE">
        <w:tc>
          <w:tcPr>
            <w:tcW w:w="198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Обеспечить</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психологическое и логопедическое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сопровождение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 с ОВЗ,</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детей-инвалидов</w:t>
            </w:r>
          </w:p>
          <w:p w:rsidR="000627EA" w:rsidRPr="00D01FB2" w:rsidRDefault="000627EA" w:rsidP="00580ABE">
            <w:pPr>
              <w:tabs>
                <w:tab w:val="left" w:pos="0"/>
              </w:tabs>
              <w:ind w:right="-1"/>
              <w:rPr>
                <w:rFonts w:ascii="Times New Roman" w:hAnsi="Times New Roman" w:cs="Times New Roman"/>
                <w:lang w:eastAsia="en-US"/>
              </w:rPr>
            </w:pPr>
          </w:p>
        </w:tc>
        <w:tc>
          <w:tcPr>
            <w:tcW w:w="1811"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Позитивная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динамика</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развиваемых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параметров</w:t>
            </w:r>
          </w:p>
          <w:p w:rsidR="000627EA" w:rsidRPr="00D01FB2" w:rsidRDefault="000627EA" w:rsidP="00580ABE">
            <w:pPr>
              <w:tabs>
                <w:tab w:val="left" w:pos="0"/>
              </w:tabs>
              <w:ind w:right="-1"/>
              <w:rPr>
                <w:rFonts w:ascii="Times New Roman" w:hAnsi="Times New Roman" w:cs="Times New Roman"/>
                <w:lang w:eastAsia="en-US"/>
              </w:rPr>
            </w:pPr>
          </w:p>
        </w:tc>
        <w:tc>
          <w:tcPr>
            <w:tcW w:w="297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1.Формирование групп для коррекционной работы.</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2.Составление расписания занятий.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3. Проведение коррекционных занятий.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4. Отслеживание динамики развития ребенка</w:t>
            </w:r>
          </w:p>
        </w:tc>
        <w:tc>
          <w:tcPr>
            <w:tcW w:w="1226" w:type="dxa"/>
          </w:tcPr>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До 10.10</w:t>
            </w:r>
          </w:p>
          <w:p w:rsidR="000627EA" w:rsidRPr="00C56635" w:rsidRDefault="000627EA" w:rsidP="00580ABE">
            <w:pPr>
              <w:tabs>
                <w:tab w:val="left" w:pos="0"/>
              </w:tabs>
              <w:ind w:right="-1"/>
              <w:rPr>
                <w:rFonts w:ascii="Times New Roman" w:hAnsi="Times New Roman" w:cs="Times New Roman"/>
                <w:sz w:val="24"/>
                <w:szCs w:val="24"/>
                <w:lang w:eastAsia="en-US"/>
              </w:rPr>
            </w:pPr>
          </w:p>
          <w:p w:rsidR="000627EA" w:rsidRPr="00C56635" w:rsidRDefault="000627EA" w:rsidP="00580ABE">
            <w:pPr>
              <w:tabs>
                <w:tab w:val="left" w:pos="0"/>
              </w:tabs>
              <w:ind w:right="-1"/>
              <w:rPr>
                <w:rFonts w:ascii="Times New Roman" w:hAnsi="Times New Roman" w:cs="Times New Roman"/>
                <w:sz w:val="24"/>
                <w:szCs w:val="24"/>
                <w:lang w:eastAsia="en-US"/>
              </w:rPr>
            </w:pPr>
          </w:p>
          <w:p w:rsidR="000627EA" w:rsidRPr="00C56635" w:rsidRDefault="000627EA" w:rsidP="00580ABE">
            <w:pPr>
              <w:tabs>
                <w:tab w:val="left" w:pos="0"/>
              </w:tabs>
              <w:ind w:right="-1"/>
              <w:rPr>
                <w:rFonts w:ascii="Times New Roman" w:hAnsi="Times New Roman" w:cs="Times New Roman"/>
                <w:sz w:val="24"/>
                <w:szCs w:val="24"/>
                <w:lang w:eastAsia="en-US"/>
              </w:rPr>
            </w:pPr>
          </w:p>
          <w:p w:rsidR="000627EA" w:rsidRPr="00C56635" w:rsidRDefault="000627EA" w:rsidP="00580ABE">
            <w:pPr>
              <w:tabs>
                <w:tab w:val="left" w:pos="0"/>
              </w:tabs>
              <w:ind w:right="-1"/>
              <w:rPr>
                <w:rFonts w:ascii="Times New Roman" w:hAnsi="Times New Roman" w:cs="Times New Roman"/>
                <w:sz w:val="24"/>
                <w:szCs w:val="24"/>
                <w:lang w:eastAsia="en-US"/>
              </w:rPr>
            </w:pP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10-15.10</w:t>
            </w:r>
          </w:p>
        </w:tc>
        <w:tc>
          <w:tcPr>
            <w:tcW w:w="1575" w:type="dxa"/>
          </w:tcPr>
          <w:p w:rsidR="000627EA" w:rsidRPr="00C56635" w:rsidRDefault="000627EA" w:rsidP="00580ABE">
            <w:pPr>
              <w:tabs>
                <w:tab w:val="left" w:pos="0"/>
              </w:tabs>
              <w:ind w:right="-1"/>
              <w:jc w:val="both"/>
              <w:rPr>
                <w:rFonts w:ascii="Times New Roman" w:hAnsi="Times New Roman" w:cs="Times New Roman"/>
                <w:sz w:val="24"/>
                <w:szCs w:val="24"/>
                <w:lang w:eastAsia="en-US"/>
              </w:rPr>
            </w:pPr>
            <w:r w:rsidRPr="00C56635">
              <w:rPr>
                <w:rFonts w:ascii="Times New Roman" w:hAnsi="Times New Roman" w:cs="Times New Roman"/>
                <w:sz w:val="24"/>
                <w:szCs w:val="24"/>
                <w:lang w:eastAsia="en-US"/>
              </w:rPr>
              <w:t>Педагог-психолог</w:t>
            </w:r>
          </w:p>
          <w:p w:rsidR="000627EA" w:rsidRPr="00C56635" w:rsidRDefault="000627EA" w:rsidP="00580ABE">
            <w:pPr>
              <w:tabs>
                <w:tab w:val="left" w:pos="0"/>
              </w:tabs>
              <w:ind w:right="-1"/>
              <w:rPr>
                <w:rFonts w:ascii="Times New Roman" w:hAnsi="Times New Roman" w:cs="Times New Roman"/>
                <w:sz w:val="24"/>
                <w:szCs w:val="24"/>
                <w:lang w:eastAsia="en-US"/>
              </w:rPr>
            </w:pPr>
            <w:r w:rsidRPr="00C56635">
              <w:rPr>
                <w:rFonts w:ascii="Times New Roman" w:hAnsi="Times New Roman" w:cs="Times New Roman"/>
                <w:sz w:val="24"/>
                <w:szCs w:val="24"/>
                <w:lang w:eastAsia="en-US"/>
              </w:rPr>
              <w:t>Учитель-логопед</w:t>
            </w:r>
          </w:p>
        </w:tc>
      </w:tr>
      <w:tr w:rsidR="000627EA" w:rsidRPr="00C56635" w:rsidTr="00580ABE">
        <w:tc>
          <w:tcPr>
            <w:tcW w:w="9572" w:type="dxa"/>
            <w:gridSpan w:val="5"/>
          </w:tcPr>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Лечебно – профилактическая работа</w:t>
            </w:r>
          </w:p>
        </w:tc>
      </w:tr>
      <w:tr w:rsidR="000627EA" w:rsidRPr="00C56635" w:rsidTr="00580ABE">
        <w:tc>
          <w:tcPr>
            <w:tcW w:w="198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Создание условий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для сохранения и укрепления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здоровья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обучающихся с</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ОВЗ, детей-</w:t>
            </w:r>
          </w:p>
          <w:p w:rsidR="000627EA" w:rsidRPr="00D01FB2" w:rsidRDefault="000627EA" w:rsidP="00580ABE">
            <w:pPr>
              <w:tabs>
                <w:tab w:val="left" w:pos="0"/>
              </w:tabs>
              <w:ind w:right="-1"/>
              <w:jc w:val="both"/>
              <w:rPr>
                <w:rFonts w:ascii="Times New Roman" w:hAnsi="Times New Roman" w:cs="Times New Roman"/>
                <w:lang w:eastAsia="en-US"/>
              </w:rPr>
            </w:pPr>
            <w:r w:rsidRPr="00D01FB2">
              <w:rPr>
                <w:rFonts w:ascii="Times New Roman" w:hAnsi="Times New Roman" w:cs="Times New Roman"/>
                <w:lang w:eastAsia="en-US"/>
              </w:rPr>
              <w:t xml:space="preserve">инвалидов </w:t>
            </w:r>
          </w:p>
        </w:tc>
        <w:tc>
          <w:tcPr>
            <w:tcW w:w="1811" w:type="dxa"/>
          </w:tcPr>
          <w:p w:rsidR="000627EA" w:rsidRPr="00D01FB2" w:rsidRDefault="000627EA" w:rsidP="00580ABE">
            <w:pPr>
              <w:tabs>
                <w:tab w:val="left" w:pos="0"/>
              </w:tabs>
              <w:ind w:right="-1"/>
              <w:rPr>
                <w:rFonts w:ascii="Times New Roman" w:hAnsi="Times New Roman" w:cs="Times New Roman"/>
                <w:lang w:eastAsia="en-US"/>
              </w:rPr>
            </w:pPr>
          </w:p>
        </w:tc>
        <w:tc>
          <w:tcPr>
            <w:tcW w:w="2977"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Разработка рекомендаций для педагогов, учителя,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родителей по работе с детьми с ОВЗ.</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Внедрение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здоровьесберегающих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технологий в образовательный процесс </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Организация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Проведение мероприятий,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направленных на сохранение, профилактику здоровья и формирование навыков здорового и безопасного образа жизни.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Реализация профилактических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Образовательных программ (например, «Все цвета кроме черного» и другие).</w:t>
            </w:r>
          </w:p>
        </w:tc>
        <w:tc>
          <w:tcPr>
            <w:tcW w:w="1226" w:type="dxa"/>
          </w:tcPr>
          <w:p w:rsidR="000627EA" w:rsidRPr="00C56635" w:rsidRDefault="000627EA" w:rsidP="00580ABE">
            <w:pPr>
              <w:tabs>
                <w:tab w:val="left" w:pos="0"/>
              </w:tabs>
              <w:ind w:right="-1"/>
              <w:jc w:val="both"/>
              <w:rPr>
                <w:rFonts w:ascii="Times New Roman" w:hAnsi="Times New Roman" w:cs="Times New Roman"/>
                <w:sz w:val="24"/>
                <w:szCs w:val="24"/>
                <w:lang w:eastAsia="en-US"/>
              </w:rPr>
            </w:pPr>
            <w:r w:rsidRPr="00C56635">
              <w:rPr>
                <w:rFonts w:ascii="Times New Roman" w:hAnsi="Times New Roman" w:cs="Times New Roman"/>
                <w:sz w:val="24"/>
                <w:szCs w:val="24"/>
                <w:lang w:eastAsia="en-US"/>
              </w:rPr>
              <w:t>В течение года</w:t>
            </w:r>
          </w:p>
        </w:tc>
        <w:tc>
          <w:tcPr>
            <w:tcW w:w="1575" w:type="dxa"/>
          </w:tcPr>
          <w:p w:rsidR="000627EA" w:rsidRPr="00C56635" w:rsidRDefault="000627EA" w:rsidP="00580ABE">
            <w:pPr>
              <w:tabs>
                <w:tab w:val="left" w:pos="0"/>
              </w:tabs>
              <w:ind w:right="-1"/>
              <w:jc w:val="both"/>
              <w:rPr>
                <w:rFonts w:ascii="Times New Roman" w:hAnsi="Times New Roman" w:cs="Times New Roman"/>
                <w:sz w:val="24"/>
                <w:szCs w:val="24"/>
                <w:lang w:eastAsia="en-US"/>
              </w:rPr>
            </w:pPr>
            <w:r w:rsidRPr="00C56635">
              <w:rPr>
                <w:rFonts w:ascii="Times New Roman" w:hAnsi="Times New Roman" w:cs="Times New Roman"/>
                <w:sz w:val="24"/>
                <w:szCs w:val="24"/>
                <w:lang w:eastAsia="en-US"/>
              </w:rPr>
              <w:t>Медработник</w:t>
            </w:r>
          </w:p>
        </w:tc>
      </w:tr>
    </w:tbl>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r w:rsidRPr="00745C09">
        <w:rPr>
          <w:rFonts w:ascii="Times New Roman" w:hAnsi="Times New Roman" w:cs="Times New Roman"/>
          <w:b/>
          <w:bCs/>
          <w:sz w:val="24"/>
          <w:szCs w:val="24"/>
        </w:rPr>
        <w:t>Консультативный модуль</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b/>
          <w:bCs/>
          <w:sz w:val="24"/>
          <w:szCs w:val="24"/>
        </w:rPr>
        <w:t xml:space="preserve">Цель: </w:t>
      </w:r>
      <w:r w:rsidRPr="00745C09">
        <w:rPr>
          <w:rFonts w:ascii="Times New Roman" w:hAnsi="Times New Roman" w:cs="Times New Roman"/>
          <w:sz w:val="24"/>
          <w:szCs w:val="24"/>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b/>
          <w:bCs/>
          <w:sz w:val="24"/>
          <w:szCs w:val="24"/>
        </w:rPr>
      </w:pPr>
      <w:r w:rsidRPr="00745C09">
        <w:rPr>
          <w:rFonts w:ascii="Times New Roman" w:hAnsi="Times New Roman" w:cs="Times New Roman"/>
          <w:b/>
          <w:bCs/>
          <w:sz w:val="24"/>
          <w:szCs w:val="24"/>
        </w:rPr>
        <w:t>Информационно-просветительский модуль</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b/>
          <w:bCs/>
          <w:sz w:val="24"/>
          <w:szCs w:val="24"/>
        </w:rPr>
        <w:t xml:space="preserve">Цель: </w:t>
      </w:r>
      <w:r w:rsidRPr="00745C09">
        <w:rPr>
          <w:rFonts w:ascii="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p>
    <w:tbl>
      <w:tblPr>
        <w:tblStyle w:val="aa"/>
        <w:tblW w:w="0" w:type="auto"/>
        <w:tblLayout w:type="fixed"/>
        <w:tblLook w:val="04A0"/>
      </w:tblPr>
      <w:tblGrid>
        <w:gridCol w:w="2660"/>
        <w:gridCol w:w="1843"/>
        <w:gridCol w:w="1984"/>
        <w:gridCol w:w="1510"/>
        <w:gridCol w:w="1575"/>
      </w:tblGrid>
      <w:tr w:rsidR="000627EA" w:rsidRPr="00C56635" w:rsidTr="00580ABE">
        <w:tc>
          <w:tcPr>
            <w:tcW w:w="2660"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Задачи</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(направления</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деятельности)</w:t>
            </w:r>
          </w:p>
        </w:tc>
        <w:tc>
          <w:tcPr>
            <w:tcW w:w="1843"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Планируемые</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результаты</w:t>
            </w:r>
          </w:p>
          <w:p w:rsidR="000627EA" w:rsidRPr="00D01FB2" w:rsidRDefault="000627EA" w:rsidP="00C734A0">
            <w:pPr>
              <w:tabs>
                <w:tab w:val="left" w:pos="0"/>
              </w:tabs>
              <w:ind w:right="-1"/>
              <w:jc w:val="center"/>
              <w:rPr>
                <w:rFonts w:ascii="Times New Roman" w:hAnsi="Times New Roman" w:cs="Times New Roman"/>
                <w:lang w:eastAsia="en-US"/>
              </w:rPr>
            </w:pPr>
          </w:p>
        </w:tc>
        <w:tc>
          <w:tcPr>
            <w:tcW w:w="1984"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Виды и формы</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деятельности,</w:t>
            </w:r>
          </w:p>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мероприятия</w:t>
            </w:r>
          </w:p>
        </w:tc>
        <w:tc>
          <w:tcPr>
            <w:tcW w:w="1510"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Сроки</w:t>
            </w:r>
          </w:p>
          <w:p w:rsidR="000627EA" w:rsidRPr="00D01FB2" w:rsidRDefault="000627EA" w:rsidP="00C734A0">
            <w:pPr>
              <w:tabs>
                <w:tab w:val="left" w:pos="0"/>
              </w:tabs>
              <w:ind w:right="-1"/>
              <w:jc w:val="center"/>
              <w:rPr>
                <w:rFonts w:ascii="Times New Roman" w:hAnsi="Times New Roman" w:cs="Times New Roman"/>
                <w:lang w:eastAsia="en-US"/>
              </w:rPr>
            </w:pPr>
          </w:p>
        </w:tc>
        <w:tc>
          <w:tcPr>
            <w:tcW w:w="1575" w:type="dxa"/>
          </w:tcPr>
          <w:p w:rsidR="000627EA" w:rsidRPr="00D01FB2" w:rsidRDefault="000627EA" w:rsidP="00C734A0">
            <w:pPr>
              <w:tabs>
                <w:tab w:val="left" w:pos="0"/>
              </w:tabs>
              <w:ind w:right="-1"/>
              <w:jc w:val="center"/>
              <w:rPr>
                <w:rFonts w:ascii="Times New Roman" w:hAnsi="Times New Roman" w:cs="Times New Roman"/>
                <w:lang w:eastAsia="en-US"/>
              </w:rPr>
            </w:pPr>
            <w:r w:rsidRPr="00D01FB2">
              <w:rPr>
                <w:rFonts w:ascii="Times New Roman" w:hAnsi="Times New Roman" w:cs="Times New Roman"/>
                <w:lang w:eastAsia="en-US"/>
              </w:rPr>
              <w:t>Ответственные</w:t>
            </w:r>
          </w:p>
        </w:tc>
      </w:tr>
      <w:tr w:rsidR="000627EA" w:rsidRPr="00C56635"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Информирование родителей (законных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представителей) по медицинским,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социальным,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правовым и другим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вопросам</w:t>
            </w:r>
          </w:p>
        </w:tc>
        <w:tc>
          <w:tcPr>
            <w:tcW w:w="184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Организация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работы семинаров,</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тренингов </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 вопросам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инклюзивного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образования</w:t>
            </w:r>
          </w:p>
        </w:tc>
        <w:tc>
          <w:tcPr>
            <w:tcW w:w="19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Информационные мероприятия</w:t>
            </w:r>
          </w:p>
          <w:p w:rsidR="000627EA" w:rsidRPr="00D01FB2" w:rsidRDefault="000627EA" w:rsidP="00580ABE">
            <w:pPr>
              <w:tabs>
                <w:tab w:val="left" w:pos="0"/>
              </w:tabs>
              <w:ind w:right="-1"/>
              <w:rPr>
                <w:rFonts w:ascii="Times New Roman" w:hAnsi="Times New Roman" w:cs="Times New Roman"/>
                <w:lang w:eastAsia="en-US"/>
              </w:rPr>
            </w:pPr>
          </w:p>
        </w:tc>
        <w:tc>
          <w:tcPr>
            <w:tcW w:w="151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отдельному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плану-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графику</w:t>
            </w:r>
          </w:p>
          <w:p w:rsidR="000627EA" w:rsidRPr="00D01FB2" w:rsidRDefault="000627EA" w:rsidP="00580ABE">
            <w:pPr>
              <w:tabs>
                <w:tab w:val="left" w:pos="0"/>
              </w:tabs>
              <w:ind w:right="-1"/>
              <w:jc w:val="both"/>
              <w:rPr>
                <w:rFonts w:ascii="Times New Roman" w:hAnsi="Times New Roman" w:cs="Times New Roman"/>
                <w:lang w:eastAsia="en-US"/>
              </w:rPr>
            </w:pPr>
          </w:p>
        </w:tc>
        <w:tc>
          <w:tcPr>
            <w:tcW w:w="1575" w:type="dxa"/>
            <w:vMerge w:val="restart"/>
            <w:vAlign w:val="center"/>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Специалисты ППк</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Учитель-логопед</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Педагог-психолог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Учитель-дефектолог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Социальный</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Методист</w:t>
            </w:r>
          </w:p>
        </w:tc>
      </w:tr>
      <w:tr w:rsidR="000627EA" w:rsidRPr="00C56635" w:rsidTr="00580ABE">
        <w:tc>
          <w:tcPr>
            <w:tcW w:w="266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Психолого-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педагогическое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просвещение</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педагогических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работников по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вопросам развития,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обучения и</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 xml:space="preserve">воспитания данной категории детей </w:t>
            </w:r>
          </w:p>
        </w:tc>
        <w:tc>
          <w:tcPr>
            <w:tcW w:w="1843"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lastRenderedPageBreak/>
              <w:t>Организация</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методических</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мероприятий по вопросам</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инклюзивного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 xml:space="preserve">образования </w:t>
            </w:r>
          </w:p>
        </w:tc>
        <w:tc>
          <w:tcPr>
            <w:tcW w:w="1984"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Информационные мероприятия</w:t>
            </w:r>
          </w:p>
          <w:p w:rsidR="000627EA" w:rsidRPr="00D01FB2" w:rsidRDefault="000627EA" w:rsidP="00580ABE">
            <w:pPr>
              <w:tabs>
                <w:tab w:val="left" w:pos="0"/>
              </w:tabs>
              <w:ind w:right="-1"/>
              <w:rPr>
                <w:rFonts w:ascii="Times New Roman" w:hAnsi="Times New Roman" w:cs="Times New Roman"/>
                <w:lang w:eastAsia="en-US"/>
              </w:rPr>
            </w:pPr>
          </w:p>
        </w:tc>
        <w:tc>
          <w:tcPr>
            <w:tcW w:w="1510" w:type="dxa"/>
          </w:tcPr>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По</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отдельному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плану-</w:t>
            </w:r>
          </w:p>
          <w:p w:rsidR="000627EA" w:rsidRPr="00D01FB2" w:rsidRDefault="000627EA" w:rsidP="00580ABE">
            <w:pPr>
              <w:tabs>
                <w:tab w:val="left" w:pos="0"/>
              </w:tabs>
              <w:ind w:right="-1"/>
              <w:rPr>
                <w:rFonts w:ascii="Times New Roman" w:hAnsi="Times New Roman" w:cs="Times New Roman"/>
                <w:lang w:eastAsia="en-US"/>
              </w:rPr>
            </w:pPr>
            <w:r w:rsidRPr="00D01FB2">
              <w:rPr>
                <w:rFonts w:ascii="Times New Roman" w:hAnsi="Times New Roman" w:cs="Times New Roman"/>
                <w:lang w:eastAsia="en-US"/>
              </w:rPr>
              <w:t>графику</w:t>
            </w:r>
          </w:p>
          <w:p w:rsidR="000627EA" w:rsidRPr="00D01FB2" w:rsidRDefault="000627EA" w:rsidP="00580ABE">
            <w:pPr>
              <w:tabs>
                <w:tab w:val="left" w:pos="0"/>
              </w:tabs>
              <w:ind w:right="-1"/>
              <w:jc w:val="both"/>
              <w:rPr>
                <w:rFonts w:ascii="Times New Roman" w:hAnsi="Times New Roman" w:cs="Times New Roman"/>
                <w:lang w:eastAsia="en-US"/>
              </w:rPr>
            </w:pPr>
          </w:p>
        </w:tc>
        <w:tc>
          <w:tcPr>
            <w:tcW w:w="1575" w:type="dxa"/>
            <w:vMerge/>
          </w:tcPr>
          <w:p w:rsidR="000627EA" w:rsidRPr="00C56635" w:rsidRDefault="000627EA" w:rsidP="00580ABE">
            <w:pPr>
              <w:tabs>
                <w:tab w:val="left" w:pos="0"/>
              </w:tabs>
              <w:ind w:right="-1" w:firstLine="709"/>
              <w:rPr>
                <w:rFonts w:ascii="Times New Roman" w:hAnsi="Times New Roman" w:cs="Times New Roman"/>
                <w:sz w:val="24"/>
                <w:szCs w:val="24"/>
                <w:lang w:eastAsia="en-US"/>
              </w:rPr>
            </w:pPr>
          </w:p>
        </w:tc>
      </w:tr>
    </w:tbl>
    <w:p w:rsidR="000627EA" w:rsidRDefault="000627EA" w:rsidP="000627EA">
      <w:pPr>
        <w:tabs>
          <w:tab w:val="left" w:pos="0"/>
        </w:tabs>
        <w:autoSpaceDE w:val="0"/>
        <w:autoSpaceDN w:val="0"/>
        <w:adjustRightInd w:val="0"/>
        <w:spacing w:after="0" w:line="240" w:lineRule="auto"/>
        <w:ind w:right="-1" w:firstLine="709"/>
        <w:rPr>
          <w:rFonts w:ascii="Times New Roman" w:hAnsi="Times New Roman" w:cs="Times New Roman"/>
          <w:b/>
          <w:bCs/>
          <w:sz w:val="24"/>
          <w:szCs w:val="24"/>
        </w:rPr>
      </w:pPr>
    </w:p>
    <w:p w:rsidR="000627EA" w:rsidRPr="00745C09" w:rsidRDefault="000627EA" w:rsidP="000627EA">
      <w:pPr>
        <w:tabs>
          <w:tab w:val="left" w:pos="0"/>
        </w:tabs>
        <w:autoSpaceDE w:val="0"/>
        <w:autoSpaceDN w:val="0"/>
        <w:adjustRightInd w:val="0"/>
        <w:spacing w:after="0" w:line="240" w:lineRule="auto"/>
        <w:ind w:right="-1" w:firstLine="709"/>
        <w:rPr>
          <w:rFonts w:ascii="Times New Roman" w:hAnsi="Times New Roman" w:cs="Times New Roman"/>
          <w:b/>
          <w:bCs/>
          <w:sz w:val="24"/>
          <w:szCs w:val="24"/>
        </w:rPr>
      </w:pPr>
      <w:r w:rsidRPr="00745C09">
        <w:rPr>
          <w:rFonts w:ascii="Times New Roman" w:hAnsi="Times New Roman" w:cs="Times New Roman"/>
          <w:b/>
          <w:bCs/>
          <w:sz w:val="24"/>
          <w:szCs w:val="24"/>
        </w:rPr>
        <w:t>Описание специальных условий обучения</w:t>
      </w:r>
    </w:p>
    <w:p w:rsidR="000627EA" w:rsidRPr="00745C09" w:rsidRDefault="000627EA" w:rsidP="000627EA">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745C09">
        <w:rPr>
          <w:rFonts w:ascii="Times New Roman" w:hAnsi="Times New Roman" w:cs="Times New Roman"/>
          <w:sz w:val="24"/>
          <w:szCs w:val="24"/>
        </w:rPr>
        <w:t>В соответствии с Уставом М</w:t>
      </w:r>
      <w:r w:rsidR="006B3859">
        <w:rPr>
          <w:rFonts w:ascii="Times New Roman" w:hAnsi="Times New Roman" w:cs="Times New Roman"/>
          <w:sz w:val="24"/>
          <w:szCs w:val="24"/>
        </w:rPr>
        <w:t>Б</w:t>
      </w:r>
      <w:r w:rsidRPr="00745C09">
        <w:rPr>
          <w:rFonts w:ascii="Times New Roman" w:hAnsi="Times New Roman" w:cs="Times New Roman"/>
          <w:sz w:val="24"/>
          <w:szCs w:val="24"/>
        </w:rPr>
        <w:t>ОУ «Карымкарская СОШ» школа имеет право на обучение детей, имеющих заключения ТПМПК. С целью организации условий обучения детей данной категории в школе работает логопедический кабинет и кабинет психолога, медицинский кабинет. Работают специалисты: учитель-логопед (0,5 ст.), педагог-психолог (0,5 ст.), учитель-дефектолог (0,</w:t>
      </w:r>
      <w:r w:rsidR="00C734A0">
        <w:rPr>
          <w:rFonts w:ascii="Times New Roman" w:hAnsi="Times New Roman" w:cs="Times New Roman"/>
          <w:sz w:val="24"/>
          <w:szCs w:val="24"/>
        </w:rPr>
        <w:t>3</w:t>
      </w:r>
      <w:r w:rsidRPr="00745C09">
        <w:rPr>
          <w:rFonts w:ascii="Times New Roman" w:hAnsi="Times New Roman" w:cs="Times New Roman"/>
          <w:sz w:val="24"/>
          <w:szCs w:val="24"/>
        </w:rPr>
        <w:t xml:space="preserve"> ст.)</w:t>
      </w:r>
      <w:r w:rsidR="0075306A">
        <w:rPr>
          <w:rFonts w:ascii="Times New Roman" w:hAnsi="Times New Roman" w:cs="Times New Roman"/>
          <w:sz w:val="24"/>
          <w:szCs w:val="24"/>
        </w:rPr>
        <w:t>, социальный педагог (0,25ст.)</w:t>
      </w:r>
      <w:r w:rsidRPr="00745C09">
        <w:rPr>
          <w:rFonts w:ascii="Times New Roman" w:hAnsi="Times New Roman" w:cs="Times New Roman"/>
          <w:sz w:val="24"/>
          <w:szCs w:val="24"/>
        </w:rPr>
        <w:t xml:space="preserve"> и медицинская сестра, состоящая в штате БУ ХМАО-Югры «Октябрьская больница».</w:t>
      </w:r>
    </w:p>
    <w:p w:rsidR="000627EA" w:rsidRPr="0075306A" w:rsidRDefault="000627EA" w:rsidP="000627EA">
      <w:pPr>
        <w:widowControl w:val="0"/>
        <w:tabs>
          <w:tab w:val="left" w:pos="0"/>
          <w:tab w:val="left" w:pos="895"/>
        </w:tabs>
        <w:spacing w:after="0" w:line="240" w:lineRule="exact"/>
        <w:ind w:right="-1" w:firstLine="709"/>
        <w:outlineLvl w:val="6"/>
        <w:rPr>
          <w:rFonts w:ascii="Times New Roman" w:eastAsia="Times New Roman" w:hAnsi="Times New Roman" w:cs="Times New Roman"/>
          <w:b/>
          <w:bCs/>
          <w:sz w:val="24"/>
          <w:szCs w:val="24"/>
        </w:rPr>
      </w:pPr>
      <w:bookmarkStart w:id="2" w:name="bookmark113"/>
      <w:r w:rsidRPr="0075306A">
        <w:rPr>
          <w:rFonts w:ascii="Times New Roman" w:eastAsia="Times New Roman" w:hAnsi="Times New Roman" w:cs="Times New Roman"/>
          <w:b/>
          <w:bCs/>
          <w:color w:val="000000"/>
          <w:sz w:val="24"/>
          <w:szCs w:val="24"/>
        </w:rPr>
        <w:t>Условия реализации программы</w:t>
      </w:r>
      <w:bookmarkEnd w:id="2"/>
      <w:r w:rsidRPr="0075306A">
        <w:rPr>
          <w:rFonts w:ascii="Times New Roman" w:eastAsia="Times New Roman" w:hAnsi="Times New Roman" w:cs="Times New Roman"/>
          <w:b/>
          <w:bCs/>
          <w:color w:val="000000"/>
          <w:sz w:val="24"/>
          <w:szCs w:val="24"/>
        </w:rPr>
        <w:t xml:space="preserve"> коррекционной работы</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Программа коррекционной работы предусматривает создание в </w:t>
      </w:r>
      <w:r w:rsidRPr="00745C09">
        <w:rPr>
          <w:rFonts w:ascii="Times New Roman" w:hAnsi="Times New Roman" w:cs="Times New Roman"/>
          <w:sz w:val="24"/>
          <w:szCs w:val="24"/>
        </w:rPr>
        <w:t>М</w:t>
      </w:r>
      <w:r w:rsidR="006B3859">
        <w:rPr>
          <w:rFonts w:ascii="Times New Roman" w:hAnsi="Times New Roman" w:cs="Times New Roman"/>
          <w:sz w:val="24"/>
          <w:szCs w:val="24"/>
        </w:rPr>
        <w:t>Б</w:t>
      </w:r>
      <w:r w:rsidRPr="00745C09">
        <w:rPr>
          <w:rFonts w:ascii="Times New Roman" w:hAnsi="Times New Roman" w:cs="Times New Roman"/>
          <w:sz w:val="24"/>
          <w:szCs w:val="24"/>
        </w:rPr>
        <w:t xml:space="preserve">ОУ «Карымкарская СОШ» </w:t>
      </w:r>
      <w:r w:rsidRPr="00745C09">
        <w:rPr>
          <w:rFonts w:ascii="Times New Roman" w:eastAsia="Times New Roman" w:hAnsi="Times New Roman" w:cs="Times New Roman"/>
          <w:sz w:val="24"/>
          <w:szCs w:val="24"/>
        </w:rPr>
        <w:t>специальных условий обучения и воспитания детей с ОВЗ, включающих:</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Психолого-педагогическое обеспечение, в том чи</w:t>
      </w:r>
      <w:r w:rsidRPr="00745C09">
        <w:rPr>
          <w:rFonts w:ascii="Times New Roman" w:eastAsia="Times New Roman" w:hAnsi="Times New Roman" w:cs="Times New Roman"/>
          <w:sz w:val="24"/>
          <w:szCs w:val="24"/>
        </w:rPr>
        <w:t>сле:</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ТПМПК;</w:t>
      </w:r>
    </w:p>
    <w:p w:rsidR="000627EA" w:rsidRPr="00745C09" w:rsidRDefault="000627EA" w:rsidP="00637C6B">
      <w:pPr>
        <w:widowControl w:val="0"/>
        <w:numPr>
          <w:ilvl w:val="0"/>
          <w:numId w:val="9"/>
        </w:numPr>
        <w:tabs>
          <w:tab w:val="left" w:pos="0"/>
          <w:tab w:val="left" w:pos="826"/>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0627EA" w:rsidRPr="00745C09" w:rsidRDefault="000627EA" w:rsidP="00637C6B">
      <w:pPr>
        <w:widowControl w:val="0"/>
        <w:numPr>
          <w:ilvl w:val="0"/>
          <w:numId w:val="9"/>
        </w:numPr>
        <w:tabs>
          <w:tab w:val="left" w:pos="0"/>
          <w:tab w:val="left" w:pos="826"/>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0627EA" w:rsidRPr="00745C09" w:rsidRDefault="000627EA" w:rsidP="00637C6B">
      <w:pPr>
        <w:widowControl w:val="0"/>
        <w:numPr>
          <w:ilvl w:val="0"/>
          <w:numId w:val="9"/>
        </w:numPr>
        <w:tabs>
          <w:tab w:val="left" w:pos="0"/>
          <w:tab w:val="left" w:pos="826"/>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w:t>
      </w:r>
    </w:p>
    <w:p w:rsidR="000627EA" w:rsidRPr="00745C09" w:rsidRDefault="000627EA" w:rsidP="00637C6B">
      <w:pPr>
        <w:widowControl w:val="0"/>
        <w:numPr>
          <w:ilvl w:val="0"/>
          <w:numId w:val="9"/>
        </w:numPr>
        <w:tabs>
          <w:tab w:val="left" w:pos="0"/>
          <w:tab w:val="left" w:pos="817"/>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          - воспитательных, культурно-развлекательных, спортивно-оздоровительных и иных досуговых мероприятий;</w:t>
      </w:r>
    </w:p>
    <w:p w:rsidR="000627EA" w:rsidRPr="00745C09" w:rsidRDefault="000627EA" w:rsidP="00637C6B">
      <w:pPr>
        <w:widowControl w:val="0"/>
        <w:numPr>
          <w:ilvl w:val="0"/>
          <w:numId w:val="9"/>
        </w:numPr>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 развитие системы обучения и воспитания детей, имеющих сложные нарушения психического и (или) физического развития.</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 xml:space="preserve">Программно-методическое обеспечение </w:t>
      </w:r>
      <w:r w:rsidRPr="00745C09">
        <w:rPr>
          <w:rFonts w:ascii="Times New Roman" w:eastAsia="Times New Roman" w:hAnsi="Times New Roman" w:cs="Times New Roman"/>
          <w:sz w:val="24"/>
          <w:szCs w:val="24"/>
        </w:rPr>
        <w:t>предполагает в процессе реализации программы коррекционной работы использование коррекционно-развивающих программ, диагностического и коррекционно-развивающего инструментария, необходимого для осуществления профессиональной деятельности учителя, педагога-психолога.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используются адаптированные образовательные программы.</w:t>
      </w:r>
    </w:p>
    <w:p w:rsidR="000627EA" w:rsidRPr="00745C09" w:rsidRDefault="000627EA" w:rsidP="000627EA">
      <w:pPr>
        <w:widowControl w:val="0"/>
        <w:tabs>
          <w:tab w:val="left" w:pos="0"/>
          <w:tab w:val="left" w:pos="4738"/>
          <w:tab w:val="left" w:pos="5995"/>
          <w:tab w:val="left" w:pos="8040"/>
        </w:tabs>
        <w:spacing w:after="0" w:line="274" w:lineRule="exact"/>
        <w:ind w:right="-1" w:firstLine="709"/>
        <w:jc w:val="both"/>
        <w:rPr>
          <w:rFonts w:ascii="Times New Roman" w:hAnsi="Times New Roman" w:cs="Times New Roman"/>
          <w:sz w:val="24"/>
          <w:szCs w:val="24"/>
        </w:rPr>
      </w:pPr>
      <w:r w:rsidRPr="000B7914">
        <w:rPr>
          <w:rFonts w:ascii="Times New Roman" w:eastAsia="Times New Roman" w:hAnsi="Times New Roman" w:cs="Times New Roman"/>
          <w:sz w:val="24"/>
          <w:szCs w:val="24"/>
        </w:rPr>
        <w:t xml:space="preserve">Кадровое обеспечение. </w:t>
      </w:r>
      <w:r w:rsidRPr="00745C09">
        <w:rPr>
          <w:rFonts w:ascii="Times New Roman" w:eastAsia="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в М</w:t>
      </w:r>
      <w:r w:rsidR="006B3859">
        <w:rPr>
          <w:rFonts w:ascii="Times New Roman" w:eastAsia="Times New Roman" w:hAnsi="Times New Roman" w:cs="Times New Roman"/>
          <w:sz w:val="24"/>
          <w:szCs w:val="24"/>
        </w:rPr>
        <w:t>Б</w:t>
      </w:r>
      <w:r w:rsidRPr="00745C09">
        <w:rPr>
          <w:rFonts w:ascii="Times New Roman" w:eastAsia="Times New Roman" w:hAnsi="Times New Roman" w:cs="Times New Roman"/>
          <w:sz w:val="24"/>
          <w:szCs w:val="24"/>
        </w:rPr>
        <w:t xml:space="preserve">ОУ «Карымкарская СОШ»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r w:rsidRPr="00745C09">
        <w:rPr>
          <w:rFonts w:ascii="Times New Roman" w:hAnsi="Times New Roman" w:cs="Times New Roman"/>
          <w:sz w:val="24"/>
          <w:szCs w:val="24"/>
        </w:rPr>
        <w:lastRenderedPageBreak/>
        <w:t>учитель-логопед (0,5 ст.), педагог-психолог (0,5 ст.), учитель-дефектолог (0,25 ст.), учителя-предметники, классные руководители  и медицинская сестра, состоящая в штате БУ ХМАО-Югры «Октябрьская больница».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В школе на постоянной основе обеспечены подготовка, переподготовка и повышение квалификации педагогических работников, занимающихся решением вопросов образования детей с ОВЗ. Все педагогические работники школы имеют чёткое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0B7914">
        <w:rPr>
          <w:rFonts w:ascii="Times New Roman" w:eastAsia="Times New Roman" w:hAnsi="Times New Roman" w:cs="Times New Roman"/>
          <w:sz w:val="24"/>
          <w:szCs w:val="24"/>
        </w:rPr>
        <w:t>Материально-техническое обеспечение</w:t>
      </w:r>
      <w:r w:rsidRPr="00745C09">
        <w:rPr>
          <w:rFonts w:ascii="Times New Roman" w:eastAsia="Times New Roman" w:hAnsi="Times New Roman" w:cs="Times New Roman"/>
          <w:sz w:val="24"/>
          <w:szCs w:val="24"/>
        </w:rPr>
        <w:t xml:space="preserve"> заключается в обеспечении надлежащей материально-технической базы, позволяющей создать адаптивную и коррекционно-развивающую среду в М</w:t>
      </w:r>
      <w:r w:rsidR="006B3859">
        <w:rPr>
          <w:rFonts w:ascii="Times New Roman" w:eastAsia="Times New Roman" w:hAnsi="Times New Roman" w:cs="Times New Roman"/>
          <w:sz w:val="24"/>
          <w:szCs w:val="24"/>
        </w:rPr>
        <w:t>Б</w:t>
      </w:r>
      <w:r w:rsidRPr="00745C09">
        <w:rPr>
          <w:rFonts w:ascii="Times New Roman" w:eastAsia="Times New Roman" w:hAnsi="Times New Roman" w:cs="Times New Roman"/>
          <w:sz w:val="24"/>
          <w:szCs w:val="24"/>
        </w:rPr>
        <w:t>ОУ «Карымкарская СОШ»,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 М</w:t>
      </w:r>
      <w:r w:rsidR="006B3859">
        <w:rPr>
          <w:rFonts w:ascii="Times New Roman" w:eastAsia="Times New Roman" w:hAnsi="Times New Roman" w:cs="Times New Roman"/>
          <w:sz w:val="24"/>
          <w:szCs w:val="24"/>
        </w:rPr>
        <w:t>Б</w:t>
      </w:r>
      <w:r w:rsidRPr="00745C09">
        <w:rPr>
          <w:rFonts w:ascii="Times New Roman" w:eastAsia="Times New Roman" w:hAnsi="Times New Roman" w:cs="Times New Roman"/>
          <w:sz w:val="24"/>
          <w:szCs w:val="24"/>
        </w:rPr>
        <w:t>ОУ «Карымкарская СОШ» оборудованы пандусы, имеется специализированное учебное оборудование и технические средства обучения лиц с ОВЗ индивидуального и коллективного пользования</w:t>
      </w:r>
      <w:r>
        <w:rPr>
          <w:rFonts w:ascii="Times New Roman" w:eastAsia="Times New Roman" w:hAnsi="Times New Roman" w:cs="Times New Roman"/>
          <w:sz w:val="24"/>
          <w:szCs w:val="24"/>
        </w:rPr>
        <w:t>.</w:t>
      </w:r>
      <w:r w:rsidRPr="00745C09">
        <w:rPr>
          <w:rFonts w:ascii="Times New Roman" w:eastAsia="Times New Roman" w:hAnsi="Times New Roman" w:cs="Times New Roman"/>
          <w:sz w:val="24"/>
          <w:szCs w:val="24"/>
        </w:rPr>
        <w:t xml:space="preserve">  Помещения школы используются для организации коррекционных занятий, организации спортивных и массовых мероприятий, питания, обеспечения медицинского обслуживания, оздоровительных мероприятий, хозяйственно-бытового и санитарно-гигиенического обслуживания.</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 xml:space="preserve">Также в школе создана </w:t>
      </w:r>
      <w:r w:rsidRPr="00745C09">
        <w:rPr>
          <w:rFonts w:ascii="Times New Roman" w:eastAsia="Times New Roman" w:hAnsi="Times New Roman" w:cs="Times New Roman"/>
          <w:i/>
          <w:sz w:val="24"/>
          <w:szCs w:val="24"/>
        </w:rPr>
        <w:t>информационно-образовательная среда</w:t>
      </w:r>
      <w:r w:rsidRPr="00745C09">
        <w:rPr>
          <w:rFonts w:ascii="Times New Roman" w:eastAsia="Times New Roman" w:hAnsi="Times New Roman" w:cs="Times New Roman"/>
          <w:sz w:val="24"/>
          <w:szCs w:val="24"/>
        </w:rPr>
        <w:t>, позволяющая реализовать дистанционную форму обучения детей, имеющих трудности в передвижении, с использованием современных информационно-коммуникационных технологий.</w:t>
      </w:r>
    </w:p>
    <w:p w:rsidR="000627EA" w:rsidRPr="00745C09" w:rsidRDefault="000627EA" w:rsidP="000627EA">
      <w:pPr>
        <w:widowControl w:val="0"/>
        <w:tabs>
          <w:tab w:val="left" w:pos="0"/>
        </w:tabs>
        <w:spacing w:after="0" w:line="274" w:lineRule="exact"/>
        <w:ind w:right="-1" w:firstLine="709"/>
        <w:jc w:val="both"/>
        <w:rPr>
          <w:rFonts w:ascii="Times New Roman" w:eastAsia="Times New Roman" w:hAnsi="Times New Roman" w:cs="Times New Roman"/>
          <w:sz w:val="26"/>
          <w:szCs w:val="26"/>
        </w:rPr>
      </w:pPr>
      <w:r w:rsidRPr="00745C09">
        <w:rPr>
          <w:rFonts w:ascii="Times New Roman" w:eastAsia="Times New Roman" w:hAnsi="Times New Roman" w:cs="Times New Roman"/>
          <w:sz w:val="24"/>
          <w:szCs w:val="24"/>
        </w:rPr>
        <w:t>Обеспечена система широкого доступа детей с ОВЗ, родителей (законных представителей), педагогов к сетевым источникам информации, к информационно-методическим и библиотечным фондам школы. Имеется необходимый перечень наглядных пособий, мультимедийных материалов, аудио- и видеоматериалов для проведения учебных и коррекционных занятий с обучающимися с ОВЗ.</w:t>
      </w:r>
    </w:p>
    <w:p w:rsidR="000627EA" w:rsidRDefault="000627EA" w:rsidP="000627E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1. Преодоление затруднений обучающихся с </w:t>
      </w:r>
      <w:r>
        <w:rPr>
          <w:rFonts w:ascii="Times New Roman" w:hAnsi="Times New Roman" w:cs="Times New Roman"/>
          <w:b/>
          <w:bCs/>
          <w:color w:val="000000"/>
          <w:sz w:val="24"/>
          <w:szCs w:val="24"/>
        </w:rPr>
        <w:t>ЗП</w:t>
      </w:r>
      <w:r w:rsidRPr="00A70A50">
        <w:rPr>
          <w:rFonts w:ascii="Times New Roman" w:hAnsi="Times New Roman" w:cs="Times New Roman"/>
          <w:b/>
          <w:bCs/>
          <w:color w:val="000000"/>
          <w:sz w:val="24"/>
          <w:szCs w:val="24"/>
        </w:rPr>
        <w:t xml:space="preserve">Р в учебной деятельности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Педагоги оказывают помощь обучающемуся с </w:t>
      </w:r>
      <w:r>
        <w:rPr>
          <w:rFonts w:ascii="Times New Roman" w:hAnsi="Times New Roman" w:cs="Times New Roman"/>
          <w:color w:val="000000"/>
          <w:sz w:val="24"/>
          <w:szCs w:val="24"/>
        </w:rPr>
        <w:t>ЗП</w:t>
      </w:r>
      <w:r w:rsidRPr="00A70A50">
        <w:rPr>
          <w:rFonts w:ascii="Times New Roman" w:hAnsi="Times New Roman" w:cs="Times New Roman"/>
          <w:color w:val="000000"/>
          <w:sz w:val="24"/>
          <w:szCs w:val="24"/>
        </w:rPr>
        <w:t xml:space="preserve">Р в преодолении их затруднений в учебной деятельности, как на уроках, так и при выполнении домашних заданий (совместное выполнение домашних заданий, индивидуальные или дифференцированные домашние задания и др.). </w:t>
      </w:r>
    </w:p>
    <w:p w:rsidR="000627EA" w:rsidRPr="00A70A50" w:rsidRDefault="000627EA" w:rsidP="000627EA">
      <w:pPr>
        <w:pStyle w:val="Default"/>
        <w:ind w:firstLine="709"/>
        <w:jc w:val="both"/>
        <w:rPr>
          <w:rFonts w:eastAsiaTheme="minorHAnsi"/>
          <w:lang w:eastAsia="en-US"/>
        </w:rPr>
      </w:pPr>
      <w:r w:rsidRPr="00A70A50">
        <w:t xml:space="preserve">Залогом успеха в преодолении затруднений обучающихся в учебной деятельности </w:t>
      </w:r>
      <w:r w:rsidRPr="00A70A50">
        <w:rPr>
          <w:rFonts w:eastAsiaTheme="minorHAnsi"/>
          <w:lang w:eastAsia="en-US"/>
        </w:rPr>
        <w:t xml:space="preserve">является повышение мотивации обучающихся. Приёмы педагогического взаимодействия, направленные на повышение мотивации разнообразны и обусловлены психологическими и возрастными особенностями школьников: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применение разнообразных упражнений, задач и заданий, обучающих игр, ребусов, загадок,</w:t>
      </w:r>
      <w:r>
        <w:rPr>
          <w:rFonts w:ascii="Times New Roman" w:hAnsi="Times New Roman" w:cs="Times New Roman"/>
          <w:color w:val="000000"/>
          <w:sz w:val="24"/>
          <w:szCs w:val="24"/>
        </w:rPr>
        <w:t xml:space="preserve"> </w:t>
      </w:r>
      <w:r w:rsidRPr="00A70A50">
        <w:rPr>
          <w:rFonts w:ascii="Times New Roman" w:hAnsi="Times New Roman" w:cs="Times New Roman"/>
          <w:color w:val="000000"/>
          <w:sz w:val="24"/>
          <w:szCs w:val="24"/>
        </w:rPr>
        <w:t xml:space="preserve">которые сопровождаются красочными иллюстрациями;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целеполагание на каждый вид деятельности на уроке;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создание условий для самооценки своей деятельности и её коррекции;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поиск положительного идеала; </w:t>
      </w:r>
    </w:p>
    <w:p w:rsidR="000627EA" w:rsidRPr="00A70A50"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создание ситуации взаимопомощи;</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проявления сопереживания;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создание проблемных ситуаций в зоне ближайшего развития ученика;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создание ситуации опоры на жизненный опыт каждого учащегося;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активное использование приёмов поощрения;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создание ярких наглядно-образных представлений;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удовлетворение желания быть значимой личностью и др.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lastRenderedPageBreak/>
        <w:t xml:space="preserve">На основе применения технологии деятельностного метода обучения у обучающихся последовательно и поэтапно формируется понимание нормы учения (что мне «надо» делать как ученику). Одновременно для формирования у обучающихся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Ребёнок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w:t>
      </w:r>
      <w:r>
        <w:rPr>
          <w:rFonts w:ascii="Times New Roman" w:hAnsi="Times New Roman" w:cs="Times New Roman"/>
          <w:color w:val="000000"/>
          <w:sz w:val="24"/>
          <w:szCs w:val="24"/>
        </w:rPr>
        <w:t>Перспектива</w:t>
      </w:r>
      <w:r w:rsidRPr="00A70A50">
        <w:rPr>
          <w:rFonts w:ascii="Times New Roman" w:hAnsi="Times New Roman" w:cs="Times New Roman"/>
          <w:color w:val="000000"/>
          <w:sz w:val="24"/>
          <w:szCs w:val="24"/>
        </w:rPr>
        <w:t>». В учебниках представлены задания, которые требуют: выбора наиболее эффективных способов выполнения и проверки; осознания причины успеха /</w:t>
      </w:r>
      <w:r>
        <w:rPr>
          <w:rFonts w:ascii="Times New Roman" w:hAnsi="Times New Roman" w:cs="Times New Roman"/>
          <w:color w:val="000000"/>
          <w:sz w:val="24"/>
          <w:szCs w:val="24"/>
        </w:rPr>
        <w:t xml:space="preserve"> </w:t>
      </w:r>
      <w:r w:rsidRPr="00A70A50">
        <w:rPr>
          <w:rFonts w:ascii="Times New Roman" w:hAnsi="Times New Roman" w:cs="Times New Roman"/>
          <w:color w:val="000000"/>
          <w:sz w:val="24"/>
          <w:szCs w:val="24"/>
        </w:rPr>
        <w:t xml:space="preserve">неуспеха учебной деятельности и способности конструктивно действовать даже в ситуации неуспеха.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Учитель использует систему работ, позволяющих каждому ребенку действовать конструктивно в пределах своих возможностей и способностей. </w:t>
      </w:r>
    </w:p>
    <w:p w:rsidR="000627EA" w:rsidRPr="00A70A50" w:rsidRDefault="000627EA" w:rsidP="000627EA">
      <w:pPr>
        <w:pStyle w:val="Default"/>
        <w:ind w:firstLine="709"/>
        <w:jc w:val="both"/>
        <w:rPr>
          <w:rFonts w:eastAsiaTheme="minorHAnsi"/>
          <w:lang w:eastAsia="en-US"/>
        </w:rPr>
      </w:pPr>
      <w:r w:rsidRPr="00A70A50">
        <w:rPr>
          <w:b/>
          <w:bCs/>
        </w:rPr>
        <w:t xml:space="preserve">В учебниках курса «Математика» </w:t>
      </w:r>
      <w:r w:rsidRPr="00A70A50">
        <w:t>в конце каждого урока представлены задания для самопроверки. Каждая тема во всех учебниках заканчивается разделами</w:t>
      </w:r>
      <w:r>
        <w:t>:</w:t>
      </w:r>
      <w:r w:rsidRPr="00A70A50">
        <w:t xml:space="preserve">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обучающимся сделать вывод о достижении целей, поставленных в начале изучения темы. В конце каждого года обучения приводятся «Тексты для контрольных работ», представленные на </w:t>
      </w:r>
      <w:r w:rsidRPr="00A70A50">
        <w:rPr>
          <w:rFonts w:eastAsiaTheme="minorHAnsi"/>
          <w:lang w:eastAsia="en-US"/>
        </w:rPr>
        <w:t xml:space="preserve">двух уровнях: базовом и на уровне повышенной сложности.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Учитель имеет возможность использовать материал учебников, направленный на формирование умений планировать учебные действия, когда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Всё это создаёт условия для формирования умений проводить пошаговый, тематический и итоговый контроль полученных знаний и освоенных способов действий. </w:t>
      </w:r>
    </w:p>
    <w:p w:rsidR="000627EA" w:rsidRPr="00A70A50" w:rsidRDefault="000627EA" w:rsidP="000627EA">
      <w:pPr>
        <w:pStyle w:val="Default"/>
        <w:ind w:firstLine="709"/>
        <w:jc w:val="both"/>
        <w:rPr>
          <w:rFonts w:eastAsiaTheme="minorHAnsi"/>
          <w:lang w:eastAsia="en-US"/>
        </w:rPr>
      </w:pPr>
      <w:r w:rsidRPr="00A70A50">
        <w:rPr>
          <w:b/>
          <w:bCs/>
        </w:rPr>
        <w:t xml:space="preserve">В курсе «Изобразительное искусство» </w:t>
      </w:r>
      <w:r w:rsidRPr="00A70A50">
        <w:t xml:space="preserve">формируется 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 </w:t>
      </w:r>
      <w:r w:rsidRPr="00A70A50">
        <w:rPr>
          <w:rFonts w:eastAsiaTheme="minorHAnsi"/>
          <w:lang w:eastAsia="en-US"/>
        </w:rPr>
        <w:t xml:space="preserve">одноклассников помогает понять, насколько удачно выполнил творческую работу сам ученик.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В курсе «Технология»</w:t>
      </w:r>
      <w:r w:rsidRPr="00A70A50">
        <w:rPr>
          <w:rFonts w:ascii="Times New Roman" w:hAnsi="Times New Roman" w:cs="Times New Roman"/>
          <w:color w:val="000000"/>
          <w:sz w:val="24"/>
          <w:szCs w:val="24"/>
        </w:rPr>
        <w:t>составление плана является основой обучения предмету.</w:t>
      </w:r>
      <w:r>
        <w:rPr>
          <w:rFonts w:ascii="Times New Roman" w:hAnsi="Times New Roman" w:cs="Times New Roman"/>
          <w:color w:val="000000"/>
          <w:sz w:val="24"/>
          <w:szCs w:val="24"/>
        </w:rPr>
        <w:t xml:space="preserve"> </w:t>
      </w:r>
      <w:r w:rsidRPr="00A70A50">
        <w:rPr>
          <w:rFonts w:ascii="Times New Roman" w:hAnsi="Times New Roman" w:cs="Times New Roman"/>
          <w:color w:val="000000"/>
          <w:sz w:val="24"/>
          <w:szCs w:val="24"/>
        </w:rPr>
        <w:t xml:space="preserve">Исходя из возрастных особенностей младших школьников,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lastRenderedPageBreak/>
        <w:t xml:space="preserve">В учебниках курса «Литературное чтение» </w:t>
      </w:r>
      <w:r w:rsidRPr="00A70A50">
        <w:rPr>
          <w:rFonts w:ascii="Times New Roman" w:hAnsi="Times New Roman" w:cs="Times New Roman"/>
          <w:color w:val="000000"/>
          <w:sz w:val="24"/>
          <w:szCs w:val="24"/>
        </w:rPr>
        <w:t xml:space="preserve">в методическом аппарате каждой темы выстроена система вопросов и заданий для планирования и осуществления контрольно-оценочной деятельности.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В курсе «Русский язык», </w:t>
      </w:r>
      <w:r w:rsidRPr="00A70A50">
        <w:rPr>
          <w:rFonts w:ascii="Times New Roman" w:hAnsi="Times New Roman" w:cs="Times New Roman"/>
          <w:color w:val="000000"/>
          <w:sz w:val="24"/>
          <w:szCs w:val="24"/>
        </w:rPr>
        <w:t xml:space="preserve">например,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 </w:t>
      </w:r>
    </w:p>
    <w:p w:rsidR="000627EA" w:rsidRDefault="000627EA" w:rsidP="000627E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2. Овладение навыками адаптации обучающихся к социуму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На уроках с использованием УМК «</w:t>
      </w:r>
      <w:r>
        <w:rPr>
          <w:rFonts w:ascii="Times New Roman" w:hAnsi="Times New Roman" w:cs="Times New Roman"/>
          <w:color w:val="000000"/>
          <w:sz w:val="24"/>
          <w:szCs w:val="24"/>
        </w:rPr>
        <w:t>Перспектива</w:t>
      </w:r>
      <w:r w:rsidRPr="00A70A50">
        <w:rPr>
          <w:rFonts w:ascii="Times New Roman" w:hAnsi="Times New Roman" w:cs="Times New Roman"/>
          <w:color w:val="000000"/>
          <w:sz w:val="24"/>
          <w:szCs w:val="24"/>
        </w:rPr>
        <w:t xml:space="preserve">»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A70A50">
        <w:rPr>
          <w:rFonts w:ascii="Times New Roman" w:hAnsi="Times New Roman" w:cs="Times New Roman"/>
          <w:b/>
          <w:bCs/>
          <w:color w:val="000000"/>
          <w:sz w:val="24"/>
          <w:szCs w:val="24"/>
        </w:rPr>
        <w:t>курс «Окружающий мир»</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Курс «Математика» </w:t>
      </w:r>
      <w:r w:rsidRPr="00A70A50">
        <w:rPr>
          <w:rFonts w:ascii="Times New Roman" w:hAnsi="Times New Roman" w:cs="Times New Roman"/>
          <w:color w:val="000000"/>
          <w:sz w:val="24"/>
          <w:szCs w:val="24"/>
        </w:rPr>
        <w:t xml:space="preserve">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Курсы «Литературное чтение», «Русский язык», «Иностранные языки» </w:t>
      </w:r>
      <w:r w:rsidRPr="00A70A50">
        <w:rPr>
          <w:rFonts w:ascii="Times New Roman" w:hAnsi="Times New Roman" w:cs="Times New Roman"/>
          <w:color w:val="000000"/>
          <w:sz w:val="24"/>
          <w:szCs w:val="24"/>
        </w:rPr>
        <w:t xml:space="preserve">формируют нормы и правила произношения, использования слов в речи, вводит ребенка в мир русского и иностранных языков, литературы.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Курсы «Изобразительное искусство, «Музыка» </w:t>
      </w:r>
      <w:r w:rsidRPr="00A70A50">
        <w:rPr>
          <w:rFonts w:ascii="Times New Roman" w:hAnsi="Times New Roman" w:cs="Times New Roman"/>
          <w:color w:val="000000"/>
          <w:sz w:val="24"/>
          <w:szCs w:val="24"/>
        </w:rPr>
        <w:t xml:space="preserve">знакомят школьника с миром прекрасного.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Курс «Основы религиозных культур и светской этики» </w:t>
      </w:r>
      <w:r w:rsidRPr="00A70A50">
        <w:rPr>
          <w:rFonts w:ascii="Times New Roman" w:hAnsi="Times New Roman" w:cs="Times New Roman"/>
          <w:color w:val="000000"/>
          <w:sz w:val="24"/>
          <w:szCs w:val="24"/>
        </w:rPr>
        <w:t xml:space="preserve">формирует у младших школьников понимание значения нравственных норм и ценностей для достойной жизни личности, семьи, общества. </w:t>
      </w:r>
    </w:p>
    <w:p w:rsidR="000627EA" w:rsidRPr="00A70A50" w:rsidRDefault="000627EA" w:rsidP="000627EA">
      <w:pPr>
        <w:pStyle w:val="Default"/>
        <w:ind w:firstLine="709"/>
        <w:jc w:val="both"/>
        <w:rPr>
          <w:rFonts w:eastAsiaTheme="minorHAnsi"/>
          <w:lang w:eastAsia="en-US"/>
        </w:rPr>
      </w:pPr>
      <w:r w:rsidRPr="00A70A50">
        <w:t xml:space="preserve">Важным объединяющим компонентом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w:t>
      </w:r>
      <w:r w:rsidRPr="00A70A50">
        <w:rPr>
          <w:rFonts w:eastAsiaTheme="minorHAnsi"/>
          <w:lang w:eastAsia="en-US"/>
        </w:rPr>
        <w:t xml:space="preserve">к изменяющемуся миру, умению действовать самостоятельно.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Особым видом формирования навыков адаптации к социуму младших школьников являются занятия </w:t>
      </w:r>
      <w:r w:rsidRPr="00A70A50">
        <w:rPr>
          <w:rFonts w:ascii="Times New Roman" w:hAnsi="Times New Roman" w:cs="Times New Roman"/>
          <w:b/>
          <w:bCs/>
          <w:color w:val="000000"/>
          <w:sz w:val="24"/>
          <w:szCs w:val="24"/>
        </w:rPr>
        <w:t xml:space="preserve">внеурочной деятельности </w:t>
      </w:r>
      <w:r w:rsidRPr="00A70A50">
        <w:rPr>
          <w:rFonts w:ascii="Times New Roman" w:hAnsi="Times New Roman" w:cs="Times New Roman"/>
          <w:color w:val="000000"/>
          <w:sz w:val="24"/>
          <w:szCs w:val="24"/>
        </w:rPr>
        <w:t xml:space="preserve">по направлениям развития: спортивно-оздоровительное, общеинтеллектуальное, социальное и общекультурное. </w:t>
      </w:r>
    </w:p>
    <w:p w:rsidR="000627EA" w:rsidRPr="00A70A50"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Включение детей с особыми образовательными потребностями, с ограниченными возможностями здоровья во внеурочную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Внеурочная деятельность влияет на формирование личностных качеств обучающихся: требует проявления личностных ценностных смыслов, показывает реальное отношение к делу, людям, к результатам труда и др.</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b/>
          <w:bCs/>
          <w:color w:val="000000"/>
          <w:sz w:val="24"/>
          <w:szCs w:val="24"/>
        </w:rPr>
        <w:t xml:space="preserve">Календарь традиционных школьных дел и праздников: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сентябрь (День знаний, День памяти по жертвам терроризма в Беслане</w:t>
      </w:r>
      <w:r>
        <w:rPr>
          <w:rFonts w:ascii="Times New Roman" w:hAnsi="Times New Roman" w:cs="Times New Roman"/>
          <w:color w:val="000000"/>
          <w:sz w:val="24"/>
          <w:szCs w:val="24"/>
        </w:rPr>
        <w:t>)</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lastRenderedPageBreak/>
        <w:t>- октябрь (праздничный концерт к</w:t>
      </w:r>
      <w:r>
        <w:rPr>
          <w:rFonts w:ascii="Times New Roman" w:hAnsi="Times New Roman" w:cs="Times New Roman"/>
          <w:color w:val="000000"/>
          <w:sz w:val="24"/>
          <w:szCs w:val="24"/>
        </w:rPr>
        <w:t>о</w:t>
      </w:r>
      <w:r w:rsidRPr="00A70A50">
        <w:rPr>
          <w:rFonts w:ascii="Times New Roman" w:hAnsi="Times New Roman" w:cs="Times New Roman"/>
          <w:color w:val="000000"/>
          <w:sz w:val="24"/>
          <w:szCs w:val="24"/>
        </w:rPr>
        <w:t xml:space="preserve"> Дню Учителя, посвящение в первоклассники, </w:t>
      </w:r>
      <w:r>
        <w:rPr>
          <w:rFonts w:ascii="Times New Roman" w:hAnsi="Times New Roman" w:cs="Times New Roman"/>
          <w:color w:val="000000"/>
          <w:sz w:val="24"/>
          <w:szCs w:val="24"/>
        </w:rPr>
        <w:t>Проводы осени</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ноябрь (</w:t>
      </w:r>
      <w:r>
        <w:rPr>
          <w:rFonts w:ascii="Times New Roman" w:hAnsi="Times New Roman" w:cs="Times New Roman"/>
          <w:color w:val="000000"/>
          <w:sz w:val="24"/>
          <w:szCs w:val="24"/>
        </w:rPr>
        <w:t>Н</w:t>
      </w:r>
      <w:r w:rsidRPr="00A70A50">
        <w:rPr>
          <w:rFonts w:ascii="Times New Roman" w:hAnsi="Times New Roman" w:cs="Times New Roman"/>
          <w:color w:val="000000"/>
          <w:sz w:val="24"/>
          <w:szCs w:val="24"/>
        </w:rPr>
        <w:t xml:space="preserve">еделя добра);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декабрь (Проведение праздника новогодней ёлки);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январь (Открытие школьных Олимпийских игр);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февраль (</w:t>
      </w:r>
      <w:r>
        <w:rPr>
          <w:rFonts w:ascii="Times New Roman" w:hAnsi="Times New Roman" w:cs="Times New Roman"/>
          <w:color w:val="000000"/>
          <w:sz w:val="24"/>
          <w:szCs w:val="24"/>
        </w:rPr>
        <w:t>мероприятия в рамках месячника оборонно-массовой и спортивной работы</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март (п</w:t>
      </w:r>
      <w:r>
        <w:rPr>
          <w:rFonts w:ascii="Times New Roman" w:hAnsi="Times New Roman" w:cs="Times New Roman"/>
          <w:color w:val="000000"/>
          <w:sz w:val="24"/>
          <w:szCs w:val="24"/>
        </w:rPr>
        <w:t>раздничный концерт для учителей</w:t>
      </w:r>
      <w:r w:rsidRPr="00A70A50">
        <w:rPr>
          <w:rFonts w:ascii="Times New Roman" w:hAnsi="Times New Roman" w:cs="Times New Roman"/>
          <w:color w:val="000000"/>
          <w:sz w:val="24"/>
          <w:szCs w:val="24"/>
        </w:rPr>
        <w:t xml:space="preserve">);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апрель (День смеха, финал конкурса «Ученик года»);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май (</w:t>
      </w:r>
      <w:r>
        <w:rPr>
          <w:rFonts w:ascii="Times New Roman" w:hAnsi="Times New Roman" w:cs="Times New Roman"/>
          <w:color w:val="000000"/>
          <w:sz w:val="24"/>
          <w:szCs w:val="24"/>
        </w:rPr>
        <w:t xml:space="preserve">День Победы, </w:t>
      </w:r>
      <w:r w:rsidRPr="00A70A50">
        <w:rPr>
          <w:rFonts w:ascii="Times New Roman" w:hAnsi="Times New Roman" w:cs="Times New Roman"/>
          <w:color w:val="000000"/>
          <w:sz w:val="24"/>
          <w:szCs w:val="24"/>
        </w:rPr>
        <w:t xml:space="preserve">праздник </w:t>
      </w:r>
      <w:r>
        <w:rPr>
          <w:rFonts w:ascii="Times New Roman" w:hAnsi="Times New Roman" w:cs="Times New Roman"/>
          <w:color w:val="000000"/>
          <w:sz w:val="24"/>
          <w:szCs w:val="24"/>
        </w:rPr>
        <w:t>Успеха</w:t>
      </w:r>
      <w:r w:rsidRPr="00A70A50">
        <w:rPr>
          <w:rFonts w:ascii="Times New Roman" w:hAnsi="Times New Roman" w:cs="Times New Roman"/>
          <w:color w:val="000000"/>
          <w:sz w:val="24"/>
          <w:szCs w:val="24"/>
        </w:rPr>
        <w:t xml:space="preserve">, «Последний звонок»); </w:t>
      </w:r>
    </w:p>
    <w:p w:rsidR="000627EA" w:rsidRPr="00A70A50" w:rsidRDefault="000627EA" w:rsidP="000627EA">
      <w:pPr>
        <w:tabs>
          <w:tab w:val="left" w:pos="0"/>
        </w:tabs>
        <w:spacing w:after="0" w:line="240" w:lineRule="auto"/>
        <w:ind w:right="-1" w:firstLine="709"/>
        <w:jc w:val="both"/>
        <w:rPr>
          <w:rFonts w:ascii="Times New Roman" w:hAnsi="Times New Roman" w:cs="Times New Roman"/>
          <w:b/>
          <w:bCs/>
          <w:color w:val="000000"/>
          <w:sz w:val="24"/>
          <w:szCs w:val="24"/>
        </w:rPr>
      </w:pPr>
      <w:r w:rsidRPr="00A70A50">
        <w:rPr>
          <w:rFonts w:ascii="Times New Roman" w:hAnsi="Times New Roman" w:cs="Times New Roman"/>
          <w:b/>
          <w:bCs/>
          <w:color w:val="000000"/>
          <w:sz w:val="24"/>
          <w:szCs w:val="24"/>
        </w:rPr>
        <w:t>Спортивно-оздоровительные мероприятия:</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Дни здоровья;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«Веселые старты»; </w:t>
      </w: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 Праздник «Папа, мама и я – спортивная семья». </w:t>
      </w:r>
    </w:p>
    <w:p w:rsidR="000627EA" w:rsidRDefault="000627EA" w:rsidP="000627EA">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627EA" w:rsidRPr="00A70A50"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 xml:space="preserve">Внеурочная деятельность по коррекционной работе с обучающимся с </w:t>
      </w:r>
      <w:r w:rsidR="006B3859">
        <w:rPr>
          <w:rFonts w:ascii="Times New Roman" w:hAnsi="Times New Roman" w:cs="Times New Roman"/>
          <w:color w:val="000000"/>
          <w:sz w:val="24"/>
          <w:szCs w:val="24"/>
        </w:rPr>
        <w:t>ЗП</w:t>
      </w:r>
      <w:r w:rsidRPr="00A70A50">
        <w:rPr>
          <w:rFonts w:ascii="Times New Roman" w:hAnsi="Times New Roman" w:cs="Times New Roman"/>
          <w:color w:val="000000"/>
          <w:sz w:val="24"/>
          <w:szCs w:val="24"/>
        </w:rPr>
        <w:t>Р М</w:t>
      </w:r>
      <w:r w:rsidR="006B3859">
        <w:rPr>
          <w:rFonts w:ascii="Times New Roman" w:hAnsi="Times New Roman" w:cs="Times New Roman"/>
          <w:color w:val="000000"/>
          <w:sz w:val="24"/>
          <w:szCs w:val="24"/>
        </w:rPr>
        <w:t>Б</w:t>
      </w:r>
      <w:r w:rsidRPr="00A70A50">
        <w:rPr>
          <w:rFonts w:ascii="Times New Roman" w:hAnsi="Times New Roman" w:cs="Times New Roman"/>
          <w:color w:val="000000"/>
          <w:sz w:val="24"/>
          <w:szCs w:val="24"/>
        </w:rPr>
        <w:t>ОУ «</w:t>
      </w:r>
      <w:r>
        <w:rPr>
          <w:rFonts w:ascii="Times New Roman" w:hAnsi="Times New Roman" w:cs="Times New Roman"/>
          <w:color w:val="000000"/>
          <w:sz w:val="24"/>
          <w:szCs w:val="24"/>
        </w:rPr>
        <w:t>Карымкарска</w:t>
      </w:r>
      <w:r w:rsidRPr="00A70A50">
        <w:rPr>
          <w:rFonts w:ascii="Times New Roman" w:hAnsi="Times New Roman" w:cs="Times New Roman"/>
          <w:color w:val="000000"/>
          <w:sz w:val="24"/>
          <w:szCs w:val="24"/>
        </w:rPr>
        <w:t xml:space="preserve">я СОШ» проводится </w:t>
      </w:r>
      <w:r>
        <w:rPr>
          <w:rFonts w:ascii="Times New Roman" w:hAnsi="Times New Roman" w:cs="Times New Roman"/>
          <w:color w:val="000000"/>
          <w:sz w:val="24"/>
          <w:szCs w:val="24"/>
        </w:rPr>
        <w:t>по отдельному графику в течение всей недели</w:t>
      </w:r>
      <w:r w:rsidRPr="00A70A50">
        <w:rPr>
          <w:rFonts w:ascii="Times New Roman" w:hAnsi="Times New Roman" w:cs="Times New Roman"/>
          <w:color w:val="000000"/>
          <w:sz w:val="24"/>
          <w:szCs w:val="24"/>
        </w:rPr>
        <w:t xml:space="preserve">. Продолжительность одного занятия 25-30 минут (1-4 классы). По форме коррекционные занятия фронтальные и индивидуальные. </w:t>
      </w:r>
    </w:p>
    <w:p w:rsidR="000627EA" w:rsidRPr="00A70A50"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r w:rsidRPr="00A70A50">
        <w:rPr>
          <w:rFonts w:ascii="Times New Roman" w:hAnsi="Times New Roman" w:cs="Times New Roman"/>
          <w:color w:val="000000"/>
          <w:sz w:val="24"/>
          <w:szCs w:val="24"/>
        </w:rPr>
        <w:t>Содержание коррекционно-развивающей области представлено следующими обязательными коррекционными курсами:</w:t>
      </w:r>
    </w:p>
    <w:p w:rsidR="000627EA" w:rsidRDefault="000627EA" w:rsidP="000627EA">
      <w:pPr>
        <w:tabs>
          <w:tab w:val="left" w:pos="0"/>
        </w:tabs>
        <w:spacing w:after="0" w:line="240" w:lineRule="auto"/>
        <w:ind w:right="-1" w:firstLine="709"/>
        <w:jc w:val="both"/>
        <w:rPr>
          <w:rFonts w:ascii="Times New Roman" w:hAnsi="Times New Roman" w:cs="Times New Roman"/>
          <w:color w:val="000000"/>
          <w:sz w:val="23"/>
          <w:szCs w:val="23"/>
        </w:rPr>
      </w:pPr>
    </w:p>
    <w:tbl>
      <w:tblPr>
        <w:tblStyle w:val="aa"/>
        <w:tblW w:w="0" w:type="auto"/>
        <w:tblLook w:val="04A0"/>
      </w:tblPr>
      <w:tblGrid>
        <w:gridCol w:w="2710"/>
        <w:gridCol w:w="1879"/>
        <w:gridCol w:w="2159"/>
        <w:gridCol w:w="1609"/>
        <w:gridCol w:w="1496"/>
      </w:tblGrid>
      <w:tr w:rsidR="000627EA" w:rsidTr="00580ABE">
        <w:tc>
          <w:tcPr>
            <w:tcW w:w="0" w:type="auto"/>
            <w:gridSpan w:val="5"/>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Коррекционно-развивающая область</w:t>
            </w:r>
          </w:p>
        </w:tc>
      </w:tr>
      <w:tr w:rsidR="000627EA" w:rsidTr="00580ABE">
        <w:tc>
          <w:tcPr>
            <w:tcW w:w="0" w:type="auto"/>
          </w:tcPr>
          <w:p w:rsidR="000627EA" w:rsidRDefault="000627EA" w:rsidP="00580ABE">
            <w:pPr>
              <w:tabs>
                <w:tab w:val="left" w:pos="0"/>
              </w:tabs>
              <w:ind w:right="-1"/>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Наименование</w:t>
            </w:r>
          </w:p>
        </w:tc>
        <w:tc>
          <w:tcPr>
            <w:tcW w:w="0" w:type="auto"/>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Базовое количество часов в неделю</w:t>
            </w:r>
          </w:p>
        </w:tc>
        <w:tc>
          <w:tcPr>
            <w:tcW w:w="0" w:type="auto"/>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Индивидуальные занятия</w:t>
            </w:r>
          </w:p>
        </w:tc>
        <w:tc>
          <w:tcPr>
            <w:tcW w:w="0" w:type="auto"/>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Интеграция в классе</w:t>
            </w:r>
          </w:p>
        </w:tc>
        <w:tc>
          <w:tcPr>
            <w:tcW w:w="0" w:type="auto"/>
          </w:tcPr>
          <w:p w:rsidR="000627EA" w:rsidRDefault="000627EA" w:rsidP="00580ABE">
            <w:pPr>
              <w:tabs>
                <w:tab w:val="left" w:pos="0"/>
              </w:tabs>
              <w:ind w:right="-1"/>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Занятия в подгруппе</w:t>
            </w:r>
          </w:p>
        </w:tc>
      </w:tr>
      <w:tr w:rsidR="000627EA" w:rsidTr="00580ABE">
        <w:tc>
          <w:tcPr>
            <w:tcW w:w="0" w:type="auto"/>
            <w:vAlign w:val="center"/>
          </w:tcPr>
          <w:p w:rsidR="000627EA" w:rsidRPr="00C56635" w:rsidRDefault="000627EA" w:rsidP="00580ABE">
            <w:pPr>
              <w:widowControl w:val="0"/>
              <w:spacing w:line="230" w:lineRule="exact"/>
              <w:rPr>
                <w:rFonts w:ascii="Times New Roman" w:eastAsia="Times New Roman" w:hAnsi="Times New Roman" w:cs="Times New Roman"/>
                <w:color w:val="000000"/>
                <w:sz w:val="20"/>
                <w:szCs w:val="20"/>
                <w:lang w:bidi="ru-RU"/>
              </w:rPr>
            </w:pPr>
            <w:r>
              <w:rPr>
                <w:rFonts w:ascii="Times New Roman" w:eastAsia="Times New Roman" w:hAnsi="Times New Roman" w:cs="Times New Roman"/>
                <w:color w:val="000000"/>
                <w:sz w:val="23"/>
                <w:szCs w:val="23"/>
                <w:lang w:bidi="ru-RU"/>
              </w:rPr>
              <w:t>Речевая практика</w:t>
            </w:r>
          </w:p>
        </w:tc>
        <w:tc>
          <w:tcPr>
            <w:tcW w:w="0" w:type="auto"/>
            <w:vAlign w:val="center"/>
          </w:tcPr>
          <w:p w:rsidR="000627EA" w:rsidRPr="00C56635" w:rsidRDefault="000627EA" w:rsidP="00580ABE">
            <w:pPr>
              <w:widowControl w:val="0"/>
              <w:spacing w:line="240" w:lineRule="exact"/>
              <w:jc w:val="center"/>
              <w:rPr>
                <w:rFonts w:ascii="Times New Roman" w:eastAsia="Times New Roman" w:hAnsi="Times New Roman" w:cs="Times New Roman"/>
                <w:color w:val="000000"/>
                <w:sz w:val="20"/>
                <w:szCs w:val="20"/>
                <w:lang w:bidi="ru-RU"/>
              </w:rPr>
            </w:pPr>
            <w:r>
              <w:rPr>
                <w:rFonts w:ascii="Times New Roman" w:eastAsia="Times New Roman" w:hAnsi="Times New Roman" w:cs="Times New Roman"/>
                <w:b/>
                <w:bCs/>
                <w:color w:val="000000"/>
                <w:sz w:val="24"/>
                <w:szCs w:val="24"/>
                <w:lang w:bidi="ru-RU"/>
              </w:rPr>
              <w:t>2</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r w:rsidRPr="006F00EC">
              <w:rPr>
                <w:rFonts w:ascii="Times New Roman" w:eastAsia="Arial Unicode MS" w:hAnsi="Times New Roman" w:cs="Times New Roman"/>
                <w:kern w:val="1"/>
                <w:sz w:val="24"/>
                <w:szCs w:val="24"/>
              </w:rPr>
              <w:t>1</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r w:rsidRPr="006F00EC">
              <w:rPr>
                <w:rFonts w:ascii="Times New Roman" w:eastAsia="Arial Unicode MS" w:hAnsi="Times New Roman" w:cs="Times New Roman"/>
                <w:kern w:val="1"/>
                <w:sz w:val="24"/>
                <w:szCs w:val="24"/>
              </w:rPr>
              <w:t>1</w:t>
            </w:r>
          </w:p>
        </w:tc>
      </w:tr>
      <w:tr w:rsidR="000627EA" w:rsidTr="00580ABE">
        <w:tc>
          <w:tcPr>
            <w:tcW w:w="0" w:type="auto"/>
            <w:vAlign w:val="center"/>
          </w:tcPr>
          <w:p w:rsidR="000627EA" w:rsidRDefault="000627EA" w:rsidP="00580ABE">
            <w:pPr>
              <w:widowControl w:val="0"/>
              <w:spacing w:line="230" w:lineRule="exact"/>
              <w:rPr>
                <w:rFonts w:ascii="Times New Roman" w:eastAsia="Times New Roman" w:hAnsi="Times New Roman" w:cs="Times New Roman"/>
                <w:color w:val="000000"/>
                <w:sz w:val="23"/>
                <w:szCs w:val="23"/>
                <w:lang w:bidi="ru-RU"/>
              </w:rPr>
            </w:pPr>
            <w:r>
              <w:rPr>
                <w:rFonts w:ascii="Times New Roman" w:eastAsia="Times New Roman" w:hAnsi="Times New Roman" w:cs="Times New Roman"/>
                <w:color w:val="000000"/>
                <w:sz w:val="23"/>
                <w:szCs w:val="23"/>
                <w:lang w:bidi="ru-RU"/>
              </w:rPr>
              <w:t>Развитие математических представлений</w:t>
            </w:r>
          </w:p>
        </w:tc>
        <w:tc>
          <w:tcPr>
            <w:tcW w:w="0" w:type="auto"/>
            <w:vAlign w:val="center"/>
          </w:tcPr>
          <w:p w:rsidR="000627EA" w:rsidRDefault="000627EA" w:rsidP="00580ABE">
            <w:pPr>
              <w:widowControl w:val="0"/>
              <w:spacing w:line="240" w:lineRule="exact"/>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1</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r>
      <w:tr w:rsidR="000627EA" w:rsidTr="00580ABE">
        <w:tc>
          <w:tcPr>
            <w:tcW w:w="0" w:type="auto"/>
            <w:vAlign w:val="bottom"/>
          </w:tcPr>
          <w:p w:rsidR="000627EA" w:rsidRPr="00C56635" w:rsidRDefault="000627EA" w:rsidP="00580ABE">
            <w:pPr>
              <w:widowControl w:val="0"/>
              <w:spacing w:line="274" w:lineRule="exact"/>
              <w:rPr>
                <w:rFonts w:ascii="Times New Roman" w:eastAsia="Times New Roman" w:hAnsi="Times New Roman" w:cs="Times New Roman"/>
                <w:color w:val="000000"/>
                <w:sz w:val="20"/>
                <w:szCs w:val="20"/>
                <w:lang w:bidi="ru-RU"/>
              </w:rPr>
            </w:pPr>
            <w:r>
              <w:rPr>
                <w:rFonts w:ascii="Times New Roman" w:eastAsia="Times New Roman" w:hAnsi="Times New Roman" w:cs="Times New Roman"/>
                <w:color w:val="000000"/>
                <w:sz w:val="23"/>
                <w:szCs w:val="23"/>
                <w:lang w:bidi="ru-RU"/>
              </w:rPr>
              <w:t>Психокоррекция и развитие познавательной деятельности</w:t>
            </w:r>
          </w:p>
        </w:tc>
        <w:tc>
          <w:tcPr>
            <w:tcW w:w="0" w:type="auto"/>
          </w:tcPr>
          <w:p w:rsidR="000627EA" w:rsidRPr="00C56635" w:rsidRDefault="000627EA" w:rsidP="00580ABE">
            <w:pPr>
              <w:widowControl w:val="0"/>
              <w:spacing w:line="240" w:lineRule="exact"/>
              <w:jc w:val="center"/>
              <w:rPr>
                <w:rFonts w:ascii="Times New Roman" w:eastAsia="Times New Roman" w:hAnsi="Times New Roman" w:cs="Times New Roman"/>
                <w:color w:val="000000"/>
                <w:sz w:val="20"/>
                <w:szCs w:val="20"/>
                <w:lang w:bidi="ru-RU"/>
              </w:rPr>
            </w:pPr>
            <w:r>
              <w:rPr>
                <w:rFonts w:ascii="Times New Roman" w:eastAsia="Times New Roman" w:hAnsi="Times New Roman" w:cs="Times New Roman"/>
                <w:b/>
                <w:bCs/>
                <w:color w:val="000000"/>
                <w:sz w:val="24"/>
                <w:szCs w:val="24"/>
                <w:lang w:bidi="ru-RU"/>
              </w:rPr>
              <w:t>2</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c>
          <w:tcPr>
            <w:tcW w:w="0" w:type="auto"/>
          </w:tcPr>
          <w:p w:rsidR="000627EA" w:rsidRPr="006F00EC" w:rsidRDefault="000627EA" w:rsidP="00580ABE">
            <w:pPr>
              <w:tabs>
                <w:tab w:val="left" w:pos="0"/>
              </w:tabs>
              <w:ind w:right="-1"/>
              <w:jc w:val="both"/>
              <w:rPr>
                <w:rFonts w:ascii="Times New Roman" w:eastAsia="Arial Unicode MS" w:hAnsi="Times New Roman" w:cs="Times New Roman"/>
                <w:kern w:val="1"/>
                <w:sz w:val="24"/>
                <w:szCs w:val="24"/>
              </w:rPr>
            </w:pPr>
          </w:p>
        </w:tc>
      </w:tr>
    </w:tbl>
    <w:p w:rsidR="000627EA" w:rsidRPr="00D01FB2" w:rsidRDefault="000627EA" w:rsidP="000627EA">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p>
    <w:p w:rsidR="000627EA" w:rsidRPr="00307620" w:rsidRDefault="000627EA" w:rsidP="000627EA">
      <w:pPr>
        <w:autoSpaceDE w:val="0"/>
        <w:autoSpaceDN w:val="0"/>
        <w:adjustRightInd w:val="0"/>
        <w:spacing w:after="0" w:line="240" w:lineRule="auto"/>
        <w:jc w:val="center"/>
        <w:rPr>
          <w:rFonts w:ascii="Times New Roman" w:hAnsi="Times New Roman" w:cs="Times New Roman"/>
          <w:color w:val="000000"/>
          <w:sz w:val="24"/>
          <w:szCs w:val="24"/>
          <w:highlight w:val="yellow"/>
        </w:rPr>
      </w:pPr>
      <w:r w:rsidRPr="00307620">
        <w:rPr>
          <w:rFonts w:ascii="Times New Roman" w:hAnsi="Times New Roman" w:cs="Times New Roman"/>
          <w:b/>
          <w:bCs/>
          <w:color w:val="000000"/>
          <w:sz w:val="24"/>
          <w:szCs w:val="24"/>
          <w:highlight w:val="yellow"/>
        </w:rPr>
        <w:t>2.</w:t>
      </w:r>
      <w:r w:rsidR="00307620" w:rsidRPr="00307620">
        <w:rPr>
          <w:rFonts w:ascii="Times New Roman" w:hAnsi="Times New Roman" w:cs="Times New Roman"/>
          <w:b/>
          <w:bCs/>
          <w:color w:val="000000"/>
          <w:sz w:val="24"/>
          <w:szCs w:val="24"/>
          <w:highlight w:val="yellow"/>
        </w:rPr>
        <w:t>3</w:t>
      </w:r>
      <w:r w:rsidRPr="00307620">
        <w:rPr>
          <w:rFonts w:ascii="Times New Roman" w:hAnsi="Times New Roman" w:cs="Times New Roman"/>
          <w:b/>
          <w:bCs/>
          <w:color w:val="000000"/>
          <w:sz w:val="24"/>
          <w:szCs w:val="24"/>
          <w:highlight w:val="yellow"/>
        </w:rPr>
        <w:t xml:space="preserve">.1. Адаптированная </w:t>
      </w:r>
      <w:r w:rsidR="00307620" w:rsidRPr="00307620">
        <w:rPr>
          <w:rFonts w:ascii="Times New Roman" w:hAnsi="Times New Roman" w:cs="Times New Roman"/>
          <w:b/>
          <w:bCs/>
          <w:color w:val="000000"/>
          <w:sz w:val="24"/>
          <w:szCs w:val="24"/>
          <w:highlight w:val="yellow"/>
        </w:rPr>
        <w:t>рабоч</w:t>
      </w:r>
      <w:r w:rsidRPr="00307620">
        <w:rPr>
          <w:rFonts w:ascii="Times New Roman" w:hAnsi="Times New Roman" w:cs="Times New Roman"/>
          <w:b/>
          <w:bCs/>
          <w:color w:val="000000"/>
          <w:sz w:val="24"/>
          <w:szCs w:val="24"/>
          <w:highlight w:val="yellow"/>
        </w:rPr>
        <w:t xml:space="preserve">ая программа </w:t>
      </w:r>
    </w:p>
    <w:p w:rsidR="000627EA" w:rsidRPr="00307620" w:rsidRDefault="000627EA" w:rsidP="000627EA">
      <w:pPr>
        <w:autoSpaceDE w:val="0"/>
        <w:autoSpaceDN w:val="0"/>
        <w:adjustRightInd w:val="0"/>
        <w:spacing w:after="0" w:line="240" w:lineRule="auto"/>
        <w:jc w:val="center"/>
        <w:rPr>
          <w:rFonts w:ascii="Times New Roman" w:hAnsi="Times New Roman" w:cs="Times New Roman"/>
          <w:b/>
          <w:bCs/>
          <w:color w:val="000000"/>
          <w:sz w:val="24"/>
          <w:szCs w:val="24"/>
          <w:highlight w:val="yellow"/>
        </w:rPr>
      </w:pPr>
      <w:r w:rsidRPr="00307620">
        <w:rPr>
          <w:rFonts w:ascii="Times New Roman" w:hAnsi="Times New Roman" w:cs="Times New Roman"/>
          <w:b/>
          <w:bCs/>
          <w:color w:val="000000"/>
          <w:sz w:val="24"/>
          <w:szCs w:val="24"/>
          <w:highlight w:val="yellow"/>
        </w:rPr>
        <w:t xml:space="preserve">обучающегося с ограниченными возможностями здоровья </w:t>
      </w:r>
      <w:r w:rsidR="00307620" w:rsidRPr="00307620">
        <w:rPr>
          <w:rFonts w:ascii="Times New Roman" w:hAnsi="Times New Roman" w:cs="Times New Roman"/>
          <w:b/>
          <w:bCs/>
          <w:color w:val="000000"/>
          <w:sz w:val="24"/>
          <w:szCs w:val="24"/>
          <w:highlight w:val="yellow"/>
        </w:rPr>
        <w:t xml:space="preserve">с </w:t>
      </w:r>
      <w:r w:rsidRPr="00307620">
        <w:rPr>
          <w:rFonts w:ascii="Times New Roman" w:hAnsi="Times New Roman" w:cs="Times New Roman"/>
          <w:b/>
          <w:bCs/>
          <w:color w:val="000000"/>
          <w:sz w:val="24"/>
          <w:szCs w:val="24"/>
          <w:highlight w:val="yellow"/>
        </w:rPr>
        <w:t xml:space="preserve">ЗПР вариант 7.1 </w:t>
      </w:r>
    </w:p>
    <w:p w:rsidR="000627EA" w:rsidRDefault="000627EA" w:rsidP="000627EA">
      <w:pPr>
        <w:autoSpaceDE w:val="0"/>
        <w:autoSpaceDN w:val="0"/>
        <w:adjustRightInd w:val="0"/>
        <w:spacing w:after="0" w:line="240" w:lineRule="auto"/>
        <w:jc w:val="center"/>
        <w:rPr>
          <w:rFonts w:ascii="Times New Roman" w:hAnsi="Times New Roman" w:cs="Times New Roman"/>
          <w:b/>
          <w:bCs/>
          <w:color w:val="000000"/>
          <w:sz w:val="24"/>
          <w:szCs w:val="24"/>
        </w:rPr>
      </w:pPr>
      <w:r w:rsidRPr="00307620">
        <w:rPr>
          <w:rFonts w:ascii="Times New Roman" w:hAnsi="Times New Roman" w:cs="Times New Roman"/>
          <w:b/>
          <w:bCs/>
          <w:color w:val="000000"/>
          <w:sz w:val="24"/>
          <w:szCs w:val="24"/>
          <w:highlight w:val="yellow"/>
        </w:rPr>
        <w:t>«</w:t>
      </w:r>
      <w:r w:rsidR="00307620" w:rsidRPr="00307620">
        <w:rPr>
          <w:rFonts w:ascii="Times New Roman" w:hAnsi="Times New Roman" w:cs="Times New Roman"/>
          <w:b/>
          <w:sz w:val="24"/>
          <w:szCs w:val="24"/>
          <w:highlight w:val="yellow"/>
        </w:rPr>
        <w:t>Коррекционно-развивающие занятия: психокоррекционные (психологические и дефектологические)</w:t>
      </w:r>
      <w:r w:rsidRPr="00307620">
        <w:rPr>
          <w:rFonts w:ascii="Times New Roman" w:hAnsi="Times New Roman" w:cs="Times New Roman"/>
          <w:b/>
          <w:bCs/>
          <w:color w:val="000000"/>
          <w:sz w:val="24"/>
          <w:szCs w:val="24"/>
          <w:highlight w:val="yellow"/>
        </w:rPr>
        <w:t>»</w:t>
      </w:r>
      <w:r w:rsidRPr="00CA2FE0">
        <w:rPr>
          <w:rFonts w:ascii="Times New Roman" w:hAnsi="Times New Roman" w:cs="Times New Roman"/>
          <w:b/>
          <w:bCs/>
          <w:color w:val="000000"/>
          <w:sz w:val="24"/>
          <w:szCs w:val="24"/>
        </w:rPr>
        <w:t xml:space="preserve"> </w:t>
      </w:r>
    </w:p>
    <w:p w:rsidR="00307620" w:rsidRDefault="00307620" w:rsidP="000627EA">
      <w:pPr>
        <w:autoSpaceDE w:val="0"/>
        <w:autoSpaceDN w:val="0"/>
        <w:adjustRightInd w:val="0"/>
        <w:spacing w:after="0" w:line="240" w:lineRule="auto"/>
        <w:jc w:val="center"/>
        <w:rPr>
          <w:rFonts w:ascii="Times New Roman" w:hAnsi="Times New Roman" w:cs="Times New Roman"/>
          <w:b/>
          <w:bCs/>
          <w:color w:val="000000"/>
          <w:sz w:val="24"/>
          <w:szCs w:val="24"/>
        </w:rPr>
      </w:pPr>
    </w:p>
    <w:p w:rsidR="00307620" w:rsidRPr="00ED300A" w:rsidRDefault="00307620" w:rsidP="00307620">
      <w:pPr>
        <w:pStyle w:val="a8"/>
        <w:numPr>
          <w:ilvl w:val="1"/>
          <w:numId w:val="21"/>
        </w:numPr>
        <w:autoSpaceDE w:val="0"/>
        <w:autoSpaceDN w:val="0"/>
        <w:adjustRightInd w:val="0"/>
        <w:spacing w:after="0" w:line="240" w:lineRule="auto"/>
        <w:jc w:val="center"/>
        <w:rPr>
          <w:rFonts w:ascii="Times New Roman" w:hAnsi="Times New Roman" w:cs="Times New Roman"/>
          <w:color w:val="000000"/>
          <w:sz w:val="24"/>
          <w:szCs w:val="24"/>
        </w:rPr>
      </w:pPr>
      <w:r w:rsidRPr="00A57B94">
        <w:rPr>
          <w:rFonts w:ascii="Times New Roman" w:hAnsi="Times New Roman" w:cs="Times New Roman"/>
          <w:b/>
          <w:bCs/>
          <w:color w:val="000000"/>
          <w:sz w:val="24"/>
          <w:szCs w:val="24"/>
        </w:rPr>
        <w:t xml:space="preserve">Программа </w:t>
      </w:r>
      <w:r>
        <w:rPr>
          <w:rFonts w:ascii="Times New Roman" w:hAnsi="Times New Roman" w:cs="Times New Roman"/>
          <w:b/>
          <w:bCs/>
          <w:color w:val="000000"/>
          <w:sz w:val="24"/>
          <w:szCs w:val="24"/>
        </w:rPr>
        <w:t>п</w:t>
      </w:r>
      <w:r w:rsidRPr="00A57B94">
        <w:rPr>
          <w:rFonts w:ascii="Times New Roman" w:hAnsi="Times New Roman" w:cs="Times New Roman"/>
          <w:b/>
          <w:bCs/>
          <w:color w:val="000000"/>
          <w:sz w:val="24"/>
          <w:szCs w:val="24"/>
        </w:rPr>
        <w:t xml:space="preserve">сихолого-педагогического сопровождения обучающихся </w:t>
      </w:r>
    </w:p>
    <w:p w:rsidR="00307620" w:rsidRDefault="00307620" w:rsidP="00307620">
      <w:pPr>
        <w:pStyle w:val="a8"/>
        <w:autoSpaceDE w:val="0"/>
        <w:autoSpaceDN w:val="0"/>
        <w:adjustRightInd w:val="0"/>
        <w:spacing w:after="0" w:line="240" w:lineRule="auto"/>
        <w:ind w:left="420"/>
        <w:jc w:val="center"/>
        <w:rPr>
          <w:rFonts w:ascii="Times New Roman" w:hAnsi="Times New Roman" w:cs="Times New Roman"/>
          <w:b/>
          <w:bCs/>
          <w:color w:val="000000"/>
          <w:sz w:val="24"/>
          <w:szCs w:val="24"/>
        </w:rPr>
      </w:pPr>
      <w:r w:rsidRPr="00A57B94">
        <w:rPr>
          <w:rFonts w:ascii="Times New Roman" w:hAnsi="Times New Roman" w:cs="Times New Roman"/>
          <w:b/>
          <w:bCs/>
          <w:color w:val="000000"/>
          <w:sz w:val="24"/>
          <w:szCs w:val="24"/>
        </w:rPr>
        <w:t xml:space="preserve">с </w:t>
      </w:r>
      <w:r>
        <w:rPr>
          <w:rFonts w:ascii="Times New Roman" w:hAnsi="Times New Roman" w:cs="Times New Roman"/>
          <w:b/>
          <w:bCs/>
          <w:color w:val="000000"/>
          <w:sz w:val="24"/>
          <w:szCs w:val="24"/>
        </w:rPr>
        <w:t>ЗПР</w:t>
      </w:r>
      <w:r w:rsidRPr="00A57B94">
        <w:rPr>
          <w:rFonts w:ascii="Times New Roman" w:hAnsi="Times New Roman" w:cs="Times New Roman"/>
          <w:b/>
          <w:bCs/>
          <w:color w:val="000000"/>
          <w:sz w:val="24"/>
          <w:szCs w:val="24"/>
        </w:rPr>
        <w:t xml:space="preserve"> вариант </w:t>
      </w:r>
      <w:r>
        <w:rPr>
          <w:rFonts w:ascii="Times New Roman" w:hAnsi="Times New Roman" w:cs="Times New Roman"/>
          <w:b/>
          <w:bCs/>
          <w:color w:val="000000"/>
          <w:sz w:val="24"/>
          <w:szCs w:val="24"/>
        </w:rPr>
        <w:t>7</w:t>
      </w:r>
      <w:r w:rsidRPr="00A57B94">
        <w:rPr>
          <w:rFonts w:ascii="Times New Roman" w:hAnsi="Times New Roman" w:cs="Times New Roman"/>
          <w:b/>
          <w:bCs/>
          <w:color w:val="000000"/>
          <w:sz w:val="24"/>
          <w:szCs w:val="24"/>
        </w:rPr>
        <w:t>.1</w:t>
      </w:r>
    </w:p>
    <w:p w:rsidR="00307620" w:rsidRPr="00A57B94" w:rsidRDefault="00307620" w:rsidP="00307620">
      <w:pPr>
        <w:pStyle w:val="a8"/>
        <w:autoSpaceDE w:val="0"/>
        <w:autoSpaceDN w:val="0"/>
        <w:adjustRightInd w:val="0"/>
        <w:spacing w:after="0" w:line="240" w:lineRule="auto"/>
        <w:ind w:left="420"/>
        <w:rPr>
          <w:rFonts w:ascii="Times New Roman" w:hAnsi="Times New Roman" w:cs="Times New Roman"/>
          <w:color w:val="000000"/>
          <w:sz w:val="24"/>
          <w:szCs w:val="24"/>
        </w:rPr>
      </w:pPr>
    </w:p>
    <w:p w:rsidR="00307620" w:rsidRPr="003956BF"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Одним из основных механизмов реализации коррекционной работы является оптимально выстроенное </w:t>
      </w:r>
      <w:r w:rsidRPr="003956BF">
        <w:rPr>
          <w:rFonts w:ascii="Times New Roman" w:hAnsi="Times New Roman" w:cs="Times New Roman"/>
          <w:i/>
          <w:iCs/>
          <w:color w:val="000000"/>
          <w:sz w:val="24"/>
          <w:szCs w:val="24"/>
        </w:rPr>
        <w:t>взаимодействие специалистов образовательной организации</w:t>
      </w:r>
      <w:r w:rsidRPr="003956BF">
        <w:rPr>
          <w:rFonts w:ascii="Times New Roman" w:hAnsi="Times New Roman" w:cs="Times New Roman"/>
          <w:color w:val="000000"/>
          <w:sz w:val="24"/>
          <w:szCs w:val="24"/>
        </w:rPr>
        <w:t xml:space="preserve">, обеспечивающее системное сопровождение детей специалистами различного профиля в образовательном процессе. Такое взаимодействие включает: </w:t>
      </w:r>
    </w:p>
    <w:p w:rsidR="00307620" w:rsidRPr="003956BF"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307620" w:rsidRPr="003956BF"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 многоаспектный анализ личностного и познавательного развития ребёнка; </w:t>
      </w:r>
    </w:p>
    <w:p w:rsidR="00307620" w:rsidRPr="003956BF" w:rsidRDefault="00307620" w:rsidP="00307620">
      <w:pPr>
        <w:pStyle w:val="Default"/>
        <w:ind w:firstLine="709"/>
        <w:jc w:val="both"/>
        <w:rPr>
          <w:rFonts w:eastAsiaTheme="minorHAnsi"/>
          <w:lang w:eastAsia="en-US"/>
        </w:rPr>
      </w:pPr>
      <w:r w:rsidRPr="003956BF">
        <w:t xml:space="preserve">- составление комплексных индивидуальных программ общего развития и коррекции </w:t>
      </w:r>
      <w:r w:rsidRPr="003956BF">
        <w:rPr>
          <w:rFonts w:eastAsiaTheme="minorHAnsi"/>
          <w:lang w:eastAsia="en-US"/>
        </w:rPr>
        <w:t xml:space="preserve">отдельных сторон учебно-познавательной, речевой, эмоциональной-волевой и личностной сфер ребёнка. </w:t>
      </w:r>
    </w:p>
    <w:p w:rsidR="00307620" w:rsidRPr="003956BF"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3956BF">
        <w:rPr>
          <w:rFonts w:ascii="Times New Roman" w:hAnsi="Times New Roman" w:cs="Times New Roman"/>
          <w:color w:val="000000"/>
          <w:sz w:val="24"/>
          <w:szCs w:val="24"/>
        </w:rPr>
        <w:lastRenderedPageBreak/>
        <w:t>медико</w:t>
      </w:r>
      <w:r>
        <w:rPr>
          <w:rFonts w:ascii="Times New Roman" w:hAnsi="Times New Roman" w:cs="Times New Roman"/>
          <w:color w:val="000000"/>
          <w:sz w:val="24"/>
          <w:szCs w:val="24"/>
        </w:rPr>
        <w:t>-</w:t>
      </w:r>
      <w:r w:rsidRPr="003956BF">
        <w:rPr>
          <w:rFonts w:ascii="Times New Roman" w:hAnsi="Times New Roman" w:cs="Times New Roman"/>
          <w:color w:val="000000"/>
          <w:sz w:val="24"/>
          <w:szCs w:val="24"/>
        </w:rPr>
        <w:t xml:space="preserve">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w:t>
      </w:r>
      <w:r>
        <w:rPr>
          <w:rFonts w:ascii="Times New Roman" w:hAnsi="Times New Roman" w:cs="Times New Roman"/>
          <w:color w:val="000000"/>
          <w:sz w:val="24"/>
          <w:szCs w:val="24"/>
        </w:rPr>
        <w:t>-</w:t>
      </w:r>
      <w:r w:rsidRPr="003956BF">
        <w:rPr>
          <w:rFonts w:ascii="Times New Roman" w:hAnsi="Times New Roman" w:cs="Times New Roman"/>
          <w:color w:val="000000"/>
          <w:sz w:val="24"/>
          <w:szCs w:val="24"/>
        </w:rPr>
        <w:t xml:space="preserve">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 и имеющих проблемы в обучении. </w:t>
      </w:r>
    </w:p>
    <w:p w:rsidR="00307620" w:rsidRPr="003956BF"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В качестве ещё одного механизма реализации коррекционной работы следует обозначить </w:t>
      </w:r>
      <w:r w:rsidRPr="003956BF">
        <w:rPr>
          <w:rFonts w:ascii="Times New Roman" w:hAnsi="Times New Roman" w:cs="Times New Roman"/>
          <w:i/>
          <w:iCs/>
          <w:color w:val="000000"/>
          <w:sz w:val="24"/>
          <w:szCs w:val="24"/>
        </w:rPr>
        <w:t xml:space="preserve">социальное </w:t>
      </w:r>
      <w:r w:rsidRPr="003956BF">
        <w:rPr>
          <w:rFonts w:ascii="Times New Roman" w:hAnsi="Times New Roman" w:cs="Times New Roman"/>
          <w:color w:val="000000"/>
          <w:sz w:val="24"/>
          <w:szCs w:val="24"/>
        </w:rPr>
        <w:t xml:space="preserve">партнёрство, которое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rsidR="00307620" w:rsidRPr="003956BF"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307620" w:rsidRPr="003956BF"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3076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 xml:space="preserve">- сотрудничество с родительской общественностью. </w:t>
      </w:r>
    </w:p>
    <w:p w:rsidR="00307620" w:rsidRPr="003956BF"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07620" w:rsidRPr="003956BF" w:rsidRDefault="00307620" w:rsidP="00307620">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3956BF">
        <w:rPr>
          <w:rFonts w:ascii="Times New Roman" w:hAnsi="Times New Roman" w:cs="Times New Roman"/>
          <w:b/>
          <w:bCs/>
          <w:color w:val="000000"/>
          <w:sz w:val="24"/>
          <w:szCs w:val="24"/>
        </w:rPr>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rsidR="003076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956BF">
        <w:rPr>
          <w:rFonts w:ascii="Times New Roman" w:hAnsi="Times New Roman" w:cs="Times New Roman"/>
          <w:color w:val="000000"/>
          <w:sz w:val="24"/>
          <w:szCs w:val="24"/>
        </w:rPr>
        <w:t>В М</w:t>
      </w:r>
      <w:r>
        <w:rPr>
          <w:rFonts w:ascii="Times New Roman" w:hAnsi="Times New Roman" w:cs="Times New Roman"/>
          <w:color w:val="000000"/>
          <w:sz w:val="24"/>
          <w:szCs w:val="24"/>
        </w:rPr>
        <w:t>Б</w:t>
      </w:r>
      <w:r w:rsidRPr="003956BF">
        <w:rPr>
          <w:rFonts w:ascii="Times New Roman" w:hAnsi="Times New Roman" w:cs="Times New Roman"/>
          <w:color w:val="000000"/>
          <w:sz w:val="24"/>
          <w:szCs w:val="24"/>
        </w:rPr>
        <w:t>ОУ «</w:t>
      </w:r>
      <w:r>
        <w:rPr>
          <w:rFonts w:ascii="Times New Roman" w:hAnsi="Times New Roman" w:cs="Times New Roman"/>
          <w:color w:val="000000"/>
          <w:sz w:val="24"/>
          <w:szCs w:val="24"/>
        </w:rPr>
        <w:t>Карымкарска</w:t>
      </w:r>
      <w:r w:rsidRPr="003956BF">
        <w:rPr>
          <w:rFonts w:ascii="Times New Roman" w:hAnsi="Times New Roman" w:cs="Times New Roman"/>
          <w:color w:val="000000"/>
          <w:sz w:val="24"/>
          <w:szCs w:val="24"/>
        </w:rPr>
        <w:t>я СОШ» создана система психолого-медико-педагогического сопровождения детей с ограниченными возможностями здоровья. В систему сопровождения входят специалисты: учитель</w:t>
      </w:r>
      <w:r>
        <w:rPr>
          <w:rFonts w:ascii="Times New Roman" w:hAnsi="Times New Roman" w:cs="Times New Roman"/>
          <w:color w:val="000000"/>
          <w:sz w:val="24"/>
          <w:szCs w:val="24"/>
        </w:rPr>
        <w:t>-</w:t>
      </w:r>
      <w:r w:rsidRPr="003956BF">
        <w:rPr>
          <w:rFonts w:ascii="Times New Roman" w:hAnsi="Times New Roman" w:cs="Times New Roman"/>
          <w:color w:val="000000"/>
          <w:sz w:val="24"/>
          <w:szCs w:val="24"/>
        </w:rPr>
        <w:t>логопед, педагог</w:t>
      </w:r>
      <w:r>
        <w:rPr>
          <w:rFonts w:ascii="Times New Roman" w:hAnsi="Times New Roman" w:cs="Times New Roman"/>
          <w:color w:val="000000"/>
          <w:sz w:val="24"/>
          <w:szCs w:val="24"/>
        </w:rPr>
        <w:t>-</w:t>
      </w:r>
      <w:r w:rsidRPr="003956BF">
        <w:rPr>
          <w:rFonts w:ascii="Times New Roman" w:hAnsi="Times New Roman" w:cs="Times New Roman"/>
          <w:color w:val="000000"/>
          <w:sz w:val="24"/>
          <w:szCs w:val="24"/>
        </w:rPr>
        <w:t>психолог, социальный педагог, медицинский работник (медсестра</w:t>
      </w:r>
      <w:r>
        <w:rPr>
          <w:rFonts w:ascii="Times New Roman" w:hAnsi="Times New Roman" w:cs="Times New Roman"/>
          <w:color w:val="000000"/>
          <w:sz w:val="24"/>
          <w:szCs w:val="24"/>
        </w:rPr>
        <w:t>, состоящая в штате</w:t>
      </w:r>
      <w:r w:rsidRPr="003956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БУ ХМАО-Югры «Октябрьская районная больница»).</w:t>
      </w:r>
      <w:r w:rsidRPr="003956BF">
        <w:rPr>
          <w:rFonts w:ascii="Times New Roman" w:hAnsi="Times New Roman" w:cs="Times New Roman"/>
          <w:color w:val="000000"/>
          <w:sz w:val="24"/>
          <w:szCs w:val="24"/>
        </w:rPr>
        <w:t xml:space="preserve">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работа которого планируется ежегодно. (Приложение 2)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b/>
          <w:bCs/>
          <w:color w:val="000000"/>
          <w:sz w:val="24"/>
          <w:szCs w:val="24"/>
        </w:rPr>
        <w:t>Целью психолого-педагогического сопровождения ребенка с ОВЗ</w:t>
      </w:r>
      <w:r w:rsidRPr="000E79A2">
        <w:rPr>
          <w:rFonts w:ascii="Times New Roman" w:hAnsi="Times New Roman" w:cs="Times New Roman"/>
          <w:color w:val="000000"/>
          <w:sz w:val="24"/>
          <w:szCs w:val="24"/>
        </w:rPr>
        <w:t xml:space="preserve">, обучающегося в общеобразовательной организации, является обеспечение условий для оптимального развития ребенка, успешной интеграции его в социум.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Психолого-педагогическое сопровождение обучающихся включает: </w:t>
      </w:r>
    </w:p>
    <w:p w:rsidR="00307620" w:rsidRPr="000E79A2" w:rsidRDefault="00307620" w:rsidP="00307620">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диагностику когнитивно-познавательной сферы личности, педагогические наблюдения; </w:t>
      </w:r>
    </w:p>
    <w:p w:rsidR="00307620" w:rsidRPr="000E79A2" w:rsidRDefault="00307620" w:rsidP="00307620">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создание благоприятных социально-педагогических условий для развития личности, успешности обучения; </w:t>
      </w:r>
    </w:p>
    <w:p w:rsidR="00307620" w:rsidRPr="000E79A2" w:rsidRDefault="00307620" w:rsidP="00307620">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конкретную психолого-педагогическую помощь ребенку. </w:t>
      </w:r>
    </w:p>
    <w:p w:rsidR="00307620" w:rsidRPr="000E79A2" w:rsidRDefault="00307620" w:rsidP="00307620">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консультационная работа (выявляет интересы и потребности, трудности и проблемы) </w:t>
      </w:r>
    </w:p>
    <w:p w:rsidR="00307620" w:rsidRPr="000E79A2" w:rsidRDefault="00307620" w:rsidP="00307620">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установление гуманных, нравственно здоровых отношений в социальной среде, </w:t>
      </w:r>
    </w:p>
    <w:p w:rsidR="00307620" w:rsidRPr="000E79A2" w:rsidRDefault="00307620" w:rsidP="00307620">
      <w:pPr>
        <w:autoSpaceDE w:val="0"/>
        <w:autoSpaceDN w:val="0"/>
        <w:adjustRightInd w:val="0"/>
        <w:spacing w:after="27"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охрана их жизни и здоровья,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оказание социальной помощи и поддержки (помощь в организации санаторно- курортного лечения, медицинского обследования, отдыха в оздоровительном лагере),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социально- правовое консультирование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w:t>
      </w:r>
      <w:r w:rsidRPr="000E79A2">
        <w:rPr>
          <w:rFonts w:ascii="Times New Roman" w:hAnsi="Times New Roman" w:cs="Times New Roman"/>
          <w:color w:val="000000"/>
          <w:sz w:val="24"/>
          <w:szCs w:val="24"/>
        </w:rPr>
        <w:t xml:space="preserve"> детей с ограниченными возможностями здоровья осуществляется </w:t>
      </w:r>
      <w:r>
        <w:rPr>
          <w:rFonts w:ascii="Times New Roman" w:hAnsi="Times New Roman" w:cs="Times New Roman"/>
          <w:color w:val="000000"/>
          <w:sz w:val="24"/>
          <w:szCs w:val="24"/>
        </w:rPr>
        <w:t xml:space="preserve">в МБОУ «Карымкарская СОШ» </w:t>
      </w:r>
      <w:r w:rsidRPr="000E79A2">
        <w:rPr>
          <w:rFonts w:ascii="Times New Roman" w:hAnsi="Times New Roman" w:cs="Times New Roman"/>
          <w:color w:val="000000"/>
          <w:sz w:val="24"/>
          <w:szCs w:val="24"/>
        </w:rPr>
        <w:t xml:space="preserve">на основе заключения медико-психолого-педагогической комиссии, в котором указан вид программы, по которой ребенок может учиться в общеобразовательной школе. На каждого учащегося с ОВЗ заполняется пакет документов, в котором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коррекционной работе.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lastRenderedPageBreak/>
        <w:t xml:space="preserve">Переход детей из дошкольных образовательных организаций в начальную школу, из начальной в основную являются кризисными.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i/>
          <w:iCs/>
          <w:color w:val="000000"/>
          <w:sz w:val="24"/>
          <w:szCs w:val="24"/>
        </w:rPr>
        <w:t>Основными направлениями</w:t>
      </w:r>
      <w:r>
        <w:rPr>
          <w:rFonts w:ascii="Times New Roman" w:hAnsi="Times New Roman" w:cs="Times New Roman"/>
          <w:i/>
          <w:iCs/>
          <w:color w:val="000000"/>
          <w:sz w:val="24"/>
          <w:szCs w:val="24"/>
        </w:rPr>
        <w:t xml:space="preserve"> </w:t>
      </w:r>
      <w:r w:rsidRPr="000E79A2">
        <w:rPr>
          <w:rFonts w:ascii="Times New Roman" w:hAnsi="Times New Roman" w:cs="Times New Roman"/>
          <w:color w:val="000000"/>
          <w:sz w:val="24"/>
          <w:szCs w:val="24"/>
        </w:rPr>
        <w:t xml:space="preserve">сопровождения в течение всего периода обучения являются: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1. Диагностика познавательной, мотивационной и эмоционально-волевой сфер личности обучающихся.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2. Аналитическая работа.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Организационная работа (создание единого информационного поля школы, ориентированного на всех участников образовательного процесса </w:t>
      </w:r>
      <w:r>
        <w:rPr>
          <w:rFonts w:ascii="Times New Roman" w:hAnsi="Times New Roman" w:cs="Times New Roman"/>
          <w:color w:val="000000"/>
          <w:sz w:val="24"/>
          <w:szCs w:val="24"/>
        </w:rPr>
        <w:t>-</w:t>
      </w:r>
      <w:r w:rsidRPr="000E79A2">
        <w:rPr>
          <w:rFonts w:ascii="Times New Roman" w:hAnsi="Times New Roman" w:cs="Times New Roman"/>
          <w:color w:val="000000"/>
          <w:sz w:val="24"/>
          <w:szCs w:val="24"/>
        </w:rPr>
        <w:t xml:space="preserve">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Консультативная работа с педагогами, обучающимися и родителями.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0E79A2">
        <w:rPr>
          <w:rFonts w:ascii="Times New Roman" w:hAnsi="Times New Roman" w:cs="Times New Roman"/>
          <w:color w:val="000000"/>
          <w:sz w:val="24"/>
          <w:szCs w:val="24"/>
        </w:rPr>
        <w:t xml:space="preserve">Профилактическая работа (реализация программ, направленных на решение проблем межличностного взаимодействия).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6. Коррекционно-развивающая работа (индивидуальные и групповые занятия с обучающимися, испытывающими трудности в обучении, общении, школьной адаптации и т.д.).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color w:val="000000"/>
          <w:sz w:val="24"/>
          <w:szCs w:val="24"/>
        </w:rPr>
        <w:t xml:space="preserve">Важное значение для эффективной интеграции детей с ограниченными возможностями здоровья в образовательной организации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307620" w:rsidRPr="000E79A2"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9A2">
        <w:rPr>
          <w:rFonts w:ascii="Times New Roman" w:hAnsi="Times New Roman" w:cs="Times New Roman"/>
          <w:b/>
          <w:bCs/>
          <w:color w:val="000000"/>
          <w:sz w:val="24"/>
          <w:szCs w:val="24"/>
        </w:rPr>
        <w:t>Формы обучения, содержание и план реализации мероприятий</w:t>
      </w:r>
      <w:r w:rsidRPr="000E79A2">
        <w:rPr>
          <w:rFonts w:ascii="Times New Roman" w:hAnsi="Times New Roman" w:cs="Times New Roman"/>
          <w:color w:val="000000"/>
          <w:sz w:val="24"/>
          <w:szCs w:val="24"/>
        </w:rPr>
        <w:t xml:space="preserve">, обеспечивающих удовлетворение особых образовательных потребностей детей с ограниченными возможностями здоровья, их интеграцию в образовательной организации и освоение ими основной образовательной программы общего образования. </w:t>
      </w:r>
    </w:p>
    <w:p w:rsidR="00307620" w:rsidRPr="000E79A2" w:rsidRDefault="00307620" w:rsidP="00307620">
      <w:pPr>
        <w:pStyle w:val="Default"/>
        <w:ind w:firstLine="709"/>
        <w:jc w:val="both"/>
        <w:rPr>
          <w:rFonts w:eastAsiaTheme="minorHAnsi"/>
          <w:lang w:eastAsia="en-US"/>
        </w:rPr>
      </w:pPr>
      <w:r w:rsidRPr="000E79A2">
        <w:t xml:space="preserve">Вопрос о выборе образовательного и коррекционного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w:t>
      </w:r>
      <w:r w:rsidRPr="000E79A2">
        <w:rPr>
          <w:rFonts w:eastAsiaTheme="minorHAnsi"/>
          <w:lang w:eastAsia="en-US"/>
        </w:rPr>
        <w:t xml:space="preserve">представителей). 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 </w:t>
      </w:r>
    </w:p>
    <w:p w:rsidR="00307620" w:rsidRPr="00DB63B7" w:rsidRDefault="00307620" w:rsidP="00307620">
      <w:pPr>
        <w:shd w:val="clear" w:color="auto" w:fill="FFFFFF"/>
        <w:spacing w:after="0" w:line="240" w:lineRule="auto"/>
        <w:ind w:firstLine="708"/>
        <w:jc w:val="center"/>
        <w:rPr>
          <w:rFonts w:ascii="Times New Roman" w:eastAsia="Times New Roman" w:hAnsi="Times New Roman"/>
          <w:sz w:val="24"/>
          <w:szCs w:val="24"/>
        </w:rPr>
      </w:pPr>
      <w:r w:rsidRPr="00DB63B7">
        <w:rPr>
          <w:rFonts w:ascii="Times New Roman" w:eastAsia="Times New Roman" w:hAnsi="Times New Roman"/>
          <w:b/>
          <w:bCs/>
          <w:sz w:val="24"/>
          <w:szCs w:val="24"/>
        </w:rPr>
        <w:t xml:space="preserve">Учебно-тематическое планирование </w:t>
      </w:r>
      <w:r>
        <w:rPr>
          <w:rFonts w:ascii="Times New Roman" w:eastAsia="Times New Roman" w:hAnsi="Times New Roman"/>
          <w:b/>
          <w:bCs/>
          <w:sz w:val="24"/>
          <w:szCs w:val="24"/>
        </w:rPr>
        <w:t>психокоррекционных</w:t>
      </w:r>
      <w:r w:rsidRPr="00DB63B7">
        <w:rPr>
          <w:rFonts w:ascii="Times New Roman" w:eastAsia="Times New Roman" w:hAnsi="Times New Roman"/>
          <w:b/>
          <w:bCs/>
          <w:sz w:val="24"/>
          <w:szCs w:val="24"/>
        </w:rPr>
        <w:t xml:space="preserve"> занятий с учащимися 1-х классов</w:t>
      </w:r>
    </w:p>
    <w:p w:rsidR="00307620" w:rsidRPr="00DB63B7" w:rsidRDefault="00307620" w:rsidP="00307620">
      <w:pPr>
        <w:shd w:val="clear" w:color="auto" w:fill="FFFFFF"/>
        <w:spacing w:after="0" w:line="240" w:lineRule="auto"/>
        <w:ind w:firstLine="709"/>
        <w:jc w:val="both"/>
        <w:rPr>
          <w:rFonts w:ascii="Times New Roman" w:eastAsia="Times New Roman" w:hAnsi="Times New Roman"/>
          <w:sz w:val="24"/>
          <w:szCs w:val="24"/>
        </w:rPr>
      </w:pPr>
      <w:r w:rsidRPr="00DB63B7">
        <w:rPr>
          <w:rFonts w:ascii="Times New Roman" w:eastAsia="Times New Roman" w:hAnsi="Times New Roman"/>
          <w:sz w:val="24"/>
          <w:szCs w:val="24"/>
        </w:rPr>
        <w:t xml:space="preserve">Предлагаемые в 1 классе задания направлены на создание положительной мотивации, на формирование познавательного интереса к предметам и к знаниям вообще. Эта задача достигается с помощью специально построенной системы заданий, которые помогают </w:t>
      </w:r>
      <w:r w:rsidRPr="00DB63B7">
        <w:rPr>
          <w:rFonts w:ascii="Times New Roman" w:eastAsia="Times New Roman" w:hAnsi="Times New Roman"/>
          <w:sz w:val="24"/>
          <w:szCs w:val="24"/>
        </w:rPr>
        <w:lastRenderedPageBreak/>
        <w:t>преодолеть неустойчивость внимания, непроизвольность процесса зрительного и слухового запоминания и ведут к развитию мыслительной деятельности.</w:t>
      </w:r>
    </w:p>
    <w:p w:rsidR="00307620" w:rsidRPr="00DB63B7" w:rsidRDefault="00307620" w:rsidP="00307620">
      <w:pPr>
        <w:shd w:val="clear" w:color="auto" w:fill="FFFFFF"/>
        <w:spacing w:after="0" w:line="240" w:lineRule="auto"/>
        <w:ind w:firstLine="709"/>
        <w:jc w:val="both"/>
        <w:rPr>
          <w:rFonts w:ascii="Times New Roman" w:eastAsia="Times New Roman" w:hAnsi="Times New Roman"/>
          <w:sz w:val="24"/>
          <w:szCs w:val="24"/>
        </w:rPr>
      </w:pPr>
      <w:r w:rsidRPr="00DB63B7">
        <w:rPr>
          <w:rFonts w:ascii="Times New Roman" w:eastAsia="Times New Roman" w:hAnsi="Times New Roman"/>
          <w:sz w:val="24"/>
          <w:szCs w:val="24"/>
        </w:rPr>
        <w:t>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w:t>
      </w:r>
    </w:p>
    <w:p w:rsidR="00307620" w:rsidRPr="002262ED" w:rsidRDefault="00307620" w:rsidP="00307620">
      <w:pPr>
        <w:shd w:val="clear" w:color="auto" w:fill="FFFFFF"/>
        <w:spacing w:after="0" w:line="240" w:lineRule="auto"/>
        <w:jc w:val="center"/>
        <w:rPr>
          <w:rFonts w:ascii="Times New Roman" w:eastAsia="Times New Roman" w:hAnsi="Times New Roman"/>
        </w:rPr>
      </w:pPr>
    </w:p>
    <w:tbl>
      <w:tblPr>
        <w:tblW w:w="5000" w:type="pct"/>
        <w:shd w:val="clear" w:color="auto" w:fill="FFFFFF"/>
        <w:tblCellMar>
          <w:top w:w="84" w:type="dxa"/>
          <w:left w:w="84" w:type="dxa"/>
          <w:bottom w:w="84" w:type="dxa"/>
          <w:right w:w="84" w:type="dxa"/>
        </w:tblCellMar>
        <w:tblLook w:val="04A0"/>
      </w:tblPr>
      <w:tblGrid>
        <w:gridCol w:w="994"/>
        <w:gridCol w:w="3811"/>
        <w:gridCol w:w="5062"/>
      </w:tblGrid>
      <w:tr w:rsidR="00307620" w:rsidRPr="002262ED" w:rsidTr="005227F5">
        <w:trPr>
          <w:trHeight w:val="384"/>
        </w:trPr>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занятия</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Цель занятия</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Содержание</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Знакомство.</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Пояснение целей и задач занятий.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Установление контакта.</w:t>
            </w:r>
          </w:p>
          <w:p w:rsidR="00307620" w:rsidRPr="002262ED" w:rsidRDefault="00307620" w:rsidP="005227F5">
            <w:pPr>
              <w:spacing w:after="0" w:line="240" w:lineRule="auto"/>
              <w:rPr>
                <w:rFonts w:ascii="Times New Roman" w:eastAsia="Times New Roman" w:hAnsi="Times New Roman"/>
              </w:rPr>
            </w:pP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Вводная беседа.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Психотехнические игры и упражнения на снятие психоэмоционального напряжения, развития слухового и зрительного восприятия, внимания. (психогимнастика, «снежный ком», «улыбка», «нос, пол, потолок», «запрещенное движение», «бывает не бывает»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Рисование. Графический диктант.</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навыков саморегуляции.</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«Веселый счет»)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(«Животные - растения», «Право - лево»)</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4</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(«Незнайки», «лево - право»)</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5</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(«Зайки-барабанщики», «Саймон сказал»)</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6</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(«Лево - право», «Веселый счет»)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7</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8</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«Зернышки»)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9</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10</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«Веселый счет»)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11</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(«Тень», «Будь внимателен»)</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p w:rsidR="00307620" w:rsidRPr="002262ED" w:rsidRDefault="00307620" w:rsidP="005227F5">
            <w:pPr>
              <w:spacing w:after="0" w:line="240" w:lineRule="auto"/>
              <w:rPr>
                <w:rFonts w:ascii="Times New Roman" w:eastAsia="Times New Roman" w:hAnsi="Times New Roman"/>
              </w:rPr>
            </w:pP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12</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«Веселый счет»)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13</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«Да - нет»)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14</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15</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«Животные - растения»)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16</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«Саймон сказал»)</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rPr>
          <w:trHeight w:val="600"/>
        </w:trPr>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17</w:t>
            </w:r>
          </w:p>
          <w:p w:rsidR="00307620" w:rsidRPr="002262ED" w:rsidRDefault="00307620" w:rsidP="005227F5">
            <w:pPr>
              <w:spacing w:after="0" w:line="240" w:lineRule="auto"/>
              <w:rPr>
                <w:rFonts w:ascii="Times New Roman" w:eastAsia="Times New Roman" w:hAnsi="Times New Roman"/>
              </w:rPr>
            </w:pP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(«Зеркало», «Незнайки»)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18</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Динамическая пауза («Четыре стихии», «Из чего»)</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19</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«Да - нет»)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20</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«Заверши предложение»)</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21</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22</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23</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24</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(«Лево - право», «Будь внимателен»)</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25</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«Да - нет»)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26</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«Да - нет»)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27</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28</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«Зернышки»)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29</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30</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31</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(«Лево - право», «Будь внимателен»)</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Графический диктант. Штриховка.</w:t>
            </w:r>
          </w:p>
        </w:tc>
      </w:tr>
      <w:tr w:rsidR="00307620" w:rsidRPr="002262ED" w:rsidTr="005227F5">
        <w:tc>
          <w:tcPr>
            <w:tcW w:w="50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32-33</w:t>
            </w:r>
          </w:p>
        </w:tc>
        <w:tc>
          <w:tcPr>
            <w:tcW w:w="193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Подведение итогов.</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Выявление уровня развития внимания, памяти, воображения, мышления.</w:t>
            </w:r>
          </w:p>
        </w:tc>
        <w:tc>
          <w:tcPr>
            <w:tcW w:w="2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Психодиагностика.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Подведение итогов, планы на будущее</w:t>
            </w:r>
          </w:p>
        </w:tc>
      </w:tr>
    </w:tbl>
    <w:p w:rsidR="00307620" w:rsidRPr="00D97BFE" w:rsidRDefault="00307620" w:rsidP="00307620">
      <w:pPr>
        <w:shd w:val="clear" w:color="auto" w:fill="FFFFFF"/>
        <w:spacing w:after="0" w:line="240" w:lineRule="auto"/>
        <w:jc w:val="both"/>
        <w:rPr>
          <w:rFonts w:ascii="Times New Roman" w:eastAsia="Times New Roman" w:hAnsi="Times New Roman"/>
        </w:rPr>
      </w:pPr>
      <w:r w:rsidRPr="002262ED">
        <w:rPr>
          <w:rFonts w:ascii="Times New Roman" w:eastAsia="Times New Roman" w:hAnsi="Times New Roman"/>
          <w:b/>
          <w:bCs/>
          <w:i/>
          <w:iCs/>
        </w:rPr>
        <w:t>Примечание.</w:t>
      </w:r>
      <w:r w:rsidRPr="002262ED">
        <w:rPr>
          <w:rFonts w:ascii="Times New Roman" w:eastAsia="Times New Roman" w:hAnsi="Times New Roman"/>
          <w:i/>
          <w:iCs/>
        </w:rPr>
        <w:t> Количество занятий в 1-х классах по учебному плану составляет 33ч в связи с дополнительными каникулами.</w:t>
      </w:r>
    </w:p>
    <w:p w:rsidR="00307620" w:rsidRDefault="00307620" w:rsidP="00307620">
      <w:pPr>
        <w:shd w:val="clear" w:color="auto" w:fill="FFFFFF"/>
        <w:spacing w:after="0" w:line="240" w:lineRule="auto"/>
        <w:ind w:left="709"/>
        <w:jc w:val="center"/>
        <w:rPr>
          <w:rFonts w:ascii="Times New Roman" w:eastAsia="Times New Roman" w:hAnsi="Times New Roman"/>
          <w:b/>
          <w:bCs/>
          <w:sz w:val="24"/>
          <w:szCs w:val="24"/>
        </w:rPr>
      </w:pPr>
    </w:p>
    <w:p w:rsidR="00307620" w:rsidRPr="00DB63B7" w:rsidRDefault="00307620" w:rsidP="00307620">
      <w:pPr>
        <w:shd w:val="clear" w:color="auto" w:fill="FFFFFF"/>
        <w:spacing w:after="0" w:line="240" w:lineRule="auto"/>
        <w:ind w:left="709"/>
        <w:jc w:val="center"/>
        <w:rPr>
          <w:rFonts w:ascii="Times New Roman" w:eastAsia="Times New Roman" w:hAnsi="Times New Roman"/>
          <w:sz w:val="24"/>
          <w:szCs w:val="24"/>
        </w:rPr>
      </w:pPr>
      <w:r w:rsidRPr="00DB63B7">
        <w:rPr>
          <w:rFonts w:ascii="Times New Roman" w:eastAsia="Times New Roman" w:hAnsi="Times New Roman"/>
          <w:b/>
          <w:bCs/>
          <w:sz w:val="24"/>
          <w:szCs w:val="24"/>
        </w:rPr>
        <w:t xml:space="preserve">Учебно-тематическое планирование </w:t>
      </w:r>
      <w:r>
        <w:rPr>
          <w:rFonts w:ascii="Times New Roman" w:eastAsia="Times New Roman" w:hAnsi="Times New Roman"/>
          <w:b/>
          <w:bCs/>
          <w:sz w:val="24"/>
          <w:szCs w:val="24"/>
        </w:rPr>
        <w:t>психокоррекционных занятий</w:t>
      </w:r>
    </w:p>
    <w:p w:rsidR="00307620" w:rsidRPr="00DB63B7" w:rsidRDefault="00307620" w:rsidP="00307620">
      <w:pPr>
        <w:shd w:val="clear" w:color="auto" w:fill="FFFFFF"/>
        <w:spacing w:after="0" w:line="240" w:lineRule="auto"/>
        <w:ind w:left="709"/>
        <w:jc w:val="center"/>
        <w:rPr>
          <w:rFonts w:ascii="Times New Roman" w:eastAsia="Times New Roman" w:hAnsi="Times New Roman"/>
          <w:sz w:val="24"/>
          <w:szCs w:val="24"/>
        </w:rPr>
      </w:pPr>
      <w:r w:rsidRPr="00DB63B7">
        <w:rPr>
          <w:rFonts w:ascii="Times New Roman" w:eastAsia="Times New Roman" w:hAnsi="Times New Roman"/>
          <w:b/>
          <w:bCs/>
          <w:sz w:val="24"/>
          <w:szCs w:val="24"/>
        </w:rPr>
        <w:t>с учащимися 2-х классов</w:t>
      </w:r>
    </w:p>
    <w:p w:rsidR="00307620" w:rsidRPr="00DB63B7" w:rsidRDefault="00307620" w:rsidP="00307620">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Методы и приёмы организации учебной деятельности второклассников в большей степени, чем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307620" w:rsidRPr="00DB63B7" w:rsidRDefault="00307620" w:rsidP="00307620">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p w:rsidR="00307620" w:rsidRPr="002262ED" w:rsidRDefault="00307620" w:rsidP="00307620">
      <w:pPr>
        <w:shd w:val="clear" w:color="auto" w:fill="FFFFFF"/>
        <w:spacing w:after="0" w:line="240" w:lineRule="auto"/>
        <w:rPr>
          <w:rFonts w:ascii="Times New Roman" w:eastAsia="Times New Roman" w:hAnsi="Times New Roman"/>
        </w:rPr>
      </w:pPr>
    </w:p>
    <w:tbl>
      <w:tblPr>
        <w:tblW w:w="5000" w:type="pct"/>
        <w:shd w:val="clear" w:color="auto" w:fill="FFFFFF"/>
        <w:tblCellMar>
          <w:top w:w="84" w:type="dxa"/>
          <w:left w:w="84" w:type="dxa"/>
          <w:bottom w:w="84" w:type="dxa"/>
          <w:right w:w="84" w:type="dxa"/>
        </w:tblCellMar>
        <w:tblLook w:val="04A0"/>
      </w:tblPr>
      <w:tblGrid>
        <w:gridCol w:w="1034"/>
        <w:gridCol w:w="3753"/>
        <w:gridCol w:w="5080"/>
      </w:tblGrid>
      <w:tr w:rsidR="00307620" w:rsidRPr="002262ED" w:rsidTr="005227F5">
        <w:trPr>
          <w:trHeight w:val="384"/>
        </w:trPr>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занятия</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Цель занятия</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Содержание</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Обсуждение планов на будущее.</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Постановка целей и задач на учебный год.</w:t>
            </w:r>
          </w:p>
          <w:p w:rsidR="00307620" w:rsidRPr="002262ED" w:rsidRDefault="00307620" w:rsidP="005227F5">
            <w:pPr>
              <w:spacing w:after="0" w:line="240" w:lineRule="auto"/>
              <w:rPr>
                <w:rFonts w:ascii="Times New Roman" w:eastAsia="Times New Roman" w:hAnsi="Times New Roman"/>
              </w:rPr>
            </w:pP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Вводная беседа.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Психотехнические игры и упражнения на снятие психоэмоционального напряжения, (психогимнастика, «снежный ком», «улыбка», «нос, пол, потолок», «запрещенное движение», «бывает не бывает»</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Рисование.</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«Да – нет»)</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xml:space="preserve">Совершенствование мыслительных </w:t>
            </w:r>
            <w:r w:rsidRPr="002262ED">
              <w:rPr>
                <w:rFonts w:ascii="Times New Roman" w:eastAsia="Times New Roman" w:hAnsi="Times New Roman"/>
              </w:rPr>
              <w:lastRenderedPageBreak/>
              <w:t>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(«Животные - растения», «Сосед справа»)</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4</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(«Незнайки», «Перекличка»)</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5</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«Футбол»)</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6</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«Четвертый лишний»)</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7</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8</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(«Перекличка», «Слушай и исполняй»)</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9</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10</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«Закончи слово»)</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11</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(«Правильно услышим и покажем, что услышали», «Будь внимателен»)</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12</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(«Я знаю пять ...», «Муха»)</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13</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«Перекличка»)</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14</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«Что можно сделать из…»)</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Решение ребусов.</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15</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«Животные - растения»)</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16</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«Сосед справ»)</w:t>
            </w:r>
          </w:p>
        </w:tc>
      </w:tr>
      <w:tr w:rsidR="00307620" w:rsidRPr="002262ED" w:rsidTr="005227F5">
        <w:trPr>
          <w:trHeight w:val="600"/>
        </w:trPr>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17</w:t>
            </w:r>
          </w:p>
          <w:p w:rsidR="00307620" w:rsidRPr="002262ED" w:rsidRDefault="00307620" w:rsidP="005227F5">
            <w:pPr>
              <w:spacing w:after="0" w:line="240" w:lineRule="auto"/>
              <w:rPr>
                <w:rFonts w:ascii="Times New Roman" w:eastAsia="Times New Roman" w:hAnsi="Times New Roman"/>
              </w:rPr>
            </w:pP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(«Зеркало», «Незнайки»)</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18</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«Из чего»)</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19</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«Да - нет»)</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20</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«Футбол»)</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21</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22</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23</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24</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(«Лево - право», «Будь внимателен»)</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25</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«Хор»)</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26</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Обучение поиску закономерностей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(«Футбол», «Да - нет»)</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27</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28</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«Зернышки»)</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29</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30</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31</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(«Сосед справа», «Будь внимателен»)</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32</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«Да-нет»)</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33</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xml:space="preserve">Обучение поиску </w:t>
            </w:r>
            <w:r>
              <w:rPr>
                <w:rFonts w:ascii="Times New Roman" w:eastAsia="Times New Roman" w:hAnsi="Times New Roman"/>
              </w:rPr>
              <w:t>з</w:t>
            </w:r>
            <w:r w:rsidRPr="002262ED">
              <w:rPr>
                <w:rFonts w:ascii="Times New Roman" w:eastAsia="Times New Roman" w:hAnsi="Times New Roman"/>
              </w:rPr>
              <w:t>акономерностей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(«Футбол», «Что будет, если...»)</w:t>
            </w:r>
          </w:p>
        </w:tc>
      </w:tr>
      <w:tr w:rsidR="00307620" w:rsidRPr="002262ED" w:rsidTr="005227F5">
        <w:tc>
          <w:tcPr>
            <w:tcW w:w="5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34</w:t>
            </w:r>
          </w:p>
        </w:tc>
        <w:tc>
          <w:tcPr>
            <w:tcW w:w="190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Подведение итогов.</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Выявление уровня развития внимания, памяти, воображения, мышления.</w:t>
            </w:r>
          </w:p>
        </w:tc>
        <w:tc>
          <w:tcPr>
            <w:tcW w:w="2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Психодиагностика.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Подведение итогов, планы на будущее</w:t>
            </w:r>
          </w:p>
          <w:p w:rsidR="00307620" w:rsidRPr="002262ED" w:rsidRDefault="00307620" w:rsidP="005227F5">
            <w:pPr>
              <w:spacing w:after="0" w:line="240" w:lineRule="auto"/>
              <w:rPr>
                <w:rFonts w:ascii="Times New Roman" w:eastAsia="Times New Roman" w:hAnsi="Times New Roman"/>
              </w:rPr>
            </w:pPr>
          </w:p>
        </w:tc>
      </w:tr>
    </w:tbl>
    <w:p w:rsidR="00307620" w:rsidRPr="002262ED" w:rsidRDefault="00307620" w:rsidP="00307620">
      <w:pPr>
        <w:shd w:val="clear" w:color="auto" w:fill="FFFFFF"/>
        <w:spacing w:after="0" w:line="240" w:lineRule="auto"/>
        <w:jc w:val="center"/>
        <w:rPr>
          <w:rFonts w:ascii="Times New Roman" w:eastAsia="Times New Roman" w:hAnsi="Times New Roman"/>
        </w:rPr>
      </w:pPr>
    </w:p>
    <w:p w:rsidR="00307620" w:rsidRPr="002262ED" w:rsidRDefault="00307620" w:rsidP="00307620">
      <w:pPr>
        <w:shd w:val="clear" w:color="auto" w:fill="FFFFFF"/>
        <w:spacing w:after="0" w:line="240" w:lineRule="auto"/>
        <w:jc w:val="center"/>
        <w:rPr>
          <w:rFonts w:ascii="Times New Roman" w:eastAsia="Times New Roman" w:hAnsi="Times New Roman"/>
        </w:rPr>
      </w:pPr>
    </w:p>
    <w:p w:rsidR="00307620" w:rsidRPr="00DB63B7" w:rsidRDefault="00307620" w:rsidP="00307620">
      <w:pPr>
        <w:shd w:val="clear" w:color="auto" w:fill="FFFFFF"/>
        <w:tabs>
          <w:tab w:val="left" w:pos="1418"/>
        </w:tabs>
        <w:spacing w:after="0" w:line="240" w:lineRule="auto"/>
        <w:ind w:left="709"/>
        <w:jc w:val="center"/>
        <w:rPr>
          <w:rFonts w:ascii="Times New Roman" w:eastAsia="Times New Roman" w:hAnsi="Times New Roman"/>
          <w:sz w:val="24"/>
          <w:szCs w:val="24"/>
        </w:rPr>
      </w:pPr>
      <w:r w:rsidRPr="00DB63B7">
        <w:rPr>
          <w:rFonts w:ascii="Times New Roman" w:eastAsia="Times New Roman" w:hAnsi="Times New Roman"/>
          <w:b/>
          <w:bCs/>
          <w:sz w:val="24"/>
          <w:szCs w:val="24"/>
        </w:rPr>
        <w:t xml:space="preserve">Учебно-тематическое планирование </w:t>
      </w:r>
      <w:r>
        <w:rPr>
          <w:rFonts w:ascii="Times New Roman" w:eastAsia="Times New Roman" w:hAnsi="Times New Roman"/>
          <w:b/>
          <w:bCs/>
          <w:sz w:val="24"/>
          <w:szCs w:val="24"/>
        </w:rPr>
        <w:t xml:space="preserve">психокоррекционных </w:t>
      </w:r>
      <w:r w:rsidRPr="00DB63B7">
        <w:rPr>
          <w:rFonts w:ascii="Times New Roman" w:eastAsia="Times New Roman" w:hAnsi="Times New Roman"/>
          <w:b/>
          <w:bCs/>
          <w:sz w:val="24"/>
          <w:szCs w:val="24"/>
        </w:rPr>
        <w:t>занятий с учащимися 3-х классов</w:t>
      </w:r>
    </w:p>
    <w:p w:rsidR="00307620" w:rsidRPr="00DB63B7" w:rsidRDefault="00307620" w:rsidP="00307620">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В 3 классе, продолжая и углубляя общие линии этого направления, заложенные в первых двух классах, имеет и свои особенности. 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307620" w:rsidRPr="00DB63B7" w:rsidRDefault="00307620" w:rsidP="00307620">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 xml:space="preserve">Методы и приёмы организации деятельности третьеклассников в большей степени, чем ранее, ориентированы на увеличение объема самостоятельной умственной деятельности, </w:t>
      </w:r>
      <w:r w:rsidRPr="00DB63B7">
        <w:rPr>
          <w:rFonts w:ascii="Times New Roman" w:eastAsia="Times New Roman" w:hAnsi="Times New Roman"/>
          <w:sz w:val="24"/>
          <w:szCs w:val="24"/>
        </w:rPr>
        <w:lastRenderedPageBreak/>
        <w:t>на развитие навыков контроля и самоконтроля, на развитие познавательной активности детей.</w:t>
      </w:r>
    </w:p>
    <w:tbl>
      <w:tblPr>
        <w:tblpPr w:leftFromText="36" w:rightFromText="36" w:vertAnchor="text"/>
        <w:tblW w:w="5000" w:type="pct"/>
        <w:shd w:val="clear" w:color="auto" w:fill="FFFFFF"/>
        <w:tblCellMar>
          <w:top w:w="84" w:type="dxa"/>
          <w:left w:w="84" w:type="dxa"/>
          <w:bottom w:w="84" w:type="dxa"/>
          <w:right w:w="84" w:type="dxa"/>
        </w:tblCellMar>
        <w:tblLook w:val="04A0"/>
      </w:tblPr>
      <w:tblGrid>
        <w:gridCol w:w="1009"/>
        <w:gridCol w:w="3230"/>
        <w:gridCol w:w="5628"/>
      </w:tblGrid>
      <w:tr w:rsidR="00307620" w:rsidRPr="002262ED" w:rsidTr="005227F5">
        <w:trPr>
          <w:trHeight w:val="384"/>
        </w:trPr>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jc w:val="center"/>
              <w:rPr>
                <w:rFonts w:ascii="Times New Roman" w:eastAsia="Times New Roman" w:hAnsi="Times New Roman"/>
              </w:rPr>
            </w:pPr>
            <w:r w:rsidRPr="002262ED">
              <w:rPr>
                <w:rFonts w:ascii="Times New Roman" w:eastAsia="Times New Roman" w:hAnsi="Times New Roman"/>
              </w:rPr>
              <w:t>№</w:t>
            </w:r>
          </w:p>
          <w:p w:rsidR="00307620" w:rsidRPr="002262ED" w:rsidRDefault="00307620" w:rsidP="005227F5">
            <w:pPr>
              <w:spacing w:after="0" w:line="240" w:lineRule="auto"/>
              <w:jc w:val="center"/>
              <w:rPr>
                <w:rFonts w:ascii="Times New Roman" w:eastAsia="Times New Roman" w:hAnsi="Times New Roman"/>
              </w:rPr>
            </w:pPr>
            <w:r w:rsidRPr="002262ED">
              <w:rPr>
                <w:rFonts w:ascii="Times New Roman" w:eastAsia="Times New Roman" w:hAnsi="Times New Roman"/>
              </w:rPr>
              <w:t>занятия</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jc w:val="center"/>
              <w:rPr>
                <w:rFonts w:ascii="Times New Roman" w:eastAsia="Times New Roman" w:hAnsi="Times New Roman"/>
              </w:rPr>
            </w:pPr>
            <w:r w:rsidRPr="002262ED">
              <w:rPr>
                <w:rFonts w:ascii="Times New Roman" w:eastAsia="Times New Roman" w:hAnsi="Times New Roman"/>
              </w:rPr>
              <w:t>Цель занятия</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jc w:val="center"/>
              <w:rPr>
                <w:rFonts w:ascii="Times New Roman" w:eastAsia="Times New Roman" w:hAnsi="Times New Roman"/>
              </w:rPr>
            </w:pPr>
            <w:r w:rsidRPr="002262ED">
              <w:rPr>
                <w:rFonts w:ascii="Times New Roman" w:eastAsia="Times New Roman" w:hAnsi="Times New Roman"/>
              </w:rPr>
              <w:t>Содержание</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Обсуждение планов на будущее.</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Постановка целей и задач на учебный год.</w:t>
            </w:r>
          </w:p>
          <w:p w:rsidR="00307620" w:rsidRPr="002262ED" w:rsidRDefault="00307620" w:rsidP="005227F5">
            <w:pPr>
              <w:spacing w:after="0" w:line="240" w:lineRule="auto"/>
              <w:rPr>
                <w:rFonts w:ascii="Times New Roman" w:eastAsia="Times New Roman" w:hAnsi="Times New Roman"/>
              </w:rPr>
            </w:pP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Вводная беседа.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Психотехнические игры и упражнения на снятие психоэмоционального напряжения, (психогимнастика, «снежный ком», «улыбка», «нос, пол, потолок», «запрещенное движение», «Перекличка»)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Рисование.</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«Хор»)</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(«Животные - растения», «Сосед справа», «Смена имен»)</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4</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(«Незнайки», «Перекличка»)</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5</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«Закончи слово»)</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6</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«Четвертый лишний»)</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7</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8</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(«Перекличка», «Слушай и исполняй»)</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9</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«Превращение слов»)</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10</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«Закончи слово»)</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11</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Динамическая пауза («Правильно услышим и покажем, что услышали», «Будь внимателен»)</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12</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«Рыба, птица, зверь»)</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13</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«Перечисли предметы на букву..»)</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14</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«Скульптор»)</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15</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«Животные - растения»)</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16</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«Сосед справа»)</w:t>
            </w:r>
          </w:p>
        </w:tc>
      </w:tr>
      <w:tr w:rsidR="00307620" w:rsidRPr="002262ED" w:rsidTr="005227F5">
        <w:trPr>
          <w:trHeight w:val="600"/>
        </w:trPr>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17</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(«Зеркало», «Незнайки»)</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18</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«Футбол»)</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19</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(«Что изменилось», «Хор»)</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20</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«Заверши предложение»)</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21</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22</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23</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Развитие аналитических способностей и способности рассуждать.</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Динамическая пауза («Гимнастика в зоопарке», «Саймон сказал…»)</w:t>
            </w:r>
          </w:p>
          <w:p w:rsidR="00307620" w:rsidRPr="002262ED" w:rsidRDefault="00307620" w:rsidP="005227F5">
            <w:pPr>
              <w:spacing w:after="0" w:line="240" w:lineRule="auto"/>
              <w:rPr>
                <w:rFonts w:ascii="Times New Roman" w:eastAsia="Times New Roman" w:hAnsi="Times New Roman"/>
              </w:rPr>
            </w:pP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24</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(«Зеваки», «Будь внимателен»)</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25</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«Хор»)</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26</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(«Разведчики», «Да - нет»)</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27</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28</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«Зернышки»)</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29</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пространственного восприятия и сенсомоторной координации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30</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(«Закончи слово», «Саймон сказал»)</w:t>
            </w:r>
          </w:p>
          <w:p w:rsidR="00307620" w:rsidRPr="002262ED" w:rsidRDefault="00307620" w:rsidP="005227F5">
            <w:pPr>
              <w:spacing w:after="0" w:line="240" w:lineRule="auto"/>
              <w:rPr>
                <w:rFonts w:ascii="Times New Roman" w:eastAsia="Times New Roman" w:hAnsi="Times New Roman"/>
              </w:rPr>
            </w:pP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31</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(«Сосед справа», «Будь внимателен»)</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32</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«Да-нет»)</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33</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(«Перечисли предметы », «Хор»)</w:t>
            </w:r>
          </w:p>
        </w:tc>
      </w:tr>
      <w:tr w:rsidR="00307620" w:rsidRPr="002262ED" w:rsidTr="005227F5">
        <w:tc>
          <w:tcPr>
            <w:tcW w:w="5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34</w:t>
            </w:r>
          </w:p>
        </w:tc>
        <w:tc>
          <w:tcPr>
            <w:tcW w:w="1637"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Подведение итогов.</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Выявление уровня развития внимания, памяти, воображения, мышления.</w:t>
            </w:r>
          </w:p>
        </w:tc>
        <w:tc>
          <w:tcPr>
            <w:tcW w:w="28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Психодиагностика.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Подведение итогов, планы на будущее</w:t>
            </w:r>
          </w:p>
          <w:p w:rsidR="00307620" w:rsidRPr="002262ED" w:rsidRDefault="00307620" w:rsidP="005227F5">
            <w:pPr>
              <w:spacing w:after="0" w:line="240" w:lineRule="auto"/>
              <w:rPr>
                <w:rFonts w:ascii="Times New Roman" w:eastAsia="Times New Roman" w:hAnsi="Times New Roman"/>
              </w:rPr>
            </w:pPr>
          </w:p>
        </w:tc>
      </w:tr>
    </w:tbl>
    <w:p w:rsidR="00307620" w:rsidRDefault="00307620" w:rsidP="00307620">
      <w:pPr>
        <w:spacing w:after="0" w:line="240" w:lineRule="auto"/>
        <w:jc w:val="center"/>
        <w:rPr>
          <w:rFonts w:ascii="Times New Roman" w:eastAsia="Times New Roman" w:hAnsi="Times New Roman"/>
        </w:rPr>
      </w:pPr>
    </w:p>
    <w:p w:rsidR="00307620" w:rsidRDefault="00307620" w:rsidP="00307620">
      <w:pPr>
        <w:spacing w:after="0" w:line="240" w:lineRule="auto"/>
        <w:jc w:val="center"/>
        <w:rPr>
          <w:rFonts w:ascii="Times New Roman" w:eastAsia="Times New Roman" w:hAnsi="Times New Roman"/>
          <w:b/>
          <w:bCs/>
          <w:iCs/>
          <w:sz w:val="24"/>
          <w:szCs w:val="24"/>
        </w:rPr>
      </w:pPr>
      <w:r w:rsidRPr="00DB63B7">
        <w:rPr>
          <w:rFonts w:ascii="Times New Roman" w:eastAsia="Times New Roman" w:hAnsi="Times New Roman"/>
          <w:b/>
          <w:bCs/>
          <w:iCs/>
          <w:sz w:val="24"/>
          <w:szCs w:val="24"/>
        </w:rPr>
        <w:t xml:space="preserve">Учебно-тематическое планирование </w:t>
      </w:r>
      <w:r>
        <w:rPr>
          <w:rFonts w:ascii="Times New Roman" w:eastAsia="Times New Roman" w:hAnsi="Times New Roman"/>
          <w:b/>
          <w:bCs/>
          <w:iCs/>
          <w:sz w:val="24"/>
          <w:szCs w:val="24"/>
        </w:rPr>
        <w:t xml:space="preserve">психокоррекционных </w:t>
      </w:r>
    </w:p>
    <w:p w:rsidR="00307620" w:rsidRPr="00DB63B7" w:rsidRDefault="00307620" w:rsidP="00307620">
      <w:pPr>
        <w:spacing w:after="0" w:line="240" w:lineRule="auto"/>
        <w:jc w:val="center"/>
        <w:rPr>
          <w:rFonts w:ascii="Times New Roman" w:eastAsia="Times New Roman" w:hAnsi="Times New Roman"/>
          <w:sz w:val="24"/>
          <w:szCs w:val="24"/>
        </w:rPr>
      </w:pPr>
      <w:r w:rsidRPr="00DB63B7">
        <w:rPr>
          <w:rFonts w:ascii="Times New Roman" w:eastAsia="Times New Roman" w:hAnsi="Times New Roman"/>
          <w:b/>
          <w:bCs/>
          <w:iCs/>
          <w:sz w:val="24"/>
          <w:szCs w:val="24"/>
        </w:rPr>
        <w:t>занятий с учащимися 4-х классов</w:t>
      </w:r>
    </w:p>
    <w:p w:rsidR="00307620" w:rsidRPr="00DB63B7" w:rsidRDefault="00307620" w:rsidP="00307620">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lastRenderedPageBreak/>
        <w:t>Занятия в 4 классе продолжают развивать и тренировать основные психические механизмы, лежащие в основе познавательных способностей детей. Но так как учащиеся занимаются по этому курсу четвёртый год, все больше внимания теперь уделяется логически-поисковым, частично-поисковым задачам. Большое внимание уделяется решению нестандартных задач. Выполняя логически-поисковые задания, которые обеспечивают преемственность перехода от простых формально-логических действий к сложным, от заданий на репродукцию и запоминание — к истинно творческим, дети учатся производить анализ и синтез, сравнение и классификацию, строить индуктивные и дедуктивн</w:t>
      </w:r>
      <w:r>
        <w:rPr>
          <w:rFonts w:ascii="Times New Roman" w:eastAsia="Times New Roman" w:hAnsi="Times New Roman"/>
          <w:sz w:val="24"/>
          <w:szCs w:val="24"/>
        </w:rPr>
        <w:t>ы</w:t>
      </w:r>
      <w:r w:rsidRPr="00DB63B7">
        <w:rPr>
          <w:rFonts w:ascii="Times New Roman" w:eastAsia="Times New Roman" w:hAnsi="Times New Roman"/>
          <w:sz w:val="24"/>
          <w:szCs w:val="24"/>
        </w:rPr>
        <w:t>е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целям и задачам обучения.</w:t>
      </w:r>
    </w:p>
    <w:p w:rsidR="00307620" w:rsidRPr="00DB63B7" w:rsidRDefault="00307620" w:rsidP="00307620">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психолога открывают для себя знания и способы их добывания. 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приведённых слов, цифр, явлений; подбор возможно большего количества примеров к какому-либо положению; нахождение</w:t>
      </w:r>
      <w:r>
        <w:rPr>
          <w:rFonts w:ascii="Times New Roman" w:eastAsia="Times New Roman" w:hAnsi="Times New Roman"/>
          <w:sz w:val="24"/>
          <w:szCs w:val="24"/>
        </w:rPr>
        <w:t xml:space="preserve"> </w:t>
      </w:r>
      <w:r w:rsidRPr="00DB63B7">
        <w:rPr>
          <w:rFonts w:ascii="Times New Roman" w:eastAsia="Times New Roman" w:hAnsi="Times New Roman"/>
          <w:sz w:val="24"/>
          <w:szCs w:val="24"/>
        </w:rPr>
        <w:t>нескольких вариантов ответа на один и тот же вопрос; нахождение наиболее рационального способа решения; усовершенствование какого-либо задания и другие.</w:t>
      </w:r>
    </w:p>
    <w:p w:rsidR="00307620" w:rsidRPr="00DB63B7" w:rsidRDefault="00307620" w:rsidP="00307620">
      <w:pPr>
        <w:shd w:val="clear" w:color="auto" w:fill="FFFFFF"/>
        <w:spacing w:after="0" w:line="240" w:lineRule="auto"/>
        <w:ind w:firstLine="708"/>
        <w:jc w:val="both"/>
        <w:rPr>
          <w:rFonts w:ascii="Times New Roman" w:eastAsia="Times New Roman" w:hAnsi="Times New Roman"/>
          <w:sz w:val="24"/>
          <w:szCs w:val="24"/>
        </w:rPr>
      </w:pPr>
      <w:r w:rsidRPr="00DB63B7">
        <w:rPr>
          <w:rFonts w:ascii="Times New Roman" w:eastAsia="Times New Roman" w:hAnsi="Times New Roman"/>
          <w:sz w:val="24"/>
          <w:szCs w:val="24"/>
        </w:rPr>
        <w:t>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 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Это способствует развитию гибкости, оригинальности и широты мышления – то есть развитию творческих способностей.</w:t>
      </w:r>
    </w:p>
    <w:p w:rsidR="00307620" w:rsidRPr="002262ED" w:rsidRDefault="00307620" w:rsidP="00307620">
      <w:pPr>
        <w:shd w:val="clear" w:color="auto" w:fill="FFFFFF"/>
        <w:spacing w:after="0" w:line="240" w:lineRule="auto"/>
        <w:rPr>
          <w:rFonts w:ascii="Times New Roman" w:eastAsia="Times New Roman" w:hAnsi="Times New Roman"/>
        </w:rPr>
      </w:pPr>
    </w:p>
    <w:tbl>
      <w:tblPr>
        <w:tblpPr w:leftFromText="36" w:rightFromText="36" w:vertAnchor="text"/>
        <w:tblW w:w="5000" w:type="pct"/>
        <w:shd w:val="clear" w:color="auto" w:fill="FFFFFF"/>
        <w:tblCellMar>
          <w:top w:w="84" w:type="dxa"/>
          <w:left w:w="84" w:type="dxa"/>
          <w:bottom w:w="84" w:type="dxa"/>
          <w:right w:w="84" w:type="dxa"/>
        </w:tblCellMar>
        <w:tblLook w:val="04A0"/>
      </w:tblPr>
      <w:tblGrid>
        <w:gridCol w:w="1271"/>
        <w:gridCol w:w="3680"/>
        <w:gridCol w:w="4916"/>
      </w:tblGrid>
      <w:tr w:rsidR="00307620" w:rsidRPr="002262ED" w:rsidTr="005227F5">
        <w:trPr>
          <w:trHeight w:val="384"/>
        </w:trPr>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занятия</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Цель занятия</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Содержание</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Постановка целей и задач на учебный год.</w:t>
            </w:r>
          </w:p>
          <w:p w:rsidR="00307620" w:rsidRPr="002262ED" w:rsidRDefault="00307620" w:rsidP="005227F5">
            <w:pPr>
              <w:spacing w:after="0" w:line="240" w:lineRule="auto"/>
              <w:rPr>
                <w:rFonts w:ascii="Times New Roman" w:eastAsia="Times New Roman" w:hAnsi="Times New Roman"/>
              </w:rPr>
            </w:pP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Вводная беседа.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Психотехнические игры и упражнения на снятие психоэмоционального напряжения, (психогимнастика, «снежный ком», «улыбка», «нос, пол, потолок», «запрещенное движение», «Перекличка»)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Рисование.</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xml:space="preserve">- Динамическая пауза («Саймон сказал», </w:t>
            </w:r>
            <w:r>
              <w:rPr>
                <w:rFonts w:ascii="Times New Roman" w:eastAsia="Times New Roman" w:hAnsi="Times New Roman"/>
              </w:rPr>
              <w:t xml:space="preserve"> </w:t>
            </w:r>
            <w:r w:rsidRPr="002262ED">
              <w:rPr>
                <w:rFonts w:ascii="Times New Roman" w:eastAsia="Times New Roman" w:hAnsi="Times New Roman"/>
              </w:rPr>
              <w:t>Хор»)</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(«Животные - растения», «Сосед справа», «Смена имен»)</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4</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(«Незнайки», «Перекличка»)</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5</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xml:space="preserve">Совершенствование мыслительных </w:t>
            </w:r>
            <w:r w:rsidRPr="002262ED">
              <w:rPr>
                <w:rFonts w:ascii="Times New Roman" w:eastAsia="Times New Roman" w:hAnsi="Times New Roman"/>
              </w:rPr>
              <w:lastRenderedPageBreak/>
              <w:t>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«Закончи слово»)</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6</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«Четвертый лишний»)</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7</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«Что можно сделать из…»)</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8</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(«Перекличка», «Слушай и исполняй»)</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9</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«Превращение слов»)</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10</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«Закончи слово»)</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11</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(«Правильно услышим и покажем, что услышали», «Будь внимателен»)</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12</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«Рыба, птица, зверь»)</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13</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(«Скульптор», «Перечисли предметы на букву..»)</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14</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(«Саймон сказал», «Футбол»)</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15</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«Хор»)</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16</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 Динамическая пауза («Запрещенное движение», «Сосед справа»)</w:t>
            </w:r>
          </w:p>
        </w:tc>
      </w:tr>
      <w:tr w:rsidR="00307620" w:rsidRPr="002262ED" w:rsidTr="005227F5">
        <w:trPr>
          <w:trHeight w:val="600"/>
        </w:trPr>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17</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(«Зеркало», «Незнайки»)</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18</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«Я знаю…»)</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19</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(«Море волнуется», «Хор»)</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20</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«Заверши предложение»)</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21</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22</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23</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p w:rsidR="00307620" w:rsidRPr="002262ED" w:rsidRDefault="00307620" w:rsidP="005227F5">
            <w:pPr>
              <w:spacing w:after="0" w:line="240" w:lineRule="auto"/>
              <w:rPr>
                <w:rFonts w:ascii="Times New Roman" w:eastAsia="Times New Roman" w:hAnsi="Times New Roman"/>
              </w:rPr>
            </w:pP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24</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(«Зеваки», «Будь внимателен»)</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25</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«Хор»)</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26</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(«Разведчики», «Мы собирались в поход»)</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27</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воображения.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наглядно-образного мышления.</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«Заверши предложение»)</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Решение ребусов.</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lastRenderedPageBreak/>
              <w:t>28</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быстроты реакции.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Работа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(«Нос, пол, потолок», «Смена имен»)</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29</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концентрации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(«Запрещенное движение», «Зеркало»)</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30</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внимания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аналитических способностей и способности рассуждать.</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(«Гимнастика в зоопарке», «Саймон сказал…»)</w:t>
            </w:r>
          </w:p>
          <w:p w:rsidR="00307620" w:rsidRPr="002262ED" w:rsidRDefault="00307620" w:rsidP="005227F5">
            <w:pPr>
              <w:spacing w:after="0" w:line="240" w:lineRule="auto"/>
              <w:rPr>
                <w:rFonts w:ascii="Times New Roman" w:eastAsia="Times New Roman" w:hAnsi="Times New Roman"/>
              </w:rPr>
            </w:pP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31</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слуховой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(«Зеваки», «Будь внимателен»)</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32</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Тренировка зрительной памяти.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Совершенствование мыслительных операций.</w:t>
            </w:r>
          </w:p>
          <w:p w:rsidR="00307620" w:rsidRPr="002262ED" w:rsidRDefault="00307620" w:rsidP="005227F5">
            <w:pPr>
              <w:spacing w:after="0" w:line="240" w:lineRule="auto"/>
              <w:rPr>
                <w:rFonts w:ascii="Times New Roman" w:eastAsia="Times New Roman" w:hAnsi="Times New Roman"/>
              </w:rPr>
            </w:pP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(«Четыре стихии», «Мы собирались в поход»)</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33</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логического мышления.</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Развитие умения решать нестандартные задачи.</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Психогимнастика.</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Разминка (вопросы – ответы)</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Выполнение упражнений и заданий в тетради.</w:t>
            </w:r>
          </w:p>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 Динамическая пауза («Разведчики», «Цепочка слов»)</w:t>
            </w:r>
          </w:p>
        </w:tc>
      </w:tr>
      <w:tr w:rsidR="00307620" w:rsidRPr="002262ED" w:rsidTr="005227F5">
        <w:tc>
          <w:tcPr>
            <w:tcW w:w="644"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34</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Поведение итогов.</w:t>
            </w:r>
          </w:p>
        </w:tc>
        <w:tc>
          <w:tcPr>
            <w:tcW w:w="2491"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07620" w:rsidRPr="002262ED" w:rsidRDefault="00307620" w:rsidP="005227F5">
            <w:pPr>
              <w:spacing w:after="0" w:line="240" w:lineRule="auto"/>
              <w:rPr>
                <w:rFonts w:ascii="Times New Roman" w:eastAsia="Times New Roman" w:hAnsi="Times New Roman"/>
              </w:rPr>
            </w:pPr>
            <w:r w:rsidRPr="002262ED">
              <w:rPr>
                <w:rFonts w:ascii="Times New Roman" w:eastAsia="Times New Roman" w:hAnsi="Times New Roman"/>
              </w:rPr>
              <w:t>Интеллектуальный марафон.</w:t>
            </w:r>
          </w:p>
        </w:tc>
      </w:tr>
    </w:tbl>
    <w:p w:rsidR="00307620" w:rsidRDefault="00307620" w:rsidP="00307620">
      <w:pPr>
        <w:pStyle w:val="a8"/>
        <w:ind w:left="0"/>
        <w:jc w:val="center"/>
        <w:rPr>
          <w:b/>
          <w:sz w:val="28"/>
          <w:szCs w:val="28"/>
        </w:rPr>
      </w:pPr>
    </w:p>
    <w:p w:rsidR="00307620" w:rsidRPr="0057762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577629">
        <w:rPr>
          <w:rFonts w:ascii="Times New Roman" w:hAnsi="Times New Roman" w:cs="Times New Roman"/>
          <w:color w:val="000000"/>
          <w:sz w:val="24"/>
          <w:szCs w:val="24"/>
        </w:rPr>
        <w:t xml:space="preserve">сихолого-медико-педагогический консилиум анализирует выполнение индивидуального плана коррекционно-развивающей работы с конкретными обучающимися,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сотрудничестве с семьей ученика. </w:t>
      </w:r>
    </w:p>
    <w:p w:rsidR="00307620" w:rsidRPr="0057762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7629">
        <w:rPr>
          <w:rFonts w:ascii="Times New Roman" w:hAnsi="Times New Roman" w:cs="Times New Roman"/>
          <w:b/>
          <w:bCs/>
          <w:color w:val="000000"/>
          <w:sz w:val="24"/>
          <w:szCs w:val="24"/>
        </w:rPr>
        <w:t xml:space="preserve">Показатели результативности и эффективности коррекционной работы. </w:t>
      </w:r>
    </w:p>
    <w:p w:rsidR="00307620" w:rsidRPr="0057762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7629">
        <w:rPr>
          <w:rFonts w:ascii="Times New Roman" w:hAnsi="Times New Roman" w:cs="Times New Roman"/>
          <w:color w:val="000000"/>
          <w:sz w:val="24"/>
          <w:szCs w:val="24"/>
        </w:rPr>
        <w:t xml:space="preserve">В качестве показателей результативности и эффективности коррекционной работы рассматриваются показатели: </w:t>
      </w:r>
    </w:p>
    <w:p w:rsidR="00307620" w:rsidRPr="0057762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77629">
        <w:rPr>
          <w:rFonts w:ascii="Times New Roman" w:hAnsi="Times New Roman" w:cs="Times New Roman"/>
          <w:color w:val="000000"/>
          <w:sz w:val="24"/>
          <w:szCs w:val="24"/>
        </w:rPr>
        <w:t xml:space="preserve"> индивидуальных достижений обучающихся с ОВЗ по освоению предметных программ; </w:t>
      </w:r>
    </w:p>
    <w:p w:rsidR="00307620" w:rsidRPr="0057762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77629">
        <w:rPr>
          <w:rFonts w:ascii="Times New Roman" w:hAnsi="Times New Roman" w:cs="Times New Roman"/>
          <w:color w:val="000000"/>
          <w:sz w:val="24"/>
          <w:szCs w:val="24"/>
        </w:rPr>
        <w:t xml:space="preserve"> гармонизация психического и физического развития детей; </w:t>
      </w:r>
    </w:p>
    <w:p w:rsidR="00307620" w:rsidRPr="0057762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77629">
        <w:rPr>
          <w:rFonts w:ascii="Times New Roman" w:hAnsi="Times New Roman" w:cs="Times New Roman"/>
          <w:color w:val="000000"/>
          <w:sz w:val="24"/>
          <w:szCs w:val="24"/>
        </w:rPr>
        <w:t xml:space="preserve">сравнительная характеристика данных медико-психологической и педагогической диагностики обучающихся. </w:t>
      </w:r>
    </w:p>
    <w:p w:rsidR="00307620" w:rsidRDefault="00307620" w:rsidP="00307620">
      <w:pPr>
        <w:rPr>
          <w:rFonts w:ascii="Times New Roman" w:hAnsi="Times New Roman" w:cs="Times New Roman"/>
          <w:b/>
          <w:sz w:val="24"/>
          <w:szCs w:val="24"/>
        </w:rPr>
      </w:pPr>
      <w:r>
        <w:rPr>
          <w:rFonts w:ascii="Times New Roman" w:hAnsi="Times New Roman" w:cs="Times New Roman"/>
          <w:b/>
          <w:sz w:val="24"/>
          <w:szCs w:val="24"/>
        </w:rPr>
        <w:br w:type="page"/>
      </w:r>
    </w:p>
    <w:p w:rsidR="005227F5" w:rsidRPr="00EA1BA2" w:rsidRDefault="005227F5" w:rsidP="005227F5">
      <w:pPr>
        <w:spacing w:after="0" w:line="240" w:lineRule="auto"/>
        <w:jc w:val="center"/>
        <w:rPr>
          <w:rFonts w:ascii="Times New Roman" w:hAnsi="Times New Roman" w:cs="Times New Roman"/>
          <w:b/>
          <w:sz w:val="24"/>
          <w:szCs w:val="24"/>
        </w:rPr>
      </w:pPr>
      <w:r w:rsidRPr="00EA1BA2">
        <w:rPr>
          <w:rFonts w:ascii="Times New Roman" w:hAnsi="Times New Roman" w:cs="Times New Roman"/>
          <w:b/>
          <w:sz w:val="24"/>
          <w:szCs w:val="24"/>
        </w:rPr>
        <w:lastRenderedPageBreak/>
        <w:t>Схема взаимодействия специалистов сопровождения</w:t>
      </w:r>
    </w:p>
    <w:p w:rsidR="005227F5" w:rsidRPr="00EA1BA2" w:rsidRDefault="005227F5" w:rsidP="005227F5">
      <w:pPr>
        <w:spacing w:after="0" w:line="240" w:lineRule="auto"/>
        <w:jc w:val="center"/>
        <w:rPr>
          <w:rFonts w:ascii="Times New Roman" w:hAnsi="Times New Roman" w:cs="Times New Roman"/>
          <w:b/>
          <w:sz w:val="24"/>
          <w:szCs w:val="24"/>
        </w:rPr>
      </w:pPr>
      <w:r w:rsidRPr="00EA1BA2">
        <w:rPr>
          <w:rFonts w:ascii="Times New Roman" w:hAnsi="Times New Roman" w:cs="Times New Roman"/>
          <w:b/>
          <w:sz w:val="24"/>
          <w:szCs w:val="24"/>
        </w:rPr>
        <w:t>М</w:t>
      </w:r>
      <w:r>
        <w:rPr>
          <w:rFonts w:ascii="Times New Roman" w:hAnsi="Times New Roman" w:cs="Times New Roman"/>
          <w:b/>
          <w:sz w:val="24"/>
          <w:szCs w:val="24"/>
        </w:rPr>
        <w:t>Б</w:t>
      </w:r>
      <w:r w:rsidRPr="00EA1BA2">
        <w:rPr>
          <w:rFonts w:ascii="Times New Roman" w:hAnsi="Times New Roman" w:cs="Times New Roman"/>
          <w:b/>
          <w:sz w:val="24"/>
          <w:szCs w:val="24"/>
        </w:rPr>
        <w:t>ОУ «Карымкарская СОШ»</w:t>
      </w:r>
    </w:p>
    <w:p w:rsidR="005227F5" w:rsidRPr="00EA1BA2" w:rsidRDefault="005227F5" w:rsidP="005227F5">
      <w:pPr>
        <w:spacing w:after="0"/>
        <w:rPr>
          <w:rFonts w:ascii="Times New Roman" w:hAnsi="Times New Roman" w:cs="Times New Roman"/>
          <w:sz w:val="24"/>
          <w:szCs w:val="24"/>
        </w:rPr>
      </w:pPr>
    </w:p>
    <w:p w:rsidR="005227F5" w:rsidRPr="00EA1BA2" w:rsidRDefault="009928CA" w:rsidP="005227F5">
      <w:pPr>
        <w:spacing w:after="0"/>
        <w:rPr>
          <w:rFonts w:ascii="Times New Roman" w:hAnsi="Times New Roman" w:cs="Times New Roman"/>
          <w:sz w:val="24"/>
          <w:szCs w:val="24"/>
        </w:rPr>
      </w:pPr>
      <w:r>
        <w:rPr>
          <w:rFonts w:ascii="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_x0000_s1075" type="#_x0000_t32" style="position:absolute;margin-left:229.25pt;margin-top:174.75pt;width:.05pt;height:38.05pt;z-index:251645440" o:connectortype="straight">
            <v:stroke endarrow="block"/>
          </v:shape>
        </w:pict>
      </w:r>
      <w:r>
        <w:rPr>
          <w:rFonts w:ascii="Times New Roman" w:hAnsi="Times New Roman" w:cs="Times New Roman"/>
          <w:noProof/>
          <w:sz w:val="24"/>
          <w:szCs w:val="24"/>
          <w:lang w:eastAsia="en-US"/>
        </w:rPr>
        <w:pict>
          <v:shape id="_x0000_s1074" type="#_x0000_t32" style="position:absolute;margin-left:229.25pt;margin-top:73.85pt;width:0;height:38.3pt;z-index:251646464" o:connectortype="straight">
            <v:stroke endarrow="block"/>
          </v:shape>
        </w:pict>
      </w:r>
      <w:r>
        <w:rPr>
          <w:rFonts w:ascii="Times New Roman" w:hAnsi="Times New Roman" w:cs="Times New Roman"/>
          <w:noProof/>
          <w:sz w:val="24"/>
          <w:szCs w:val="24"/>
          <w:lang w:eastAsia="en-US"/>
        </w:rPr>
        <w:pict>
          <v:rect id="_x0000_s1064" style="position:absolute;margin-left:26.35pt;margin-top:2.7pt;width:427.3pt;height:64.55pt;z-index:251647488" fillcolor="#92d050">
            <v:textbox>
              <w:txbxContent>
                <w:p w:rsidR="00665AFD" w:rsidRPr="00EA1BA2" w:rsidRDefault="00665AFD" w:rsidP="005227F5">
                  <w:pPr>
                    <w:jc w:val="center"/>
                    <w:rPr>
                      <w:rFonts w:ascii="Times New Roman" w:hAnsi="Times New Roman" w:cs="Times New Roman"/>
                      <w:sz w:val="28"/>
                      <w:szCs w:val="28"/>
                    </w:rPr>
                  </w:pPr>
                  <w:r w:rsidRPr="00EA1BA2">
                    <w:rPr>
                      <w:rFonts w:ascii="Times New Roman" w:hAnsi="Times New Roman" w:cs="Times New Roman"/>
                      <w:sz w:val="28"/>
                      <w:szCs w:val="28"/>
                    </w:rPr>
                    <w:t>Ребенок с проблемами в здоровье, обучении.</w:t>
                  </w:r>
                </w:p>
                <w:p w:rsidR="00665AFD" w:rsidRPr="00EA1BA2" w:rsidRDefault="00665AFD" w:rsidP="005227F5">
                  <w:pPr>
                    <w:jc w:val="center"/>
                    <w:rPr>
                      <w:rFonts w:ascii="Times New Roman" w:hAnsi="Times New Roman" w:cs="Times New Roman"/>
                      <w:b/>
                      <w:sz w:val="28"/>
                      <w:szCs w:val="28"/>
                    </w:rPr>
                  </w:pPr>
                  <w:r w:rsidRPr="00EA1BA2">
                    <w:rPr>
                      <w:rFonts w:ascii="Times New Roman" w:hAnsi="Times New Roman" w:cs="Times New Roman"/>
                      <w:b/>
                      <w:sz w:val="28"/>
                      <w:szCs w:val="28"/>
                    </w:rPr>
                    <w:t>Запрос родителей</w:t>
                  </w:r>
                </w:p>
              </w:txbxContent>
            </v:textbox>
          </v:rect>
        </w:pict>
      </w:r>
      <w:r>
        <w:rPr>
          <w:rFonts w:ascii="Times New Roman" w:hAnsi="Times New Roman" w:cs="Times New Roman"/>
          <w:noProof/>
          <w:sz w:val="24"/>
          <w:szCs w:val="24"/>
          <w:lang w:eastAsia="en-US"/>
        </w:rPr>
        <w:pict>
          <v:rect id="_x0000_s1068" style="position:absolute;margin-left:245.15pt;margin-top:525.3pt;width:241.1pt;height:116.05pt;z-index:251648512" fillcolor="#92d050">
            <v:textbox>
              <w:txbxContent>
                <w:p w:rsidR="00665AFD" w:rsidRPr="002F0522" w:rsidRDefault="00665AFD" w:rsidP="005227F5">
                  <w:pPr>
                    <w:jc w:val="center"/>
                    <w:rPr>
                      <w:rFonts w:ascii="Times New Roman" w:hAnsi="Times New Roman" w:cs="Times New Roman"/>
                      <w:sz w:val="28"/>
                      <w:szCs w:val="28"/>
                    </w:rPr>
                  </w:pPr>
                  <w:r w:rsidRPr="002F0522">
                    <w:rPr>
                      <w:rFonts w:ascii="Times New Roman" w:hAnsi="Times New Roman" w:cs="Times New Roman"/>
                      <w:sz w:val="28"/>
                      <w:szCs w:val="28"/>
                    </w:rPr>
                    <w:t>Классные руководители, учителя-предметники, группа здоровья. Выполнение рекомендаций</w:t>
                  </w:r>
                </w:p>
              </w:txbxContent>
            </v:textbox>
          </v:rect>
        </w:pict>
      </w:r>
      <w:r>
        <w:rPr>
          <w:rFonts w:ascii="Times New Roman" w:hAnsi="Times New Roman" w:cs="Times New Roman"/>
          <w:noProof/>
          <w:sz w:val="24"/>
          <w:szCs w:val="24"/>
          <w:lang w:eastAsia="en-US"/>
        </w:rPr>
        <w:pict>
          <v:shape id="_x0000_s1087" type="#_x0000_t32" style="position:absolute;margin-left:218.1pt;margin-top:582.25pt;width:27.05pt;height:0;flip:x;z-index:251649536" o:connectortype="straight">
            <v:stroke endarrow="block"/>
          </v:shape>
        </w:pict>
      </w:r>
      <w:r>
        <w:rPr>
          <w:rFonts w:ascii="Times New Roman" w:hAnsi="Times New Roman" w:cs="Times New Roman"/>
          <w:noProof/>
          <w:sz w:val="24"/>
          <w:szCs w:val="24"/>
          <w:lang w:eastAsia="en-US"/>
        </w:rPr>
        <w:pict>
          <v:shape id="_x0000_s1085" type="#_x0000_t32" style="position:absolute;margin-left:301.25pt;margin-top:471.15pt;width:73.65pt;height:54.15pt;z-index:251650560" o:connectortype="straight">
            <v:stroke endarrow="block"/>
          </v:shape>
        </w:pict>
      </w:r>
      <w:r>
        <w:rPr>
          <w:rFonts w:ascii="Times New Roman" w:hAnsi="Times New Roman" w:cs="Times New Roman"/>
          <w:noProof/>
          <w:sz w:val="24"/>
          <w:szCs w:val="24"/>
          <w:lang w:eastAsia="en-US"/>
        </w:rPr>
        <w:pict>
          <v:shape id="_x0000_s1086" type="#_x0000_t32" style="position:absolute;margin-left:70.3pt;margin-top:471.15pt;width:106.1pt;height:54.15pt;flip:x;z-index:251651584" o:connectortype="straight">
            <v:stroke endarrow="block"/>
          </v:shape>
        </w:pict>
      </w:r>
      <w:r>
        <w:rPr>
          <w:rFonts w:ascii="Times New Roman" w:hAnsi="Times New Roman" w:cs="Times New Roman"/>
          <w:noProof/>
          <w:sz w:val="24"/>
          <w:szCs w:val="24"/>
          <w:lang w:eastAsia="en-US"/>
        </w:rPr>
        <w:pict>
          <v:shape id="_x0000_s1083" type="#_x0000_t32" style="position:absolute;margin-left:169.4pt;margin-top:380.45pt;width:.05pt;height:36.45pt;z-index:251652608" o:connectortype="straight">
            <v:stroke endarrow="block"/>
          </v:shape>
        </w:pict>
      </w:r>
      <w:r>
        <w:rPr>
          <w:rFonts w:ascii="Times New Roman" w:hAnsi="Times New Roman" w:cs="Times New Roman"/>
          <w:noProof/>
          <w:sz w:val="24"/>
          <w:szCs w:val="24"/>
          <w:lang w:eastAsia="en-US"/>
        </w:rPr>
        <w:pict>
          <v:shape id="_x0000_s1082" type="#_x0000_t32" style="position:absolute;margin-left:289.7pt;margin-top:380.45pt;width:.05pt;height:36.45pt;z-index:251653632" o:connectortype="straight">
            <v:stroke endarrow="block"/>
          </v:shape>
        </w:pict>
      </w:r>
      <w:r>
        <w:rPr>
          <w:rFonts w:ascii="Times New Roman" w:hAnsi="Times New Roman" w:cs="Times New Roman"/>
          <w:noProof/>
          <w:sz w:val="24"/>
          <w:szCs w:val="24"/>
          <w:lang w:eastAsia="en-US"/>
        </w:rPr>
        <w:pict>
          <v:shape id="_x0000_s1084" type="#_x0000_t32" style="position:absolute;margin-left:42.4pt;margin-top:380.45pt;width:57.8pt;height:36.45pt;z-index:251654656" o:connectortype="straight">
            <v:stroke endarrow="block"/>
          </v:shape>
        </w:pict>
      </w:r>
      <w:r>
        <w:rPr>
          <w:rFonts w:ascii="Times New Roman" w:hAnsi="Times New Roman" w:cs="Times New Roman"/>
          <w:noProof/>
          <w:sz w:val="24"/>
          <w:szCs w:val="24"/>
          <w:lang w:eastAsia="en-US"/>
        </w:rPr>
        <w:pict>
          <v:shape id="_x0000_s1081" type="#_x0000_t32" style="position:absolute;margin-left:357.35pt;margin-top:380.45pt;width:66.4pt;height:36.45pt;flip:x;z-index:251655680" o:connectortype="straight">
            <v:stroke endarrow="block"/>
          </v:shape>
        </w:pict>
      </w:r>
      <w:r>
        <w:rPr>
          <w:rFonts w:ascii="Times New Roman" w:hAnsi="Times New Roman" w:cs="Times New Roman"/>
          <w:noProof/>
          <w:sz w:val="24"/>
          <w:szCs w:val="24"/>
          <w:lang w:eastAsia="en-US"/>
        </w:rPr>
        <w:pict>
          <v:shape id="_x0000_s1080" type="#_x0000_t32" style="position:absolute;margin-left:36.65pt;margin-top:270.15pt;width:89.75pt;height:36.45pt;flip:x;z-index:251656704" o:connectortype="straight">
            <v:stroke endarrow="block"/>
          </v:shape>
        </w:pict>
      </w:r>
      <w:r>
        <w:rPr>
          <w:rFonts w:ascii="Times New Roman" w:hAnsi="Times New Roman" w:cs="Times New Roman"/>
          <w:noProof/>
          <w:sz w:val="24"/>
          <w:szCs w:val="24"/>
          <w:lang w:eastAsia="en-US"/>
        </w:rPr>
        <w:pict>
          <v:shape id="_x0000_s1077" type="#_x0000_t32" style="position:absolute;margin-left:367.4pt;margin-top:270.15pt;width:49.65pt;height:48.45pt;z-index:251657728" o:connectortype="straight">
            <v:stroke endarrow="block"/>
          </v:shape>
        </w:pict>
      </w:r>
      <w:r>
        <w:rPr>
          <w:rFonts w:ascii="Times New Roman" w:hAnsi="Times New Roman" w:cs="Times New Roman"/>
          <w:noProof/>
          <w:sz w:val="24"/>
          <w:szCs w:val="24"/>
          <w:lang w:eastAsia="en-US"/>
        </w:rPr>
        <w:pict>
          <v:shape id="_x0000_s1076" type="#_x0000_t32" style="position:absolute;margin-left:36.65pt;margin-top:270.15pt;width:88.8pt;height:36.45pt;flip:x;z-index:251658752" o:connectortype="straight">
            <v:stroke endarrow="block"/>
          </v:shape>
        </w:pict>
      </w:r>
      <w:r>
        <w:rPr>
          <w:rFonts w:ascii="Times New Roman" w:hAnsi="Times New Roman" w:cs="Times New Roman"/>
          <w:noProof/>
          <w:sz w:val="24"/>
          <w:szCs w:val="24"/>
          <w:lang w:eastAsia="en-US"/>
        </w:rPr>
        <w:pict>
          <v:shape id="_x0000_s1078" type="#_x0000_t32" style="position:absolute;margin-left:284.4pt;margin-top:270.15pt;width:5.3pt;height:48.45pt;z-index:251659776" o:connectortype="straight">
            <v:stroke endarrow="block"/>
          </v:shape>
        </w:pict>
      </w:r>
      <w:r>
        <w:rPr>
          <w:rFonts w:ascii="Times New Roman" w:hAnsi="Times New Roman" w:cs="Times New Roman"/>
          <w:noProof/>
          <w:sz w:val="24"/>
          <w:szCs w:val="24"/>
          <w:lang w:eastAsia="en-US"/>
        </w:rPr>
        <w:pict>
          <v:shape id="_x0000_s1079" type="#_x0000_t32" style="position:absolute;margin-left:176.4pt;margin-top:270.15pt;width:5.15pt;height:48.45pt;flip:x;z-index:251660800" o:connectortype="straight">
            <v:stroke endarrow="block"/>
          </v:shape>
        </w:pict>
      </w:r>
      <w:r>
        <w:rPr>
          <w:rFonts w:ascii="Times New Roman" w:hAnsi="Times New Roman" w:cs="Times New Roman"/>
          <w:noProof/>
          <w:sz w:val="24"/>
          <w:szCs w:val="24"/>
          <w:lang w:eastAsia="en-US"/>
        </w:rPr>
        <w:pict>
          <v:rect id="_x0000_s1069" style="position:absolute;margin-left:-7.2pt;margin-top:525.3pt;width:224.3pt;height:116.05pt;z-index:251661824" fillcolor="#92d050">
            <v:textbox>
              <w:txbxContent>
                <w:p w:rsidR="00665AFD" w:rsidRPr="002F0522" w:rsidRDefault="00665AFD" w:rsidP="005227F5">
                  <w:pPr>
                    <w:jc w:val="center"/>
                    <w:rPr>
                      <w:rFonts w:ascii="Times New Roman" w:hAnsi="Times New Roman" w:cs="Times New Roman"/>
                      <w:sz w:val="28"/>
                      <w:szCs w:val="28"/>
                    </w:rPr>
                  </w:pPr>
                  <w:r w:rsidRPr="002F0522">
                    <w:rPr>
                      <w:rFonts w:ascii="Times New Roman" w:hAnsi="Times New Roman" w:cs="Times New Roman"/>
                      <w:sz w:val="28"/>
                      <w:szCs w:val="28"/>
                    </w:rPr>
                    <w:t>Ребенок, с проблемами в здоровье, обучении. Выполнение рекомендаций, данных специалистами психолого-медико-педагогического сопровождения</w:t>
                  </w:r>
                </w:p>
              </w:txbxContent>
            </v:textbox>
          </v:rect>
        </w:pict>
      </w:r>
      <w:r>
        <w:rPr>
          <w:rFonts w:ascii="Times New Roman" w:hAnsi="Times New Roman" w:cs="Times New Roman"/>
          <w:noProof/>
          <w:sz w:val="24"/>
          <w:szCs w:val="24"/>
          <w:lang w:eastAsia="en-US"/>
        </w:rPr>
        <w:pict>
          <v:rect id="_x0000_s1067" style="position:absolute;margin-left:21.65pt;margin-top:419.45pt;width:433.1pt;height:51.7pt;z-index:251662848" fillcolor="#00b050">
            <v:textbox>
              <w:txbxContent>
                <w:p w:rsidR="00665AFD" w:rsidRPr="00EA1BA2" w:rsidRDefault="00665AFD" w:rsidP="005227F5">
                  <w:pPr>
                    <w:jc w:val="center"/>
                    <w:rPr>
                      <w:rFonts w:ascii="Times New Roman" w:hAnsi="Times New Roman" w:cs="Times New Roman"/>
                      <w:sz w:val="28"/>
                      <w:szCs w:val="28"/>
                    </w:rPr>
                  </w:pPr>
                  <w:r w:rsidRPr="00EA1BA2">
                    <w:rPr>
                      <w:rFonts w:ascii="Times New Roman" w:hAnsi="Times New Roman" w:cs="Times New Roman"/>
                      <w:sz w:val="28"/>
                      <w:szCs w:val="28"/>
                    </w:rPr>
                    <w:t>Школьный психолого-медико-педагогический консилиум. Выработка системы поддержки. Рекомендации для педагогов</w:t>
                  </w:r>
                </w:p>
              </w:txbxContent>
            </v:textbox>
          </v:rect>
        </w:pict>
      </w:r>
      <w:r>
        <w:rPr>
          <w:rFonts w:ascii="Times New Roman" w:hAnsi="Times New Roman" w:cs="Times New Roman"/>
          <w:noProof/>
          <w:sz w:val="24"/>
          <w:szCs w:val="24"/>
          <w:lang w:eastAsia="en-US"/>
        </w:rPr>
        <w:pict>
          <v:rect id="_x0000_s1073" style="position:absolute;margin-left:-15.75pt;margin-top:321.45pt;width:86.05pt;height:59pt;z-index:251663872" fillcolor="#b6dde8 [1304]">
            <v:textbox>
              <w:txbxContent>
                <w:p w:rsidR="00665AFD" w:rsidRPr="00EA1BA2" w:rsidRDefault="00665AFD" w:rsidP="005227F5">
                  <w:pPr>
                    <w:jc w:val="center"/>
                    <w:rPr>
                      <w:rFonts w:ascii="Times New Roman" w:hAnsi="Times New Roman" w:cs="Times New Roman"/>
                      <w:sz w:val="28"/>
                      <w:szCs w:val="28"/>
                    </w:rPr>
                  </w:pPr>
                  <w:r w:rsidRPr="00EA1BA2">
                    <w:rPr>
                      <w:rFonts w:ascii="Times New Roman" w:hAnsi="Times New Roman" w:cs="Times New Roman"/>
                      <w:sz w:val="28"/>
                      <w:szCs w:val="28"/>
                    </w:rPr>
                    <w:t>Педагог-психолог</w:t>
                  </w:r>
                </w:p>
              </w:txbxContent>
            </v:textbox>
          </v:rect>
        </w:pict>
      </w:r>
      <w:r>
        <w:rPr>
          <w:rFonts w:ascii="Times New Roman" w:hAnsi="Times New Roman" w:cs="Times New Roman"/>
          <w:noProof/>
          <w:sz w:val="24"/>
          <w:szCs w:val="24"/>
          <w:lang w:eastAsia="en-US"/>
        </w:rPr>
        <w:pict>
          <v:rect id="_x0000_s1072" style="position:absolute;margin-left:114.1pt;margin-top:321.45pt;width:93.65pt;height:59pt;z-index:251664896" fillcolor="#b6dde8 [1304]">
            <v:textbox>
              <w:txbxContent>
                <w:p w:rsidR="00665AFD" w:rsidRPr="00EA1BA2" w:rsidRDefault="00665AFD" w:rsidP="005227F5">
                  <w:pPr>
                    <w:jc w:val="center"/>
                    <w:rPr>
                      <w:rFonts w:ascii="Times New Roman" w:hAnsi="Times New Roman" w:cs="Times New Roman"/>
                      <w:sz w:val="28"/>
                      <w:szCs w:val="28"/>
                    </w:rPr>
                  </w:pPr>
                  <w:r w:rsidRPr="00EA1BA2">
                    <w:rPr>
                      <w:rFonts w:ascii="Times New Roman" w:hAnsi="Times New Roman" w:cs="Times New Roman"/>
                      <w:sz w:val="28"/>
                      <w:szCs w:val="28"/>
                    </w:rPr>
                    <w:t>Учитель-логопед</w:t>
                  </w:r>
                </w:p>
              </w:txbxContent>
            </v:textbox>
          </v:rect>
        </w:pict>
      </w:r>
      <w:r>
        <w:rPr>
          <w:rFonts w:ascii="Times New Roman" w:hAnsi="Times New Roman" w:cs="Times New Roman"/>
          <w:noProof/>
          <w:sz w:val="24"/>
          <w:szCs w:val="24"/>
          <w:lang w:eastAsia="en-US"/>
        </w:rPr>
        <w:pict>
          <v:rect id="_x0000_s1071" style="position:absolute;margin-left:367.4pt;margin-top:321.45pt;width:99.35pt;height:59pt;z-index:251665920" fillcolor="#b6dde8 [1304]">
            <v:textbox>
              <w:txbxContent>
                <w:p w:rsidR="00665AFD" w:rsidRPr="00EA1BA2" w:rsidRDefault="00665AFD" w:rsidP="005227F5">
                  <w:pPr>
                    <w:jc w:val="center"/>
                    <w:rPr>
                      <w:rFonts w:ascii="Times New Roman" w:hAnsi="Times New Roman" w:cs="Times New Roman"/>
                      <w:sz w:val="28"/>
                      <w:szCs w:val="28"/>
                    </w:rPr>
                  </w:pPr>
                  <w:r w:rsidRPr="00EA1BA2">
                    <w:rPr>
                      <w:rFonts w:ascii="Times New Roman" w:hAnsi="Times New Roman" w:cs="Times New Roman"/>
                      <w:sz w:val="28"/>
                      <w:szCs w:val="28"/>
                    </w:rPr>
                    <w:t>Медицинский работник</w:t>
                  </w:r>
                </w:p>
              </w:txbxContent>
            </v:textbox>
          </v:rect>
        </w:pict>
      </w:r>
      <w:r>
        <w:rPr>
          <w:rFonts w:ascii="Times New Roman" w:hAnsi="Times New Roman" w:cs="Times New Roman"/>
          <w:noProof/>
          <w:sz w:val="24"/>
          <w:szCs w:val="24"/>
          <w:lang w:eastAsia="en-US"/>
        </w:rPr>
        <w:pict>
          <v:rect id="_x0000_s1070" style="position:absolute;margin-left:239.75pt;margin-top:321.45pt;width:97.05pt;height:59pt;z-index:251666944" fillcolor="#b6dde8 [1304]">
            <v:textbox>
              <w:txbxContent>
                <w:p w:rsidR="00665AFD" w:rsidRPr="00EA1BA2" w:rsidRDefault="00665AFD" w:rsidP="005227F5">
                  <w:pPr>
                    <w:jc w:val="center"/>
                    <w:rPr>
                      <w:rFonts w:ascii="Times New Roman" w:hAnsi="Times New Roman" w:cs="Times New Roman"/>
                      <w:sz w:val="28"/>
                      <w:szCs w:val="28"/>
                    </w:rPr>
                  </w:pPr>
                  <w:r w:rsidRPr="00EA1BA2">
                    <w:rPr>
                      <w:rFonts w:ascii="Times New Roman" w:hAnsi="Times New Roman" w:cs="Times New Roman"/>
                      <w:sz w:val="28"/>
                      <w:szCs w:val="28"/>
                    </w:rPr>
                    <w:t>Социальный педагог</w:t>
                  </w:r>
                </w:p>
              </w:txbxContent>
            </v:textbox>
          </v:rect>
        </w:pict>
      </w:r>
      <w:r>
        <w:rPr>
          <w:rFonts w:ascii="Times New Roman" w:hAnsi="Times New Roman" w:cs="Times New Roman"/>
          <w:noProof/>
          <w:sz w:val="24"/>
          <w:szCs w:val="24"/>
          <w:lang w:eastAsia="en-US"/>
        </w:rPr>
        <w:pict>
          <v:rect id="_x0000_s1066" style="position:absolute;margin-left:79.65pt;margin-top:212.8pt;width:311.35pt;height:51.75pt;z-index:251667968" fillcolor="#00b050">
            <v:textbox>
              <w:txbxContent>
                <w:p w:rsidR="00665AFD" w:rsidRDefault="00665AFD" w:rsidP="005227F5">
                  <w:r w:rsidRPr="00EA1BA2">
                    <w:rPr>
                      <w:rFonts w:ascii="Times New Roman" w:hAnsi="Times New Roman" w:cs="Times New Roman"/>
                      <w:sz w:val="28"/>
                      <w:szCs w:val="28"/>
                    </w:rPr>
                    <w:t>Система</w:t>
                  </w:r>
                  <w:r>
                    <w:t xml:space="preserve"> </w:t>
                  </w:r>
                  <w:r w:rsidRPr="00EA1BA2">
                    <w:rPr>
                      <w:rFonts w:ascii="Times New Roman" w:hAnsi="Times New Roman" w:cs="Times New Roman"/>
                      <w:sz w:val="28"/>
                      <w:szCs w:val="28"/>
                    </w:rPr>
                    <w:t>психолого-медико-педагогическ</w:t>
                  </w:r>
                  <w:r>
                    <w:rPr>
                      <w:rFonts w:ascii="Times New Roman" w:hAnsi="Times New Roman" w:cs="Times New Roman"/>
                      <w:sz w:val="28"/>
                      <w:szCs w:val="28"/>
                    </w:rPr>
                    <w:t>ого сопровождения в МБОУ «Карымкарская СОШ»</w:t>
                  </w:r>
                </w:p>
              </w:txbxContent>
            </v:textbox>
          </v:rect>
        </w:pict>
      </w:r>
      <w:r>
        <w:rPr>
          <w:rFonts w:ascii="Times New Roman" w:hAnsi="Times New Roman" w:cs="Times New Roman"/>
          <w:noProof/>
          <w:sz w:val="24"/>
          <w:szCs w:val="24"/>
          <w:lang w:eastAsia="en-US"/>
        </w:rPr>
        <w:pict>
          <v:rect id="_x0000_s1065" style="position:absolute;margin-left:54.4pt;margin-top:112.15pt;width:358.15pt;height:62.6pt;z-index:251668992" fillcolor="#00b050">
            <v:textbox>
              <w:txbxContent>
                <w:p w:rsidR="00665AFD" w:rsidRPr="00EA1BA2" w:rsidRDefault="00665AFD" w:rsidP="005227F5">
                  <w:pPr>
                    <w:jc w:val="center"/>
                    <w:rPr>
                      <w:rFonts w:ascii="Times New Roman" w:hAnsi="Times New Roman" w:cs="Times New Roman"/>
                      <w:sz w:val="28"/>
                      <w:szCs w:val="28"/>
                    </w:rPr>
                  </w:pPr>
                  <w:r w:rsidRPr="00EA1BA2">
                    <w:rPr>
                      <w:rFonts w:ascii="Times New Roman" w:hAnsi="Times New Roman" w:cs="Times New Roman"/>
                      <w:sz w:val="28"/>
                      <w:szCs w:val="28"/>
                    </w:rPr>
                    <w:t>Территориальная  психолого-медико-педагогическая комиссия. Заключение. Рекомендации</w:t>
                  </w:r>
                </w:p>
              </w:txbxContent>
            </v:textbox>
          </v:rect>
        </w:pict>
      </w:r>
    </w:p>
    <w:p w:rsidR="005227F5" w:rsidRPr="003956BF" w:rsidRDefault="005227F5" w:rsidP="005227F5">
      <w:pPr>
        <w:spacing w:line="240" w:lineRule="auto"/>
        <w:ind w:firstLine="709"/>
        <w:jc w:val="both"/>
        <w:rPr>
          <w:rFonts w:ascii="Times New Roman" w:eastAsia="Times New Roman" w:hAnsi="Times New Roman" w:cs="Times New Roman"/>
          <w:sz w:val="24"/>
          <w:szCs w:val="24"/>
        </w:rPr>
      </w:pPr>
    </w:p>
    <w:p w:rsidR="005227F5" w:rsidRDefault="005227F5" w:rsidP="005227F5">
      <w:pPr>
        <w:rPr>
          <w:rFonts w:ascii="Times New Roman" w:hAnsi="Times New Roman" w:cs="Times New Roman"/>
          <w:b/>
          <w:bCs/>
          <w:color w:val="000000"/>
          <w:sz w:val="23"/>
          <w:szCs w:val="23"/>
        </w:rPr>
      </w:pPr>
      <w:r>
        <w:rPr>
          <w:rFonts w:ascii="Times New Roman" w:hAnsi="Times New Roman" w:cs="Times New Roman"/>
          <w:b/>
          <w:bCs/>
          <w:color w:val="000000"/>
          <w:sz w:val="23"/>
          <w:szCs w:val="23"/>
        </w:rPr>
        <w:br w:type="page"/>
      </w:r>
    </w:p>
    <w:p w:rsidR="000627EA" w:rsidRDefault="000627EA" w:rsidP="000627EA">
      <w:pPr>
        <w:pStyle w:val="a8"/>
        <w:keepNext/>
        <w:keepLines/>
        <w:widowControl w:val="0"/>
        <w:tabs>
          <w:tab w:val="left" w:pos="709"/>
        </w:tabs>
        <w:spacing w:after="0" w:line="240" w:lineRule="auto"/>
        <w:ind w:left="360"/>
        <w:outlineLvl w:val="3"/>
        <w:rPr>
          <w:rFonts w:ascii="Times New Roman" w:eastAsia="Times New Roman" w:hAnsi="Times New Roman" w:cs="Times New Roman"/>
          <w:b/>
          <w:bCs/>
          <w:color w:val="000000"/>
          <w:sz w:val="24"/>
          <w:szCs w:val="24"/>
          <w:lang w:bidi="ru-RU"/>
        </w:rPr>
      </w:pPr>
    </w:p>
    <w:p w:rsidR="00307620" w:rsidRPr="00307620" w:rsidRDefault="00307620" w:rsidP="00307620">
      <w:pPr>
        <w:autoSpaceDE w:val="0"/>
        <w:autoSpaceDN w:val="0"/>
        <w:adjustRightInd w:val="0"/>
        <w:spacing w:after="0" w:line="240" w:lineRule="auto"/>
        <w:jc w:val="center"/>
        <w:rPr>
          <w:rFonts w:ascii="Times New Roman" w:hAnsi="Times New Roman" w:cs="Times New Roman"/>
          <w:color w:val="000000"/>
          <w:sz w:val="24"/>
          <w:szCs w:val="24"/>
          <w:highlight w:val="yellow"/>
        </w:rPr>
      </w:pPr>
      <w:r w:rsidRPr="00307620">
        <w:rPr>
          <w:rFonts w:ascii="Times New Roman" w:hAnsi="Times New Roman" w:cs="Times New Roman"/>
          <w:b/>
          <w:bCs/>
          <w:color w:val="000000"/>
          <w:sz w:val="24"/>
          <w:szCs w:val="24"/>
          <w:highlight w:val="yellow"/>
        </w:rPr>
        <w:t>2.3.</w:t>
      </w:r>
      <w:r>
        <w:rPr>
          <w:rFonts w:ascii="Times New Roman" w:hAnsi="Times New Roman" w:cs="Times New Roman"/>
          <w:b/>
          <w:bCs/>
          <w:color w:val="000000"/>
          <w:sz w:val="24"/>
          <w:szCs w:val="24"/>
          <w:highlight w:val="yellow"/>
        </w:rPr>
        <w:t>2</w:t>
      </w:r>
      <w:r w:rsidRPr="00307620">
        <w:rPr>
          <w:rFonts w:ascii="Times New Roman" w:hAnsi="Times New Roman" w:cs="Times New Roman"/>
          <w:b/>
          <w:bCs/>
          <w:color w:val="000000"/>
          <w:sz w:val="24"/>
          <w:szCs w:val="24"/>
          <w:highlight w:val="yellow"/>
        </w:rPr>
        <w:t xml:space="preserve">. Адаптированная рабочая программа </w:t>
      </w:r>
    </w:p>
    <w:p w:rsidR="00307620" w:rsidRPr="00307620" w:rsidRDefault="00307620" w:rsidP="00307620">
      <w:pPr>
        <w:autoSpaceDE w:val="0"/>
        <w:autoSpaceDN w:val="0"/>
        <w:adjustRightInd w:val="0"/>
        <w:spacing w:after="0" w:line="240" w:lineRule="auto"/>
        <w:jc w:val="center"/>
        <w:rPr>
          <w:rFonts w:ascii="Times New Roman" w:hAnsi="Times New Roman" w:cs="Times New Roman"/>
          <w:b/>
          <w:bCs/>
          <w:color w:val="000000"/>
          <w:sz w:val="24"/>
          <w:szCs w:val="24"/>
          <w:highlight w:val="yellow"/>
        </w:rPr>
      </w:pPr>
      <w:r w:rsidRPr="00307620">
        <w:rPr>
          <w:rFonts w:ascii="Times New Roman" w:hAnsi="Times New Roman" w:cs="Times New Roman"/>
          <w:b/>
          <w:bCs/>
          <w:color w:val="000000"/>
          <w:sz w:val="24"/>
          <w:szCs w:val="24"/>
          <w:highlight w:val="yellow"/>
        </w:rPr>
        <w:t xml:space="preserve">обучающегося с ограниченными возможностями здоровья с ЗПР вариант 7.1 </w:t>
      </w:r>
    </w:p>
    <w:p w:rsidR="00307620" w:rsidRDefault="00307620" w:rsidP="00307620">
      <w:pPr>
        <w:autoSpaceDE w:val="0"/>
        <w:autoSpaceDN w:val="0"/>
        <w:adjustRightInd w:val="0"/>
        <w:spacing w:after="0" w:line="240" w:lineRule="auto"/>
        <w:jc w:val="center"/>
        <w:rPr>
          <w:rFonts w:ascii="Times New Roman" w:hAnsi="Times New Roman" w:cs="Times New Roman"/>
          <w:b/>
          <w:bCs/>
          <w:color w:val="000000"/>
          <w:sz w:val="24"/>
          <w:szCs w:val="24"/>
        </w:rPr>
      </w:pPr>
      <w:r w:rsidRPr="00307620">
        <w:rPr>
          <w:rFonts w:ascii="Times New Roman" w:hAnsi="Times New Roman" w:cs="Times New Roman"/>
          <w:b/>
          <w:bCs/>
          <w:color w:val="000000"/>
          <w:sz w:val="24"/>
          <w:szCs w:val="24"/>
          <w:highlight w:val="yellow"/>
        </w:rPr>
        <w:t>«</w:t>
      </w:r>
      <w:r w:rsidR="00736F28">
        <w:rPr>
          <w:rFonts w:ascii="Times New Roman" w:hAnsi="Times New Roman" w:cs="Times New Roman"/>
          <w:b/>
          <w:bCs/>
          <w:color w:val="000000"/>
          <w:sz w:val="24"/>
          <w:szCs w:val="24"/>
          <w:highlight w:val="yellow"/>
        </w:rPr>
        <w:t>Логопедические занятия</w:t>
      </w:r>
      <w:r w:rsidRPr="00307620">
        <w:rPr>
          <w:rFonts w:ascii="Times New Roman" w:hAnsi="Times New Roman" w:cs="Times New Roman"/>
          <w:b/>
          <w:bCs/>
          <w:color w:val="000000"/>
          <w:sz w:val="24"/>
          <w:szCs w:val="24"/>
          <w:highlight w:val="yellow"/>
        </w:rPr>
        <w:t>»</w:t>
      </w:r>
      <w:r w:rsidRPr="00CA2FE0">
        <w:rPr>
          <w:rFonts w:ascii="Times New Roman" w:hAnsi="Times New Roman" w:cs="Times New Roman"/>
          <w:b/>
          <w:bCs/>
          <w:color w:val="000000"/>
          <w:sz w:val="24"/>
          <w:szCs w:val="24"/>
        </w:rPr>
        <w:t xml:space="preserve"> </w:t>
      </w:r>
    </w:p>
    <w:p w:rsidR="00307620" w:rsidRDefault="00307620" w:rsidP="00307620">
      <w:pPr>
        <w:autoSpaceDE w:val="0"/>
        <w:autoSpaceDN w:val="0"/>
        <w:adjustRightInd w:val="0"/>
        <w:spacing w:after="0" w:line="240" w:lineRule="auto"/>
        <w:jc w:val="center"/>
        <w:rPr>
          <w:rFonts w:ascii="Times New Roman" w:hAnsi="Times New Roman" w:cs="Times New Roman"/>
          <w:b/>
          <w:bCs/>
          <w:color w:val="000000"/>
          <w:sz w:val="24"/>
          <w:szCs w:val="24"/>
        </w:rPr>
      </w:pPr>
    </w:p>
    <w:p w:rsidR="00307620" w:rsidRPr="00E5413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Адаптированная образовательная программа начального общего образования по «Формированию речевого общения» предназначена для обучающегося с ТНР, вариант 5.</w:t>
      </w:r>
      <w:r>
        <w:rPr>
          <w:rFonts w:ascii="Times New Roman" w:hAnsi="Times New Roman" w:cs="Times New Roman"/>
          <w:color w:val="000000"/>
          <w:sz w:val="24"/>
          <w:szCs w:val="24"/>
        </w:rPr>
        <w:t>1</w:t>
      </w:r>
      <w:r w:rsidRPr="00E54139">
        <w:rPr>
          <w:rFonts w:ascii="Times New Roman" w:hAnsi="Times New Roman" w:cs="Times New Roman"/>
          <w:color w:val="000000"/>
          <w:sz w:val="24"/>
          <w:szCs w:val="24"/>
        </w:rPr>
        <w:t xml:space="preserve">. </w:t>
      </w:r>
    </w:p>
    <w:p w:rsidR="00307620" w:rsidRPr="00E5413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 xml:space="preserve">Важность данного курса в системе обучения ребёнка с ТНР состоит в том, что в результате его освоения создается практическая база общения, обеспечивается пропедевтика курсов русского языка и литературного чтения, а также осуществляется профилактика дисграфии и дислексии. </w:t>
      </w:r>
    </w:p>
    <w:p w:rsidR="00307620" w:rsidRPr="00E5413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 xml:space="preserve">Речевая практика играет важную роль в реализации основных целевых установок начального образования, способствуют социальной адаптации и развитию личности ребенка. Своевременное овладение правильной речью является одним из главных условий формирования полноценной личности ребенка, гармоничного психофизического развития, успешного обучения его в школе. </w:t>
      </w:r>
    </w:p>
    <w:p w:rsidR="00307620" w:rsidRPr="00E5413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b/>
          <w:bCs/>
          <w:color w:val="000000"/>
          <w:sz w:val="24"/>
          <w:szCs w:val="24"/>
        </w:rPr>
        <w:t xml:space="preserve">Цель </w:t>
      </w:r>
      <w:r w:rsidRPr="00E54139">
        <w:rPr>
          <w:rFonts w:ascii="Times New Roman" w:hAnsi="Times New Roman" w:cs="Times New Roman"/>
          <w:color w:val="000000"/>
          <w:sz w:val="24"/>
          <w:szCs w:val="24"/>
        </w:rPr>
        <w:t>курса «Речевая практика»</w:t>
      </w:r>
      <w:r>
        <w:rPr>
          <w:rFonts w:ascii="Times New Roman" w:hAnsi="Times New Roman" w:cs="Times New Roman"/>
          <w:color w:val="000000"/>
          <w:sz w:val="24"/>
          <w:szCs w:val="24"/>
        </w:rPr>
        <w:t xml:space="preserve"> -</w:t>
      </w:r>
      <w:r w:rsidRPr="00E54139">
        <w:rPr>
          <w:rFonts w:ascii="Times New Roman" w:hAnsi="Times New Roman" w:cs="Times New Roman"/>
          <w:color w:val="000000"/>
          <w:sz w:val="24"/>
          <w:szCs w:val="24"/>
        </w:rPr>
        <w:t xml:space="preserve"> развитие коммуникативно-речевой компетенции обучающегося. </w:t>
      </w:r>
    </w:p>
    <w:p w:rsidR="00307620" w:rsidRPr="00E5413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b/>
          <w:bCs/>
          <w:color w:val="000000"/>
          <w:sz w:val="24"/>
          <w:szCs w:val="24"/>
        </w:rPr>
        <w:t xml:space="preserve">Основные задачи реализации содержания: </w:t>
      </w:r>
    </w:p>
    <w:p w:rsidR="00307620" w:rsidRPr="00E54139"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 xml:space="preserve">- Развитие различных видов устной речи (разговорно-диалогической, описательно-повествовательной). </w:t>
      </w:r>
    </w:p>
    <w:p w:rsidR="00307620" w:rsidRDefault="00307620" w:rsidP="00307620">
      <w:pPr>
        <w:tabs>
          <w:tab w:val="left" w:pos="5910"/>
        </w:tabs>
        <w:spacing w:after="0" w:line="240" w:lineRule="auto"/>
        <w:ind w:firstLine="709"/>
        <w:jc w:val="both"/>
        <w:rPr>
          <w:rFonts w:ascii="Times New Roman" w:hAnsi="Times New Roman" w:cs="Times New Roman"/>
          <w:color w:val="000000"/>
          <w:sz w:val="24"/>
          <w:szCs w:val="24"/>
        </w:rPr>
      </w:pPr>
      <w:r w:rsidRPr="00E54139">
        <w:rPr>
          <w:rFonts w:ascii="Times New Roman" w:hAnsi="Times New Roman" w:cs="Times New Roman"/>
          <w:color w:val="000000"/>
          <w:sz w:val="24"/>
          <w:szCs w:val="24"/>
        </w:rPr>
        <w:t>- Формирование умения грамотно ставить и задавать вопросы, отвечать на них.</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Формирование умения составлять рассказ. Развитие связной речи.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Развитие лексико-грамматического и фонетико-фонематического строя речи.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Развитие общей разборчивости речи, речевого дыхания, голоса, просодики.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Формирование синхронности речевого дыхания, голосообразования и артикуляции.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Развитие письменной речи, коррекция нарушений чтения и письма.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 xml:space="preserve">Общие принципы и правила коррекционной работы: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Индивидуальный подход к каждому ученику.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красочного дидактического материала и средств наглядности).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Проявление педагогического такта.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Постоянное поощрение за малейшие успехи, своевременная и тактичная помощь каждому ребёнку, разовьют в нём веру в собственные силы и возможности.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Эффективными приемами коррекционного воздействия на эмоциональную и познавательную сферу детей являются: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игровые ситуации;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дидактические игры, которые связаны с поиском видовых и родовых признаков предметов;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игровые тренинги, способствующие развитию умения общаться с другими;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психогимнастика и релаксация, позволяющие снять мышечные спазмы и зажимы, особенно в области лица и кистей рук.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поиск и использование активных форм, методов и приёмов обучения, так как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 xml:space="preserve">Общая характеристика коррекционного курса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Рабочая программа коррекционного курса направлена на коррекцию устной речи обучающихся, профилактику и коррекцию дисграфии и дислексии. </w:t>
      </w:r>
    </w:p>
    <w:p w:rsidR="00307620" w:rsidRDefault="00307620" w:rsidP="00307620">
      <w:pPr>
        <w:tabs>
          <w:tab w:val="left" w:pos="5910"/>
        </w:tabs>
        <w:spacing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Работа по компенсации нарушенного речевого развития строится в несколько этапов.</w:t>
      </w:r>
    </w:p>
    <w:tbl>
      <w:tblPr>
        <w:tblStyle w:val="aa"/>
        <w:tblW w:w="0" w:type="auto"/>
        <w:tblLook w:val="04A0"/>
      </w:tblPr>
      <w:tblGrid>
        <w:gridCol w:w="841"/>
        <w:gridCol w:w="2012"/>
        <w:gridCol w:w="3166"/>
        <w:gridCol w:w="3834"/>
      </w:tblGrid>
      <w:tr w:rsidR="00307620" w:rsidTr="005227F5">
        <w:tc>
          <w:tcPr>
            <w:tcW w:w="0" w:type="auto"/>
          </w:tcPr>
          <w:p w:rsidR="00307620" w:rsidRPr="00664350" w:rsidRDefault="00307620" w:rsidP="005227F5">
            <w:pPr>
              <w:tabs>
                <w:tab w:val="left" w:pos="5910"/>
              </w:tabs>
              <w:jc w:val="center"/>
              <w:rPr>
                <w:rFonts w:ascii="Times New Roman" w:hAnsi="Times New Roman" w:cs="Times New Roman"/>
                <w:b/>
                <w:color w:val="000000"/>
              </w:rPr>
            </w:pPr>
            <w:r w:rsidRPr="00664350">
              <w:rPr>
                <w:rFonts w:ascii="Times New Roman" w:hAnsi="Times New Roman" w:cs="Times New Roman"/>
                <w:b/>
                <w:color w:val="000000"/>
              </w:rPr>
              <w:lastRenderedPageBreak/>
              <w:t>№ этапа</w:t>
            </w:r>
          </w:p>
        </w:tc>
        <w:tc>
          <w:tcPr>
            <w:tcW w:w="0" w:type="auto"/>
          </w:tcPr>
          <w:p w:rsidR="00307620" w:rsidRPr="00664350" w:rsidRDefault="00307620" w:rsidP="005227F5">
            <w:pPr>
              <w:tabs>
                <w:tab w:val="left" w:pos="5910"/>
              </w:tabs>
              <w:jc w:val="center"/>
              <w:rPr>
                <w:rFonts w:ascii="Times New Roman" w:hAnsi="Times New Roman" w:cs="Times New Roman"/>
                <w:b/>
                <w:color w:val="000000"/>
              </w:rPr>
            </w:pPr>
            <w:r w:rsidRPr="00664350">
              <w:rPr>
                <w:rFonts w:ascii="Times New Roman" w:hAnsi="Times New Roman" w:cs="Times New Roman"/>
                <w:b/>
                <w:color w:val="000000"/>
              </w:rPr>
              <w:t>Назначение этапа</w:t>
            </w:r>
          </w:p>
        </w:tc>
        <w:tc>
          <w:tcPr>
            <w:tcW w:w="0" w:type="auto"/>
          </w:tcPr>
          <w:p w:rsidR="00307620" w:rsidRPr="00664350" w:rsidRDefault="00307620" w:rsidP="005227F5">
            <w:pPr>
              <w:tabs>
                <w:tab w:val="left" w:pos="5910"/>
              </w:tabs>
              <w:jc w:val="center"/>
              <w:rPr>
                <w:rFonts w:ascii="Times New Roman" w:hAnsi="Times New Roman" w:cs="Times New Roman"/>
                <w:b/>
                <w:color w:val="000000"/>
              </w:rPr>
            </w:pPr>
            <w:r w:rsidRPr="00664350">
              <w:rPr>
                <w:rFonts w:ascii="Times New Roman" w:hAnsi="Times New Roman" w:cs="Times New Roman"/>
                <w:b/>
                <w:color w:val="000000"/>
              </w:rPr>
              <w:t>Цель этапа</w:t>
            </w:r>
          </w:p>
        </w:tc>
        <w:tc>
          <w:tcPr>
            <w:tcW w:w="0" w:type="auto"/>
          </w:tcPr>
          <w:p w:rsidR="00307620" w:rsidRPr="00664350" w:rsidRDefault="00307620" w:rsidP="005227F5">
            <w:pPr>
              <w:tabs>
                <w:tab w:val="left" w:pos="5910"/>
              </w:tabs>
              <w:jc w:val="center"/>
              <w:rPr>
                <w:rFonts w:ascii="Times New Roman" w:hAnsi="Times New Roman" w:cs="Times New Roman"/>
                <w:b/>
                <w:color w:val="000000"/>
              </w:rPr>
            </w:pPr>
            <w:r w:rsidRPr="00664350">
              <w:rPr>
                <w:rFonts w:ascii="Times New Roman" w:hAnsi="Times New Roman" w:cs="Times New Roman"/>
                <w:b/>
                <w:color w:val="000000"/>
              </w:rPr>
              <w:t>Содержание деятельности</w:t>
            </w:r>
          </w:p>
        </w:tc>
      </w:tr>
      <w:tr w:rsidR="00307620" w:rsidTr="005227F5">
        <w:tc>
          <w:tcPr>
            <w:tcW w:w="0" w:type="auto"/>
          </w:tcPr>
          <w:p w:rsidR="00307620" w:rsidRPr="00804836" w:rsidRDefault="00307620" w:rsidP="005227F5">
            <w:pPr>
              <w:pStyle w:val="a8"/>
              <w:numPr>
                <w:ilvl w:val="0"/>
                <w:numId w:val="12"/>
              </w:numPr>
              <w:tabs>
                <w:tab w:val="left" w:pos="5910"/>
              </w:tabs>
              <w:jc w:val="both"/>
              <w:rPr>
                <w:color w:val="000000"/>
              </w:rPr>
            </w:pPr>
          </w:p>
        </w:tc>
        <w:tc>
          <w:tcPr>
            <w:tcW w:w="0" w:type="auto"/>
          </w:tcPr>
          <w:p w:rsidR="00307620" w:rsidRPr="00804836" w:rsidRDefault="00307620" w:rsidP="005227F5">
            <w:pPr>
              <w:tabs>
                <w:tab w:val="left" w:pos="5910"/>
              </w:tabs>
              <w:rPr>
                <w:rFonts w:ascii="Times New Roman" w:hAnsi="Times New Roman" w:cs="Times New Roman"/>
                <w:color w:val="000000"/>
              </w:rPr>
            </w:pPr>
            <w:r w:rsidRPr="00804836">
              <w:rPr>
                <w:rFonts w:ascii="Times New Roman" w:hAnsi="Times New Roman" w:cs="Times New Roman"/>
                <w:color w:val="000000"/>
              </w:rPr>
              <w:t>Диагностический</w:t>
            </w:r>
          </w:p>
        </w:tc>
        <w:tc>
          <w:tcPr>
            <w:tcW w:w="0" w:type="auto"/>
          </w:tcPr>
          <w:p w:rsidR="00307620" w:rsidRPr="00804836" w:rsidRDefault="00307620" w:rsidP="005227F5">
            <w:pPr>
              <w:pStyle w:val="Default"/>
              <w:rPr>
                <w:sz w:val="22"/>
                <w:szCs w:val="22"/>
              </w:rPr>
            </w:pPr>
            <w:r w:rsidRPr="00804836">
              <w:rPr>
                <w:sz w:val="22"/>
                <w:szCs w:val="22"/>
              </w:rPr>
              <w:t xml:space="preserve">Выявление индивидуальных речевых нарушений. </w:t>
            </w:r>
          </w:p>
          <w:p w:rsidR="00307620" w:rsidRPr="00804836" w:rsidRDefault="00307620" w:rsidP="005227F5">
            <w:pPr>
              <w:tabs>
                <w:tab w:val="left" w:pos="5910"/>
              </w:tabs>
              <w:rPr>
                <w:rFonts w:ascii="Times New Roman" w:hAnsi="Times New Roman" w:cs="Times New Roman"/>
                <w:color w:val="000000"/>
              </w:rPr>
            </w:pPr>
          </w:p>
        </w:tc>
        <w:tc>
          <w:tcPr>
            <w:tcW w:w="0" w:type="auto"/>
          </w:tcPr>
          <w:p w:rsidR="00307620" w:rsidRPr="00804836" w:rsidRDefault="00307620" w:rsidP="005227F5">
            <w:pPr>
              <w:pStyle w:val="Default"/>
              <w:rPr>
                <w:sz w:val="22"/>
                <w:szCs w:val="22"/>
              </w:rPr>
            </w:pPr>
            <w:r w:rsidRPr="00804836">
              <w:rPr>
                <w:sz w:val="22"/>
                <w:szCs w:val="22"/>
              </w:rPr>
              <w:t xml:space="preserve">- обследование речи детей; </w:t>
            </w:r>
          </w:p>
          <w:p w:rsidR="00307620" w:rsidRPr="00804836" w:rsidRDefault="00307620" w:rsidP="005227F5">
            <w:pPr>
              <w:tabs>
                <w:tab w:val="left" w:pos="5910"/>
              </w:tabs>
              <w:rPr>
                <w:rFonts w:ascii="Times New Roman" w:hAnsi="Times New Roman" w:cs="Times New Roman"/>
                <w:color w:val="000000"/>
              </w:rPr>
            </w:pPr>
            <w:r w:rsidRPr="00804836">
              <w:rPr>
                <w:rFonts w:ascii="Times New Roman" w:hAnsi="Times New Roman" w:cs="Times New Roman"/>
              </w:rPr>
              <w:t xml:space="preserve">- постановка логопедического заключения. </w:t>
            </w:r>
          </w:p>
        </w:tc>
      </w:tr>
      <w:tr w:rsidR="00307620" w:rsidTr="005227F5">
        <w:tc>
          <w:tcPr>
            <w:tcW w:w="0" w:type="auto"/>
          </w:tcPr>
          <w:p w:rsidR="00307620" w:rsidRPr="00804836" w:rsidRDefault="00307620" w:rsidP="005227F5">
            <w:pPr>
              <w:pStyle w:val="a8"/>
              <w:numPr>
                <w:ilvl w:val="0"/>
                <w:numId w:val="12"/>
              </w:numPr>
              <w:tabs>
                <w:tab w:val="left" w:pos="5910"/>
              </w:tabs>
              <w:jc w:val="both"/>
              <w:rPr>
                <w:color w:val="000000"/>
              </w:rPr>
            </w:pPr>
          </w:p>
        </w:tc>
        <w:tc>
          <w:tcPr>
            <w:tcW w:w="0" w:type="auto"/>
          </w:tcPr>
          <w:p w:rsidR="00307620" w:rsidRPr="00804836" w:rsidRDefault="00307620" w:rsidP="005227F5">
            <w:pPr>
              <w:tabs>
                <w:tab w:val="left" w:pos="5910"/>
              </w:tabs>
              <w:rPr>
                <w:rFonts w:ascii="Times New Roman" w:hAnsi="Times New Roman" w:cs="Times New Roman"/>
                <w:color w:val="000000"/>
              </w:rPr>
            </w:pPr>
            <w:r w:rsidRPr="00804836">
              <w:rPr>
                <w:rFonts w:ascii="Times New Roman" w:hAnsi="Times New Roman" w:cs="Times New Roman"/>
                <w:color w:val="000000"/>
              </w:rPr>
              <w:t>Подготовительный</w:t>
            </w:r>
          </w:p>
        </w:tc>
        <w:tc>
          <w:tcPr>
            <w:tcW w:w="0" w:type="auto"/>
          </w:tcPr>
          <w:p w:rsidR="00307620" w:rsidRPr="00804836" w:rsidRDefault="00307620" w:rsidP="005227F5">
            <w:pPr>
              <w:pStyle w:val="Default"/>
              <w:rPr>
                <w:sz w:val="22"/>
                <w:szCs w:val="22"/>
              </w:rPr>
            </w:pPr>
            <w:r w:rsidRPr="00804836">
              <w:rPr>
                <w:sz w:val="22"/>
                <w:szCs w:val="22"/>
              </w:rPr>
              <w:t>Подготовка к</w:t>
            </w:r>
            <w:r>
              <w:rPr>
                <w:sz w:val="22"/>
                <w:szCs w:val="22"/>
              </w:rPr>
              <w:t xml:space="preserve"> </w:t>
            </w:r>
            <w:r w:rsidRPr="00804836">
              <w:rPr>
                <w:sz w:val="22"/>
                <w:szCs w:val="22"/>
              </w:rPr>
              <w:t xml:space="preserve">коррекции нарушенного звукопроизношения, </w:t>
            </w:r>
          </w:p>
          <w:p w:rsidR="00307620" w:rsidRPr="00804836" w:rsidRDefault="00307620" w:rsidP="005227F5">
            <w:pPr>
              <w:pStyle w:val="Default"/>
              <w:rPr>
                <w:sz w:val="22"/>
                <w:szCs w:val="22"/>
              </w:rPr>
            </w:pPr>
            <w:r w:rsidRPr="00804836">
              <w:rPr>
                <w:sz w:val="22"/>
                <w:szCs w:val="22"/>
              </w:rPr>
              <w:t>к обучению чтению</w:t>
            </w:r>
            <w:r>
              <w:rPr>
                <w:sz w:val="22"/>
                <w:szCs w:val="22"/>
              </w:rPr>
              <w:t xml:space="preserve"> </w:t>
            </w:r>
            <w:r w:rsidRPr="00804836">
              <w:rPr>
                <w:sz w:val="22"/>
                <w:szCs w:val="22"/>
              </w:rPr>
              <w:t xml:space="preserve">и письму. </w:t>
            </w:r>
          </w:p>
        </w:tc>
        <w:tc>
          <w:tcPr>
            <w:tcW w:w="0" w:type="auto"/>
          </w:tcPr>
          <w:p w:rsidR="00307620" w:rsidRPr="00804836" w:rsidRDefault="00307620" w:rsidP="005227F5">
            <w:pPr>
              <w:pStyle w:val="Default"/>
              <w:rPr>
                <w:sz w:val="22"/>
                <w:szCs w:val="22"/>
              </w:rPr>
            </w:pPr>
            <w:r w:rsidRPr="00804836">
              <w:rPr>
                <w:sz w:val="22"/>
                <w:szCs w:val="22"/>
              </w:rPr>
              <w:t xml:space="preserve">- развитие мелкой и речевой моторики, просодических компонентов речи; </w:t>
            </w:r>
          </w:p>
          <w:p w:rsidR="00307620" w:rsidRPr="00804836" w:rsidRDefault="00307620" w:rsidP="005227F5">
            <w:pPr>
              <w:pStyle w:val="Default"/>
              <w:rPr>
                <w:sz w:val="22"/>
                <w:szCs w:val="22"/>
              </w:rPr>
            </w:pPr>
            <w:r w:rsidRPr="00804836">
              <w:rPr>
                <w:sz w:val="22"/>
                <w:szCs w:val="22"/>
              </w:rPr>
              <w:t xml:space="preserve">- уточнение артикуляции правильно произносимых звуков; </w:t>
            </w:r>
          </w:p>
          <w:p w:rsidR="00307620" w:rsidRPr="00804836" w:rsidRDefault="00307620" w:rsidP="005227F5">
            <w:pPr>
              <w:pStyle w:val="Default"/>
              <w:rPr>
                <w:sz w:val="22"/>
                <w:szCs w:val="22"/>
              </w:rPr>
            </w:pPr>
            <w:r w:rsidRPr="00804836">
              <w:rPr>
                <w:sz w:val="22"/>
                <w:szCs w:val="22"/>
              </w:rPr>
              <w:t xml:space="preserve">- дифференциация сохранных звуков на слух и в произнесении; </w:t>
            </w:r>
          </w:p>
          <w:p w:rsidR="00307620" w:rsidRPr="00804836" w:rsidRDefault="00307620" w:rsidP="005227F5">
            <w:pPr>
              <w:pStyle w:val="Default"/>
              <w:rPr>
                <w:sz w:val="22"/>
                <w:szCs w:val="22"/>
              </w:rPr>
            </w:pPr>
            <w:r w:rsidRPr="00804836">
              <w:rPr>
                <w:sz w:val="22"/>
                <w:szCs w:val="22"/>
              </w:rPr>
              <w:t xml:space="preserve">- развитие речеслухового восприятия, элементарных форм фонематического анализа; </w:t>
            </w:r>
          </w:p>
          <w:p w:rsidR="00307620" w:rsidRPr="00804836" w:rsidRDefault="00307620" w:rsidP="005227F5">
            <w:pPr>
              <w:tabs>
                <w:tab w:val="left" w:pos="5910"/>
              </w:tabs>
              <w:rPr>
                <w:rFonts w:ascii="Times New Roman" w:hAnsi="Times New Roman" w:cs="Times New Roman"/>
                <w:color w:val="000000"/>
              </w:rPr>
            </w:pPr>
            <w:r w:rsidRPr="00804836">
              <w:rPr>
                <w:rFonts w:ascii="Times New Roman" w:hAnsi="Times New Roman" w:cs="Times New Roman"/>
              </w:rPr>
              <w:t xml:space="preserve">- развитие зрительно пространственных функций. </w:t>
            </w:r>
          </w:p>
        </w:tc>
      </w:tr>
      <w:tr w:rsidR="00307620" w:rsidTr="005227F5">
        <w:tc>
          <w:tcPr>
            <w:tcW w:w="0" w:type="auto"/>
          </w:tcPr>
          <w:p w:rsidR="00307620" w:rsidRPr="00804836" w:rsidRDefault="00307620" w:rsidP="005227F5">
            <w:pPr>
              <w:pStyle w:val="a8"/>
              <w:numPr>
                <w:ilvl w:val="0"/>
                <w:numId w:val="12"/>
              </w:numPr>
              <w:tabs>
                <w:tab w:val="left" w:pos="5910"/>
              </w:tabs>
              <w:jc w:val="both"/>
              <w:rPr>
                <w:color w:val="000000"/>
              </w:rPr>
            </w:pPr>
          </w:p>
        </w:tc>
        <w:tc>
          <w:tcPr>
            <w:tcW w:w="0" w:type="auto"/>
          </w:tcPr>
          <w:p w:rsidR="00307620" w:rsidRPr="00804836" w:rsidRDefault="00307620" w:rsidP="005227F5">
            <w:pPr>
              <w:tabs>
                <w:tab w:val="left" w:pos="5910"/>
              </w:tabs>
              <w:rPr>
                <w:rFonts w:ascii="Times New Roman" w:hAnsi="Times New Roman" w:cs="Times New Roman"/>
                <w:color w:val="000000"/>
              </w:rPr>
            </w:pPr>
            <w:r w:rsidRPr="00804836">
              <w:rPr>
                <w:rFonts w:ascii="Times New Roman" w:hAnsi="Times New Roman" w:cs="Times New Roman"/>
                <w:color w:val="000000"/>
              </w:rPr>
              <w:t>Основной</w:t>
            </w:r>
          </w:p>
        </w:tc>
        <w:tc>
          <w:tcPr>
            <w:tcW w:w="0" w:type="auto"/>
          </w:tcPr>
          <w:p w:rsidR="00307620" w:rsidRPr="00804836" w:rsidRDefault="00307620" w:rsidP="005227F5">
            <w:pPr>
              <w:pStyle w:val="Default"/>
              <w:rPr>
                <w:sz w:val="22"/>
                <w:szCs w:val="22"/>
              </w:rPr>
            </w:pPr>
            <w:r w:rsidRPr="00804836">
              <w:rPr>
                <w:sz w:val="22"/>
                <w:szCs w:val="22"/>
              </w:rPr>
              <w:t xml:space="preserve">Коррекция нарушенного речевого развития </w:t>
            </w:r>
          </w:p>
          <w:p w:rsidR="00307620" w:rsidRPr="00804836" w:rsidRDefault="00307620" w:rsidP="005227F5">
            <w:pPr>
              <w:tabs>
                <w:tab w:val="left" w:pos="5910"/>
              </w:tabs>
              <w:ind w:firstLine="708"/>
              <w:rPr>
                <w:rFonts w:ascii="Times New Roman" w:hAnsi="Times New Roman" w:cs="Times New Roman"/>
                <w:color w:val="000000"/>
              </w:rPr>
            </w:pPr>
          </w:p>
        </w:tc>
        <w:tc>
          <w:tcPr>
            <w:tcW w:w="0" w:type="auto"/>
          </w:tcPr>
          <w:p w:rsidR="00307620" w:rsidRPr="00804836" w:rsidRDefault="00307620" w:rsidP="005227F5">
            <w:pPr>
              <w:pStyle w:val="Default"/>
              <w:rPr>
                <w:sz w:val="22"/>
                <w:szCs w:val="22"/>
              </w:rPr>
            </w:pPr>
            <w:r w:rsidRPr="00804836">
              <w:rPr>
                <w:sz w:val="22"/>
                <w:szCs w:val="22"/>
              </w:rPr>
              <w:t xml:space="preserve">- постановка, автоматизация звуков в речи; </w:t>
            </w:r>
          </w:p>
          <w:p w:rsidR="00307620" w:rsidRPr="00804836" w:rsidRDefault="00307620" w:rsidP="005227F5">
            <w:pPr>
              <w:pStyle w:val="Default"/>
              <w:rPr>
                <w:sz w:val="22"/>
                <w:szCs w:val="22"/>
              </w:rPr>
            </w:pPr>
            <w:r w:rsidRPr="00804836">
              <w:rPr>
                <w:sz w:val="22"/>
                <w:szCs w:val="22"/>
              </w:rPr>
              <w:t xml:space="preserve">- дифференциация фонетически близких звуков; </w:t>
            </w:r>
          </w:p>
          <w:p w:rsidR="00307620" w:rsidRPr="00804836" w:rsidRDefault="00307620" w:rsidP="005227F5">
            <w:pPr>
              <w:pStyle w:val="Default"/>
              <w:rPr>
                <w:sz w:val="22"/>
                <w:szCs w:val="22"/>
              </w:rPr>
            </w:pPr>
            <w:r w:rsidRPr="00804836">
              <w:rPr>
                <w:sz w:val="22"/>
                <w:szCs w:val="22"/>
              </w:rPr>
              <w:t xml:space="preserve">- дальнейшее развитие речевой моторики, слогового и фонематического анализа и синтеза; </w:t>
            </w:r>
          </w:p>
          <w:p w:rsidR="00307620" w:rsidRPr="00804836" w:rsidRDefault="00307620" w:rsidP="005227F5">
            <w:pPr>
              <w:tabs>
                <w:tab w:val="left" w:pos="5910"/>
              </w:tabs>
              <w:rPr>
                <w:rFonts w:ascii="Times New Roman" w:hAnsi="Times New Roman" w:cs="Times New Roman"/>
                <w:color w:val="000000"/>
              </w:rPr>
            </w:pPr>
            <w:r w:rsidRPr="00804836">
              <w:rPr>
                <w:rFonts w:ascii="Times New Roman" w:hAnsi="Times New Roman" w:cs="Times New Roman"/>
              </w:rPr>
              <w:t xml:space="preserve">- формирование лексики и грамматического строя речи. </w:t>
            </w:r>
          </w:p>
        </w:tc>
      </w:tr>
    </w:tbl>
    <w:p w:rsidR="00307620" w:rsidRDefault="00307620" w:rsidP="00307620">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 xml:space="preserve">Место предмета в учебном плане.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Согласно учебному плану М</w:t>
      </w:r>
      <w:r>
        <w:rPr>
          <w:rFonts w:ascii="Times New Roman" w:hAnsi="Times New Roman" w:cs="Times New Roman"/>
          <w:color w:val="000000"/>
          <w:sz w:val="24"/>
          <w:szCs w:val="24"/>
        </w:rPr>
        <w:t>Б</w:t>
      </w:r>
      <w:r w:rsidRPr="00804836">
        <w:rPr>
          <w:rFonts w:ascii="Times New Roman" w:hAnsi="Times New Roman" w:cs="Times New Roman"/>
          <w:color w:val="000000"/>
          <w:sz w:val="24"/>
          <w:szCs w:val="24"/>
        </w:rPr>
        <w:t>ОУ «</w:t>
      </w:r>
      <w:r>
        <w:rPr>
          <w:rFonts w:ascii="Times New Roman" w:hAnsi="Times New Roman" w:cs="Times New Roman"/>
          <w:color w:val="000000"/>
          <w:sz w:val="24"/>
          <w:szCs w:val="24"/>
        </w:rPr>
        <w:t>Карымкар</w:t>
      </w:r>
      <w:r w:rsidRPr="00804836">
        <w:rPr>
          <w:rFonts w:ascii="Times New Roman" w:hAnsi="Times New Roman" w:cs="Times New Roman"/>
          <w:color w:val="000000"/>
          <w:sz w:val="24"/>
          <w:szCs w:val="24"/>
        </w:rPr>
        <w:t>мская СОШ» адаптированная образовательная программа по формированию речевого общения в 1 классе рассчитана на 66 часов в год (2 раз</w:t>
      </w:r>
      <w:r>
        <w:rPr>
          <w:rFonts w:ascii="Times New Roman" w:hAnsi="Times New Roman" w:cs="Times New Roman"/>
          <w:color w:val="000000"/>
          <w:sz w:val="24"/>
          <w:szCs w:val="24"/>
        </w:rPr>
        <w:t>а</w:t>
      </w:r>
      <w:r w:rsidRPr="00804836">
        <w:rPr>
          <w:rFonts w:ascii="Times New Roman" w:hAnsi="Times New Roman" w:cs="Times New Roman"/>
          <w:color w:val="000000"/>
          <w:sz w:val="24"/>
          <w:szCs w:val="24"/>
        </w:rPr>
        <w:t xml:space="preserve"> в неделю, 33 учебные недели</w:t>
      </w:r>
      <w:r>
        <w:rPr>
          <w:rFonts w:ascii="Times New Roman" w:hAnsi="Times New Roman" w:cs="Times New Roman"/>
          <w:color w:val="000000"/>
          <w:sz w:val="24"/>
          <w:szCs w:val="24"/>
        </w:rPr>
        <w:t>)</w:t>
      </w:r>
      <w:r w:rsidRPr="00804836">
        <w:rPr>
          <w:rFonts w:ascii="Times New Roman" w:hAnsi="Times New Roman" w:cs="Times New Roman"/>
          <w:color w:val="000000"/>
          <w:sz w:val="24"/>
          <w:szCs w:val="24"/>
        </w:rPr>
        <w:t>, во 2</w:t>
      </w:r>
      <w:r>
        <w:rPr>
          <w:rFonts w:ascii="Times New Roman" w:hAnsi="Times New Roman" w:cs="Times New Roman"/>
          <w:color w:val="000000"/>
          <w:sz w:val="24"/>
          <w:szCs w:val="24"/>
        </w:rPr>
        <w:t>-</w:t>
      </w:r>
      <w:r w:rsidRPr="00804836">
        <w:rPr>
          <w:rFonts w:ascii="Times New Roman" w:hAnsi="Times New Roman" w:cs="Times New Roman"/>
          <w:color w:val="000000"/>
          <w:sz w:val="24"/>
          <w:szCs w:val="24"/>
        </w:rPr>
        <w:t xml:space="preserve">4 классах отводится по 68 ч (2 ч в неделю, 34 учебные недели в каждом классе). Продолжительность занятия не более 25 минут.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 xml:space="preserve">Описание ценностных ориентиров содержания коррекционного курса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Овладение навыками коммуникации: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начать и поддержать разговор, задать вопрос, выразить свои намерения, просьбу, пожелание, опасения, завершить разговор;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корректно выразить отказ и недовольство, благодарность, сочувствие; умение поддерживать продуктивное взаимодействие в процессе коммуникации;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получать информацию от собеседника и уточнять ее;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-прогресс в развитии информативной функции речи;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ориентироваться в целях, задачах, средствах и условиях коммуникации в соответствии с коммуникативной установкой;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-позитивное отношение и устойчивая мотивация к активному использованию разнообразного арсенала средств коммуникации, вариативных речевых конструкций;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-готовность слушать собеседника и вести диалог;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излагать свое мнение и аргументировать его; </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-умение использовать коммуникацию как средство достижения цели в различных ситуациях; </w:t>
      </w:r>
    </w:p>
    <w:p w:rsidR="003076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-прогресс в развитии коммуникативной функции речи.</w:t>
      </w:r>
    </w:p>
    <w:p w:rsidR="00307620" w:rsidRPr="0080483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04836">
        <w:rPr>
          <w:rFonts w:ascii="Times New Roman" w:hAnsi="Times New Roman" w:cs="Times New Roman"/>
          <w:color w:val="000000"/>
          <w:sz w:val="24"/>
          <w:szCs w:val="24"/>
        </w:rPr>
        <w:t xml:space="preserve"> </w:t>
      </w:r>
    </w:p>
    <w:p w:rsidR="00307620" w:rsidRPr="00804836" w:rsidRDefault="00307620" w:rsidP="00307620">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04836">
        <w:rPr>
          <w:rFonts w:ascii="Times New Roman" w:hAnsi="Times New Roman" w:cs="Times New Roman"/>
          <w:b/>
          <w:bCs/>
          <w:color w:val="000000"/>
          <w:sz w:val="24"/>
          <w:szCs w:val="24"/>
        </w:rPr>
        <w:t>Личностные, метапредметные и предметные результаты освоения коррекционного курса</w:t>
      </w:r>
    </w:p>
    <w:tbl>
      <w:tblPr>
        <w:tblStyle w:val="aa"/>
        <w:tblW w:w="0" w:type="auto"/>
        <w:tblLook w:val="04A0"/>
      </w:tblPr>
      <w:tblGrid>
        <w:gridCol w:w="2802"/>
        <w:gridCol w:w="3578"/>
        <w:gridCol w:w="3191"/>
      </w:tblGrid>
      <w:tr w:rsidR="00307620" w:rsidTr="005227F5">
        <w:tc>
          <w:tcPr>
            <w:tcW w:w="2802" w:type="dxa"/>
          </w:tcPr>
          <w:p w:rsidR="00307620" w:rsidRPr="00463E39" w:rsidRDefault="00307620" w:rsidP="005227F5">
            <w:pPr>
              <w:pStyle w:val="Default"/>
              <w:jc w:val="center"/>
              <w:rPr>
                <w:b/>
                <w:sz w:val="22"/>
                <w:szCs w:val="22"/>
              </w:rPr>
            </w:pPr>
            <w:r w:rsidRPr="00463E39">
              <w:rPr>
                <w:b/>
                <w:sz w:val="22"/>
                <w:szCs w:val="22"/>
              </w:rPr>
              <w:t>Универсальные</w:t>
            </w:r>
          </w:p>
          <w:p w:rsidR="00307620" w:rsidRPr="00463E39" w:rsidRDefault="00307620" w:rsidP="005227F5">
            <w:pPr>
              <w:pStyle w:val="Default"/>
              <w:jc w:val="center"/>
              <w:rPr>
                <w:b/>
                <w:sz w:val="22"/>
                <w:szCs w:val="22"/>
              </w:rPr>
            </w:pPr>
            <w:r w:rsidRPr="00463E39">
              <w:rPr>
                <w:b/>
                <w:sz w:val="22"/>
                <w:szCs w:val="22"/>
              </w:rPr>
              <w:t>учебные действия</w:t>
            </w:r>
          </w:p>
        </w:tc>
        <w:tc>
          <w:tcPr>
            <w:tcW w:w="3578" w:type="dxa"/>
          </w:tcPr>
          <w:p w:rsidR="00307620" w:rsidRPr="00463E39" w:rsidRDefault="00307620" w:rsidP="005227F5">
            <w:pPr>
              <w:pStyle w:val="Default"/>
              <w:jc w:val="center"/>
              <w:rPr>
                <w:b/>
                <w:sz w:val="22"/>
                <w:szCs w:val="22"/>
              </w:rPr>
            </w:pPr>
            <w:r w:rsidRPr="00463E39">
              <w:rPr>
                <w:b/>
                <w:sz w:val="22"/>
                <w:szCs w:val="22"/>
              </w:rPr>
              <w:t>У обучающегося будут</w:t>
            </w:r>
          </w:p>
          <w:p w:rsidR="00307620" w:rsidRPr="00463E39" w:rsidRDefault="00307620" w:rsidP="005227F5">
            <w:pPr>
              <w:pStyle w:val="Default"/>
              <w:jc w:val="center"/>
              <w:rPr>
                <w:b/>
                <w:sz w:val="22"/>
                <w:szCs w:val="22"/>
              </w:rPr>
            </w:pPr>
            <w:r w:rsidRPr="00463E39">
              <w:rPr>
                <w:b/>
                <w:sz w:val="22"/>
                <w:szCs w:val="22"/>
              </w:rPr>
              <w:t>сформированы</w:t>
            </w:r>
          </w:p>
        </w:tc>
        <w:tc>
          <w:tcPr>
            <w:tcW w:w="3191" w:type="dxa"/>
          </w:tcPr>
          <w:p w:rsidR="00307620" w:rsidRPr="00463E39" w:rsidRDefault="00307620" w:rsidP="005227F5">
            <w:pPr>
              <w:pStyle w:val="Default"/>
              <w:jc w:val="center"/>
              <w:rPr>
                <w:b/>
                <w:sz w:val="22"/>
                <w:szCs w:val="22"/>
              </w:rPr>
            </w:pPr>
            <w:r w:rsidRPr="00463E39">
              <w:rPr>
                <w:b/>
                <w:sz w:val="22"/>
                <w:szCs w:val="22"/>
              </w:rPr>
              <w:t>Обучающийся получит возможность для формирования</w:t>
            </w:r>
          </w:p>
        </w:tc>
      </w:tr>
      <w:tr w:rsidR="00307620" w:rsidTr="005227F5">
        <w:tc>
          <w:tcPr>
            <w:tcW w:w="9571" w:type="dxa"/>
            <w:gridSpan w:val="3"/>
          </w:tcPr>
          <w:p w:rsidR="00307620" w:rsidRPr="00463E39" w:rsidRDefault="00307620" w:rsidP="005227F5">
            <w:pPr>
              <w:tabs>
                <w:tab w:val="left" w:pos="5910"/>
              </w:tabs>
              <w:ind w:firstLine="709"/>
              <w:jc w:val="center"/>
              <w:rPr>
                <w:rFonts w:ascii="Times New Roman" w:hAnsi="Times New Roman" w:cs="Times New Roman"/>
              </w:rPr>
            </w:pPr>
            <w:r w:rsidRPr="00463E39">
              <w:rPr>
                <w:rFonts w:ascii="Times New Roman" w:hAnsi="Times New Roman" w:cs="Times New Roman"/>
                <w:b/>
                <w:bCs/>
                <w:color w:val="000000"/>
              </w:rPr>
              <w:lastRenderedPageBreak/>
              <w:t>Личностные результаты</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Самоопределение </w:t>
            </w:r>
          </w:p>
        </w:tc>
        <w:tc>
          <w:tcPr>
            <w:tcW w:w="3578" w:type="dxa"/>
          </w:tcPr>
          <w:p w:rsidR="00307620" w:rsidRPr="00463E39" w:rsidRDefault="00307620" w:rsidP="005227F5">
            <w:pPr>
              <w:pStyle w:val="Default"/>
              <w:rPr>
                <w:sz w:val="22"/>
                <w:szCs w:val="22"/>
              </w:rPr>
            </w:pPr>
            <w:r w:rsidRPr="00463E39">
              <w:rPr>
                <w:sz w:val="22"/>
                <w:szCs w:val="22"/>
              </w:rPr>
              <w:t xml:space="preserve">- способность к самооценке на основе критериев успешности учебной деятельности; </w:t>
            </w:r>
          </w:p>
          <w:p w:rsidR="00307620" w:rsidRPr="00463E39" w:rsidRDefault="00307620" w:rsidP="005227F5">
            <w:pPr>
              <w:pStyle w:val="Default"/>
              <w:rPr>
                <w:sz w:val="22"/>
                <w:szCs w:val="22"/>
              </w:rPr>
            </w:pPr>
            <w:r w:rsidRPr="00463E39">
              <w:rPr>
                <w:sz w:val="22"/>
                <w:szCs w:val="22"/>
              </w:rPr>
              <w:t xml:space="preserve">- чувство прекрасного и эстетические чувства на основе знакомства с мировой и отечественной художественной культурой </w:t>
            </w:r>
          </w:p>
        </w:tc>
        <w:tc>
          <w:tcPr>
            <w:tcW w:w="3191" w:type="dxa"/>
          </w:tcPr>
          <w:p w:rsidR="00307620" w:rsidRPr="00463E39" w:rsidRDefault="00307620" w:rsidP="005227F5">
            <w:pPr>
              <w:pStyle w:val="Default"/>
              <w:rPr>
                <w:sz w:val="22"/>
                <w:szCs w:val="22"/>
              </w:rPr>
            </w:pPr>
            <w:r w:rsidRPr="00463E39">
              <w:rPr>
                <w:sz w:val="22"/>
                <w:szCs w:val="22"/>
              </w:rPr>
              <w:t xml:space="preserve">- адекватного понимания причин успешности/ </w:t>
            </w:r>
          </w:p>
          <w:p w:rsidR="00307620" w:rsidRPr="00463E39" w:rsidRDefault="00307620" w:rsidP="005227F5">
            <w:pPr>
              <w:pStyle w:val="Default"/>
              <w:rPr>
                <w:sz w:val="22"/>
                <w:szCs w:val="22"/>
              </w:rPr>
            </w:pPr>
            <w:r w:rsidRPr="00463E39">
              <w:rPr>
                <w:sz w:val="22"/>
                <w:szCs w:val="22"/>
              </w:rPr>
              <w:t xml:space="preserve">неутешности учебной деятельности; </w:t>
            </w:r>
          </w:p>
          <w:p w:rsidR="00307620" w:rsidRPr="00463E39" w:rsidRDefault="00307620" w:rsidP="005227F5">
            <w:pPr>
              <w:pStyle w:val="Default"/>
              <w:rPr>
                <w:sz w:val="22"/>
                <w:szCs w:val="22"/>
              </w:rPr>
            </w:pPr>
            <w:r w:rsidRPr="00463E39">
              <w:rPr>
                <w:sz w:val="22"/>
                <w:szCs w:val="22"/>
              </w:rPr>
              <w:t xml:space="preserve">- осознанных устойчивых эстетических предпочтений </w:t>
            </w:r>
          </w:p>
          <w:p w:rsidR="00307620" w:rsidRPr="00463E39" w:rsidRDefault="00307620" w:rsidP="005227F5">
            <w:pPr>
              <w:pStyle w:val="Default"/>
              <w:rPr>
                <w:sz w:val="22"/>
                <w:szCs w:val="22"/>
              </w:rPr>
            </w:pPr>
            <w:r w:rsidRPr="00463E39">
              <w:rPr>
                <w:sz w:val="22"/>
                <w:szCs w:val="22"/>
              </w:rPr>
              <w:t xml:space="preserve">и ориентации на искусство как значимую сферу человеческой жизни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Смыслообразование </w:t>
            </w:r>
          </w:p>
        </w:tc>
        <w:tc>
          <w:tcPr>
            <w:tcW w:w="3578" w:type="dxa"/>
          </w:tcPr>
          <w:p w:rsidR="00307620" w:rsidRPr="00463E39" w:rsidRDefault="00307620" w:rsidP="005227F5">
            <w:pPr>
              <w:pStyle w:val="Default"/>
              <w:rPr>
                <w:sz w:val="22"/>
                <w:szCs w:val="22"/>
              </w:rPr>
            </w:pPr>
            <w:r w:rsidRPr="00463E39">
              <w:rPr>
                <w:sz w:val="22"/>
                <w:szCs w:val="22"/>
              </w:rPr>
              <w:t xml:space="preserve">- внутренняя позиция школьника на уровне положительного отношения к школе, ориентации на </w:t>
            </w:r>
          </w:p>
          <w:p w:rsidR="00307620" w:rsidRPr="00463E39" w:rsidRDefault="00307620" w:rsidP="005227F5">
            <w:pPr>
              <w:pStyle w:val="Default"/>
              <w:rPr>
                <w:sz w:val="22"/>
                <w:szCs w:val="22"/>
              </w:rPr>
            </w:pPr>
            <w:r w:rsidRPr="00463E39">
              <w:rPr>
                <w:sz w:val="22"/>
                <w:szCs w:val="22"/>
              </w:rPr>
              <w:t xml:space="preserve">содержательные моменты </w:t>
            </w:r>
          </w:p>
          <w:p w:rsidR="00307620" w:rsidRPr="00463E39" w:rsidRDefault="00307620" w:rsidP="005227F5">
            <w:pPr>
              <w:pStyle w:val="Default"/>
              <w:rPr>
                <w:sz w:val="22"/>
                <w:szCs w:val="22"/>
              </w:rPr>
            </w:pPr>
            <w:r w:rsidRPr="00463E39">
              <w:rPr>
                <w:sz w:val="22"/>
                <w:szCs w:val="22"/>
              </w:rPr>
              <w:t xml:space="preserve">школьной действительности и принятия образца «хорошего ученика»; </w:t>
            </w:r>
          </w:p>
          <w:p w:rsidR="00307620" w:rsidRPr="00463E39" w:rsidRDefault="00307620" w:rsidP="005227F5">
            <w:pPr>
              <w:pStyle w:val="Default"/>
              <w:rPr>
                <w:sz w:val="22"/>
                <w:szCs w:val="22"/>
              </w:rPr>
            </w:pPr>
            <w:r w:rsidRPr="00463E39">
              <w:rPr>
                <w:sz w:val="22"/>
                <w:szCs w:val="22"/>
              </w:rPr>
              <w:t xml:space="preserve">- широкая мотивационная основа учебной деятельности, включающая социальные, учебно-познавательные и внешние мотивы; </w:t>
            </w:r>
          </w:p>
          <w:p w:rsidR="00307620" w:rsidRPr="00463E39" w:rsidRDefault="00307620" w:rsidP="005227F5">
            <w:pPr>
              <w:pStyle w:val="Default"/>
              <w:rPr>
                <w:sz w:val="22"/>
                <w:szCs w:val="22"/>
              </w:rPr>
            </w:pPr>
            <w:r w:rsidRPr="00463E39">
              <w:rPr>
                <w:sz w:val="22"/>
                <w:szCs w:val="22"/>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307620" w:rsidRPr="00463E39" w:rsidRDefault="00307620" w:rsidP="005227F5">
            <w:pPr>
              <w:pStyle w:val="Default"/>
              <w:rPr>
                <w:sz w:val="22"/>
                <w:szCs w:val="22"/>
              </w:rPr>
            </w:pPr>
            <w:r w:rsidRPr="00463E39">
              <w:rPr>
                <w:sz w:val="22"/>
                <w:szCs w:val="22"/>
              </w:rPr>
              <w:t xml:space="preserve">- учебно-познавательный интерес к новому учебному материалу и способам решения новой задачи. </w:t>
            </w:r>
          </w:p>
        </w:tc>
        <w:tc>
          <w:tcPr>
            <w:tcW w:w="3191" w:type="dxa"/>
          </w:tcPr>
          <w:p w:rsidR="00307620" w:rsidRPr="00463E39" w:rsidRDefault="00307620" w:rsidP="005227F5">
            <w:pPr>
              <w:pStyle w:val="Default"/>
              <w:rPr>
                <w:sz w:val="22"/>
                <w:szCs w:val="22"/>
              </w:rPr>
            </w:pPr>
            <w:r w:rsidRPr="00463E39">
              <w:rPr>
                <w:sz w:val="22"/>
                <w:szCs w:val="22"/>
              </w:rPr>
              <w:t xml:space="preserve">- внутренней позиции обучающегося на уровне положительного отношения к образовательному </w:t>
            </w:r>
          </w:p>
          <w:p w:rsidR="00307620" w:rsidRPr="00463E39" w:rsidRDefault="00307620" w:rsidP="005227F5">
            <w:pPr>
              <w:pStyle w:val="Default"/>
              <w:rPr>
                <w:sz w:val="22"/>
                <w:szCs w:val="22"/>
              </w:rPr>
            </w:pPr>
            <w:r w:rsidRPr="00463E39">
              <w:rPr>
                <w:sz w:val="22"/>
                <w:szCs w:val="22"/>
              </w:rPr>
              <w:t>учреждению, понимания необходимости учения, выраженного в</w:t>
            </w:r>
            <w:r>
              <w:rPr>
                <w:sz w:val="22"/>
                <w:szCs w:val="22"/>
              </w:rPr>
              <w:t xml:space="preserve"> </w:t>
            </w:r>
            <w:r w:rsidRPr="00463E39">
              <w:rPr>
                <w:sz w:val="22"/>
                <w:szCs w:val="22"/>
              </w:rPr>
              <w:t xml:space="preserve">преобладании учебно-познавательных мотивов и предпочтении социального способа оценки знаний; </w:t>
            </w:r>
          </w:p>
          <w:p w:rsidR="00307620" w:rsidRPr="00463E39" w:rsidRDefault="00307620" w:rsidP="005227F5">
            <w:pPr>
              <w:pStyle w:val="Default"/>
              <w:rPr>
                <w:sz w:val="22"/>
                <w:szCs w:val="22"/>
              </w:rPr>
            </w:pPr>
            <w:r w:rsidRPr="00463E39">
              <w:rPr>
                <w:sz w:val="22"/>
                <w:szCs w:val="22"/>
              </w:rPr>
              <w:t xml:space="preserve">- выраженной устойчивой учебно-познавательной мотивации учения; </w:t>
            </w:r>
          </w:p>
          <w:p w:rsidR="00307620" w:rsidRPr="00463E39" w:rsidRDefault="00307620" w:rsidP="005227F5">
            <w:pPr>
              <w:pStyle w:val="Default"/>
              <w:rPr>
                <w:sz w:val="22"/>
                <w:szCs w:val="22"/>
              </w:rPr>
            </w:pPr>
            <w:r w:rsidRPr="00463E39">
              <w:rPr>
                <w:sz w:val="22"/>
                <w:szCs w:val="22"/>
              </w:rPr>
              <w:t xml:space="preserve">- устойчивого учебно-познавательного интереса к новым общим способам решения задач; </w:t>
            </w:r>
          </w:p>
          <w:p w:rsidR="00307620" w:rsidRPr="00463E39" w:rsidRDefault="00307620" w:rsidP="005227F5">
            <w:pPr>
              <w:pStyle w:val="Default"/>
              <w:rPr>
                <w:sz w:val="22"/>
                <w:szCs w:val="22"/>
              </w:rPr>
            </w:pPr>
            <w:r w:rsidRPr="00463E39">
              <w:rPr>
                <w:sz w:val="22"/>
                <w:szCs w:val="22"/>
              </w:rPr>
              <w:t xml:space="preserve">- положительной адекватной </w:t>
            </w:r>
          </w:p>
          <w:p w:rsidR="00307620" w:rsidRPr="00463E39" w:rsidRDefault="00307620" w:rsidP="005227F5">
            <w:pPr>
              <w:pStyle w:val="Default"/>
              <w:rPr>
                <w:sz w:val="22"/>
                <w:szCs w:val="22"/>
              </w:rPr>
            </w:pPr>
            <w:r w:rsidRPr="00463E39">
              <w:rPr>
                <w:sz w:val="22"/>
                <w:szCs w:val="22"/>
              </w:rPr>
              <w:t xml:space="preserve">дифференцированной самооценки на основе критерия успешности реализации социальной роли «хорошего ученика». </w:t>
            </w:r>
          </w:p>
        </w:tc>
      </w:tr>
      <w:tr w:rsidR="00307620" w:rsidTr="005227F5">
        <w:tc>
          <w:tcPr>
            <w:tcW w:w="9571" w:type="dxa"/>
            <w:gridSpan w:val="3"/>
          </w:tcPr>
          <w:p w:rsidR="00307620" w:rsidRPr="00463E39" w:rsidRDefault="00307620" w:rsidP="005227F5">
            <w:pPr>
              <w:tabs>
                <w:tab w:val="left" w:pos="5910"/>
              </w:tabs>
              <w:jc w:val="center"/>
              <w:rPr>
                <w:rFonts w:ascii="Times New Roman" w:hAnsi="Times New Roman" w:cs="Times New Roman"/>
                <w:color w:val="000000"/>
              </w:rPr>
            </w:pPr>
            <w:r w:rsidRPr="00463E39">
              <w:rPr>
                <w:rFonts w:ascii="Times New Roman" w:hAnsi="Times New Roman" w:cs="Times New Roman"/>
                <w:b/>
                <w:bCs/>
              </w:rPr>
              <w:t>Метапредметные результаты</w:t>
            </w:r>
          </w:p>
        </w:tc>
      </w:tr>
      <w:tr w:rsidR="00307620" w:rsidTr="005227F5">
        <w:tc>
          <w:tcPr>
            <w:tcW w:w="2802" w:type="dxa"/>
          </w:tcPr>
          <w:p w:rsidR="00307620" w:rsidRPr="00463E39" w:rsidRDefault="00307620" w:rsidP="005227F5">
            <w:pPr>
              <w:pStyle w:val="Default"/>
              <w:rPr>
                <w:sz w:val="22"/>
                <w:szCs w:val="22"/>
              </w:rPr>
            </w:pPr>
            <w:r w:rsidRPr="00463E39">
              <w:rPr>
                <w:b/>
                <w:bCs/>
                <w:sz w:val="22"/>
                <w:szCs w:val="22"/>
              </w:rPr>
              <w:t xml:space="preserve">Вид УУД/ </w:t>
            </w:r>
          </w:p>
          <w:p w:rsidR="00307620" w:rsidRPr="00463E39" w:rsidRDefault="00307620" w:rsidP="005227F5">
            <w:pPr>
              <w:pStyle w:val="Default"/>
              <w:rPr>
                <w:sz w:val="22"/>
                <w:szCs w:val="22"/>
              </w:rPr>
            </w:pPr>
            <w:r w:rsidRPr="00463E39">
              <w:rPr>
                <w:b/>
                <w:bCs/>
                <w:sz w:val="22"/>
                <w:szCs w:val="22"/>
              </w:rPr>
              <w:t xml:space="preserve">составляющие </w:t>
            </w:r>
          </w:p>
        </w:tc>
        <w:tc>
          <w:tcPr>
            <w:tcW w:w="3578" w:type="dxa"/>
          </w:tcPr>
          <w:p w:rsidR="00307620" w:rsidRPr="00463E39" w:rsidRDefault="00307620" w:rsidP="005227F5">
            <w:pPr>
              <w:pStyle w:val="Default"/>
              <w:rPr>
                <w:sz w:val="22"/>
                <w:szCs w:val="22"/>
              </w:rPr>
            </w:pPr>
            <w:r w:rsidRPr="00463E39">
              <w:rPr>
                <w:b/>
                <w:bCs/>
                <w:sz w:val="22"/>
                <w:szCs w:val="22"/>
              </w:rPr>
              <w:t xml:space="preserve">Обучающийся научится </w:t>
            </w:r>
          </w:p>
        </w:tc>
        <w:tc>
          <w:tcPr>
            <w:tcW w:w="3191" w:type="dxa"/>
          </w:tcPr>
          <w:p w:rsidR="00307620" w:rsidRPr="00463E39" w:rsidRDefault="00307620" w:rsidP="005227F5">
            <w:pPr>
              <w:pStyle w:val="Default"/>
              <w:rPr>
                <w:sz w:val="22"/>
                <w:szCs w:val="22"/>
              </w:rPr>
            </w:pPr>
            <w:r w:rsidRPr="00463E39">
              <w:rPr>
                <w:b/>
                <w:bCs/>
                <w:sz w:val="22"/>
                <w:szCs w:val="22"/>
              </w:rPr>
              <w:t xml:space="preserve">Обучающийся получит </w:t>
            </w:r>
          </w:p>
          <w:p w:rsidR="00307620" w:rsidRPr="00463E39" w:rsidRDefault="00307620" w:rsidP="005227F5">
            <w:pPr>
              <w:pStyle w:val="Default"/>
              <w:rPr>
                <w:sz w:val="22"/>
                <w:szCs w:val="22"/>
              </w:rPr>
            </w:pPr>
            <w:r w:rsidRPr="00463E39">
              <w:rPr>
                <w:b/>
                <w:bCs/>
                <w:sz w:val="22"/>
                <w:szCs w:val="22"/>
              </w:rPr>
              <w:t xml:space="preserve">возможность научиться </w:t>
            </w:r>
          </w:p>
        </w:tc>
      </w:tr>
      <w:tr w:rsidR="00307620" w:rsidTr="005227F5">
        <w:tc>
          <w:tcPr>
            <w:tcW w:w="9571" w:type="dxa"/>
            <w:gridSpan w:val="3"/>
          </w:tcPr>
          <w:p w:rsidR="00307620" w:rsidRPr="00463E39" w:rsidRDefault="00307620" w:rsidP="005227F5">
            <w:pPr>
              <w:pStyle w:val="Default"/>
              <w:jc w:val="center"/>
              <w:rPr>
                <w:sz w:val="22"/>
                <w:szCs w:val="22"/>
              </w:rPr>
            </w:pPr>
            <w:r w:rsidRPr="00463E39">
              <w:rPr>
                <w:sz w:val="22"/>
                <w:szCs w:val="22"/>
              </w:rPr>
              <w:t>Регулятивные</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Целеполагание </w:t>
            </w:r>
          </w:p>
        </w:tc>
        <w:tc>
          <w:tcPr>
            <w:tcW w:w="3578" w:type="dxa"/>
          </w:tcPr>
          <w:p w:rsidR="00307620" w:rsidRPr="00463E39" w:rsidRDefault="00307620" w:rsidP="005227F5">
            <w:pPr>
              <w:pStyle w:val="Default"/>
              <w:rPr>
                <w:sz w:val="22"/>
                <w:szCs w:val="22"/>
              </w:rPr>
            </w:pPr>
            <w:r w:rsidRPr="00463E39">
              <w:rPr>
                <w:sz w:val="22"/>
                <w:szCs w:val="22"/>
              </w:rPr>
              <w:t xml:space="preserve">-принимать и сохранять учебную задачу; </w:t>
            </w:r>
          </w:p>
          <w:p w:rsidR="00307620" w:rsidRPr="00463E39" w:rsidRDefault="00307620" w:rsidP="005227F5">
            <w:pPr>
              <w:pStyle w:val="Default"/>
              <w:rPr>
                <w:sz w:val="22"/>
                <w:szCs w:val="22"/>
              </w:rPr>
            </w:pPr>
            <w:r w:rsidRPr="00463E39">
              <w:rPr>
                <w:sz w:val="22"/>
                <w:szCs w:val="22"/>
              </w:rPr>
              <w:t xml:space="preserve">- учитывать выделенные учителем ориентиры действия в новом </w:t>
            </w:r>
          </w:p>
          <w:p w:rsidR="00307620" w:rsidRPr="00463E39" w:rsidRDefault="00307620" w:rsidP="005227F5">
            <w:pPr>
              <w:pStyle w:val="Default"/>
              <w:rPr>
                <w:sz w:val="22"/>
                <w:szCs w:val="22"/>
              </w:rPr>
            </w:pPr>
            <w:r w:rsidRPr="00463E39">
              <w:rPr>
                <w:sz w:val="22"/>
                <w:szCs w:val="22"/>
              </w:rPr>
              <w:t xml:space="preserve">учебном материале в сотрудничестве с учителем. </w:t>
            </w:r>
          </w:p>
        </w:tc>
        <w:tc>
          <w:tcPr>
            <w:tcW w:w="3191" w:type="dxa"/>
          </w:tcPr>
          <w:p w:rsidR="00307620" w:rsidRPr="00463E39" w:rsidRDefault="00307620" w:rsidP="005227F5">
            <w:pPr>
              <w:pStyle w:val="Default"/>
              <w:rPr>
                <w:sz w:val="22"/>
                <w:szCs w:val="22"/>
              </w:rPr>
            </w:pPr>
            <w:r w:rsidRPr="00463E39">
              <w:rPr>
                <w:sz w:val="22"/>
                <w:szCs w:val="22"/>
              </w:rPr>
              <w:t xml:space="preserve">- в сотрудничестве с учителем ставить новые учебные задачи; </w:t>
            </w:r>
          </w:p>
          <w:p w:rsidR="00307620" w:rsidRPr="00463E39" w:rsidRDefault="00307620" w:rsidP="005227F5">
            <w:pPr>
              <w:pStyle w:val="Default"/>
              <w:rPr>
                <w:sz w:val="22"/>
                <w:szCs w:val="22"/>
              </w:rPr>
            </w:pPr>
            <w:r w:rsidRPr="00463E39">
              <w:rPr>
                <w:sz w:val="22"/>
                <w:szCs w:val="22"/>
              </w:rPr>
              <w:t xml:space="preserve">- преобразовывать практическую задачу в познавательную.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Планирование </w:t>
            </w:r>
          </w:p>
        </w:tc>
        <w:tc>
          <w:tcPr>
            <w:tcW w:w="3578" w:type="dxa"/>
          </w:tcPr>
          <w:p w:rsidR="00307620" w:rsidRPr="00463E39" w:rsidRDefault="00307620" w:rsidP="005227F5">
            <w:pPr>
              <w:pStyle w:val="Default"/>
              <w:rPr>
                <w:sz w:val="22"/>
                <w:szCs w:val="22"/>
              </w:rPr>
            </w:pPr>
            <w:r w:rsidRPr="00463E39">
              <w:rPr>
                <w:sz w:val="22"/>
                <w:szCs w:val="22"/>
              </w:rPr>
              <w:t xml:space="preserve">- учитывать выделенные учителем ориентиры действия в новом учебном материале в сотрудни-честве с учителем; </w:t>
            </w:r>
          </w:p>
          <w:p w:rsidR="00307620" w:rsidRPr="00463E39" w:rsidRDefault="00307620" w:rsidP="005227F5">
            <w:pPr>
              <w:pStyle w:val="Default"/>
              <w:rPr>
                <w:sz w:val="22"/>
                <w:szCs w:val="22"/>
              </w:rPr>
            </w:pPr>
            <w:r w:rsidRPr="00463E39">
              <w:rPr>
                <w:sz w:val="22"/>
                <w:szCs w:val="22"/>
              </w:rPr>
              <w:t>- планировать свои действия в соответствии с поставленной задачей и условиями ее реализации, в том числе во внутреннем</w:t>
            </w:r>
            <w:r>
              <w:rPr>
                <w:sz w:val="22"/>
                <w:szCs w:val="22"/>
              </w:rPr>
              <w:t xml:space="preserve"> </w:t>
            </w:r>
            <w:r w:rsidRPr="00463E39">
              <w:rPr>
                <w:sz w:val="22"/>
                <w:szCs w:val="22"/>
              </w:rPr>
              <w:t xml:space="preserve">плане; </w:t>
            </w:r>
          </w:p>
          <w:p w:rsidR="00307620" w:rsidRPr="00463E39" w:rsidRDefault="00307620" w:rsidP="005227F5">
            <w:pPr>
              <w:pStyle w:val="Default"/>
              <w:rPr>
                <w:sz w:val="22"/>
                <w:szCs w:val="22"/>
              </w:rPr>
            </w:pPr>
            <w:r w:rsidRPr="00463E39">
              <w:rPr>
                <w:sz w:val="22"/>
                <w:szCs w:val="22"/>
              </w:rPr>
              <w:t xml:space="preserve">- учитывать установленные правила в планировании и контроле способа решения. </w:t>
            </w:r>
          </w:p>
        </w:tc>
        <w:tc>
          <w:tcPr>
            <w:tcW w:w="3191" w:type="dxa"/>
          </w:tcPr>
          <w:p w:rsidR="00307620" w:rsidRPr="00463E39" w:rsidRDefault="00307620" w:rsidP="005227F5">
            <w:pPr>
              <w:pStyle w:val="Default"/>
              <w:rPr>
                <w:sz w:val="22"/>
                <w:szCs w:val="22"/>
              </w:rPr>
            </w:pPr>
            <w:r w:rsidRPr="00463E39">
              <w:rPr>
                <w:sz w:val="22"/>
                <w:szCs w:val="22"/>
              </w:rPr>
              <w:t xml:space="preserve">- самостоятельно учитывать выделенные учителем ориентиры действия в новом учебном материале. </w:t>
            </w:r>
          </w:p>
        </w:tc>
      </w:tr>
      <w:tr w:rsidR="00307620" w:rsidTr="005227F5">
        <w:tc>
          <w:tcPr>
            <w:tcW w:w="2802" w:type="dxa"/>
          </w:tcPr>
          <w:p w:rsidR="00307620" w:rsidRPr="00463E39" w:rsidRDefault="00307620" w:rsidP="005227F5">
            <w:pPr>
              <w:pStyle w:val="Default"/>
              <w:jc w:val="both"/>
              <w:rPr>
                <w:sz w:val="22"/>
                <w:szCs w:val="22"/>
              </w:rPr>
            </w:pPr>
            <w:r w:rsidRPr="00463E39">
              <w:rPr>
                <w:sz w:val="22"/>
                <w:szCs w:val="22"/>
              </w:rPr>
              <w:t xml:space="preserve">Прогнозирование </w:t>
            </w:r>
          </w:p>
          <w:p w:rsidR="00307620" w:rsidRPr="00463E39" w:rsidRDefault="00307620" w:rsidP="005227F5">
            <w:pPr>
              <w:tabs>
                <w:tab w:val="left" w:pos="5910"/>
              </w:tabs>
              <w:jc w:val="both"/>
              <w:rPr>
                <w:rFonts w:ascii="Times New Roman" w:hAnsi="Times New Roman" w:cs="Times New Roman"/>
                <w:color w:val="000000"/>
              </w:rPr>
            </w:pPr>
          </w:p>
        </w:tc>
        <w:tc>
          <w:tcPr>
            <w:tcW w:w="3578" w:type="dxa"/>
          </w:tcPr>
          <w:p w:rsidR="00307620" w:rsidRPr="00463E39" w:rsidRDefault="00307620" w:rsidP="005227F5">
            <w:pPr>
              <w:tabs>
                <w:tab w:val="left" w:pos="5910"/>
              </w:tabs>
              <w:jc w:val="both"/>
              <w:rPr>
                <w:rFonts w:ascii="Times New Roman" w:hAnsi="Times New Roman" w:cs="Times New Roman"/>
                <w:color w:val="000000"/>
              </w:rPr>
            </w:pPr>
          </w:p>
        </w:tc>
        <w:tc>
          <w:tcPr>
            <w:tcW w:w="3191" w:type="dxa"/>
          </w:tcPr>
          <w:p w:rsidR="00307620" w:rsidRPr="00463E39" w:rsidRDefault="00307620" w:rsidP="005227F5">
            <w:pPr>
              <w:pStyle w:val="Default"/>
              <w:jc w:val="both"/>
              <w:rPr>
                <w:sz w:val="22"/>
                <w:szCs w:val="22"/>
              </w:rPr>
            </w:pPr>
            <w:r>
              <w:rPr>
                <w:sz w:val="22"/>
                <w:szCs w:val="22"/>
              </w:rPr>
              <w:t>-</w:t>
            </w:r>
            <w:r w:rsidRPr="00463E39">
              <w:rPr>
                <w:sz w:val="22"/>
                <w:szCs w:val="22"/>
              </w:rPr>
              <w:t xml:space="preserve">осуществлять предвосхищающий контроль </w:t>
            </w:r>
            <w:r w:rsidRPr="00463E39">
              <w:rPr>
                <w:sz w:val="22"/>
                <w:szCs w:val="22"/>
              </w:rPr>
              <w:lastRenderedPageBreak/>
              <w:t>по результату и по</w:t>
            </w:r>
            <w:r>
              <w:rPr>
                <w:sz w:val="22"/>
                <w:szCs w:val="22"/>
              </w:rPr>
              <w:t xml:space="preserve"> </w:t>
            </w:r>
            <w:r w:rsidRPr="00463E39">
              <w:rPr>
                <w:sz w:val="22"/>
                <w:szCs w:val="22"/>
              </w:rPr>
              <w:t xml:space="preserve">способу действия.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lastRenderedPageBreak/>
              <w:t xml:space="preserve">Учебные действия </w:t>
            </w:r>
          </w:p>
        </w:tc>
        <w:tc>
          <w:tcPr>
            <w:tcW w:w="3578" w:type="dxa"/>
          </w:tcPr>
          <w:p w:rsidR="00307620" w:rsidRPr="00463E39" w:rsidRDefault="00307620" w:rsidP="005227F5">
            <w:pPr>
              <w:pStyle w:val="Default"/>
              <w:rPr>
                <w:sz w:val="22"/>
                <w:szCs w:val="22"/>
              </w:rPr>
            </w:pPr>
            <w:r w:rsidRPr="00463E39">
              <w:rPr>
                <w:sz w:val="22"/>
                <w:szCs w:val="22"/>
              </w:rPr>
              <w:t xml:space="preserve">- выполнять учебные действия в материализованной, громкоречевой и умственной форме. </w:t>
            </w:r>
          </w:p>
        </w:tc>
        <w:tc>
          <w:tcPr>
            <w:tcW w:w="3191" w:type="dxa"/>
          </w:tcPr>
          <w:p w:rsidR="00307620" w:rsidRPr="00463E39" w:rsidRDefault="00307620" w:rsidP="005227F5">
            <w:pPr>
              <w:pStyle w:val="Default"/>
              <w:rPr>
                <w:sz w:val="22"/>
                <w:szCs w:val="22"/>
              </w:rPr>
            </w:pPr>
            <w:r w:rsidRPr="00463E39">
              <w:rPr>
                <w:sz w:val="22"/>
                <w:szCs w:val="22"/>
              </w:rPr>
              <w:t xml:space="preserve">- проявлять познавательную инициативу в учебном сотрудничестве.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Контроль </w:t>
            </w:r>
          </w:p>
        </w:tc>
        <w:tc>
          <w:tcPr>
            <w:tcW w:w="3578" w:type="dxa"/>
          </w:tcPr>
          <w:p w:rsidR="00307620" w:rsidRPr="00463E39" w:rsidRDefault="00307620" w:rsidP="005227F5">
            <w:pPr>
              <w:pStyle w:val="Default"/>
              <w:rPr>
                <w:sz w:val="22"/>
                <w:szCs w:val="22"/>
              </w:rPr>
            </w:pPr>
            <w:r w:rsidRPr="00463E39">
              <w:rPr>
                <w:sz w:val="22"/>
                <w:szCs w:val="22"/>
              </w:rPr>
              <w:t xml:space="preserve">- учитывать установленные правила в контроле способа решения; </w:t>
            </w:r>
          </w:p>
          <w:p w:rsidR="00307620" w:rsidRPr="00463E39" w:rsidRDefault="00307620" w:rsidP="005227F5">
            <w:pPr>
              <w:pStyle w:val="Default"/>
              <w:rPr>
                <w:sz w:val="22"/>
                <w:szCs w:val="22"/>
              </w:rPr>
            </w:pPr>
            <w:r w:rsidRPr="00463E39">
              <w:rPr>
                <w:sz w:val="22"/>
                <w:szCs w:val="22"/>
              </w:rPr>
              <w:t xml:space="preserve">- осуществлять итоговый и пошаговый контроль по результату (в случае работы в интерактивной среде пользоваться реакцией </w:t>
            </w:r>
          </w:p>
          <w:p w:rsidR="00307620" w:rsidRPr="00463E39" w:rsidRDefault="00307620" w:rsidP="005227F5">
            <w:pPr>
              <w:pStyle w:val="Default"/>
              <w:rPr>
                <w:sz w:val="22"/>
                <w:szCs w:val="22"/>
              </w:rPr>
            </w:pPr>
            <w:r w:rsidRPr="00463E39">
              <w:rPr>
                <w:sz w:val="22"/>
                <w:szCs w:val="22"/>
              </w:rPr>
              <w:t xml:space="preserve">среды решения задачи); </w:t>
            </w:r>
          </w:p>
          <w:p w:rsidR="00307620" w:rsidRPr="00463E39" w:rsidRDefault="00307620" w:rsidP="005227F5">
            <w:pPr>
              <w:pStyle w:val="Default"/>
              <w:rPr>
                <w:sz w:val="22"/>
                <w:szCs w:val="22"/>
              </w:rPr>
            </w:pPr>
            <w:r w:rsidRPr="00463E39">
              <w:rPr>
                <w:sz w:val="22"/>
                <w:szCs w:val="22"/>
              </w:rPr>
              <w:t xml:space="preserve">- различать способ и результат действия. </w:t>
            </w:r>
          </w:p>
        </w:tc>
        <w:tc>
          <w:tcPr>
            <w:tcW w:w="3191" w:type="dxa"/>
          </w:tcPr>
          <w:p w:rsidR="00307620" w:rsidRPr="00463E39" w:rsidRDefault="00307620" w:rsidP="005227F5">
            <w:pPr>
              <w:pStyle w:val="Default"/>
              <w:rPr>
                <w:sz w:val="22"/>
                <w:szCs w:val="22"/>
              </w:rPr>
            </w:pPr>
            <w:r w:rsidRPr="00463E39">
              <w:rPr>
                <w:sz w:val="22"/>
                <w:szCs w:val="22"/>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Коррекция </w:t>
            </w:r>
          </w:p>
        </w:tc>
        <w:tc>
          <w:tcPr>
            <w:tcW w:w="3578" w:type="dxa"/>
          </w:tcPr>
          <w:p w:rsidR="00307620" w:rsidRPr="00463E39" w:rsidRDefault="00307620" w:rsidP="005227F5">
            <w:pPr>
              <w:pStyle w:val="Default"/>
              <w:rPr>
                <w:sz w:val="22"/>
                <w:szCs w:val="22"/>
              </w:rPr>
            </w:pPr>
            <w:r w:rsidRPr="00463E39">
              <w:rPr>
                <w:sz w:val="22"/>
                <w:szCs w:val="22"/>
              </w:rPr>
              <w:t>- вносить необходимые коррективы в действие после его завершения на основе его оценки и учета характера сделанных</w:t>
            </w:r>
            <w:r>
              <w:rPr>
                <w:sz w:val="22"/>
                <w:szCs w:val="22"/>
              </w:rPr>
              <w:t xml:space="preserve"> </w:t>
            </w:r>
            <w:r w:rsidRPr="00463E39">
              <w:rPr>
                <w:sz w:val="22"/>
                <w:szCs w:val="22"/>
              </w:rPr>
              <w:t>ошибок, использовать предложения и оценки для создания нового, более совершенного результата, использовать запись</w:t>
            </w:r>
            <w:r>
              <w:rPr>
                <w:sz w:val="22"/>
                <w:szCs w:val="22"/>
              </w:rPr>
              <w:t xml:space="preserve"> </w:t>
            </w:r>
            <w:r w:rsidRPr="00463E39">
              <w:rPr>
                <w:sz w:val="22"/>
                <w:szCs w:val="22"/>
              </w:rPr>
              <w:t xml:space="preserve">(фиксацию) в цифровой форме хода и результатов решения задачи, собственной звучащей речи на русском языке. </w:t>
            </w:r>
          </w:p>
        </w:tc>
        <w:tc>
          <w:tcPr>
            <w:tcW w:w="3191" w:type="dxa"/>
          </w:tcPr>
          <w:p w:rsidR="00307620" w:rsidRPr="00463E39" w:rsidRDefault="00307620" w:rsidP="005227F5">
            <w:pPr>
              <w:pStyle w:val="Default"/>
              <w:rPr>
                <w:sz w:val="22"/>
                <w:szCs w:val="22"/>
              </w:rPr>
            </w:pPr>
            <w:r w:rsidRPr="00463E39">
              <w:rPr>
                <w:sz w:val="22"/>
                <w:szCs w:val="22"/>
              </w:rPr>
              <w:t xml:space="preserve">- вносить необходимые коррективы в исполнение как по ходу его реализации, так и в конце действия.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Оценка </w:t>
            </w:r>
          </w:p>
        </w:tc>
        <w:tc>
          <w:tcPr>
            <w:tcW w:w="3578" w:type="dxa"/>
          </w:tcPr>
          <w:p w:rsidR="00307620" w:rsidRPr="00463E39" w:rsidRDefault="00307620" w:rsidP="005227F5">
            <w:pPr>
              <w:pStyle w:val="Default"/>
              <w:rPr>
                <w:sz w:val="22"/>
                <w:szCs w:val="22"/>
              </w:rPr>
            </w:pPr>
            <w:r w:rsidRPr="00463E39">
              <w:rPr>
                <w:sz w:val="22"/>
                <w:szCs w:val="22"/>
              </w:rPr>
              <w:t xml:space="preserve">- адекватно воспринимать предложения и оценку учителей, товарищей, родителей и других людей; </w:t>
            </w:r>
          </w:p>
          <w:p w:rsidR="00307620" w:rsidRPr="00463E39" w:rsidRDefault="00307620" w:rsidP="005227F5">
            <w:pPr>
              <w:pStyle w:val="Default"/>
              <w:rPr>
                <w:sz w:val="22"/>
                <w:szCs w:val="22"/>
              </w:rPr>
            </w:pPr>
            <w:r w:rsidRPr="00463E39">
              <w:rPr>
                <w:sz w:val="22"/>
                <w:szCs w:val="22"/>
              </w:rPr>
              <w:t xml:space="preserve">- оценивать правильность </w:t>
            </w:r>
          </w:p>
          <w:p w:rsidR="00307620" w:rsidRPr="00463E39" w:rsidRDefault="00307620" w:rsidP="005227F5">
            <w:pPr>
              <w:pStyle w:val="Default"/>
              <w:rPr>
                <w:sz w:val="22"/>
                <w:szCs w:val="22"/>
              </w:rPr>
            </w:pPr>
            <w:r w:rsidRPr="00463E39">
              <w:rPr>
                <w:sz w:val="22"/>
                <w:szCs w:val="22"/>
              </w:rPr>
              <w:t xml:space="preserve">выполнения действия на уровне адекватной ретроспективной оценки соответствия результатов </w:t>
            </w:r>
          </w:p>
          <w:p w:rsidR="00307620" w:rsidRPr="00463E39" w:rsidRDefault="00307620" w:rsidP="005227F5">
            <w:pPr>
              <w:pStyle w:val="Default"/>
              <w:rPr>
                <w:sz w:val="22"/>
                <w:szCs w:val="22"/>
              </w:rPr>
            </w:pPr>
            <w:r w:rsidRPr="00463E39">
              <w:rPr>
                <w:sz w:val="22"/>
                <w:szCs w:val="22"/>
              </w:rPr>
              <w:t xml:space="preserve">требованиям данной задачи и задачной области. </w:t>
            </w:r>
          </w:p>
        </w:tc>
        <w:tc>
          <w:tcPr>
            <w:tcW w:w="3191" w:type="dxa"/>
          </w:tcPr>
          <w:p w:rsidR="00307620" w:rsidRPr="00463E39" w:rsidRDefault="00307620" w:rsidP="005227F5">
            <w:pPr>
              <w:pStyle w:val="Default"/>
              <w:rPr>
                <w:sz w:val="22"/>
                <w:szCs w:val="22"/>
              </w:rPr>
            </w:pPr>
            <w:r w:rsidRPr="00463E39">
              <w:rPr>
                <w:sz w:val="22"/>
                <w:szCs w:val="22"/>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Саморегуляция </w:t>
            </w:r>
          </w:p>
        </w:tc>
        <w:tc>
          <w:tcPr>
            <w:tcW w:w="3578" w:type="dxa"/>
          </w:tcPr>
          <w:p w:rsidR="00307620" w:rsidRPr="00463E39" w:rsidRDefault="00307620" w:rsidP="005227F5">
            <w:pPr>
              <w:pStyle w:val="Default"/>
              <w:rPr>
                <w:sz w:val="22"/>
                <w:szCs w:val="22"/>
              </w:rPr>
            </w:pPr>
            <w:r w:rsidRPr="00463E39">
              <w:rPr>
                <w:sz w:val="22"/>
                <w:szCs w:val="22"/>
              </w:rPr>
              <w:t xml:space="preserve">- использовать речь для регуляции своего действия. </w:t>
            </w:r>
          </w:p>
        </w:tc>
        <w:tc>
          <w:tcPr>
            <w:tcW w:w="3191" w:type="dxa"/>
          </w:tcPr>
          <w:p w:rsidR="00307620" w:rsidRPr="00463E39" w:rsidRDefault="00307620" w:rsidP="005227F5">
            <w:pPr>
              <w:pStyle w:val="Default"/>
              <w:rPr>
                <w:sz w:val="22"/>
                <w:szCs w:val="22"/>
              </w:rPr>
            </w:pPr>
            <w:r w:rsidRPr="00463E39">
              <w:rPr>
                <w:sz w:val="22"/>
                <w:szCs w:val="22"/>
              </w:rPr>
              <w:t xml:space="preserve">- адекватно использовать речь для планирования и регуляции своей деятельности. </w:t>
            </w:r>
          </w:p>
        </w:tc>
      </w:tr>
      <w:tr w:rsidR="00307620" w:rsidTr="005227F5">
        <w:tc>
          <w:tcPr>
            <w:tcW w:w="9571" w:type="dxa"/>
            <w:gridSpan w:val="3"/>
          </w:tcPr>
          <w:p w:rsidR="00307620" w:rsidRPr="00463E39" w:rsidRDefault="00307620" w:rsidP="005227F5">
            <w:pPr>
              <w:pStyle w:val="Default"/>
              <w:jc w:val="center"/>
              <w:rPr>
                <w:sz w:val="22"/>
                <w:szCs w:val="22"/>
              </w:rPr>
            </w:pPr>
            <w:r w:rsidRPr="00463E39">
              <w:rPr>
                <w:sz w:val="22"/>
                <w:szCs w:val="22"/>
              </w:rPr>
              <w:t xml:space="preserve">Коммуникативные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Инициативное </w:t>
            </w:r>
          </w:p>
          <w:p w:rsidR="00307620" w:rsidRPr="00463E39" w:rsidRDefault="00307620" w:rsidP="005227F5">
            <w:pPr>
              <w:pStyle w:val="Default"/>
              <w:rPr>
                <w:sz w:val="22"/>
                <w:szCs w:val="22"/>
              </w:rPr>
            </w:pPr>
            <w:r w:rsidRPr="00463E39">
              <w:rPr>
                <w:sz w:val="22"/>
                <w:szCs w:val="22"/>
              </w:rPr>
              <w:t xml:space="preserve">сотрудничество и </w:t>
            </w:r>
          </w:p>
          <w:p w:rsidR="00307620" w:rsidRPr="00463E39" w:rsidRDefault="00307620" w:rsidP="005227F5">
            <w:pPr>
              <w:pStyle w:val="Default"/>
              <w:rPr>
                <w:sz w:val="22"/>
                <w:szCs w:val="22"/>
              </w:rPr>
            </w:pPr>
            <w:r w:rsidRPr="00463E39">
              <w:rPr>
                <w:sz w:val="22"/>
                <w:szCs w:val="22"/>
              </w:rPr>
              <w:t xml:space="preserve">взаимодействие </w:t>
            </w:r>
          </w:p>
        </w:tc>
        <w:tc>
          <w:tcPr>
            <w:tcW w:w="3578" w:type="dxa"/>
          </w:tcPr>
          <w:p w:rsidR="00307620" w:rsidRPr="00463E39" w:rsidRDefault="00307620" w:rsidP="005227F5">
            <w:pPr>
              <w:pStyle w:val="Default"/>
              <w:rPr>
                <w:sz w:val="22"/>
                <w:szCs w:val="22"/>
              </w:rPr>
            </w:pPr>
            <w:r w:rsidRPr="00463E39">
              <w:rPr>
                <w:sz w:val="22"/>
                <w:szCs w:val="22"/>
              </w:rPr>
              <w:t xml:space="preserve">- допускать возможность существования у людей различных точек зрения, в том числе несовпадающих с его собственной, и ориентироваться на позицию </w:t>
            </w:r>
          </w:p>
          <w:p w:rsidR="00307620" w:rsidRPr="00463E39" w:rsidRDefault="00307620" w:rsidP="005227F5">
            <w:pPr>
              <w:pStyle w:val="Default"/>
              <w:rPr>
                <w:sz w:val="22"/>
                <w:szCs w:val="22"/>
              </w:rPr>
            </w:pPr>
            <w:r w:rsidRPr="00463E39">
              <w:rPr>
                <w:sz w:val="22"/>
                <w:szCs w:val="22"/>
              </w:rPr>
              <w:t>партнера в общении и</w:t>
            </w:r>
            <w:r>
              <w:rPr>
                <w:sz w:val="22"/>
                <w:szCs w:val="22"/>
              </w:rPr>
              <w:t xml:space="preserve"> </w:t>
            </w:r>
            <w:r w:rsidRPr="00463E39">
              <w:rPr>
                <w:sz w:val="22"/>
                <w:szCs w:val="22"/>
              </w:rPr>
              <w:t xml:space="preserve">взаимодействии; </w:t>
            </w:r>
          </w:p>
          <w:p w:rsidR="00307620" w:rsidRPr="00463E39" w:rsidRDefault="00307620" w:rsidP="005227F5">
            <w:pPr>
              <w:pStyle w:val="Default"/>
              <w:rPr>
                <w:sz w:val="22"/>
                <w:szCs w:val="22"/>
              </w:rPr>
            </w:pPr>
            <w:r w:rsidRPr="00463E39">
              <w:rPr>
                <w:sz w:val="22"/>
                <w:szCs w:val="22"/>
              </w:rPr>
              <w:t xml:space="preserve">- учитывать разные мнения и </w:t>
            </w:r>
          </w:p>
          <w:p w:rsidR="00307620" w:rsidRPr="00463E39" w:rsidRDefault="00307620" w:rsidP="005227F5">
            <w:pPr>
              <w:pStyle w:val="Default"/>
              <w:rPr>
                <w:sz w:val="22"/>
                <w:szCs w:val="22"/>
              </w:rPr>
            </w:pPr>
            <w:r w:rsidRPr="00463E39">
              <w:rPr>
                <w:sz w:val="22"/>
                <w:szCs w:val="22"/>
              </w:rPr>
              <w:t>стремиться к координации различных позиций в</w:t>
            </w:r>
            <w:r>
              <w:rPr>
                <w:sz w:val="22"/>
                <w:szCs w:val="22"/>
              </w:rPr>
              <w:t xml:space="preserve"> </w:t>
            </w:r>
            <w:r w:rsidRPr="00463E39">
              <w:rPr>
                <w:sz w:val="22"/>
                <w:szCs w:val="22"/>
              </w:rPr>
              <w:t xml:space="preserve">сотрудничестве; </w:t>
            </w:r>
          </w:p>
          <w:p w:rsidR="00307620" w:rsidRPr="00463E39" w:rsidRDefault="00307620" w:rsidP="005227F5">
            <w:pPr>
              <w:pStyle w:val="Default"/>
              <w:rPr>
                <w:sz w:val="22"/>
                <w:szCs w:val="22"/>
              </w:rPr>
            </w:pPr>
            <w:r w:rsidRPr="00463E39">
              <w:rPr>
                <w:sz w:val="22"/>
                <w:szCs w:val="22"/>
              </w:rPr>
              <w:t xml:space="preserve">- формулировать собственное мнение и позицию; </w:t>
            </w:r>
          </w:p>
          <w:p w:rsidR="00307620" w:rsidRPr="00463E39" w:rsidRDefault="00307620" w:rsidP="005227F5">
            <w:pPr>
              <w:pStyle w:val="Default"/>
              <w:rPr>
                <w:sz w:val="22"/>
                <w:szCs w:val="22"/>
              </w:rPr>
            </w:pPr>
            <w:r w:rsidRPr="00463E39">
              <w:rPr>
                <w:sz w:val="22"/>
                <w:szCs w:val="22"/>
              </w:rPr>
              <w:t xml:space="preserve">- задавать вопросы; </w:t>
            </w:r>
          </w:p>
          <w:p w:rsidR="00307620" w:rsidRPr="00463E39" w:rsidRDefault="00307620" w:rsidP="005227F5">
            <w:pPr>
              <w:pStyle w:val="Default"/>
              <w:rPr>
                <w:sz w:val="22"/>
                <w:szCs w:val="22"/>
              </w:rPr>
            </w:pPr>
            <w:r w:rsidRPr="00463E39">
              <w:rPr>
                <w:sz w:val="22"/>
                <w:szCs w:val="22"/>
              </w:rPr>
              <w:t xml:space="preserve">- адекватно использовать речевые средства для решения различных коммуникативных задач; </w:t>
            </w:r>
          </w:p>
          <w:p w:rsidR="00307620" w:rsidRPr="00463E39" w:rsidRDefault="00307620" w:rsidP="005227F5">
            <w:pPr>
              <w:pStyle w:val="Default"/>
              <w:rPr>
                <w:sz w:val="22"/>
                <w:szCs w:val="22"/>
              </w:rPr>
            </w:pPr>
            <w:r w:rsidRPr="00463E39">
              <w:rPr>
                <w:sz w:val="22"/>
                <w:szCs w:val="22"/>
              </w:rPr>
              <w:lastRenderedPageBreak/>
              <w:t xml:space="preserve">- строить монологическое высказывание, владеть диалогической формой речи. </w:t>
            </w:r>
          </w:p>
        </w:tc>
        <w:tc>
          <w:tcPr>
            <w:tcW w:w="3191" w:type="dxa"/>
          </w:tcPr>
          <w:p w:rsidR="00307620" w:rsidRPr="00463E39" w:rsidRDefault="00307620" w:rsidP="005227F5">
            <w:pPr>
              <w:pStyle w:val="Default"/>
              <w:rPr>
                <w:sz w:val="22"/>
                <w:szCs w:val="22"/>
              </w:rPr>
            </w:pPr>
            <w:r w:rsidRPr="00463E39">
              <w:rPr>
                <w:sz w:val="22"/>
                <w:szCs w:val="22"/>
              </w:rPr>
              <w:lastRenderedPageBreak/>
              <w:t xml:space="preserve">- учитывать разные мнения и интересы и обосновывать соб-ственную позицию; </w:t>
            </w:r>
          </w:p>
          <w:p w:rsidR="00307620" w:rsidRPr="00463E39" w:rsidRDefault="00307620" w:rsidP="005227F5">
            <w:pPr>
              <w:pStyle w:val="Default"/>
              <w:rPr>
                <w:sz w:val="22"/>
                <w:szCs w:val="22"/>
              </w:rPr>
            </w:pPr>
            <w:r w:rsidRPr="00463E39">
              <w:rPr>
                <w:sz w:val="22"/>
                <w:szCs w:val="22"/>
              </w:rPr>
              <w:t xml:space="preserve">- задавать вопросы, необходимые для организации собственной деятельности и сотрудничества с партнером; </w:t>
            </w:r>
          </w:p>
          <w:p w:rsidR="00307620" w:rsidRPr="00463E39" w:rsidRDefault="00307620" w:rsidP="005227F5">
            <w:pPr>
              <w:pStyle w:val="Default"/>
              <w:rPr>
                <w:sz w:val="22"/>
                <w:szCs w:val="22"/>
              </w:rPr>
            </w:pPr>
            <w:r w:rsidRPr="00463E39">
              <w:rPr>
                <w:sz w:val="22"/>
                <w:szCs w:val="22"/>
              </w:rPr>
              <w:t xml:space="preserve">- адекватно использовать речевые средства для эффективного решения разнообразных коммуникативных задач.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lastRenderedPageBreak/>
              <w:t xml:space="preserve">Управление </w:t>
            </w:r>
          </w:p>
          <w:p w:rsidR="00307620" w:rsidRPr="00463E39" w:rsidRDefault="00307620" w:rsidP="005227F5">
            <w:pPr>
              <w:pStyle w:val="Default"/>
              <w:rPr>
                <w:sz w:val="22"/>
                <w:szCs w:val="22"/>
              </w:rPr>
            </w:pPr>
            <w:r w:rsidRPr="00463E39">
              <w:rPr>
                <w:sz w:val="22"/>
                <w:szCs w:val="22"/>
              </w:rPr>
              <w:t xml:space="preserve">коммуникацией </w:t>
            </w:r>
          </w:p>
        </w:tc>
        <w:tc>
          <w:tcPr>
            <w:tcW w:w="3578" w:type="dxa"/>
          </w:tcPr>
          <w:p w:rsidR="00307620" w:rsidRPr="00463E39" w:rsidRDefault="00307620" w:rsidP="005227F5">
            <w:pPr>
              <w:pStyle w:val="Default"/>
              <w:rPr>
                <w:sz w:val="22"/>
                <w:szCs w:val="22"/>
              </w:rPr>
            </w:pPr>
            <w:r w:rsidRPr="00463E39">
              <w:rPr>
                <w:sz w:val="22"/>
                <w:szCs w:val="22"/>
              </w:rPr>
              <w:t xml:space="preserve">- допускать возможность существования у людей различных точек зрения, в том числе несовпадающих с его собственной, и ориентироваться на позицию </w:t>
            </w:r>
          </w:p>
          <w:p w:rsidR="00307620" w:rsidRPr="00463E39" w:rsidRDefault="00307620" w:rsidP="005227F5">
            <w:pPr>
              <w:pStyle w:val="Default"/>
              <w:rPr>
                <w:sz w:val="22"/>
                <w:szCs w:val="22"/>
              </w:rPr>
            </w:pPr>
            <w:r w:rsidRPr="00463E39">
              <w:rPr>
                <w:sz w:val="22"/>
                <w:szCs w:val="22"/>
              </w:rPr>
              <w:t xml:space="preserve">партнера в общении и взаимодействии; </w:t>
            </w:r>
          </w:p>
          <w:p w:rsidR="00307620" w:rsidRPr="00463E39" w:rsidRDefault="00307620" w:rsidP="005227F5">
            <w:pPr>
              <w:pStyle w:val="Default"/>
              <w:rPr>
                <w:sz w:val="22"/>
                <w:szCs w:val="22"/>
              </w:rPr>
            </w:pPr>
            <w:r w:rsidRPr="00463E39">
              <w:rPr>
                <w:sz w:val="22"/>
                <w:szCs w:val="22"/>
              </w:rPr>
              <w:t xml:space="preserve">- учитывать разные мнения и </w:t>
            </w:r>
          </w:p>
          <w:p w:rsidR="00307620" w:rsidRPr="00463E39" w:rsidRDefault="00307620" w:rsidP="005227F5">
            <w:pPr>
              <w:pStyle w:val="Default"/>
              <w:rPr>
                <w:sz w:val="22"/>
                <w:szCs w:val="22"/>
              </w:rPr>
            </w:pPr>
            <w:r w:rsidRPr="00463E39">
              <w:rPr>
                <w:sz w:val="22"/>
                <w:szCs w:val="22"/>
              </w:rPr>
              <w:t xml:space="preserve">стремиться к координации различных позиций в сотрудничестве; </w:t>
            </w:r>
          </w:p>
          <w:p w:rsidR="00307620" w:rsidRPr="00463E39" w:rsidRDefault="00307620" w:rsidP="005227F5">
            <w:pPr>
              <w:pStyle w:val="Default"/>
              <w:rPr>
                <w:sz w:val="22"/>
                <w:szCs w:val="22"/>
              </w:rPr>
            </w:pPr>
            <w:r w:rsidRPr="00463E39">
              <w:rPr>
                <w:sz w:val="22"/>
                <w:szCs w:val="22"/>
              </w:rPr>
              <w:t xml:space="preserve">- формулировать </w:t>
            </w:r>
          </w:p>
          <w:p w:rsidR="00307620" w:rsidRPr="00463E39" w:rsidRDefault="00307620" w:rsidP="005227F5">
            <w:pPr>
              <w:pStyle w:val="Default"/>
              <w:rPr>
                <w:sz w:val="22"/>
                <w:szCs w:val="22"/>
              </w:rPr>
            </w:pPr>
            <w:r w:rsidRPr="00463E39">
              <w:rPr>
                <w:sz w:val="22"/>
                <w:szCs w:val="22"/>
              </w:rPr>
              <w:t xml:space="preserve">собственное мнение и позицию; </w:t>
            </w:r>
          </w:p>
          <w:p w:rsidR="00307620" w:rsidRPr="00463E39" w:rsidRDefault="00307620" w:rsidP="005227F5">
            <w:pPr>
              <w:pStyle w:val="Default"/>
              <w:rPr>
                <w:sz w:val="22"/>
                <w:szCs w:val="22"/>
              </w:rPr>
            </w:pPr>
            <w:r w:rsidRPr="00463E39">
              <w:rPr>
                <w:sz w:val="22"/>
                <w:szCs w:val="22"/>
              </w:rPr>
              <w:t xml:space="preserve">- договариваться и приходить к общему решению в совместной </w:t>
            </w:r>
          </w:p>
          <w:p w:rsidR="00307620" w:rsidRPr="00463E39" w:rsidRDefault="00307620" w:rsidP="005227F5">
            <w:pPr>
              <w:pStyle w:val="Default"/>
              <w:rPr>
                <w:sz w:val="22"/>
                <w:szCs w:val="22"/>
              </w:rPr>
            </w:pPr>
            <w:r w:rsidRPr="00463E39">
              <w:rPr>
                <w:sz w:val="22"/>
                <w:szCs w:val="22"/>
              </w:rPr>
              <w:t xml:space="preserve">деятельности, в том числе в ситуации столкновения интересов; </w:t>
            </w:r>
          </w:p>
          <w:p w:rsidR="00307620" w:rsidRPr="00463E39" w:rsidRDefault="00307620" w:rsidP="005227F5">
            <w:pPr>
              <w:pStyle w:val="Default"/>
              <w:rPr>
                <w:sz w:val="22"/>
                <w:szCs w:val="22"/>
              </w:rPr>
            </w:pPr>
            <w:r w:rsidRPr="00463E39">
              <w:rPr>
                <w:sz w:val="22"/>
                <w:szCs w:val="22"/>
              </w:rPr>
              <w:t xml:space="preserve">- строить понятные для партнера высказывания, учитывающие, что партнер знает и видит, а что нет; </w:t>
            </w:r>
          </w:p>
          <w:p w:rsidR="00307620" w:rsidRPr="00463E39" w:rsidRDefault="00307620" w:rsidP="005227F5">
            <w:pPr>
              <w:pStyle w:val="Default"/>
              <w:rPr>
                <w:sz w:val="22"/>
                <w:szCs w:val="22"/>
              </w:rPr>
            </w:pPr>
            <w:r w:rsidRPr="00463E39">
              <w:rPr>
                <w:sz w:val="22"/>
                <w:szCs w:val="22"/>
              </w:rPr>
              <w:t xml:space="preserve">- контролировать действия партнера; </w:t>
            </w:r>
          </w:p>
          <w:p w:rsidR="00307620" w:rsidRPr="00463E39" w:rsidRDefault="00307620" w:rsidP="005227F5">
            <w:pPr>
              <w:pStyle w:val="Default"/>
              <w:rPr>
                <w:sz w:val="22"/>
                <w:szCs w:val="22"/>
              </w:rPr>
            </w:pPr>
            <w:r w:rsidRPr="00463E39">
              <w:rPr>
                <w:sz w:val="22"/>
                <w:szCs w:val="22"/>
              </w:rPr>
              <w:t xml:space="preserve">- использовать речь для регуляции своего действия. </w:t>
            </w:r>
          </w:p>
        </w:tc>
        <w:tc>
          <w:tcPr>
            <w:tcW w:w="3191" w:type="dxa"/>
          </w:tcPr>
          <w:p w:rsidR="00307620" w:rsidRPr="00463E39" w:rsidRDefault="00307620" w:rsidP="005227F5">
            <w:pPr>
              <w:pStyle w:val="Default"/>
              <w:rPr>
                <w:sz w:val="22"/>
                <w:szCs w:val="22"/>
              </w:rPr>
            </w:pPr>
            <w:r w:rsidRPr="00463E39">
              <w:rPr>
                <w:sz w:val="22"/>
                <w:szCs w:val="22"/>
              </w:rPr>
              <w:t xml:space="preserve">- учитывать и координировать в сотрудничестве позиции других людей, отличные от собственной; </w:t>
            </w:r>
          </w:p>
          <w:p w:rsidR="00307620" w:rsidRPr="00463E39" w:rsidRDefault="00307620" w:rsidP="005227F5">
            <w:pPr>
              <w:pStyle w:val="Default"/>
              <w:rPr>
                <w:sz w:val="22"/>
                <w:szCs w:val="22"/>
              </w:rPr>
            </w:pPr>
            <w:r w:rsidRPr="00463E39">
              <w:rPr>
                <w:sz w:val="22"/>
                <w:szCs w:val="22"/>
              </w:rPr>
              <w:t xml:space="preserve">- учитывать разные мнения и интересы и обосновывать собственную позицию; </w:t>
            </w:r>
          </w:p>
          <w:p w:rsidR="00307620" w:rsidRPr="00463E39" w:rsidRDefault="00307620" w:rsidP="005227F5">
            <w:pPr>
              <w:pStyle w:val="Default"/>
              <w:rPr>
                <w:sz w:val="22"/>
                <w:szCs w:val="22"/>
              </w:rPr>
            </w:pPr>
            <w:r w:rsidRPr="00463E39">
              <w:rPr>
                <w:sz w:val="22"/>
                <w:szCs w:val="22"/>
              </w:rPr>
              <w:t xml:space="preserve">- понимать относительность мнений и подходов к решению проблемы; </w:t>
            </w:r>
          </w:p>
          <w:p w:rsidR="00307620" w:rsidRPr="00463E39" w:rsidRDefault="00307620" w:rsidP="005227F5">
            <w:pPr>
              <w:pStyle w:val="Default"/>
              <w:rPr>
                <w:sz w:val="22"/>
                <w:szCs w:val="22"/>
              </w:rPr>
            </w:pPr>
            <w:r w:rsidRPr="00463E39">
              <w:rPr>
                <w:sz w:val="22"/>
                <w:szCs w:val="22"/>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307620" w:rsidRPr="00463E39" w:rsidRDefault="00307620" w:rsidP="005227F5">
            <w:pPr>
              <w:pStyle w:val="Default"/>
              <w:rPr>
                <w:sz w:val="22"/>
                <w:szCs w:val="22"/>
              </w:rPr>
            </w:pPr>
            <w:r w:rsidRPr="00463E39">
              <w:rPr>
                <w:sz w:val="22"/>
                <w:szCs w:val="22"/>
              </w:rPr>
              <w:t>- продуктивно содействовать разрешению конфликтов на основе</w:t>
            </w:r>
            <w:r>
              <w:rPr>
                <w:sz w:val="22"/>
                <w:szCs w:val="22"/>
              </w:rPr>
              <w:t xml:space="preserve"> </w:t>
            </w:r>
            <w:r w:rsidRPr="00463E39">
              <w:rPr>
                <w:sz w:val="22"/>
                <w:szCs w:val="22"/>
              </w:rPr>
              <w:t xml:space="preserve">учета интересов и позиций всех участников; </w:t>
            </w:r>
          </w:p>
          <w:p w:rsidR="00307620" w:rsidRPr="00463E39" w:rsidRDefault="00307620" w:rsidP="005227F5">
            <w:pPr>
              <w:pStyle w:val="Default"/>
              <w:rPr>
                <w:sz w:val="22"/>
                <w:szCs w:val="22"/>
              </w:rPr>
            </w:pPr>
            <w:r w:rsidRPr="00463E39">
              <w:rPr>
                <w:sz w:val="22"/>
                <w:szCs w:val="22"/>
              </w:rPr>
              <w:t>- с учетом целей</w:t>
            </w:r>
            <w:r>
              <w:rPr>
                <w:sz w:val="22"/>
                <w:szCs w:val="22"/>
              </w:rPr>
              <w:t xml:space="preserve"> к</w:t>
            </w:r>
            <w:r w:rsidRPr="00463E39">
              <w:rPr>
                <w:sz w:val="22"/>
                <w:szCs w:val="22"/>
              </w:rPr>
              <w:t xml:space="preserve">оммуникации достаточно точно, последовательно и полно передавать партнеру необходимую информацию как ориентир для построения действия; </w:t>
            </w:r>
          </w:p>
          <w:p w:rsidR="00307620" w:rsidRPr="00463E39" w:rsidRDefault="00307620" w:rsidP="005227F5">
            <w:pPr>
              <w:pStyle w:val="Default"/>
              <w:rPr>
                <w:sz w:val="22"/>
                <w:szCs w:val="22"/>
              </w:rPr>
            </w:pPr>
            <w:r w:rsidRPr="00463E39">
              <w:rPr>
                <w:sz w:val="22"/>
                <w:szCs w:val="22"/>
              </w:rPr>
              <w:t xml:space="preserve">- осуществлять взаимный контроль и оказывать в сотрудничестве необходимую взаимопомощь; </w:t>
            </w:r>
          </w:p>
          <w:p w:rsidR="00307620" w:rsidRPr="00463E39" w:rsidRDefault="00307620" w:rsidP="005227F5">
            <w:pPr>
              <w:pStyle w:val="Default"/>
              <w:rPr>
                <w:sz w:val="22"/>
                <w:szCs w:val="22"/>
              </w:rPr>
            </w:pPr>
            <w:r w:rsidRPr="00463E39">
              <w:rPr>
                <w:sz w:val="22"/>
                <w:szCs w:val="22"/>
              </w:rPr>
              <w:t xml:space="preserve">- адекватно использовать речь для планирования и регуляции своей деятельности. </w:t>
            </w:r>
          </w:p>
        </w:tc>
      </w:tr>
      <w:tr w:rsidR="00307620" w:rsidTr="005227F5">
        <w:tc>
          <w:tcPr>
            <w:tcW w:w="9571" w:type="dxa"/>
            <w:gridSpan w:val="3"/>
          </w:tcPr>
          <w:p w:rsidR="00307620" w:rsidRPr="00463E39" w:rsidRDefault="00307620" w:rsidP="005227F5">
            <w:pPr>
              <w:pStyle w:val="Default"/>
              <w:jc w:val="center"/>
              <w:rPr>
                <w:sz w:val="22"/>
                <w:szCs w:val="22"/>
              </w:rPr>
            </w:pPr>
            <w:r w:rsidRPr="00463E39">
              <w:rPr>
                <w:sz w:val="22"/>
                <w:szCs w:val="22"/>
              </w:rPr>
              <w:t>Познавательные</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Общеучебные </w:t>
            </w:r>
          </w:p>
        </w:tc>
        <w:tc>
          <w:tcPr>
            <w:tcW w:w="3578" w:type="dxa"/>
          </w:tcPr>
          <w:p w:rsidR="00307620" w:rsidRPr="00463E39" w:rsidRDefault="00307620" w:rsidP="005227F5">
            <w:pPr>
              <w:pStyle w:val="Default"/>
              <w:rPr>
                <w:sz w:val="22"/>
                <w:szCs w:val="22"/>
              </w:rPr>
            </w:pPr>
            <w:r w:rsidRPr="00463E39">
              <w:rPr>
                <w:sz w:val="22"/>
                <w:szCs w:val="22"/>
              </w:rPr>
              <w:t xml:space="preserve">- строить сообщения в устной форме; </w:t>
            </w:r>
          </w:p>
          <w:p w:rsidR="00307620" w:rsidRPr="00463E39" w:rsidRDefault="00307620" w:rsidP="005227F5">
            <w:pPr>
              <w:pStyle w:val="Default"/>
              <w:rPr>
                <w:sz w:val="22"/>
                <w:szCs w:val="22"/>
              </w:rPr>
            </w:pPr>
            <w:r w:rsidRPr="00463E39">
              <w:rPr>
                <w:sz w:val="22"/>
                <w:szCs w:val="22"/>
              </w:rPr>
              <w:t xml:space="preserve">- ориентироваться на разнообразие способов решения задач; </w:t>
            </w:r>
          </w:p>
          <w:p w:rsidR="00307620" w:rsidRPr="00463E39" w:rsidRDefault="00307620" w:rsidP="005227F5">
            <w:pPr>
              <w:pStyle w:val="Default"/>
              <w:rPr>
                <w:sz w:val="22"/>
                <w:szCs w:val="22"/>
              </w:rPr>
            </w:pPr>
            <w:r w:rsidRPr="00463E39">
              <w:rPr>
                <w:sz w:val="22"/>
                <w:szCs w:val="22"/>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307620" w:rsidRPr="00463E39" w:rsidRDefault="00307620" w:rsidP="005227F5">
            <w:pPr>
              <w:pStyle w:val="Default"/>
              <w:rPr>
                <w:sz w:val="22"/>
                <w:szCs w:val="22"/>
              </w:rPr>
            </w:pPr>
            <w:r w:rsidRPr="00463E39">
              <w:rPr>
                <w:sz w:val="22"/>
                <w:szCs w:val="22"/>
              </w:rPr>
              <w:t xml:space="preserve">- владеть рядом общих приёмов решения задач. </w:t>
            </w:r>
          </w:p>
        </w:tc>
        <w:tc>
          <w:tcPr>
            <w:tcW w:w="3191" w:type="dxa"/>
          </w:tcPr>
          <w:p w:rsidR="00307620" w:rsidRPr="00463E39" w:rsidRDefault="00307620" w:rsidP="005227F5">
            <w:pPr>
              <w:pStyle w:val="Default"/>
              <w:rPr>
                <w:sz w:val="22"/>
                <w:szCs w:val="22"/>
              </w:rPr>
            </w:pPr>
            <w:r w:rsidRPr="00463E39">
              <w:rPr>
                <w:sz w:val="22"/>
                <w:szCs w:val="22"/>
              </w:rPr>
              <w:t xml:space="preserve">- осознанно и произвольно строить сообщения в устной форме; </w:t>
            </w:r>
          </w:p>
          <w:p w:rsidR="00307620" w:rsidRPr="00463E39" w:rsidRDefault="00307620" w:rsidP="005227F5">
            <w:pPr>
              <w:pStyle w:val="Default"/>
              <w:rPr>
                <w:sz w:val="22"/>
                <w:szCs w:val="22"/>
              </w:rPr>
            </w:pPr>
            <w:r w:rsidRPr="00463E39">
              <w:rPr>
                <w:sz w:val="22"/>
                <w:szCs w:val="22"/>
              </w:rPr>
              <w:t xml:space="preserve">- осуществлять выбор наиболее эффективных способов решения задач в зависимости от конкретных условий; </w:t>
            </w:r>
          </w:p>
          <w:p w:rsidR="00307620" w:rsidRPr="00463E39" w:rsidRDefault="00307620" w:rsidP="005227F5">
            <w:pPr>
              <w:pStyle w:val="Default"/>
              <w:rPr>
                <w:sz w:val="22"/>
                <w:szCs w:val="22"/>
              </w:rPr>
            </w:pPr>
            <w:r w:rsidRPr="00463E39">
              <w:rPr>
                <w:sz w:val="22"/>
                <w:szCs w:val="22"/>
              </w:rPr>
              <w:t xml:space="preserve">- произвольно и осознанно владеть общими приемами решения задач.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Логические </w:t>
            </w:r>
          </w:p>
        </w:tc>
        <w:tc>
          <w:tcPr>
            <w:tcW w:w="3578" w:type="dxa"/>
          </w:tcPr>
          <w:p w:rsidR="00307620" w:rsidRPr="00463E39" w:rsidRDefault="00307620" w:rsidP="005227F5">
            <w:pPr>
              <w:pStyle w:val="Default"/>
              <w:rPr>
                <w:sz w:val="22"/>
                <w:szCs w:val="22"/>
              </w:rPr>
            </w:pPr>
            <w:r w:rsidRPr="00463E39">
              <w:rPr>
                <w:sz w:val="22"/>
                <w:szCs w:val="22"/>
              </w:rPr>
              <w:t xml:space="preserve">- осуществлять анализ объектов с выделением существенных и несущественных признаков; </w:t>
            </w:r>
          </w:p>
          <w:p w:rsidR="00307620" w:rsidRPr="00463E39" w:rsidRDefault="00307620" w:rsidP="005227F5">
            <w:pPr>
              <w:pStyle w:val="Default"/>
              <w:rPr>
                <w:sz w:val="22"/>
                <w:szCs w:val="22"/>
              </w:rPr>
            </w:pPr>
            <w:r w:rsidRPr="00463E39">
              <w:rPr>
                <w:sz w:val="22"/>
                <w:szCs w:val="22"/>
              </w:rPr>
              <w:t xml:space="preserve">- осуществлять синтез как составление целого из частей; </w:t>
            </w:r>
          </w:p>
          <w:p w:rsidR="00307620" w:rsidRPr="00463E39" w:rsidRDefault="00307620" w:rsidP="005227F5">
            <w:pPr>
              <w:pStyle w:val="Default"/>
              <w:rPr>
                <w:sz w:val="22"/>
                <w:szCs w:val="22"/>
              </w:rPr>
            </w:pPr>
            <w:r w:rsidRPr="00463E39">
              <w:rPr>
                <w:sz w:val="22"/>
                <w:szCs w:val="22"/>
              </w:rPr>
              <w:t>- проводить сравнение и классификацию по</w:t>
            </w:r>
            <w:r>
              <w:rPr>
                <w:sz w:val="22"/>
                <w:szCs w:val="22"/>
              </w:rPr>
              <w:t xml:space="preserve"> </w:t>
            </w:r>
            <w:r w:rsidRPr="00463E39">
              <w:rPr>
                <w:sz w:val="22"/>
                <w:szCs w:val="22"/>
              </w:rPr>
              <w:t xml:space="preserve">заданным критериям; </w:t>
            </w:r>
          </w:p>
          <w:p w:rsidR="00307620" w:rsidRPr="00463E39" w:rsidRDefault="00307620" w:rsidP="005227F5">
            <w:pPr>
              <w:pStyle w:val="Default"/>
              <w:rPr>
                <w:sz w:val="22"/>
                <w:szCs w:val="22"/>
              </w:rPr>
            </w:pPr>
            <w:r w:rsidRPr="00463E39">
              <w:rPr>
                <w:sz w:val="22"/>
                <w:szCs w:val="22"/>
              </w:rPr>
              <w:t xml:space="preserve">- устанавливать причинно-следственные связи в изучаемом </w:t>
            </w:r>
            <w:r w:rsidRPr="00463E39">
              <w:rPr>
                <w:sz w:val="22"/>
                <w:szCs w:val="22"/>
              </w:rPr>
              <w:lastRenderedPageBreak/>
              <w:t xml:space="preserve">круге явлений; </w:t>
            </w:r>
          </w:p>
          <w:p w:rsidR="00307620" w:rsidRPr="00463E39" w:rsidRDefault="00307620" w:rsidP="005227F5">
            <w:pPr>
              <w:pStyle w:val="Default"/>
              <w:rPr>
                <w:sz w:val="22"/>
                <w:szCs w:val="22"/>
              </w:rPr>
            </w:pPr>
            <w:r w:rsidRPr="00463E39">
              <w:rPr>
                <w:sz w:val="22"/>
                <w:szCs w:val="22"/>
              </w:rPr>
              <w:t xml:space="preserve">- строить рассуждения в форме связи простых суждений об объекте, его строении, свойствах и </w:t>
            </w:r>
          </w:p>
          <w:p w:rsidR="00307620" w:rsidRPr="00463E39" w:rsidRDefault="00307620" w:rsidP="005227F5">
            <w:pPr>
              <w:pStyle w:val="Default"/>
              <w:rPr>
                <w:sz w:val="22"/>
                <w:szCs w:val="22"/>
              </w:rPr>
            </w:pPr>
            <w:r w:rsidRPr="00463E39">
              <w:rPr>
                <w:sz w:val="22"/>
                <w:szCs w:val="22"/>
              </w:rPr>
              <w:t xml:space="preserve">связях; </w:t>
            </w:r>
          </w:p>
          <w:p w:rsidR="00307620" w:rsidRPr="00463E39" w:rsidRDefault="00307620" w:rsidP="005227F5">
            <w:pPr>
              <w:pStyle w:val="Default"/>
              <w:rPr>
                <w:sz w:val="22"/>
                <w:szCs w:val="22"/>
              </w:rPr>
            </w:pPr>
            <w:r w:rsidRPr="00463E39">
              <w:rPr>
                <w:sz w:val="22"/>
                <w:szCs w:val="22"/>
              </w:rPr>
              <w:t xml:space="preserve">- обобщать, т. е. осуществлять генерализацию и выведение общности для целого ряда или класса единичных объектов на </w:t>
            </w:r>
          </w:p>
          <w:p w:rsidR="00307620" w:rsidRPr="00463E39" w:rsidRDefault="00307620" w:rsidP="005227F5">
            <w:pPr>
              <w:pStyle w:val="Default"/>
              <w:rPr>
                <w:sz w:val="22"/>
                <w:szCs w:val="22"/>
              </w:rPr>
            </w:pPr>
            <w:r w:rsidRPr="00463E39">
              <w:rPr>
                <w:sz w:val="22"/>
                <w:szCs w:val="22"/>
              </w:rPr>
              <w:t xml:space="preserve">основе выделения сущностной связи; </w:t>
            </w:r>
          </w:p>
          <w:p w:rsidR="00307620" w:rsidRPr="00463E39" w:rsidRDefault="00307620" w:rsidP="005227F5">
            <w:pPr>
              <w:pStyle w:val="Default"/>
              <w:rPr>
                <w:sz w:val="22"/>
                <w:szCs w:val="22"/>
              </w:rPr>
            </w:pPr>
            <w:r w:rsidRPr="00463E39">
              <w:rPr>
                <w:sz w:val="22"/>
                <w:szCs w:val="22"/>
              </w:rPr>
              <w:t xml:space="preserve">- осуществлять подведение под понятие на основе распознавания объектов, выделения существенных признаков и их </w:t>
            </w:r>
          </w:p>
          <w:p w:rsidR="00307620" w:rsidRPr="00463E39" w:rsidRDefault="00307620" w:rsidP="005227F5">
            <w:pPr>
              <w:pStyle w:val="Default"/>
              <w:rPr>
                <w:sz w:val="22"/>
                <w:szCs w:val="22"/>
              </w:rPr>
            </w:pPr>
            <w:r w:rsidRPr="00463E39">
              <w:rPr>
                <w:sz w:val="22"/>
                <w:szCs w:val="22"/>
              </w:rPr>
              <w:t xml:space="preserve">синтеза; </w:t>
            </w:r>
          </w:p>
          <w:p w:rsidR="00307620" w:rsidRPr="00463E39" w:rsidRDefault="00307620" w:rsidP="005227F5">
            <w:pPr>
              <w:pStyle w:val="Default"/>
              <w:rPr>
                <w:sz w:val="22"/>
                <w:szCs w:val="22"/>
              </w:rPr>
            </w:pPr>
            <w:r w:rsidRPr="00463E39">
              <w:rPr>
                <w:sz w:val="22"/>
                <w:szCs w:val="22"/>
              </w:rPr>
              <w:t xml:space="preserve">- устанавливать аналогии. </w:t>
            </w:r>
          </w:p>
        </w:tc>
        <w:tc>
          <w:tcPr>
            <w:tcW w:w="3191" w:type="dxa"/>
          </w:tcPr>
          <w:p w:rsidR="00307620" w:rsidRPr="00463E39" w:rsidRDefault="00307620" w:rsidP="005227F5">
            <w:pPr>
              <w:pStyle w:val="Default"/>
              <w:rPr>
                <w:sz w:val="22"/>
                <w:szCs w:val="22"/>
              </w:rPr>
            </w:pPr>
            <w:r w:rsidRPr="00463E39">
              <w:rPr>
                <w:sz w:val="22"/>
                <w:szCs w:val="22"/>
              </w:rPr>
              <w:lastRenderedPageBreak/>
              <w:t xml:space="preserve">- осуществлять синтез как составление целого из частей, самостоятельно достраивая и восполняя недостающие компоненты; </w:t>
            </w:r>
          </w:p>
          <w:p w:rsidR="00307620" w:rsidRPr="00463E39" w:rsidRDefault="00307620" w:rsidP="005227F5">
            <w:pPr>
              <w:pStyle w:val="Default"/>
              <w:rPr>
                <w:sz w:val="22"/>
                <w:szCs w:val="22"/>
              </w:rPr>
            </w:pPr>
            <w:r w:rsidRPr="00463E39">
              <w:rPr>
                <w:sz w:val="22"/>
                <w:szCs w:val="22"/>
              </w:rPr>
              <w:t xml:space="preserve">- осуществлять сравнение и классификацию, самостоятельно выбирая основания и критерии для указанных логических </w:t>
            </w:r>
            <w:r w:rsidRPr="00463E39">
              <w:rPr>
                <w:sz w:val="22"/>
                <w:szCs w:val="22"/>
              </w:rPr>
              <w:lastRenderedPageBreak/>
              <w:t xml:space="preserve">операций; </w:t>
            </w:r>
          </w:p>
          <w:p w:rsidR="00307620" w:rsidRPr="00463E39" w:rsidRDefault="00307620" w:rsidP="005227F5">
            <w:pPr>
              <w:pStyle w:val="Default"/>
              <w:rPr>
                <w:sz w:val="22"/>
                <w:szCs w:val="22"/>
              </w:rPr>
            </w:pPr>
            <w:r w:rsidRPr="00463E39">
              <w:rPr>
                <w:sz w:val="22"/>
                <w:szCs w:val="22"/>
              </w:rPr>
              <w:t xml:space="preserve">- строить логическое рассуждение, включающее установление причинно-следственных связей.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lastRenderedPageBreak/>
              <w:t xml:space="preserve">Знаково-символические </w:t>
            </w:r>
          </w:p>
        </w:tc>
        <w:tc>
          <w:tcPr>
            <w:tcW w:w="3578" w:type="dxa"/>
          </w:tcPr>
          <w:p w:rsidR="00307620" w:rsidRPr="00463E39" w:rsidRDefault="00307620" w:rsidP="005227F5">
            <w:pPr>
              <w:pStyle w:val="Default"/>
              <w:rPr>
                <w:sz w:val="22"/>
                <w:szCs w:val="22"/>
              </w:rPr>
            </w:pPr>
            <w:r w:rsidRPr="00463E39">
              <w:rPr>
                <w:sz w:val="22"/>
                <w:szCs w:val="22"/>
              </w:rPr>
              <w:t xml:space="preserve">- использовать знаково- символические средства, в том числе модели (включая виртуальные) и схемы (включая концептуальные) для решения задач. </w:t>
            </w:r>
          </w:p>
        </w:tc>
        <w:tc>
          <w:tcPr>
            <w:tcW w:w="3191" w:type="dxa"/>
          </w:tcPr>
          <w:p w:rsidR="00307620" w:rsidRPr="00463E39" w:rsidRDefault="00307620" w:rsidP="005227F5">
            <w:pPr>
              <w:pStyle w:val="Default"/>
              <w:rPr>
                <w:sz w:val="22"/>
                <w:szCs w:val="22"/>
              </w:rPr>
            </w:pPr>
            <w:r w:rsidRPr="00463E39">
              <w:rPr>
                <w:sz w:val="22"/>
                <w:szCs w:val="22"/>
              </w:rPr>
              <w:t xml:space="preserve">- создавать и преобразовывать модели и схемы для решения задач. </w:t>
            </w:r>
          </w:p>
        </w:tc>
      </w:tr>
      <w:tr w:rsidR="00307620" w:rsidTr="005227F5">
        <w:tc>
          <w:tcPr>
            <w:tcW w:w="9571" w:type="dxa"/>
            <w:gridSpan w:val="3"/>
          </w:tcPr>
          <w:p w:rsidR="00307620" w:rsidRPr="00463E39" w:rsidRDefault="00307620" w:rsidP="005227F5">
            <w:pPr>
              <w:pStyle w:val="Default"/>
              <w:jc w:val="center"/>
              <w:rPr>
                <w:sz w:val="22"/>
                <w:szCs w:val="22"/>
              </w:rPr>
            </w:pPr>
            <w:r w:rsidRPr="00463E39">
              <w:rPr>
                <w:b/>
                <w:bCs/>
                <w:sz w:val="22"/>
                <w:szCs w:val="22"/>
              </w:rPr>
              <w:t>Предметные результаты</w:t>
            </w:r>
          </w:p>
        </w:tc>
      </w:tr>
      <w:tr w:rsidR="00307620" w:rsidTr="005227F5">
        <w:tc>
          <w:tcPr>
            <w:tcW w:w="2802" w:type="dxa"/>
          </w:tcPr>
          <w:p w:rsidR="00307620" w:rsidRPr="00463E39" w:rsidRDefault="00307620" w:rsidP="005227F5">
            <w:pPr>
              <w:pStyle w:val="Default"/>
              <w:rPr>
                <w:sz w:val="22"/>
                <w:szCs w:val="22"/>
              </w:rPr>
            </w:pPr>
            <w:r w:rsidRPr="00463E39">
              <w:rPr>
                <w:b/>
                <w:bCs/>
                <w:sz w:val="22"/>
                <w:szCs w:val="22"/>
              </w:rPr>
              <w:t xml:space="preserve">Задача реализации </w:t>
            </w:r>
          </w:p>
        </w:tc>
        <w:tc>
          <w:tcPr>
            <w:tcW w:w="3578" w:type="dxa"/>
          </w:tcPr>
          <w:p w:rsidR="00307620" w:rsidRPr="00463E39" w:rsidRDefault="00307620" w:rsidP="005227F5">
            <w:pPr>
              <w:pStyle w:val="Default"/>
              <w:rPr>
                <w:sz w:val="22"/>
                <w:szCs w:val="22"/>
              </w:rPr>
            </w:pPr>
            <w:r w:rsidRPr="00463E39">
              <w:rPr>
                <w:b/>
                <w:bCs/>
                <w:sz w:val="22"/>
                <w:szCs w:val="22"/>
              </w:rPr>
              <w:t xml:space="preserve">Обучающийся научится </w:t>
            </w:r>
          </w:p>
        </w:tc>
        <w:tc>
          <w:tcPr>
            <w:tcW w:w="3191" w:type="dxa"/>
          </w:tcPr>
          <w:p w:rsidR="00307620" w:rsidRPr="00463E39" w:rsidRDefault="00307620" w:rsidP="005227F5">
            <w:pPr>
              <w:pStyle w:val="Default"/>
              <w:rPr>
                <w:sz w:val="22"/>
                <w:szCs w:val="22"/>
              </w:rPr>
            </w:pPr>
            <w:r w:rsidRPr="00463E39">
              <w:rPr>
                <w:b/>
                <w:bCs/>
                <w:sz w:val="22"/>
                <w:szCs w:val="22"/>
              </w:rPr>
              <w:t xml:space="preserve">Обучающийся получит возможность научиться </w:t>
            </w:r>
          </w:p>
        </w:tc>
      </w:tr>
      <w:tr w:rsidR="00307620" w:rsidTr="005227F5">
        <w:tc>
          <w:tcPr>
            <w:tcW w:w="9571" w:type="dxa"/>
            <w:gridSpan w:val="3"/>
          </w:tcPr>
          <w:p w:rsidR="00307620" w:rsidRPr="00463E39" w:rsidRDefault="00307620" w:rsidP="005227F5">
            <w:pPr>
              <w:pStyle w:val="Default"/>
              <w:rPr>
                <w:sz w:val="22"/>
                <w:szCs w:val="22"/>
              </w:rPr>
            </w:pPr>
            <w:r w:rsidRPr="00463E39">
              <w:rPr>
                <w:sz w:val="22"/>
                <w:szCs w:val="22"/>
              </w:rPr>
              <w:t xml:space="preserve">1 Развитие психофизиологических механизмов, лежащих в основе устной речи.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а) оптимального для речи типа физиологического дыхания, речевого дыхания, </w:t>
            </w:r>
          </w:p>
          <w:p w:rsidR="00307620" w:rsidRPr="00463E39" w:rsidRDefault="00307620" w:rsidP="005227F5">
            <w:pPr>
              <w:pStyle w:val="Default"/>
              <w:rPr>
                <w:sz w:val="22"/>
                <w:szCs w:val="22"/>
              </w:rPr>
            </w:pPr>
            <w:r w:rsidRPr="00463E39">
              <w:rPr>
                <w:sz w:val="22"/>
                <w:szCs w:val="22"/>
              </w:rPr>
              <w:t xml:space="preserve">б) голоса, </w:t>
            </w:r>
          </w:p>
          <w:p w:rsidR="00307620" w:rsidRPr="00463E39" w:rsidRDefault="00307620" w:rsidP="005227F5">
            <w:pPr>
              <w:pStyle w:val="Default"/>
              <w:rPr>
                <w:sz w:val="22"/>
                <w:szCs w:val="22"/>
              </w:rPr>
            </w:pPr>
            <w:r w:rsidRPr="00463E39">
              <w:rPr>
                <w:sz w:val="22"/>
                <w:szCs w:val="22"/>
              </w:rPr>
              <w:t xml:space="preserve">в) артикуляторной моторики, </w:t>
            </w:r>
          </w:p>
          <w:p w:rsidR="00307620" w:rsidRPr="00463E39" w:rsidRDefault="00307620" w:rsidP="005227F5">
            <w:pPr>
              <w:pStyle w:val="Default"/>
              <w:rPr>
                <w:sz w:val="22"/>
                <w:szCs w:val="22"/>
              </w:rPr>
            </w:pPr>
            <w:r w:rsidRPr="00463E39">
              <w:rPr>
                <w:sz w:val="22"/>
                <w:szCs w:val="22"/>
              </w:rPr>
              <w:t xml:space="preserve">г) чувства ритма. </w:t>
            </w:r>
          </w:p>
        </w:tc>
        <w:tc>
          <w:tcPr>
            <w:tcW w:w="3578" w:type="dxa"/>
          </w:tcPr>
          <w:p w:rsidR="00307620" w:rsidRPr="00463E39" w:rsidRDefault="00307620" w:rsidP="005227F5">
            <w:pPr>
              <w:pStyle w:val="Default"/>
              <w:rPr>
                <w:sz w:val="22"/>
                <w:szCs w:val="22"/>
              </w:rPr>
            </w:pPr>
            <w:r w:rsidRPr="00463E39">
              <w:rPr>
                <w:sz w:val="22"/>
                <w:szCs w:val="22"/>
              </w:rPr>
              <w:t xml:space="preserve">- регулировать плавный продолжительный выдох при произнесении предложений и текстов; </w:t>
            </w:r>
          </w:p>
          <w:p w:rsidR="00307620" w:rsidRPr="00463E39" w:rsidRDefault="00307620" w:rsidP="005227F5">
            <w:pPr>
              <w:pStyle w:val="Default"/>
              <w:rPr>
                <w:sz w:val="22"/>
                <w:szCs w:val="22"/>
              </w:rPr>
            </w:pPr>
            <w:r w:rsidRPr="00463E39">
              <w:rPr>
                <w:sz w:val="22"/>
                <w:szCs w:val="22"/>
              </w:rPr>
              <w:t>- регулировать оптимальную</w:t>
            </w:r>
            <w:r>
              <w:rPr>
                <w:sz w:val="22"/>
                <w:szCs w:val="22"/>
              </w:rPr>
              <w:t xml:space="preserve"> </w:t>
            </w:r>
          </w:p>
          <w:p w:rsidR="00307620" w:rsidRPr="00463E39" w:rsidRDefault="00307620" w:rsidP="005227F5">
            <w:pPr>
              <w:pStyle w:val="Default"/>
              <w:rPr>
                <w:sz w:val="22"/>
                <w:szCs w:val="22"/>
              </w:rPr>
            </w:pPr>
            <w:r w:rsidRPr="00463E39">
              <w:rPr>
                <w:sz w:val="22"/>
                <w:szCs w:val="22"/>
              </w:rPr>
              <w:t xml:space="preserve">силу голоса; </w:t>
            </w:r>
          </w:p>
          <w:p w:rsidR="00307620" w:rsidRPr="00463E39" w:rsidRDefault="00307620" w:rsidP="005227F5">
            <w:pPr>
              <w:pStyle w:val="Default"/>
              <w:rPr>
                <w:sz w:val="22"/>
                <w:szCs w:val="22"/>
              </w:rPr>
            </w:pPr>
            <w:r w:rsidRPr="00463E39">
              <w:rPr>
                <w:sz w:val="22"/>
                <w:szCs w:val="22"/>
              </w:rPr>
              <w:t xml:space="preserve">- называть основные органы </w:t>
            </w:r>
          </w:p>
          <w:p w:rsidR="00307620" w:rsidRPr="00463E39" w:rsidRDefault="00307620" w:rsidP="005227F5">
            <w:pPr>
              <w:pStyle w:val="Default"/>
              <w:rPr>
                <w:sz w:val="22"/>
                <w:szCs w:val="22"/>
              </w:rPr>
            </w:pPr>
            <w:r w:rsidRPr="00463E39">
              <w:rPr>
                <w:sz w:val="22"/>
                <w:szCs w:val="22"/>
              </w:rPr>
              <w:t xml:space="preserve">артикуляционного аппарата; </w:t>
            </w:r>
          </w:p>
          <w:p w:rsidR="00307620" w:rsidRPr="00463E39" w:rsidRDefault="00307620" w:rsidP="005227F5">
            <w:pPr>
              <w:pStyle w:val="Default"/>
              <w:rPr>
                <w:sz w:val="22"/>
                <w:szCs w:val="22"/>
              </w:rPr>
            </w:pPr>
            <w:r w:rsidRPr="00463E39">
              <w:rPr>
                <w:sz w:val="22"/>
                <w:szCs w:val="22"/>
              </w:rPr>
              <w:t xml:space="preserve">- четко и правильно выполнять артикуляционные движения в соответствии с речевой </w:t>
            </w:r>
          </w:p>
          <w:p w:rsidR="00307620" w:rsidRPr="00463E39" w:rsidRDefault="00307620" w:rsidP="005227F5">
            <w:pPr>
              <w:pStyle w:val="Default"/>
              <w:rPr>
                <w:sz w:val="22"/>
                <w:szCs w:val="22"/>
              </w:rPr>
            </w:pPr>
            <w:r w:rsidRPr="00463E39">
              <w:rPr>
                <w:sz w:val="22"/>
                <w:szCs w:val="22"/>
              </w:rPr>
              <w:t xml:space="preserve">инструкцией; </w:t>
            </w:r>
          </w:p>
          <w:p w:rsidR="00307620" w:rsidRPr="00463E39" w:rsidRDefault="00307620" w:rsidP="005227F5">
            <w:pPr>
              <w:pStyle w:val="Default"/>
              <w:rPr>
                <w:sz w:val="22"/>
                <w:szCs w:val="22"/>
              </w:rPr>
            </w:pPr>
            <w:r w:rsidRPr="00463E39">
              <w:rPr>
                <w:sz w:val="22"/>
                <w:szCs w:val="22"/>
              </w:rPr>
              <w:t xml:space="preserve">- удерживать артикуляционную позу и переключаться на другую </w:t>
            </w:r>
          </w:p>
          <w:p w:rsidR="00307620" w:rsidRPr="00463E39" w:rsidRDefault="00307620" w:rsidP="005227F5">
            <w:pPr>
              <w:pStyle w:val="Default"/>
              <w:rPr>
                <w:sz w:val="22"/>
                <w:szCs w:val="22"/>
              </w:rPr>
            </w:pPr>
            <w:r w:rsidRPr="00463E39">
              <w:rPr>
                <w:sz w:val="22"/>
                <w:szCs w:val="22"/>
              </w:rPr>
              <w:t xml:space="preserve">- воспроизводить несложный </w:t>
            </w:r>
          </w:p>
          <w:p w:rsidR="00307620" w:rsidRPr="00463E39" w:rsidRDefault="00307620" w:rsidP="005227F5">
            <w:pPr>
              <w:pStyle w:val="Default"/>
              <w:rPr>
                <w:sz w:val="22"/>
                <w:szCs w:val="22"/>
              </w:rPr>
            </w:pPr>
            <w:r w:rsidRPr="00463E39">
              <w:rPr>
                <w:sz w:val="22"/>
                <w:szCs w:val="22"/>
              </w:rPr>
              <w:t xml:space="preserve">ритм. </w:t>
            </w:r>
          </w:p>
        </w:tc>
        <w:tc>
          <w:tcPr>
            <w:tcW w:w="3191" w:type="dxa"/>
          </w:tcPr>
          <w:p w:rsidR="00307620" w:rsidRPr="00463E39" w:rsidRDefault="00307620" w:rsidP="005227F5">
            <w:pPr>
              <w:pStyle w:val="Default"/>
              <w:rPr>
                <w:sz w:val="22"/>
                <w:szCs w:val="22"/>
              </w:rPr>
            </w:pPr>
            <w:r w:rsidRPr="00463E39">
              <w:rPr>
                <w:sz w:val="22"/>
                <w:szCs w:val="22"/>
              </w:rPr>
              <w:t xml:space="preserve">- воспроизводить интонационно верно, с соблюдением пауз и логических ударений предложения и тексты; </w:t>
            </w:r>
          </w:p>
          <w:p w:rsidR="00307620" w:rsidRPr="00463E39" w:rsidRDefault="00307620" w:rsidP="005227F5">
            <w:pPr>
              <w:pStyle w:val="Default"/>
              <w:rPr>
                <w:sz w:val="22"/>
                <w:szCs w:val="22"/>
              </w:rPr>
            </w:pPr>
            <w:r w:rsidRPr="00463E39">
              <w:rPr>
                <w:sz w:val="22"/>
                <w:szCs w:val="22"/>
              </w:rPr>
              <w:t xml:space="preserve">- демонстрировать сформированные произносительные навыки (четкое произношение, адекватную интонацию, соблюдение ритма) на материале стихотворений и связных текстов. </w:t>
            </w:r>
          </w:p>
        </w:tc>
      </w:tr>
      <w:tr w:rsidR="00307620" w:rsidTr="005227F5">
        <w:tc>
          <w:tcPr>
            <w:tcW w:w="9571" w:type="dxa"/>
            <w:gridSpan w:val="3"/>
          </w:tcPr>
          <w:p w:rsidR="00307620" w:rsidRPr="00463E39" w:rsidRDefault="00307620" w:rsidP="005227F5">
            <w:pPr>
              <w:pStyle w:val="Default"/>
              <w:rPr>
                <w:sz w:val="22"/>
                <w:szCs w:val="22"/>
              </w:rPr>
            </w:pPr>
            <w:r w:rsidRPr="00463E39">
              <w:rPr>
                <w:sz w:val="22"/>
                <w:szCs w:val="22"/>
              </w:rPr>
              <w:t xml:space="preserve">2 Развитие слухового восприятия, функций фонематической системы.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а) смыслоразличи-тельная функция. </w:t>
            </w:r>
          </w:p>
          <w:p w:rsidR="00307620" w:rsidRPr="00463E39" w:rsidRDefault="00307620" w:rsidP="005227F5">
            <w:pPr>
              <w:pStyle w:val="Default"/>
              <w:ind w:firstLine="708"/>
              <w:rPr>
                <w:sz w:val="22"/>
                <w:szCs w:val="22"/>
              </w:rPr>
            </w:pPr>
          </w:p>
        </w:tc>
        <w:tc>
          <w:tcPr>
            <w:tcW w:w="3578" w:type="dxa"/>
          </w:tcPr>
          <w:p w:rsidR="00307620" w:rsidRPr="00463E39" w:rsidRDefault="00307620" w:rsidP="005227F5">
            <w:pPr>
              <w:pStyle w:val="Default"/>
              <w:rPr>
                <w:sz w:val="22"/>
                <w:szCs w:val="22"/>
              </w:rPr>
            </w:pPr>
          </w:p>
        </w:tc>
        <w:tc>
          <w:tcPr>
            <w:tcW w:w="3191" w:type="dxa"/>
          </w:tcPr>
          <w:p w:rsidR="00307620" w:rsidRPr="00463E39" w:rsidRDefault="00307620" w:rsidP="005227F5">
            <w:pPr>
              <w:pStyle w:val="Default"/>
              <w:rPr>
                <w:sz w:val="22"/>
                <w:szCs w:val="22"/>
              </w:rPr>
            </w:pPr>
            <w:r w:rsidRPr="00463E39">
              <w:rPr>
                <w:sz w:val="22"/>
                <w:szCs w:val="22"/>
              </w:rPr>
              <w:t xml:space="preserve">- различать на слух слова с близкими по артикуляционным </w:t>
            </w:r>
          </w:p>
          <w:p w:rsidR="00307620" w:rsidRPr="00463E39" w:rsidRDefault="00307620" w:rsidP="005227F5">
            <w:pPr>
              <w:pStyle w:val="Default"/>
              <w:rPr>
                <w:sz w:val="22"/>
                <w:szCs w:val="22"/>
              </w:rPr>
            </w:pPr>
            <w:r w:rsidRPr="00463E39">
              <w:rPr>
                <w:sz w:val="22"/>
                <w:szCs w:val="22"/>
              </w:rPr>
              <w:t xml:space="preserve">и акустическим признакам фонемами.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б) слухопроизноси-тельная дифференциация фонем. </w:t>
            </w:r>
          </w:p>
        </w:tc>
        <w:tc>
          <w:tcPr>
            <w:tcW w:w="3578" w:type="dxa"/>
          </w:tcPr>
          <w:p w:rsidR="00307620" w:rsidRPr="00463E39" w:rsidRDefault="00307620" w:rsidP="005227F5">
            <w:pPr>
              <w:pStyle w:val="Default"/>
              <w:rPr>
                <w:sz w:val="22"/>
                <w:szCs w:val="22"/>
              </w:rPr>
            </w:pPr>
            <w:r w:rsidRPr="00463E39">
              <w:rPr>
                <w:sz w:val="22"/>
                <w:szCs w:val="22"/>
              </w:rPr>
              <w:t xml:space="preserve">- повторять воспринятый на </w:t>
            </w:r>
          </w:p>
          <w:p w:rsidR="00307620" w:rsidRPr="00463E39" w:rsidRDefault="00307620" w:rsidP="005227F5">
            <w:pPr>
              <w:pStyle w:val="Default"/>
              <w:rPr>
                <w:sz w:val="22"/>
                <w:szCs w:val="22"/>
              </w:rPr>
            </w:pPr>
            <w:r w:rsidRPr="00463E39">
              <w:rPr>
                <w:sz w:val="22"/>
                <w:szCs w:val="22"/>
              </w:rPr>
              <w:t xml:space="preserve">слух слоговой ряд из 2 слогов. </w:t>
            </w:r>
          </w:p>
        </w:tc>
        <w:tc>
          <w:tcPr>
            <w:tcW w:w="3191" w:type="dxa"/>
          </w:tcPr>
          <w:p w:rsidR="00307620" w:rsidRPr="00463E39" w:rsidRDefault="00307620" w:rsidP="005227F5">
            <w:pPr>
              <w:pStyle w:val="Default"/>
              <w:rPr>
                <w:sz w:val="22"/>
                <w:szCs w:val="22"/>
              </w:rPr>
            </w:pPr>
            <w:r w:rsidRPr="00463E39">
              <w:rPr>
                <w:sz w:val="22"/>
                <w:szCs w:val="22"/>
              </w:rPr>
              <w:t xml:space="preserve">- дифференцировать твердые/мягкие, </w:t>
            </w:r>
            <w:r>
              <w:rPr>
                <w:sz w:val="22"/>
                <w:szCs w:val="22"/>
              </w:rPr>
              <w:t>з</w:t>
            </w:r>
            <w:r w:rsidRPr="00463E39">
              <w:rPr>
                <w:sz w:val="22"/>
                <w:szCs w:val="22"/>
              </w:rPr>
              <w:t xml:space="preserve">вонкие/глухие, свистящие/шипящие согласные; </w:t>
            </w:r>
          </w:p>
          <w:p w:rsidR="00307620" w:rsidRPr="00463E39" w:rsidRDefault="00307620" w:rsidP="005227F5">
            <w:pPr>
              <w:pStyle w:val="Default"/>
              <w:rPr>
                <w:sz w:val="22"/>
                <w:szCs w:val="22"/>
              </w:rPr>
            </w:pPr>
            <w:r w:rsidRPr="00463E39">
              <w:rPr>
                <w:sz w:val="22"/>
                <w:szCs w:val="22"/>
              </w:rPr>
              <w:t xml:space="preserve">- повторять воспринятый на слух слоговой ряд из 3 слогов.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в) фонематический </w:t>
            </w:r>
          </w:p>
          <w:p w:rsidR="00307620" w:rsidRPr="00463E39" w:rsidRDefault="00307620" w:rsidP="005227F5">
            <w:pPr>
              <w:pStyle w:val="Default"/>
              <w:rPr>
                <w:sz w:val="22"/>
                <w:szCs w:val="22"/>
              </w:rPr>
            </w:pPr>
            <w:r w:rsidRPr="00463E39">
              <w:rPr>
                <w:sz w:val="22"/>
                <w:szCs w:val="22"/>
              </w:rPr>
              <w:t xml:space="preserve">анализ и синтез. </w:t>
            </w:r>
          </w:p>
        </w:tc>
        <w:tc>
          <w:tcPr>
            <w:tcW w:w="3578" w:type="dxa"/>
          </w:tcPr>
          <w:p w:rsidR="00307620" w:rsidRPr="00463E39" w:rsidRDefault="00307620" w:rsidP="005227F5">
            <w:pPr>
              <w:pStyle w:val="Default"/>
              <w:rPr>
                <w:sz w:val="22"/>
                <w:szCs w:val="22"/>
              </w:rPr>
            </w:pPr>
            <w:r w:rsidRPr="00463E39">
              <w:rPr>
                <w:sz w:val="22"/>
                <w:szCs w:val="22"/>
              </w:rPr>
              <w:t xml:space="preserve">- выделять и сравнивать языковые единицы (звук, буква, слово); </w:t>
            </w:r>
          </w:p>
          <w:p w:rsidR="00307620" w:rsidRPr="00463E39" w:rsidRDefault="00307620" w:rsidP="005227F5">
            <w:pPr>
              <w:pStyle w:val="Default"/>
              <w:rPr>
                <w:sz w:val="22"/>
                <w:szCs w:val="22"/>
              </w:rPr>
            </w:pPr>
            <w:r w:rsidRPr="00463E39">
              <w:rPr>
                <w:sz w:val="22"/>
                <w:szCs w:val="22"/>
              </w:rPr>
              <w:t xml:space="preserve">- давать характеристику звукам </w:t>
            </w:r>
            <w:r w:rsidRPr="00463E39">
              <w:rPr>
                <w:sz w:val="22"/>
                <w:szCs w:val="22"/>
              </w:rPr>
              <w:lastRenderedPageBreak/>
              <w:t xml:space="preserve">русского языка: дифференцировать гласные и согласные звуки, ударные и безударные гласные, твердые/мягкие, звонкие/глухие согласные; </w:t>
            </w:r>
          </w:p>
          <w:p w:rsidR="00307620" w:rsidRPr="00463E39" w:rsidRDefault="00307620" w:rsidP="005227F5">
            <w:pPr>
              <w:pStyle w:val="Default"/>
              <w:rPr>
                <w:sz w:val="22"/>
                <w:szCs w:val="22"/>
              </w:rPr>
            </w:pPr>
            <w:r w:rsidRPr="00463E39">
              <w:rPr>
                <w:sz w:val="22"/>
                <w:szCs w:val="22"/>
              </w:rPr>
              <w:t xml:space="preserve">- определять последовательность, количество, место звука </w:t>
            </w:r>
          </w:p>
          <w:p w:rsidR="00307620" w:rsidRPr="00463E39" w:rsidRDefault="00307620" w:rsidP="005227F5">
            <w:pPr>
              <w:pStyle w:val="Default"/>
              <w:rPr>
                <w:sz w:val="22"/>
                <w:szCs w:val="22"/>
              </w:rPr>
            </w:pPr>
            <w:r w:rsidRPr="00463E39">
              <w:rPr>
                <w:sz w:val="22"/>
                <w:szCs w:val="22"/>
              </w:rPr>
              <w:t xml:space="preserve">в словах простой звукослоговой структуры; </w:t>
            </w:r>
          </w:p>
          <w:p w:rsidR="00307620" w:rsidRPr="00463E39" w:rsidRDefault="00307620" w:rsidP="005227F5">
            <w:pPr>
              <w:pStyle w:val="Default"/>
              <w:rPr>
                <w:sz w:val="22"/>
                <w:szCs w:val="22"/>
              </w:rPr>
            </w:pPr>
            <w:r w:rsidRPr="00463E39">
              <w:rPr>
                <w:sz w:val="22"/>
                <w:szCs w:val="22"/>
              </w:rPr>
              <w:t xml:space="preserve">- выделять ударные слоги и </w:t>
            </w:r>
          </w:p>
          <w:p w:rsidR="00307620" w:rsidRPr="00463E39" w:rsidRDefault="00307620" w:rsidP="005227F5">
            <w:pPr>
              <w:pStyle w:val="Default"/>
              <w:rPr>
                <w:sz w:val="22"/>
                <w:szCs w:val="22"/>
              </w:rPr>
            </w:pPr>
            <w:r w:rsidRPr="00463E39">
              <w:rPr>
                <w:sz w:val="22"/>
                <w:szCs w:val="22"/>
              </w:rPr>
              <w:t xml:space="preserve">ударные гласные в словах из 4-5 слогов, сравнивать две формы одного и того же слова с различным ударением; </w:t>
            </w:r>
          </w:p>
          <w:p w:rsidR="00307620" w:rsidRPr="00463E39" w:rsidRDefault="00307620" w:rsidP="005227F5">
            <w:pPr>
              <w:pStyle w:val="Default"/>
              <w:rPr>
                <w:sz w:val="22"/>
                <w:szCs w:val="22"/>
              </w:rPr>
            </w:pPr>
            <w:r w:rsidRPr="00463E39">
              <w:rPr>
                <w:sz w:val="22"/>
                <w:szCs w:val="22"/>
              </w:rPr>
              <w:t xml:space="preserve">- составлять схему двух- и </w:t>
            </w:r>
          </w:p>
          <w:p w:rsidR="00307620" w:rsidRPr="00463E39" w:rsidRDefault="00307620" w:rsidP="005227F5">
            <w:pPr>
              <w:pStyle w:val="Default"/>
              <w:rPr>
                <w:sz w:val="22"/>
                <w:szCs w:val="22"/>
              </w:rPr>
            </w:pPr>
            <w:r w:rsidRPr="00463E39">
              <w:rPr>
                <w:sz w:val="22"/>
                <w:szCs w:val="22"/>
              </w:rPr>
              <w:t xml:space="preserve">трехсложного слова; </w:t>
            </w:r>
          </w:p>
          <w:p w:rsidR="00307620" w:rsidRPr="00463E39" w:rsidRDefault="00307620" w:rsidP="005227F5">
            <w:pPr>
              <w:pStyle w:val="Default"/>
              <w:rPr>
                <w:sz w:val="22"/>
                <w:szCs w:val="22"/>
              </w:rPr>
            </w:pPr>
            <w:r w:rsidRPr="00463E39">
              <w:rPr>
                <w:sz w:val="22"/>
                <w:szCs w:val="22"/>
              </w:rPr>
              <w:t xml:space="preserve">- синтезу слов из 3-4 слогов, </w:t>
            </w:r>
          </w:p>
          <w:p w:rsidR="00307620" w:rsidRPr="00463E39" w:rsidRDefault="00307620" w:rsidP="005227F5">
            <w:pPr>
              <w:pStyle w:val="Default"/>
              <w:rPr>
                <w:sz w:val="22"/>
                <w:szCs w:val="22"/>
              </w:rPr>
            </w:pPr>
            <w:r w:rsidRPr="00463E39">
              <w:rPr>
                <w:sz w:val="22"/>
                <w:szCs w:val="22"/>
              </w:rPr>
              <w:t xml:space="preserve">3-5 звуков. </w:t>
            </w:r>
          </w:p>
        </w:tc>
        <w:tc>
          <w:tcPr>
            <w:tcW w:w="3191" w:type="dxa"/>
          </w:tcPr>
          <w:p w:rsidR="00307620" w:rsidRPr="00463E39" w:rsidRDefault="00307620" w:rsidP="005227F5">
            <w:pPr>
              <w:pStyle w:val="Default"/>
              <w:rPr>
                <w:sz w:val="22"/>
                <w:szCs w:val="22"/>
              </w:rPr>
            </w:pPr>
            <w:r w:rsidRPr="00463E39">
              <w:rPr>
                <w:sz w:val="22"/>
                <w:szCs w:val="22"/>
              </w:rPr>
              <w:lastRenderedPageBreak/>
              <w:t xml:space="preserve">- определять </w:t>
            </w:r>
            <w:r>
              <w:rPr>
                <w:sz w:val="22"/>
                <w:szCs w:val="22"/>
              </w:rPr>
              <w:t>по</w:t>
            </w:r>
            <w:r w:rsidRPr="00463E39">
              <w:rPr>
                <w:sz w:val="22"/>
                <w:szCs w:val="22"/>
              </w:rPr>
              <w:t xml:space="preserve">следовательность, количество, место звука </w:t>
            </w:r>
          </w:p>
          <w:p w:rsidR="00307620" w:rsidRPr="00463E39" w:rsidRDefault="00307620" w:rsidP="005227F5">
            <w:pPr>
              <w:pStyle w:val="Default"/>
              <w:rPr>
                <w:sz w:val="22"/>
                <w:szCs w:val="22"/>
              </w:rPr>
            </w:pPr>
            <w:r w:rsidRPr="00463E39">
              <w:rPr>
                <w:sz w:val="22"/>
                <w:szCs w:val="22"/>
              </w:rPr>
              <w:lastRenderedPageBreak/>
              <w:t xml:space="preserve">в словах сложной звукослоговой структуры; </w:t>
            </w:r>
          </w:p>
          <w:p w:rsidR="00307620" w:rsidRPr="00463E39" w:rsidRDefault="00307620" w:rsidP="005227F5">
            <w:pPr>
              <w:pStyle w:val="Default"/>
              <w:rPr>
                <w:sz w:val="22"/>
                <w:szCs w:val="22"/>
              </w:rPr>
            </w:pPr>
            <w:r w:rsidRPr="00463E39">
              <w:rPr>
                <w:sz w:val="22"/>
                <w:szCs w:val="22"/>
              </w:rPr>
              <w:t xml:space="preserve">- осуществлять перенос ударения с одного слога на другой при образовании грамматических форм; </w:t>
            </w:r>
          </w:p>
          <w:p w:rsidR="00307620" w:rsidRPr="00463E39" w:rsidRDefault="00307620" w:rsidP="005227F5">
            <w:pPr>
              <w:pStyle w:val="Default"/>
              <w:rPr>
                <w:sz w:val="22"/>
                <w:szCs w:val="22"/>
              </w:rPr>
            </w:pPr>
            <w:r w:rsidRPr="00463E39">
              <w:rPr>
                <w:sz w:val="22"/>
                <w:szCs w:val="22"/>
              </w:rPr>
              <w:t xml:space="preserve">- составлять схему четырехсложного слова со стечением согласных; </w:t>
            </w:r>
          </w:p>
          <w:p w:rsidR="00307620" w:rsidRPr="00463E39" w:rsidRDefault="00307620" w:rsidP="005227F5">
            <w:pPr>
              <w:pStyle w:val="Default"/>
              <w:rPr>
                <w:sz w:val="22"/>
                <w:szCs w:val="22"/>
              </w:rPr>
            </w:pPr>
            <w:r w:rsidRPr="00463E39">
              <w:rPr>
                <w:sz w:val="22"/>
                <w:szCs w:val="22"/>
              </w:rPr>
              <w:t xml:space="preserve">- синтезу слов из 5-6 слогов, 6-7 звуков.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lastRenderedPageBreak/>
              <w:t xml:space="preserve">3 Обучение нормативному (компенсированному) произношению всех звуков русского языка с учетом </w:t>
            </w:r>
          </w:p>
          <w:p w:rsidR="00307620" w:rsidRPr="00463E39" w:rsidRDefault="00307620" w:rsidP="005227F5">
            <w:pPr>
              <w:pStyle w:val="Default"/>
              <w:rPr>
                <w:sz w:val="22"/>
                <w:szCs w:val="22"/>
              </w:rPr>
            </w:pPr>
            <w:r w:rsidRPr="00463E39">
              <w:rPr>
                <w:sz w:val="22"/>
                <w:szCs w:val="22"/>
              </w:rPr>
              <w:t xml:space="preserve">системной связи между фонемами русского </w:t>
            </w:r>
          </w:p>
          <w:p w:rsidR="00307620" w:rsidRPr="00463E39" w:rsidRDefault="00307620" w:rsidP="005227F5">
            <w:pPr>
              <w:pStyle w:val="Default"/>
              <w:rPr>
                <w:sz w:val="22"/>
                <w:szCs w:val="22"/>
              </w:rPr>
            </w:pPr>
            <w:r w:rsidRPr="00463E39">
              <w:rPr>
                <w:sz w:val="22"/>
                <w:szCs w:val="22"/>
              </w:rPr>
              <w:t xml:space="preserve">языка, их артикуляторной и акустической </w:t>
            </w:r>
          </w:p>
          <w:p w:rsidR="00307620" w:rsidRPr="00463E39" w:rsidRDefault="00307620" w:rsidP="005227F5">
            <w:pPr>
              <w:pStyle w:val="Default"/>
              <w:rPr>
                <w:sz w:val="22"/>
                <w:szCs w:val="22"/>
              </w:rPr>
            </w:pPr>
            <w:r w:rsidRPr="00463E39">
              <w:rPr>
                <w:sz w:val="22"/>
                <w:szCs w:val="22"/>
              </w:rPr>
              <w:t xml:space="preserve">характеристики, характера дефекта (параллельно с </w:t>
            </w:r>
          </w:p>
          <w:p w:rsidR="00307620" w:rsidRPr="00463E39" w:rsidRDefault="00307620" w:rsidP="005227F5">
            <w:pPr>
              <w:pStyle w:val="Default"/>
              <w:rPr>
                <w:sz w:val="22"/>
                <w:szCs w:val="22"/>
              </w:rPr>
            </w:pPr>
            <w:r w:rsidRPr="00463E39">
              <w:rPr>
                <w:sz w:val="22"/>
                <w:szCs w:val="22"/>
              </w:rPr>
              <w:t xml:space="preserve">развитием операций языкового анализа и синтеза на уровне предложения и слова). </w:t>
            </w:r>
          </w:p>
        </w:tc>
        <w:tc>
          <w:tcPr>
            <w:tcW w:w="3578" w:type="dxa"/>
          </w:tcPr>
          <w:p w:rsidR="00307620" w:rsidRPr="00463E39" w:rsidRDefault="00307620" w:rsidP="005227F5">
            <w:pPr>
              <w:pStyle w:val="Default"/>
              <w:rPr>
                <w:sz w:val="22"/>
                <w:szCs w:val="22"/>
              </w:rPr>
            </w:pPr>
            <w:r w:rsidRPr="00463E39">
              <w:rPr>
                <w:sz w:val="22"/>
                <w:szCs w:val="22"/>
              </w:rPr>
              <w:t xml:space="preserve">- правильно произносить </w:t>
            </w:r>
          </w:p>
          <w:p w:rsidR="00307620" w:rsidRPr="00463E39" w:rsidRDefault="00307620" w:rsidP="005227F5">
            <w:pPr>
              <w:pStyle w:val="Default"/>
              <w:rPr>
                <w:sz w:val="22"/>
                <w:szCs w:val="22"/>
              </w:rPr>
            </w:pPr>
            <w:r w:rsidRPr="00463E39">
              <w:rPr>
                <w:sz w:val="22"/>
                <w:szCs w:val="22"/>
              </w:rPr>
              <w:t xml:space="preserve">гласные и «простые» согласные (заднеязычные, переднеязычные, губные) звуки. </w:t>
            </w:r>
          </w:p>
        </w:tc>
        <w:tc>
          <w:tcPr>
            <w:tcW w:w="3191" w:type="dxa"/>
          </w:tcPr>
          <w:p w:rsidR="00307620" w:rsidRPr="00463E39" w:rsidRDefault="00307620" w:rsidP="005227F5">
            <w:pPr>
              <w:pStyle w:val="Default"/>
              <w:rPr>
                <w:sz w:val="22"/>
                <w:szCs w:val="22"/>
              </w:rPr>
            </w:pPr>
            <w:r w:rsidRPr="00463E39">
              <w:rPr>
                <w:sz w:val="22"/>
                <w:szCs w:val="22"/>
              </w:rPr>
              <w:t xml:space="preserve">- произносить свистящие, шипящие, аффрикаты, сонорные звуки в прямых, обратных, закрытых слогах и слогах со стечением согласных.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4 Коррекция нарушений звукослоговой структуры слова. </w:t>
            </w:r>
          </w:p>
        </w:tc>
        <w:tc>
          <w:tcPr>
            <w:tcW w:w="3578" w:type="dxa"/>
          </w:tcPr>
          <w:p w:rsidR="00307620" w:rsidRPr="00463E39" w:rsidRDefault="00307620" w:rsidP="005227F5">
            <w:pPr>
              <w:pStyle w:val="Default"/>
              <w:rPr>
                <w:sz w:val="22"/>
                <w:szCs w:val="22"/>
              </w:rPr>
            </w:pPr>
            <w:r w:rsidRPr="00463E39">
              <w:rPr>
                <w:sz w:val="22"/>
                <w:szCs w:val="22"/>
              </w:rPr>
              <w:t xml:space="preserve">- воспроизводить слоговые </w:t>
            </w:r>
          </w:p>
          <w:p w:rsidR="00307620" w:rsidRPr="00463E39" w:rsidRDefault="00307620" w:rsidP="005227F5">
            <w:pPr>
              <w:pStyle w:val="Default"/>
              <w:rPr>
                <w:sz w:val="22"/>
                <w:szCs w:val="22"/>
              </w:rPr>
            </w:pPr>
            <w:r w:rsidRPr="00463E39">
              <w:rPr>
                <w:sz w:val="22"/>
                <w:szCs w:val="22"/>
              </w:rPr>
              <w:t xml:space="preserve">ряды (из 3 слогов) с меняющимся ударением, </w:t>
            </w:r>
          </w:p>
          <w:p w:rsidR="00307620" w:rsidRPr="00463E39" w:rsidRDefault="00307620" w:rsidP="005227F5">
            <w:pPr>
              <w:pStyle w:val="Default"/>
              <w:rPr>
                <w:sz w:val="22"/>
                <w:szCs w:val="22"/>
              </w:rPr>
            </w:pPr>
            <w:r w:rsidRPr="00463E39">
              <w:rPr>
                <w:sz w:val="22"/>
                <w:szCs w:val="22"/>
              </w:rPr>
              <w:t xml:space="preserve">- воспроизводить серии слогов со стечением согласных (шва-ста-зва) </w:t>
            </w:r>
          </w:p>
          <w:p w:rsidR="00307620" w:rsidRPr="00463E39" w:rsidRDefault="00307620" w:rsidP="005227F5">
            <w:pPr>
              <w:pStyle w:val="Default"/>
              <w:rPr>
                <w:sz w:val="22"/>
                <w:szCs w:val="22"/>
              </w:rPr>
            </w:pPr>
            <w:r w:rsidRPr="00463E39">
              <w:rPr>
                <w:sz w:val="22"/>
                <w:szCs w:val="22"/>
              </w:rPr>
              <w:t xml:space="preserve">- самостоятельному употреблению слов сложной звукослоговой структуры (сковородка, скворечники, представление). </w:t>
            </w:r>
          </w:p>
        </w:tc>
        <w:tc>
          <w:tcPr>
            <w:tcW w:w="3191" w:type="dxa"/>
          </w:tcPr>
          <w:p w:rsidR="00307620" w:rsidRPr="00463E39" w:rsidRDefault="00307620" w:rsidP="005227F5">
            <w:pPr>
              <w:pStyle w:val="Default"/>
              <w:rPr>
                <w:sz w:val="22"/>
                <w:szCs w:val="22"/>
              </w:rPr>
            </w:pPr>
            <w:r w:rsidRPr="00463E39">
              <w:rPr>
                <w:sz w:val="22"/>
                <w:szCs w:val="22"/>
              </w:rPr>
              <w:t xml:space="preserve">- воспроизводить слоговые ряды (из 4-5 слогов) с меняющимся ударением с оппозиционными звуками; </w:t>
            </w:r>
          </w:p>
          <w:p w:rsidR="00307620" w:rsidRPr="00463E39" w:rsidRDefault="00307620" w:rsidP="005227F5">
            <w:pPr>
              <w:pStyle w:val="Default"/>
              <w:rPr>
                <w:sz w:val="22"/>
                <w:szCs w:val="22"/>
              </w:rPr>
            </w:pPr>
            <w:r w:rsidRPr="00463E39">
              <w:rPr>
                <w:sz w:val="22"/>
                <w:szCs w:val="22"/>
              </w:rPr>
              <w:t xml:space="preserve">- воспроизводить серии слогов со стечением согласных и оппозиционными звуками (шос-шус-шас, рал-лар-рал); </w:t>
            </w:r>
          </w:p>
          <w:p w:rsidR="00307620" w:rsidRPr="00463E39" w:rsidRDefault="00307620" w:rsidP="005227F5">
            <w:pPr>
              <w:pStyle w:val="Default"/>
              <w:rPr>
                <w:sz w:val="22"/>
                <w:szCs w:val="22"/>
              </w:rPr>
            </w:pPr>
            <w:r w:rsidRPr="00463E39">
              <w:rPr>
                <w:sz w:val="22"/>
                <w:szCs w:val="22"/>
              </w:rPr>
              <w:t xml:space="preserve">- четко и правильно произносить звуки в многосложных словах с закрытыми слогами, стечением согласных и наличием оппозиционных звуков (кораблекрушение, мороженщица, подтверждение)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t xml:space="preserve">5 Формирование просодических компонентов речи: </w:t>
            </w:r>
          </w:p>
          <w:p w:rsidR="00307620" w:rsidRPr="00463E39" w:rsidRDefault="00307620" w:rsidP="005227F5">
            <w:pPr>
              <w:pStyle w:val="Default"/>
              <w:rPr>
                <w:sz w:val="22"/>
                <w:szCs w:val="22"/>
              </w:rPr>
            </w:pPr>
            <w:r w:rsidRPr="00463E39">
              <w:rPr>
                <w:sz w:val="22"/>
                <w:szCs w:val="22"/>
              </w:rPr>
              <w:t xml:space="preserve">а) темпа </w:t>
            </w:r>
          </w:p>
          <w:p w:rsidR="00307620" w:rsidRPr="00463E39" w:rsidRDefault="00307620" w:rsidP="005227F5">
            <w:pPr>
              <w:pStyle w:val="Default"/>
              <w:rPr>
                <w:sz w:val="22"/>
                <w:szCs w:val="22"/>
              </w:rPr>
            </w:pPr>
            <w:r w:rsidRPr="00463E39">
              <w:rPr>
                <w:sz w:val="22"/>
                <w:szCs w:val="22"/>
              </w:rPr>
              <w:t xml:space="preserve">б) ритма, </w:t>
            </w:r>
          </w:p>
          <w:p w:rsidR="00307620" w:rsidRPr="00463E39" w:rsidRDefault="00307620" w:rsidP="005227F5">
            <w:pPr>
              <w:pStyle w:val="Default"/>
              <w:rPr>
                <w:sz w:val="22"/>
                <w:szCs w:val="22"/>
              </w:rPr>
            </w:pPr>
            <w:r w:rsidRPr="00463E39">
              <w:rPr>
                <w:sz w:val="22"/>
                <w:szCs w:val="22"/>
              </w:rPr>
              <w:t xml:space="preserve">в) паузации, </w:t>
            </w:r>
          </w:p>
          <w:p w:rsidR="00307620" w:rsidRPr="00463E39" w:rsidRDefault="00307620" w:rsidP="005227F5">
            <w:pPr>
              <w:pStyle w:val="Default"/>
              <w:rPr>
                <w:sz w:val="22"/>
                <w:szCs w:val="22"/>
              </w:rPr>
            </w:pPr>
            <w:r w:rsidRPr="00463E39">
              <w:rPr>
                <w:sz w:val="22"/>
                <w:szCs w:val="22"/>
              </w:rPr>
              <w:t xml:space="preserve">г) интонации, </w:t>
            </w:r>
          </w:p>
          <w:p w:rsidR="00307620" w:rsidRPr="00463E39" w:rsidRDefault="00307620" w:rsidP="005227F5">
            <w:pPr>
              <w:pStyle w:val="Default"/>
              <w:rPr>
                <w:sz w:val="22"/>
                <w:szCs w:val="22"/>
              </w:rPr>
            </w:pPr>
            <w:r w:rsidRPr="00463E39">
              <w:rPr>
                <w:sz w:val="22"/>
                <w:szCs w:val="22"/>
              </w:rPr>
              <w:t xml:space="preserve">д) логического ударения. </w:t>
            </w:r>
          </w:p>
        </w:tc>
        <w:tc>
          <w:tcPr>
            <w:tcW w:w="3578" w:type="dxa"/>
          </w:tcPr>
          <w:p w:rsidR="00307620" w:rsidRPr="00463E39" w:rsidRDefault="00307620" w:rsidP="005227F5">
            <w:pPr>
              <w:pStyle w:val="Default"/>
              <w:rPr>
                <w:sz w:val="22"/>
                <w:szCs w:val="22"/>
              </w:rPr>
            </w:pPr>
            <w:r w:rsidRPr="00463E39">
              <w:rPr>
                <w:sz w:val="22"/>
                <w:szCs w:val="22"/>
              </w:rPr>
              <w:t xml:space="preserve">- воспроизводить простой </w:t>
            </w:r>
          </w:p>
          <w:p w:rsidR="00307620" w:rsidRPr="00463E39" w:rsidRDefault="00307620" w:rsidP="005227F5">
            <w:pPr>
              <w:pStyle w:val="Default"/>
              <w:rPr>
                <w:sz w:val="22"/>
                <w:szCs w:val="22"/>
              </w:rPr>
            </w:pPr>
            <w:r w:rsidRPr="00463E39">
              <w:rPr>
                <w:sz w:val="22"/>
                <w:szCs w:val="22"/>
              </w:rPr>
              <w:t xml:space="preserve">стихотворный текст в заданном темпе; </w:t>
            </w:r>
          </w:p>
          <w:p w:rsidR="00307620" w:rsidRPr="00463E39" w:rsidRDefault="00307620" w:rsidP="005227F5">
            <w:pPr>
              <w:pStyle w:val="Default"/>
              <w:rPr>
                <w:sz w:val="22"/>
                <w:szCs w:val="22"/>
              </w:rPr>
            </w:pPr>
            <w:r w:rsidRPr="00463E39">
              <w:rPr>
                <w:sz w:val="22"/>
                <w:szCs w:val="22"/>
              </w:rPr>
              <w:t xml:space="preserve">- воспроизводить простые </w:t>
            </w:r>
          </w:p>
          <w:p w:rsidR="00307620" w:rsidRPr="00463E39" w:rsidRDefault="00307620" w:rsidP="005227F5">
            <w:pPr>
              <w:pStyle w:val="Default"/>
              <w:rPr>
                <w:sz w:val="22"/>
                <w:szCs w:val="22"/>
              </w:rPr>
            </w:pPr>
            <w:r w:rsidRPr="00463E39">
              <w:rPr>
                <w:sz w:val="22"/>
                <w:szCs w:val="22"/>
              </w:rPr>
              <w:t xml:space="preserve">ритмы (// - //) (/ - ///); </w:t>
            </w:r>
          </w:p>
          <w:p w:rsidR="00307620" w:rsidRPr="00463E39" w:rsidRDefault="00307620" w:rsidP="005227F5">
            <w:pPr>
              <w:pStyle w:val="Default"/>
              <w:rPr>
                <w:sz w:val="22"/>
                <w:szCs w:val="22"/>
              </w:rPr>
            </w:pPr>
            <w:r w:rsidRPr="00463E39">
              <w:rPr>
                <w:sz w:val="22"/>
                <w:szCs w:val="22"/>
              </w:rPr>
              <w:t xml:space="preserve">- использовать паузу для ритмической организации речи; </w:t>
            </w:r>
          </w:p>
          <w:p w:rsidR="00307620" w:rsidRPr="00463E39" w:rsidRDefault="00307620" w:rsidP="005227F5">
            <w:pPr>
              <w:pStyle w:val="Default"/>
              <w:rPr>
                <w:sz w:val="22"/>
                <w:szCs w:val="22"/>
              </w:rPr>
            </w:pPr>
            <w:r w:rsidRPr="00463E39">
              <w:rPr>
                <w:sz w:val="22"/>
                <w:szCs w:val="22"/>
              </w:rPr>
              <w:t xml:space="preserve">- различать на слух типы </w:t>
            </w:r>
          </w:p>
          <w:p w:rsidR="00307620" w:rsidRPr="00463E39" w:rsidRDefault="00307620" w:rsidP="005227F5">
            <w:pPr>
              <w:pStyle w:val="Default"/>
              <w:rPr>
                <w:sz w:val="22"/>
                <w:szCs w:val="22"/>
              </w:rPr>
            </w:pPr>
            <w:r w:rsidRPr="00463E39">
              <w:rPr>
                <w:sz w:val="22"/>
                <w:szCs w:val="22"/>
              </w:rPr>
              <w:t xml:space="preserve">Предложений (вопросительные, </w:t>
            </w:r>
          </w:p>
          <w:p w:rsidR="00307620" w:rsidRPr="00463E39" w:rsidRDefault="00307620" w:rsidP="005227F5">
            <w:pPr>
              <w:pStyle w:val="Default"/>
              <w:rPr>
                <w:sz w:val="22"/>
                <w:szCs w:val="22"/>
              </w:rPr>
            </w:pPr>
            <w:r w:rsidRPr="00463E39">
              <w:rPr>
                <w:sz w:val="22"/>
                <w:szCs w:val="22"/>
              </w:rPr>
              <w:t xml:space="preserve">побудительные, повествовательные). </w:t>
            </w:r>
          </w:p>
        </w:tc>
        <w:tc>
          <w:tcPr>
            <w:tcW w:w="3191" w:type="dxa"/>
          </w:tcPr>
          <w:p w:rsidR="00307620" w:rsidRPr="00463E39" w:rsidRDefault="00307620" w:rsidP="005227F5">
            <w:pPr>
              <w:pStyle w:val="Default"/>
              <w:rPr>
                <w:sz w:val="22"/>
                <w:szCs w:val="22"/>
              </w:rPr>
            </w:pPr>
            <w:r w:rsidRPr="00463E39">
              <w:rPr>
                <w:sz w:val="22"/>
                <w:szCs w:val="22"/>
              </w:rPr>
              <w:t xml:space="preserve">- научится воспроизводить </w:t>
            </w:r>
          </w:p>
          <w:p w:rsidR="00307620" w:rsidRPr="00463E39" w:rsidRDefault="00307620" w:rsidP="005227F5">
            <w:pPr>
              <w:pStyle w:val="Default"/>
              <w:rPr>
                <w:sz w:val="22"/>
                <w:szCs w:val="22"/>
              </w:rPr>
            </w:pPr>
            <w:r w:rsidRPr="00463E39">
              <w:rPr>
                <w:sz w:val="22"/>
                <w:szCs w:val="22"/>
              </w:rPr>
              <w:t xml:space="preserve">сложный ритмический рисунок (// - // - / - ///) и составлять простой, выделяя сильную долю (используя знакомое стихотворение); </w:t>
            </w:r>
          </w:p>
          <w:p w:rsidR="00307620" w:rsidRPr="00463E39" w:rsidRDefault="00307620" w:rsidP="005227F5">
            <w:pPr>
              <w:pStyle w:val="Default"/>
              <w:rPr>
                <w:sz w:val="22"/>
                <w:szCs w:val="22"/>
              </w:rPr>
            </w:pPr>
            <w:r w:rsidRPr="00463E39">
              <w:rPr>
                <w:sz w:val="22"/>
                <w:szCs w:val="22"/>
              </w:rPr>
              <w:t xml:space="preserve">- использовать паузу для интонационной организации речи; </w:t>
            </w:r>
          </w:p>
          <w:p w:rsidR="00307620" w:rsidRPr="00463E39" w:rsidRDefault="00307620" w:rsidP="005227F5">
            <w:pPr>
              <w:pStyle w:val="Default"/>
              <w:rPr>
                <w:sz w:val="22"/>
                <w:szCs w:val="22"/>
              </w:rPr>
            </w:pPr>
            <w:r w:rsidRPr="00463E39">
              <w:rPr>
                <w:sz w:val="22"/>
                <w:szCs w:val="22"/>
              </w:rPr>
              <w:t xml:space="preserve">- воспроизводить предложения и тексты плавно, </w:t>
            </w:r>
            <w:r w:rsidRPr="00463E39">
              <w:rPr>
                <w:sz w:val="22"/>
                <w:szCs w:val="22"/>
              </w:rPr>
              <w:lastRenderedPageBreak/>
              <w:t xml:space="preserve">эмоционально выразительно; </w:t>
            </w:r>
          </w:p>
          <w:p w:rsidR="00307620" w:rsidRPr="00463E39" w:rsidRDefault="00307620" w:rsidP="005227F5">
            <w:pPr>
              <w:pStyle w:val="Default"/>
              <w:rPr>
                <w:sz w:val="22"/>
                <w:szCs w:val="22"/>
              </w:rPr>
            </w:pPr>
            <w:r w:rsidRPr="00463E39">
              <w:rPr>
                <w:sz w:val="22"/>
                <w:szCs w:val="22"/>
              </w:rPr>
              <w:t xml:space="preserve">- интонационно верно, с соблюдением пауз и логических ударений воспроизводить предложения и тексты. </w:t>
            </w:r>
          </w:p>
        </w:tc>
      </w:tr>
      <w:tr w:rsidR="00307620" w:rsidTr="005227F5">
        <w:tc>
          <w:tcPr>
            <w:tcW w:w="2802" w:type="dxa"/>
          </w:tcPr>
          <w:p w:rsidR="00307620" w:rsidRPr="00463E39" w:rsidRDefault="00307620" w:rsidP="005227F5">
            <w:pPr>
              <w:pStyle w:val="Default"/>
              <w:rPr>
                <w:sz w:val="22"/>
                <w:szCs w:val="22"/>
              </w:rPr>
            </w:pPr>
            <w:r w:rsidRPr="00463E39">
              <w:rPr>
                <w:sz w:val="22"/>
                <w:szCs w:val="22"/>
              </w:rPr>
              <w:lastRenderedPageBreak/>
              <w:t xml:space="preserve">6 Профилактика нарушений чтения и письма. </w:t>
            </w:r>
          </w:p>
        </w:tc>
        <w:tc>
          <w:tcPr>
            <w:tcW w:w="3578" w:type="dxa"/>
          </w:tcPr>
          <w:p w:rsidR="00307620" w:rsidRPr="00463E39" w:rsidRDefault="00307620" w:rsidP="005227F5">
            <w:pPr>
              <w:pStyle w:val="Default"/>
              <w:rPr>
                <w:sz w:val="22"/>
                <w:szCs w:val="22"/>
              </w:rPr>
            </w:pPr>
            <w:r w:rsidRPr="00463E39">
              <w:rPr>
                <w:sz w:val="22"/>
                <w:szCs w:val="22"/>
              </w:rPr>
              <w:t xml:space="preserve">- различать зрительные образы букв и графически правильно воспроизводить их; </w:t>
            </w:r>
          </w:p>
          <w:p w:rsidR="00307620" w:rsidRPr="00463E39" w:rsidRDefault="00307620" w:rsidP="005227F5">
            <w:pPr>
              <w:pStyle w:val="Default"/>
              <w:rPr>
                <w:sz w:val="22"/>
                <w:szCs w:val="22"/>
              </w:rPr>
            </w:pPr>
            <w:r w:rsidRPr="00463E39">
              <w:rPr>
                <w:sz w:val="22"/>
                <w:szCs w:val="22"/>
              </w:rPr>
              <w:t xml:space="preserve">- дифференцировать графически сходные рукописные буквы: строчные и-ш, ш-т, в-д ,у-д-з, г-р, х-с, э-е, э-с и др.; заглавные Г-П-Т, В-Д, И-Ш, Л-М, Е-З и др.; </w:t>
            </w:r>
          </w:p>
          <w:p w:rsidR="00307620" w:rsidRPr="00463E39" w:rsidRDefault="00307620" w:rsidP="005227F5">
            <w:pPr>
              <w:pStyle w:val="Default"/>
              <w:rPr>
                <w:sz w:val="22"/>
                <w:szCs w:val="22"/>
              </w:rPr>
            </w:pPr>
            <w:r w:rsidRPr="00463E39">
              <w:rPr>
                <w:sz w:val="22"/>
                <w:szCs w:val="22"/>
              </w:rPr>
              <w:t xml:space="preserve">- делить слова на слоги для </w:t>
            </w:r>
          </w:p>
          <w:p w:rsidR="00307620" w:rsidRPr="00463E39" w:rsidRDefault="00307620" w:rsidP="005227F5">
            <w:pPr>
              <w:pStyle w:val="Default"/>
              <w:rPr>
                <w:sz w:val="22"/>
                <w:szCs w:val="22"/>
              </w:rPr>
            </w:pPr>
            <w:r w:rsidRPr="00463E39">
              <w:rPr>
                <w:sz w:val="22"/>
                <w:szCs w:val="22"/>
              </w:rPr>
              <w:t xml:space="preserve">переноса. </w:t>
            </w:r>
          </w:p>
        </w:tc>
        <w:tc>
          <w:tcPr>
            <w:tcW w:w="3191" w:type="dxa"/>
          </w:tcPr>
          <w:p w:rsidR="00307620" w:rsidRPr="00463E39" w:rsidRDefault="00307620" w:rsidP="005227F5">
            <w:pPr>
              <w:pStyle w:val="Default"/>
              <w:rPr>
                <w:sz w:val="22"/>
                <w:szCs w:val="22"/>
              </w:rPr>
            </w:pPr>
            <w:r w:rsidRPr="00463E39">
              <w:rPr>
                <w:sz w:val="22"/>
                <w:szCs w:val="22"/>
              </w:rPr>
              <w:t xml:space="preserve">- обозначать мягкость согласных звуков с помощью Ь, букв и, е, ё, ю, я; </w:t>
            </w:r>
          </w:p>
          <w:p w:rsidR="00307620" w:rsidRPr="00463E39" w:rsidRDefault="00307620" w:rsidP="005227F5">
            <w:pPr>
              <w:pStyle w:val="Default"/>
              <w:rPr>
                <w:sz w:val="22"/>
                <w:szCs w:val="22"/>
              </w:rPr>
            </w:pPr>
            <w:r w:rsidRPr="00463E39">
              <w:rPr>
                <w:sz w:val="22"/>
                <w:szCs w:val="22"/>
              </w:rPr>
              <w:t xml:space="preserve">- сравнивать звуковой и буквенный состав слова. </w:t>
            </w:r>
          </w:p>
        </w:tc>
      </w:tr>
    </w:tbl>
    <w:p w:rsidR="00307620" w:rsidRDefault="00307620" w:rsidP="00307620">
      <w:pPr>
        <w:tabs>
          <w:tab w:val="left" w:pos="5910"/>
        </w:tabs>
        <w:spacing w:after="0" w:line="240" w:lineRule="auto"/>
        <w:ind w:firstLine="709"/>
        <w:jc w:val="both"/>
        <w:rPr>
          <w:rFonts w:ascii="Times New Roman" w:hAnsi="Times New Roman" w:cs="Times New Roman"/>
          <w:color w:val="000000"/>
          <w:sz w:val="24"/>
          <w:szCs w:val="24"/>
        </w:rPr>
      </w:pP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Содержание программы коррекционного курса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color w:val="000000"/>
          <w:sz w:val="24"/>
          <w:szCs w:val="24"/>
        </w:rPr>
        <w:t xml:space="preserve">Содержание курса «Речевая практика»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обучающихся к восприятию нового, обеспечивает постепенное возрастание сложности материала и </w:t>
      </w:r>
      <w:r w:rsidRPr="00711EA6">
        <w:rPr>
          <w:rFonts w:ascii="Times New Roman" w:hAnsi="Times New Roman" w:cs="Times New Roman"/>
          <w:sz w:val="24"/>
          <w:szCs w:val="24"/>
        </w:rPr>
        <w:t xml:space="preserve">организует комплексное воздействие на формирование средств языка (фонетики, фонематики, лексики, грамматики) и связной речи.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b/>
          <w:bCs/>
          <w:sz w:val="24"/>
          <w:szCs w:val="24"/>
        </w:rPr>
        <w:t xml:space="preserve">Содержание программы коррекционного курса в 1 классе.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b/>
          <w:bCs/>
          <w:sz w:val="24"/>
          <w:szCs w:val="24"/>
        </w:rPr>
        <w:t xml:space="preserve">Звукопроизношение.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sz w:val="24"/>
          <w:szCs w:val="24"/>
        </w:rPr>
        <w:t xml:space="preserve">Формирование навыков правильного произношения проходит несколько этапов.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sz w:val="24"/>
          <w:szCs w:val="24"/>
        </w:rPr>
        <w:t xml:space="preserve">На первом этапе используются неречевые упражнения, предполагающие развитие орального праксиса. Они включают комплекс артикуляционной гимнастики, изучение артикуляции звуков (постановку звуков) и слоговые упражнения. Эти виды предусматривают в основном развитие моторики органов артикуляционного аппарата.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sz w:val="24"/>
          <w:szCs w:val="24"/>
        </w:rPr>
        <w:t xml:space="preserve">Второй этап - развитие фонематического восприятия - очень тесно связан с артикуляционными упражнениями. Дети учатся слышать разницу между фонемами, т.е. дифференцировать их на слух, опираясь на артикуляционные и акустические признаки звуков.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sz w:val="24"/>
          <w:szCs w:val="24"/>
        </w:rPr>
      </w:pPr>
      <w:r w:rsidRPr="00711EA6">
        <w:rPr>
          <w:rFonts w:ascii="Times New Roman" w:hAnsi="Times New Roman" w:cs="Times New Roman"/>
          <w:sz w:val="24"/>
          <w:szCs w:val="24"/>
        </w:rPr>
        <w:t xml:space="preserve">Третий этап - этап интеграции, т.е. дети приобретают навыки соединения фонемы в коротких высказываниях в соответствии с позиционными условиями. </w:t>
      </w:r>
    </w:p>
    <w:p w:rsidR="00307620" w:rsidRPr="000C5591" w:rsidRDefault="00307620" w:rsidP="00307620">
      <w:pPr>
        <w:tabs>
          <w:tab w:val="left" w:pos="5910"/>
        </w:tabs>
        <w:spacing w:line="240" w:lineRule="auto"/>
        <w:ind w:firstLine="709"/>
        <w:jc w:val="both"/>
        <w:rPr>
          <w:rFonts w:ascii="Times New Roman" w:hAnsi="Times New Roman" w:cs="Times New Roman"/>
          <w:sz w:val="24"/>
          <w:szCs w:val="24"/>
        </w:rPr>
      </w:pPr>
      <w:r w:rsidRPr="000C5591">
        <w:rPr>
          <w:rFonts w:ascii="Times New Roman" w:hAnsi="Times New Roman" w:cs="Times New Roman"/>
          <w:sz w:val="24"/>
          <w:szCs w:val="24"/>
        </w:rPr>
        <w:t>Заключительный этап - автоматизация, т.е. переход правильного произношения в привычное настолько, что оно не требует специального времени и обеспечивается двумя категориями факторов: бессознательными - посредством слушания (аудирования) и воспроизведения (говорения) и сознательными - посредством усвоения фонологических признаков звуков и особенностей их артикуляционного уклада.</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Просодика.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Обучение технике нижнедиафрагмального дыхания, сознательному регулированию его ритма, правильному соотношению вдоха и выдоха, распределению выдоха на определённые речевые отрезки.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Развитие умения регулировать темп речи в зависимости от содержания высказывания, с учетом пауз между речевыми отрезками.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Развитие интонационной выразительности речи включающую в себя: мелодику (повышение и понижение голоса при произнесении фразы), фразовое и логическое ударения (выделение паузами, повышением голоса, большей напряженностью и долготой произношения в зависимости от смысла высказывания), тембр речи (звуковую окраску, отражающую эмоциональные оттенки)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Фонематические процессы.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lastRenderedPageBreak/>
        <w:t xml:space="preserve">Определение наличия данного звука в слове, его позиции по отношению к началу, середине или концу слова. Определение линейной последовательности и количества звуков в слове. Различение слов, в которые входят одни и те же фонемы, расположенные в разной последовательности. Различение близких по звучанию, но разных по значению слов.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Совершенствование умения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Усвоение и использование в речи слов различной звукослоговой структуры.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Лексико-грамматический строй. </w:t>
      </w:r>
    </w:p>
    <w:p w:rsidR="00307620" w:rsidRPr="000C5591" w:rsidRDefault="00307620" w:rsidP="00307620">
      <w:pPr>
        <w:tabs>
          <w:tab w:val="left" w:pos="5910"/>
        </w:tabs>
        <w:spacing w:line="240" w:lineRule="auto"/>
        <w:ind w:firstLine="709"/>
        <w:jc w:val="both"/>
        <w:rPr>
          <w:rFonts w:ascii="Times New Roman" w:hAnsi="Times New Roman" w:cs="Times New Roman"/>
          <w:color w:val="000000"/>
          <w:sz w:val="24"/>
          <w:szCs w:val="24"/>
        </w:rPr>
      </w:pPr>
      <w:r w:rsidRPr="000C5591">
        <w:rPr>
          <w:rFonts w:ascii="Times New Roman" w:hAnsi="Times New Roman" w:cs="Times New Roman"/>
          <w:color w:val="000000"/>
          <w:sz w:val="24"/>
          <w:szCs w:val="24"/>
        </w:rPr>
        <w:t>Уточнение и расширение запаса представлений на основе наблюдения и осмысления предметов и явлений окружающей действительности, создание достаточного запаса словарных образов. Введение накопленных представлений и пассивного речевого запаса в активный словарь. Развитие понимания обобщающего значения слов, формирование доступных родовых и видовых обобщающих понятий. Расширение активного словаря обучающихся, обогащение его словами, обозначающими предметы, явления, действия и признаки окружающей действительности. Сопоставление предметов и явлений, и на этой основе обеспечение понимания и использования в речи слов-синонимов и слов-антонимов.</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Расширение понимания значения простых предлогов и обучение их правильному использованию в самостоятельной речи. Обеспечение усвоения притяжательных и определительных местоимений, указательных наречий, количественных и порядковых числительных, их использование в экспрессивной речи.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Обучение использованию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прошедшего времени.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глаголов с различными приставками.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Формирование умения пользоваться несклоняемыми существительными. Совершенствование навыка согласования прилагательных и числительных с существительными в роде, числе, падеже. Совершенствование умения составлять простые и сложные предложения по вопросам, по картинке и по демонстрации действия, распространять их однородными членами.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b/>
          <w:bCs/>
          <w:color w:val="000000"/>
          <w:sz w:val="24"/>
          <w:szCs w:val="24"/>
        </w:rPr>
        <w:t xml:space="preserve">Развитие связной речи и речевого общения. </w:t>
      </w:r>
    </w:p>
    <w:p w:rsidR="00307620" w:rsidRPr="00711EA6"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11EA6">
        <w:rPr>
          <w:rFonts w:ascii="Times New Roman" w:hAnsi="Times New Roman" w:cs="Times New Roman"/>
          <w:color w:val="000000"/>
          <w:sz w:val="24"/>
          <w:szCs w:val="24"/>
        </w:rPr>
        <w:t xml:space="preserve">Воспитание активного произвольного внимания к речи, совершенствование умения вслушиваться в обращенную речь, понимать ее содержание, слышать ошибки в чужой и своей речи. Совершенствование умения отвечать на вопросы кратко и полно, задавать вопросы, вести диалог, выслушивать друг друга до конца. Обучение составлению расска-за-описания о предметах и объектах по образцу, предложенному плану; связному рассказу о содержании серии сюжетных картинок и сюжетной картины по предложенному педаго-гом или коллективно составленному плану. Развитие навыка пересказа хорошо знакомых сказок и коротких текстов. Развитие коммуникативной функции речи. </w:t>
      </w:r>
    </w:p>
    <w:p w:rsidR="00307620" w:rsidRDefault="00307620" w:rsidP="00307620">
      <w:pPr>
        <w:tabs>
          <w:tab w:val="left" w:pos="5910"/>
        </w:tabs>
        <w:spacing w:line="240" w:lineRule="auto"/>
        <w:ind w:firstLine="709"/>
        <w:jc w:val="both"/>
        <w:rPr>
          <w:rFonts w:ascii="Times New Roman" w:hAnsi="Times New Roman" w:cs="Times New Roman"/>
          <w:b/>
          <w:bCs/>
          <w:color w:val="000000"/>
          <w:sz w:val="24"/>
          <w:szCs w:val="24"/>
        </w:rPr>
      </w:pPr>
    </w:p>
    <w:p w:rsidR="00307620" w:rsidRDefault="00307620" w:rsidP="00307620">
      <w:pPr>
        <w:tabs>
          <w:tab w:val="left" w:pos="5910"/>
        </w:tabs>
        <w:spacing w:line="240" w:lineRule="auto"/>
        <w:ind w:firstLine="709"/>
        <w:jc w:val="center"/>
        <w:rPr>
          <w:rFonts w:ascii="Times New Roman" w:hAnsi="Times New Roman" w:cs="Times New Roman"/>
          <w:b/>
          <w:bCs/>
          <w:color w:val="000000"/>
          <w:sz w:val="24"/>
          <w:szCs w:val="24"/>
        </w:rPr>
      </w:pPr>
      <w:r w:rsidRPr="000C5591">
        <w:rPr>
          <w:rFonts w:ascii="Times New Roman" w:hAnsi="Times New Roman" w:cs="Times New Roman"/>
          <w:b/>
          <w:bCs/>
          <w:color w:val="000000"/>
          <w:sz w:val="24"/>
          <w:szCs w:val="24"/>
        </w:rPr>
        <w:t>Календарно-тематическое планирование 1 класс</w:t>
      </w:r>
    </w:p>
    <w:tbl>
      <w:tblPr>
        <w:tblStyle w:val="aa"/>
        <w:tblW w:w="0" w:type="auto"/>
        <w:tblLook w:val="04A0"/>
      </w:tblPr>
      <w:tblGrid>
        <w:gridCol w:w="874"/>
        <w:gridCol w:w="1769"/>
        <w:gridCol w:w="1787"/>
        <w:gridCol w:w="1759"/>
        <w:gridCol w:w="1905"/>
        <w:gridCol w:w="1759"/>
      </w:tblGrid>
      <w:tr w:rsidR="00307620" w:rsidTr="005227F5">
        <w:tc>
          <w:tcPr>
            <w:tcW w:w="887" w:type="dxa"/>
          </w:tcPr>
          <w:p w:rsidR="00307620" w:rsidRPr="00B8240C" w:rsidRDefault="00307620" w:rsidP="005227F5">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 (кол-во занятий)</w:t>
            </w:r>
          </w:p>
        </w:tc>
        <w:tc>
          <w:tcPr>
            <w:tcW w:w="1804" w:type="dxa"/>
          </w:tcPr>
          <w:p w:rsidR="00307620" w:rsidRPr="00B8240C" w:rsidRDefault="00307620" w:rsidP="005227F5">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Звукопроизношение</w:t>
            </w:r>
          </w:p>
        </w:tc>
        <w:tc>
          <w:tcPr>
            <w:tcW w:w="1715" w:type="dxa"/>
          </w:tcPr>
          <w:p w:rsidR="00307620" w:rsidRPr="00B8240C" w:rsidRDefault="00307620" w:rsidP="005227F5">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Просодическая сторона речи</w:t>
            </w:r>
          </w:p>
        </w:tc>
        <w:tc>
          <w:tcPr>
            <w:tcW w:w="1729" w:type="dxa"/>
          </w:tcPr>
          <w:p w:rsidR="00307620" w:rsidRPr="00B8240C" w:rsidRDefault="00307620" w:rsidP="005227F5">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Фонематические процессы</w:t>
            </w:r>
          </w:p>
        </w:tc>
        <w:tc>
          <w:tcPr>
            <w:tcW w:w="1707" w:type="dxa"/>
          </w:tcPr>
          <w:p w:rsidR="00307620" w:rsidRPr="00B8240C" w:rsidRDefault="00307620" w:rsidP="005227F5">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Лексико-грамматический строй</w:t>
            </w:r>
          </w:p>
        </w:tc>
        <w:tc>
          <w:tcPr>
            <w:tcW w:w="1729" w:type="dxa"/>
          </w:tcPr>
          <w:p w:rsidR="00307620" w:rsidRPr="00B8240C" w:rsidRDefault="00307620" w:rsidP="005227F5">
            <w:pPr>
              <w:tabs>
                <w:tab w:val="left" w:pos="5910"/>
              </w:tabs>
              <w:jc w:val="center"/>
              <w:rPr>
                <w:rFonts w:ascii="Times New Roman" w:hAnsi="Times New Roman" w:cs="Times New Roman"/>
                <w:color w:val="000000"/>
              </w:rPr>
            </w:pPr>
            <w:r w:rsidRPr="00B8240C">
              <w:rPr>
                <w:rFonts w:ascii="Times New Roman" w:hAnsi="Times New Roman" w:cs="Times New Roman"/>
                <w:color w:val="000000"/>
              </w:rPr>
              <w:t>Связная речь</w:t>
            </w:r>
          </w:p>
        </w:tc>
      </w:tr>
      <w:tr w:rsidR="00307620" w:rsidTr="005227F5">
        <w:tc>
          <w:tcPr>
            <w:tcW w:w="887" w:type="dxa"/>
          </w:tcPr>
          <w:p w:rsidR="00307620" w:rsidRPr="00B8240C" w:rsidRDefault="00307620" w:rsidP="005227F5">
            <w:pPr>
              <w:pStyle w:val="Default"/>
              <w:jc w:val="both"/>
              <w:rPr>
                <w:sz w:val="22"/>
                <w:szCs w:val="22"/>
              </w:rPr>
            </w:pPr>
            <w:r w:rsidRPr="00B8240C">
              <w:rPr>
                <w:sz w:val="22"/>
                <w:szCs w:val="22"/>
              </w:rPr>
              <w:t xml:space="preserve">1-4 </w:t>
            </w:r>
          </w:p>
          <w:p w:rsidR="00307620" w:rsidRPr="00B8240C" w:rsidRDefault="00307620" w:rsidP="005227F5">
            <w:pPr>
              <w:tabs>
                <w:tab w:val="left" w:pos="5910"/>
              </w:tabs>
              <w:jc w:val="both"/>
              <w:rPr>
                <w:rFonts w:ascii="Times New Roman" w:hAnsi="Times New Roman" w:cs="Times New Roman"/>
                <w:color w:val="000000"/>
              </w:rPr>
            </w:pPr>
          </w:p>
        </w:tc>
        <w:tc>
          <w:tcPr>
            <w:tcW w:w="1804" w:type="dxa"/>
          </w:tcPr>
          <w:p w:rsidR="00307620" w:rsidRPr="00B8240C" w:rsidRDefault="00307620" w:rsidP="005227F5">
            <w:pPr>
              <w:pStyle w:val="Default"/>
              <w:jc w:val="both"/>
              <w:rPr>
                <w:sz w:val="22"/>
                <w:szCs w:val="22"/>
              </w:rPr>
            </w:pPr>
            <w:r w:rsidRPr="00B8240C">
              <w:rPr>
                <w:sz w:val="22"/>
                <w:szCs w:val="22"/>
              </w:rPr>
              <w:t xml:space="preserve">Обследование </w:t>
            </w:r>
          </w:p>
          <w:p w:rsidR="00307620" w:rsidRPr="00B8240C" w:rsidRDefault="00307620" w:rsidP="005227F5">
            <w:pPr>
              <w:tabs>
                <w:tab w:val="left" w:pos="5910"/>
              </w:tabs>
              <w:jc w:val="both"/>
              <w:rPr>
                <w:rFonts w:ascii="Times New Roman" w:hAnsi="Times New Roman" w:cs="Times New Roman"/>
                <w:color w:val="000000"/>
              </w:rPr>
            </w:pPr>
            <w:r w:rsidRPr="00B8240C">
              <w:rPr>
                <w:rFonts w:ascii="Times New Roman" w:hAnsi="Times New Roman" w:cs="Times New Roman"/>
              </w:rPr>
              <w:t xml:space="preserve">речи обучающегося </w:t>
            </w:r>
          </w:p>
        </w:tc>
        <w:tc>
          <w:tcPr>
            <w:tcW w:w="6880" w:type="dxa"/>
            <w:gridSpan w:val="4"/>
          </w:tcPr>
          <w:p w:rsidR="00307620" w:rsidRPr="00B8240C" w:rsidRDefault="00307620" w:rsidP="005227F5">
            <w:pPr>
              <w:pStyle w:val="Default"/>
              <w:jc w:val="both"/>
              <w:rPr>
                <w:sz w:val="22"/>
                <w:szCs w:val="22"/>
              </w:rPr>
            </w:pPr>
            <w:r w:rsidRPr="00B8240C">
              <w:rPr>
                <w:sz w:val="22"/>
                <w:szCs w:val="22"/>
              </w:rPr>
              <w:t xml:space="preserve">Выявление индивидуальных речевых нарушений </w:t>
            </w:r>
          </w:p>
          <w:p w:rsidR="00307620" w:rsidRPr="00B8240C" w:rsidRDefault="00307620" w:rsidP="005227F5">
            <w:pPr>
              <w:tabs>
                <w:tab w:val="left" w:pos="5910"/>
              </w:tabs>
              <w:jc w:val="both"/>
              <w:rPr>
                <w:rFonts w:ascii="Times New Roman" w:hAnsi="Times New Roman" w:cs="Times New Roman"/>
                <w:color w:val="000000"/>
              </w:rPr>
            </w:pPr>
          </w:p>
        </w:tc>
      </w:tr>
      <w:tr w:rsidR="00307620" w:rsidTr="005227F5">
        <w:tc>
          <w:tcPr>
            <w:tcW w:w="9571" w:type="dxa"/>
            <w:gridSpan w:val="6"/>
          </w:tcPr>
          <w:p w:rsidR="00307620" w:rsidRPr="00B8240C" w:rsidRDefault="00307620" w:rsidP="005227F5">
            <w:pPr>
              <w:tabs>
                <w:tab w:val="left" w:pos="5910"/>
              </w:tabs>
              <w:jc w:val="both"/>
              <w:rPr>
                <w:rFonts w:ascii="Times New Roman" w:hAnsi="Times New Roman" w:cs="Times New Roman"/>
                <w:color w:val="000000"/>
              </w:rPr>
            </w:pPr>
            <w:r w:rsidRPr="00B8240C">
              <w:rPr>
                <w:rFonts w:ascii="Times New Roman" w:hAnsi="Times New Roman" w:cs="Times New Roman"/>
                <w:color w:val="000000"/>
              </w:rPr>
              <w:lastRenderedPageBreak/>
              <w:t>Гласные звуки</w:t>
            </w: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5 </w:t>
            </w:r>
          </w:p>
        </w:tc>
        <w:tc>
          <w:tcPr>
            <w:tcW w:w="1804" w:type="dxa"/>
          </w:tcPr>
          <w:p w:rsidR="00307620" w:rsidRPr="00B8240C" w:rsidRDefault="00307620" w:rsidP="005227F5">
            <w:pPr>
              <w:pStyle w:val="Default"/>
              <w:rPr>
                <w:sz w:val="22"/>
                <w:szCs w:val="22"/>
              </w:rPr>
            </w:pPr>
            <w:r w:rsidRPr="00B8240C">
              <w:rPr>
                <w:sz w:val="22"/>
                <w:szCs w:val="22"/>
              </w:rPr>
              <w:t xml:space="preserve">Звук [а] </w:t>
            </w:r>
          </w:p>
        </w:tc>
        <w:tc>
          <w:tcPr>
            <w:tcW w:w="1715" w:type="dxa"/>
            <w:vMerge w:val="restart"/>
          </w:tcPr>
          <w:p w:rsidR="00307620" w:rsidRPr="00B8240C" w:rsidRDefault="00307620" w:rsidP="005227F5">
            <w:pPr>
              <w:pStyle w:val="Default"/>
              <w:rPr>
                <w:sz w:val="22"/>
                <w:szCs w:val="22"/>
              </w:rPr>
            </w:pPr>
            <w:r w:rsidRPr="00B8240C">
              <w:rPr>
                <w:sz w:val="22"/>
                <w:szCs w:val="22"/>
              </w:rPr>
              <w:t xml:space="preserve">1 Формирование речевого дыхания, </w:t>
            </w:r>
          </w:p>
          <w:p w:rsidR="00307620" w:rsidRPr="00B8240C" w:rsidRDefault="00307620" w:rsidP="005227F5">
            <w:pPr>
              <w:pStyle w:val="Default"/>
              <w:rPr>
                <w:sz w:val="22"/>
                <w:szCs w:val="22"/>
              </w:rPr>
            </w:pPr>
            <w:r w:rsidRPr="00B8240C">
              <w:rPr>
                <w:sz w:val="22"/>
                <w:szCs w:val="22"/>
              </w:rPr>
              <w:t xml:space="preserve">длительности </w:t>
            </w:r>
          </w:p>
          <w:p w:rsidR="00307620" w:rsidRPr="00B8240C" w:rsidRDefault="00307620" w:rsidP="005227F5">
            <w:pPr>
              <w:pStyle w:val="Default"/>
              <w:rPr>
                <w:sz w:val="22"/>
                <w:szCs w:val="22"/>
              </w:rPr>
            </w:pPr>
            <w:r w:rsidRPr="00B8240C">
              <w:rPr>
                <w:sz w:val="22"/>
                <w:szCs w:val="22"/>
              </w:rPr>
              <w:t xml:space="preserve">и плавности </w:t>
            </w:r>
          </w:p>
          <w:p w:rsidR="00307620" w:rsidRPr="00B8240C" w:rsidRDefault="00307620" w:rsidP="005227F5">
            <w:pPr>
              <w:pStyle w:val="Default"/>
              <w:rPr>
                <w:sz w:val="22"/>
                <w:szCs w:val="22"/>
              </w:rPr>
            </w:pPr>
            <w:r w:rsidRPr="00B8240C">
              <w:rPr>
                <w:sz w:val="22"/>
                <w:szCs w:val="22"/>
              </w:rPr>
              <w:t xml:space="preserve">речевого выдоха. </w:t>
            </w:r>
          </w:p>
          <w:p w:rsidR="00307620" w:rsidRPr="00B8240C" w:rsidRDefault="00307620" w:rsidP="005227F5">
            <w:pPr>
              <w:pStyle w:val="Default"/>
              <w:rPr>
                <w:sz w:val="22"/>
                <w:szCs w:val="22"/>
              </w:rPr>
            </w:pPr>
            <w:r w:rsidRPr="00B8240C">
              <w:rPr>
                <w:sz w:val="22"/>
                <w:szCs w:val="22"/>
              </w:rPr>
              <w:t xml:space="preserve">2 Развитие </w:t>
            </w:r>
          </w:p>
          <w:p w:rsidR="00307620" w:rsidRPr="00B8240C" w:rsidRDefault="00307620" w:rsidP="005227F5">
            <w:pPr>
              <w:pStyle w:val="Default"/>
              <w:rPr>
                <w:sz w:val="22"/>
                <w:szCs w:val="22"/>
              </w:rPr>
            </w:pPr>
            <w:r w:rsidRPr="00B8240C">
              <w:rPr>
                <w:sz w:val="22"/>
                <w:szCs w:val="22"/>
              </w:rPr>
              <w:t xml:space="preserve">синхронности </w:t>
            </w:r>
          </w:p>
          <w:p w:rsidR="00307620" w:rsidRPr="00B8240C" w:rsidRDefault="00307620" w:rsidP="005227F5">
            <w:pPr>
              <w:pStyle w:val="Default"/>
              <w:rPr>
                <w:sz w:val="22"/>
                <w:szCs w:val="22"/>
              </w:rPr>
            </w:pPr>
            <w:r w:rsidRPr="00B8240C">
              <w:rPr>
                <w:sz w:val="22"/>
                <w:szCs w:val="22"/>
              </w:rPr>
              <w:t xml:space="preserve">речевого дыхания и голоса. </w:t>
            </w:r>
          </w:p>
        </w:tc>
        <w:tc>
          <w:tcPr>
            <w:tcW w:w="1729" w:type="dxa"/>
            <w:vMerge w:val="restart"/>
          </w:tcPr>
          <w:p w:rsidR="00307620" w:rsidRPr="00B8240C" w:rsidRDefault="00307620" w:rsidP="005227F5">
            <w:pPr>
              <w:pStyle w:val="Default"/>
              <w:rPr>
                <w:sz w:val="22"/>
                <w:szCs w:val="22"/>
              </w:rPr>
            </w:pPr>
            <w:r w:rsidRPr="00B8240C">
              <w:rPr>
                <w:sz w:val="22"/>
                <w:szCs w:val="22"/>
              </w:rPr>
              <w:t xml:space="preserve">1 Развитие способности узнавать и различать </w:t>
            </w:r>
          </w:p>
          <w:p w:rsidR="00307620" w:rsidRPr="00B8240C" w:rsidRDefault="00307620" w:rsidP="005227F5">
            <w:pPr>
              <w:pStyle w:val="Default"/>
              <w:rPr>
                <w:sz w:val="22"/>
                <w:szCs w:val="22"/>
              </w:rPr>
            </w:pPr>
            <w:r w:rsidRPr="00B8240C">
              <w:rPr>
                <w:sz w:val="22"/>
                <w:szCs w:val="22"/>
              </w:rPr>
              <w:t xml:space="preserve">неречевые звуки. </w:t>
            </w:r>
          </w:p>
          <w:p w:rsidR="00307620" w:rsidRPr="00B8240C" w:rsidRDefault="00307620" w:rsidP="005227F5">
            <w:pPr>
              <w:pStyle w:val="Default"/>
              <w:rPr>
                <w:sz w:val="22"/>
                <w:szCs w:val="22"/>
              </w:rPr>
            </w:pPr>
            <w:r w:rsidRPr="00B8240C">
              <w:rPr>
                <w:sz w:val="22"/>
                <w:szCs w:val="22"/>
              </w:rPr>
              <w:t xml:space="preserve">2 Дифференциация речевых и неречевых звуков. </w:t>
            </w:r>
          </w:p>
          <w:p w:rsidR="00307620" w:rsidRPr="00B8240C" w:rsidRDefault="00307620" w:rsidP="005227F5">
            <w:pPr>
              <w:pStyle w:val="Default"/>
              <w:rPr>
                <w:sz w:val="22"/>
                <w:szCs w:val="22"/>
              </w:rPr>
            </w:pPr>
            <w:r w:rsidRPr="00B8240C">
              <w:rPr>
                <w:sz w:val="22"/>
                <w:szCs w:val="22"/>
              </w:rPr>
              <w:t xml:space="preserve">3 Развитие способности узнавать и различать </w:t>
            </w:r>
          </w:p>
          <w:p w:rsidR="00307620" w:rsidRPr="00B8240C" w:rsidRDefault="00307620" w:rsidP="005227F5">
            <w:pPr>
              <w:pStyle w:val="Default"/>
              <w:rPr>
                <w:sz w:val="22"/>
                <w:szCs w:val="22"/>
              </w:rPr>
            </w:pPr>
            <w:r w:rsidRPr="00B8240C">
              <w:rPr>
                <w:sz w:val="22"/>
                <w:szCs w:val="22"/>
              </w:rPr>
              <w:t xml:space="preserve">звуки речи по  </w:t>
            </w:r>
          </w:p>
          <w:p w:rsidR="00307620" w:rsidRPr="00B8240C" w:rsidRDefault="00307620" w:rsidP="005227F5">
            <w:pPr>
              <w:pStyle w:val="Default"/>
              <w:rPr>
                <w:sz w:val="22"/>
                <w:szCs w:val="22"/>
              </w:rPr>
            </w:pPr>
            <w:r w:rsidRPr="00B8240C">
              <w:rPr>
                <w:sz w:val="22"/>
                <w:szCs w:val="22"/>
              </w:rPr>
              <w:t xml:space="preserve">высоте и силе </w:t>
            </w:r>
          </w:p>
          <w:p w:rsidR="00307620" w:rsidRPr="00B8240C" w:rsidRDefault="00307620" w:rsidP="005227F5">
            <w:pPr>
              <w:pStyle w:val="Default"/>
              <w:rPr>
                <w:sz w:val="22"/>
                <w:szCs w:val="22"/>
              </w:rPr>
            </w:pPr>
            <w:r w:rsidRPr="00B8240C">
              <w:rPr>
                <w:sz w:val="22"/>
                <w:szCs w:val="22"/>
              </w:rPr>
              <w:t xml:space="preserve">голоса. </w:t>
            </w:r>
          </w:p>
          <w:p w:rsidR="00307620" w:rsidRPr="00B8240C" w:rsidRDefault="00307620" w:rsidP="005227F5">
            <w:pPr>
              <w:pStyle w:val="Default"/>
              <w:rPr>
                <w:sz w:val="22"/>
                <w:szCs w:val="22"/>
              </w:rPr>
            </w:pPr>
            <w:r w:rsidRPr="00B8240C">
              <w:rPr>
                <w:sz w:val="22"/>
                <w:szCs w:val="22"/>
              </w:rPr>
              <w:t xml:space="preserve">4 Выделение </w:t>
            </w:r>
          </w:p>
          <w:p w:rsidR="00307620" w:rsidRPr="00B8240C" w:rsidRDefault="00307620" w:rsidP="005227F5">
            <w:pPr>
              <w:pStyle w:val="Default"/>
              <w:rPr>
                <w:sz w:val="22"/>
                <w:szCs w:val="22"/>
              </w:rPr>
            </w:pPr>
            <w:r w:rsidRPr="00B8240C">
              <w:rPr>
                <w:sz w:val="22"/>
                <w:szCs w:val="22"/>
              </w:rPr>
              <w:t xml:space="preserve">звука из ряда </w:t>
            </w:r>
          </w:p>
          <w:p w:rsidR="00307620" w:rsidRPr="00B8240C" w:rsidRDefault="00307620" w:rsidP="005227F5">
            <w:pPr>
              <w:pStyle w:val="Default"/>
              <w:rPr>
                <w:sz w:val="22"/>
                <w:szCs w:val="22"/>
              </w:rPr>
            </w:pPr>
            <w:r w:rsidRPr="00B8240C">
              <w:rPr>
                <w:sz w:val="22"/>
                <w:szCs w:val="22"/>
              </w:rPr>
              <w:t xml:space="preserve">других звуков. </w:t>
            </w:r>
          </w:p>
          <w:p w:rsidR="00307620" w:rsidRPr="00B8240C" w:rsidRDefault="00307620" w:rsidP="005227F5">
            <w:pPr>
              <w:pStyle w:val="Default"/>
              <w:rPr>
                <w:sz w:val="22"/>
                <w:szCs w:val="22"/>
              </w:rPr>
            </w:pPr>
            <w:r w:rsidRPr="00B8240C">
              <w:rPr>
                <w:sz w:val="22"/>
                <w:szCs w:val="22"/>
              </w:rPr>
              <w:t xml:space="preserve">5 Выделение </w:t>
            </w:r>
          </w:p>
          <w:p w:rsidR="00307620" w:rsidRPr="00B8240C" w:rsidRDefault="00307620" w:rsidP="005227F5">
            <w:pPr>
              <w:pStyle w:val="Default"/>
              <w:rPr>
                <w:sz w:val="22"/>
                <w:szCs w:val="22"/>
              </w:rPr>
            </w:pPr>
            <w:r w:rsidRPr="00B8240C">
              <w:rPr>
                <w:sz w:val="22"/>
                <w:szCs w:val="22"/>
              </w:rPr>
              <w:t xml:space="preserve">ударного гласного в начале слова. </w:t>
            </w:r>
          </w:p>
          <w:p w:rsidR="00307620" w:rsidRPr="00B8240C" w:rsidRDefault="00307620" w:rsidP="005227F5">
            <w:pPr>
              <w:pStyle w:val="Default"/>
              <w:rPr>
                <w:sz w:val="22"/>
                <w:szCs w:val="22"/>
              </w:rPr>
            </w:pPr>
            <w:r w:rsidRPr="00B8240C">
              <w:rPr>
                <w:sz w:val="22"/>
                <w:szCs w:val="22"/>
              </w:rPr>
              <w:t xml:space="preserve">6 Выделение </w:t>
            </w:r>
          </w:p>
          <w:p w:rsidR="00307620" w:rsidRPr="00B8240C" w:rsidRDefault="00307620" w:rsidP="005227F5">
            <w:pPr>
              <w:pStyle w:val="Default"/>
              <w:rPr>
                <w:sz w:val="22"/>
                <w:szCs w:val="22"/>
              </w:rPr>
            </w:pPr>
            <w:r w:rsidRPr="00B8240C">
              <w:rPr>
                <w:sz w:val="22"/>
                <w:szCs w:val="22"/>
              </w:rPr>
              <w:t xml:space="preserve">Гласного звука в односложном </w:t>
            </w:r>
          </w:p>
          <w:p w:rsidR="00307620" w:rsidRPr="00B8240C" w:rsidRDefault="00307620" w:rsidP="005227F5">
            <w:pPr>
              <w:pStyle w:val="Default"/>
              <w:rPr>
                <w:sz w:val="22"/>
                <w:szCs w:val="22"/>
              </w:rPr>
            </w:pPr>
            <w:r w:rsidRPr="00B8240C">
              <w:rPr>
                <w:sz w:val="22"/>
                <w:szCs w:val="22"/>
              </w:rPr>
              <w:t xml:space="preserve">слове. </w:t>
            </w:r>
          </w:p>
          <w:p w:rsidR="00307620" w:rsidRPr="00B8240C" w:rsidRDefault="00307620" w:rsidP="005227F5">
            <w:pPr>
              <w:pStyle w:val="Default"/>
              <w:rPr>
                <w:sz w:val="22"/>
                <w:szCs w:val="22"/>
              </w:rPr>
            </w:pPr>
            <w:r w:rsidRPr="00B8240C">
              <w:rPr>
                <w:sz w:val="22"/>
                <w:szCs w:val="22"/>
              </w:rPr>
              <w:t xml:space="preserve">7 Практическое </w:t>
            </w:r>
          </w:p>
          <w:p w:rsidR="00307620" w:rsidRPr="00B8240C" w:rsidRDefault="00307620" w:rsidP="005227F5">
            <w:pPr>
              <w:pStyle w:val="Default"/>
              <w:rPr>
                <w:sz w:val="22"/>
                <w:szCs w:val="22"/>
              </w:rPr>
            </w:pPr>
            <w:r w:rsidRPr="00B8240C">
              <w:rPr>
                <w:sz w:val="22"/>
                <w:szCs w:val="22"/>
              </w:rPr>
              <w:t xml:space="preserve">усвоение понятий «гласный — </w:t>
            </w:r>
          </w:p>
          <w:p w:rsidR="00307620" w:rsidRPr="00B8240C" w:rsidRDefault="00307620" w:rsidP="005227F5">
            <w:pPr>
              <w:pStyle w:val="Default"/>
              <w:rPr>
                <w:sz w:val="22"/>
                <w:szCs w:val="22"/>
              </w:rPr>
            </w:pPr>
            <w:r w:rsidRPr="00B8240C">
              <w:rPr>
                <w:sz w:val="22"/>
                <w:szCs w:val="22"/>
              </w:rPr>
              <w:t xml:space="preserve">согласный» звук. </w:t>
            </w:r>
          </w:p>
        </w:tc>
        <w:tc>
          <w:tcPr>
            <w:tcW w:w="1707" w:type="dxa"/>
            <w:vMerge w:val="restart"/>
          </w:tcPr>
          <w:p w:rsidR="00307620" w:rsidRPr="00B8240C" w:rsidRDefault="00307620" w:rsidP="005227F5">
            <w:pPr>
              <w:pStyle w:val="Default"/>
              <w:rPr>
                <w:sz w:val="22"/>
                <w:szCs w:val="22"/>
              </w:rPr>
            </w:pPr>
            <w:r w:rsidRPr="00B8240C">
              <w:rPr>
                <w:sz w:val="22"/>
                <w:szCs w:val="22"/>
              </w:rPr>
              <w:t xml:space="preserve">1 Лексика: </w:t>
            </w:r>
          </w:p>
          <w:p w:rsidR="00307620" w:rsidRPr="00B8240C" w:rsidRDefault="00307620" w:rsidP="005227F5">
            <w:pPr>
              <w:pStyle w:val="Default"/>
              <w:rPr>
                <w:sz w:val="22"/>
                <w:szCs w:val="22"/>
              </w:rPr>
            </w:pPr>
            <w:r w:rsidRPr="00B8240C">
              <w:rPr>
                <w:sz w:val="22"/>
                <w:szCs w:val="22"/>
              </w:rPr>
              <w:t xml:space="preserve">«Наш класс», </w:t>
            </w:r>
          </w:p>
          <w:p w:rsidR="00307620" w:rsidRPr="00B8240C" w:rsidRDefault="00307620" w:rsidP="005227F5">
            <w:pPr>
              <w:pStyle w:val="Default"/>
              <w:rPr>
                <w:sz w:val="22"/>
                <w:szCs w:val="22"/>
              </w:rPr>
            </w:pPr>
            <w:r w:rsidRPr="00B8240C">
              <w:rPr>
                <w:sz w:val="22"/>
                <w:szCs w:val="22"/>
              </w:rPr>
              <w:t xml:space="preserve">«Наша школа», </w:t>
            </w:r>
          </w:p>
          <w:p w:rsidR="00307620" w:rsidRPr="00B8240C" w:rsidRDefault="00307620" w:rsidP="005227F5">
            <w:pPr>
              <w:pStyle w:val="Default"/>
              <w:rPr>
                <w:sz w:val="22"/>
                <w:szCs w:val="22"/>
              </w:rPr>
            </w:pPr>
            <w:r w:rsidRPr="00B8240C">
              <w:rPr>
                <w:sz w:val="22"/>
                <w:szCs w:val="22"/>
              </w:rPr>
              <w:t xml:space="preserve">«Дни недели», «Расписание. </w:t>
            </w:r>
          </w:p>
          <w:p w:rsidR="00307620" w:rsidRPr="00B8240C" w:rsidRDefault="00307620" w:rsidP="005227F5">
            <w:pPr>
              <w:pStyle w:val="Default"/>
              <w:rPr>
                <w:sz w:val="22"/>
                <w:szCs w:val="22"/>
              </w:rPr>
            </w:pPr>
            <w:r w:rsidRPr="00B8240C">
              <w:rPr>
                <w:sz w:val="22"/>
                <w:szCs w:val="22"/>
              </w:rPr>
              <w:t xml:space="preserve">Режим дня». </w:t>
            </w:r>
          </w:p>
          <w:p w:rsidR="00307620" w:rsidRPr="00B8240C" w:rsidRDefault="00307620" w:rsidP="005227F5">
            <w:pPr>
              <w:pStyle w:val="Default"/>
              <w:rPr>
                <w:sz w:val="22"/>
                <w:szCs w:val="22"/>
              </w:rPr>
            </w:pPr>
            <w:r w:rsidRPr="00B8240C">
              <w:rPr>
                <w:sz w:val="22"/>
                <w:szCs w:val="22"/>
              </w:rPr>
              <w:t xml:space="preserve">2 Грамма- </w:t>
            </w:r>
          </w:p>
          <w:p w:rsidR="00307620" w:rsidRPr="00B8240C" w:rsidRDefault="00307620" w:rsidP="005227F5">
            <w:pPr>
              <w:pStyle w:val="Default"/>
              <w:rPr>
                <w:sz w:val="22"/>
                <w:szCs w:val="22"/>
              </w:rPr>
            </w:pPr>
            <w:r w:rsidRPr="00B8240C">
              <w:rPr>
                <w:sz w:val="22"/>
                <w:szCs w:val="22"/>
              </w:rPr>
              <w:t xml:space="preserve">тика: </w:t>
            </w:r>
          </w:p>
          <w:p w:rsidR="00307620" w:rsidRPr="00B8240C" w:rsidRDefault="00307620" w:rsidP="005227F5">
            <w:pPr>
              <w:pStyle w:val="Default"/>
              <w:rPr>
                <w:sz w:val="22"/>
                <w:szCs w:val="22"/>
              </w:rPr>
            </w:pPr>
            <w:r w:rsidRPr="00B8240C">
              <w:rPr>
                <w:sz w:val="22"/>
                <w:szCs w:val="22"/>
              </w:rPr>
              <w:t xml:space="preserve">- составление словосочетаний </w:t>
            </w:r>
          </w:p>
          <w:p w:rsidR="00307620" w:rsidRPr="00B8240C" w:rsidRDefault="00307620" w:rsidP="005227F5">
            <w:pPr>
              <w:pStyle w:val="Default"/>
              <w:rPr>
                <w:sz w:val="22"/>
                <w:szCs w:val="22"/>
              </w:rPr>
            </w:pPr>
            <w:r>
              <w:rPr>
                <w:sz w:val="22"/>
                <w:szCs w:val="22"/>
              </w:rPr>
              <w:t>с м</w:t>
            </w:r>
            <w:r w:rsidRPr="00B8240C">
              <w:rPr>
                <w:sz w:val="22"/>
                <w:szCs w:val="22"/>
              </w:rPr>
              <w:t xml:space="preserve">естоимениями </w:t>
            </w:r>
          </w:p>
          <w:p w:rsidR="00307620" w:rsidRPr="00B8240C" w:rsidRDefault="00307620" w:rsidP="005227F5">
            <w:pPr>
              <w:pStyle w:val="Default"/>
              <w:rPr>
                <w:sz w:val="22"/>
                <w:szCs w:val="22"/>
              </w:rPr>
            </w:pPr>
            <w:r w:rsidRPr="00B8240C">
              <w:rPr>
                <w:sz w:val="22"/>
                <w:szCs w:val="22"/>
              </w:rPr>
              <w:t xml:space="preserve">мой, моя, мои; </w:t>
            </w:r>
          </w:p>
          <w:p w:rsidR="00307620" w:rsidRPr="00B8240C" w:rsidRDefault="00307620" w:rsidP="005227F5">
            <w:pPr>
              <w:pStyle w:val="Default"/>
              <w:rPr>
                <w:sz w:val="22"/>
                <w:szCs w:val="22"/>
              </w:rPr>
            </w:pPr>
            <w:r w:rsidRPr="00B8240C">
              <w:rPr>
                <w:sz w:val="22"/>
                <w:szCs w:val="22"/>
              </w:rPr>
              <w:t xml:space="preserve">- различение вопросов кто? и </w:t>
            </w:r>
          </w:p>
          <w:p w:rsidR="00307620" w:rsidRPr="00B8240C" w:rsidRDefault="00307620" w:rsidP="005227F5">
            <w:pPr>
              <w:pStyle w:val="Default"/>
              <w:rPr>
                <w:sz w:val="22"/>
                <w:szCs w:val="22"/>
              </w:rPr>
            </w:pPr>
            <w:r w:rsidRPr="00B8240C">
              <w:rPr>
                <w:sz w:val="22"/>
                <w:szCs w:val="22"/>
              </w:rPr>
              <w:t xml:space="preserve">что?- как </w:t>
            </w:r>
          </w:p>
          <w:p w:rsidR="00307620" w:rsidRPr="00B8240C" w:rsidRDefault="00307620" w:rsidP="005227F5">
            <w:pPr>
              <w:pStyle w:val="Default"/>
              <w:rPr>
                <w:sz w:val="22"/>
                <w:szCs w:val="22"/>
              </w:rPr>
            </w:pPr>
            <w:r w:rsidRPr="00B8240C">
              <w:rPr>
                <w:sz w:val="22"/>
                <w:szCs w:val="22"/>
              </w:rPr>
              <w:t xml:space="preserve">вопросов о </w:t>
            </w:r>
          </w:p>
          <w:p w:rsidR="00307620" w:rsidRPr="00B8240C" w:rsidRDefault="00307620" w:rsidP="005227F5">
            <w:pPr>
              <w:pStyle w:val="Default"/>
              <w:rPr>
                <w:sz w:val="22"/>
                <w:szCs w:val="22"/>
              </w:rPr>
            </w:pPr>
            <w:r w:rsidRPr="00B8240C">
              <w:rPr>
                <w:sz w:val="22"/>
                <w:szCs w:val="22"/>
              </w:rPr>
              <w:t xml:space="preserve">предмете </w:t>
            </w:r>
          </w:p>
          <w:p w:rsidR="00307620" w:rsidRPr="00B8240C" w:rsidRDefault="00307620" w:rsidP="005227F5">
            <w:pPr>
              <w:pStyle w:val="Default"/>
              <w:rPr>
                <w:sz w:val="22"/>
                <w:szCs w:val="22"/>
              </w:rPr>
            </w:pPr>
            <w:r w:rsidRPr="00B8240C">
              <w:rPr>
                <w:sz w:val="22"/>
                <w:szCs w:val="22"/>
              </w:rPr>
              <w:t xml:space="preserve">одушевленном или </w:t>
            </w:r>
          </w:p>
          <w:p w:rsidR="00307620" w:rsidRPr="00B8240C" w:rsidRDefault="00307620" w:rsidP="005227F5">
            <w:pPr>
              <w:pStyle w:val="Default"/>
              <w:rPr>
                <w:sz w:val="22"/>
                <w:szCs w:val="22"/>
              </w:rPr>
            </w:pPr>
            <w:r w:rsidRPr="00B8240C">
              <w:rPr>
                <w:sz w:val="22"/>
                <w:szCs w:val="22"/>
              </w:rPr>
              <w:t xml:space="preserve">неодушевленном. </w:t>
            </w:r>
          </w:p>
        </w:tc>
        <w:tc>
          <w:tcPr>
            <w:tcW w:w="1729" w:type="dxa"/>
            <w:vMerge w:val="restart"/>
          </w:tcPr>
          <w:p w:rsidR="00307620" w:rsidRPr="00B8240C" w:rsidRDefault="00307620" w:rsidP="005227F5">
            <w:pPr>
              <w:pStyle w:val="Default"/>
              <w:rPr>
                <w:sz w:val="22"/>
                <w:szCs w:val="22"/>
              </w:rPr>
            </w:pPr>
            <w:r w:rsidRPr="00B8240C">
              <w:rPr>
                <w:sz w:val="22"/>
                <w:szCs w:val="22"/>
              </w:rPr>
              <w:t xml:space="preserve">1 Составление простого </w:t>
            </w:r>
          </w:p>
          <w:p w:rsidR="00307620" w:rsidRPr="00B8240C" w:rsidRDefault="00307620" w:rsidP="005227F5">
            <w:pPr>
              <w:pStyle w:val="Default"/>
              <w:rPr>
                <w:sz w:val="22"/>
                <w:szCs w:val="22"/>
              </w:rPr>
            </w:pPr>
            <w:r w:rsidRPr="00B8240C">
              <w:rPr>
                <w:sz w:val="22"/>
                <w:szCs w:val="22"/>
              </w:rPr>
              <w:t xml:space="preserve">предложения с глаголами настоящего времени (по </w:t>
            </w:r>
          </w:p>
          <w:p w:rsidR="00307620" w:rsidRPr="00B8240C" w:rsidRDefault="00307620" w:rsidP="005227F5">
            <w:pPr>
              <w:pStyle w:val="Default"/>
              <w:rPr>
                <w:sz w:val="22"/>
                <w:szCs w:val="22"/>
              </w:rPr>
            </w:pPr>
            <w:r w:rsidRPr="00B8240C">
              <w:rPr>
                <w:sz w:val="22"/>
                <w:szCs w:val="22"/>
              </w:rPr>
              <w:t xml:space="preserve">картинке). </w:t>
            </w:r>
          </w:p>
          <w:p w:rsidR="00307620" w:rsidRPr="00B8240C" w:rsidRDefault="00307620" w:rsidP="005227F5">
            <w:pPr>
              <w:pStyle w:val="Default"/>
              <w:rPr>
                <w:sz w:val="22"/>
                <w:szCs w:val="22"/>
              </w:rPr>
            </w:pPr>
            <w:r w:rsidRPr="00B8240C">
              <w:rPr>
                <w:sz w:val="22"/>
                <w:szCs w:val="22"/>
              </w:rPr>
              <w:t xml:space="preserve">2 Составление связного учебного </w:t>
            </w:r>
          </w:p>
          <w:p w:rsidR="00307620" w:rsidRPr="00B8240C" w:rsidRDefault="00307620" w:rsidP="005227F5">
            <w:pPr>
              <w:pStyle w:val="Default"/>
              <w:rPr>
                <w:sz w:val="22"/>
                <w:szCs w:val="22"/>
              </w:rPr>
            </w:pPr>
            <w:r w:rsidRPr="00B8240C">
              <w:rPr>
                <w:sz w:val="22"/>
                <w:szCs w:val="22"/>
              </w:rPr>
              <w:t xml:space="preserve">высказывания: сравнение предметов по цвету, форме величине, назначению. </w:t>
            </w:r>
          </w:p>
          <w:p w:rsidR="00307620" w:rsidRPr="00B8240C" w:rsidRDefault="00307620" w:rsidP="005227F5">
            <w:pPr>
              <w:pStyle w:val="Default"/>
              <w:rPr>
                <w:sz w:val="22"/>
                <w:szCs w:val="22"/>
              </w:rPr>
            </w:pPr>
            <w:r w:rsidRPr="00B8240C">
              <w:rPr>
                <w:sz w:val="22"/>
                <w:szCs w:val="22"/>
              </w:rPr>
              <w:t xml:space="preserve"> </w:t>
            </w: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6 </w:t>
            </w:r>
          </w:p>
        </w:tc>
        <w:tc>
          <w:tcPr>
            <w:tcW w:w="1804" w:type="dxa"/>
          </w:tcPr>
          <w:p w:rsidR="00307620" w:rsidRPr="00B8240C" w:rsidRDefault="00307620" w:rsidP="005227F5">
            <w:pPr>
              <w:pStyle w:val="Default"/>
              <w:rPr>
                <w:sz w:val="22"/>
                <w:szCs w:val="22"/>
              </w:rPr>
            </w:pPr>
            <w:r w:rsidRPr="00B8240C">
              <w:rPr>
                <w:sz w:val="22"/>
                <w:szCs w:val="22"/>
              </w:rPr>
              <w:t xml:space="preserve">Звук [о]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7 </w:t>
            </w:r>
          </w:p>
        </w:tc>
        <w:tc>
          <w:tcPr>
            <w:tcW w:w="1804" w:type="dxa"/>
          </w:tcPr>
          <w:p w:rsidR="00307620" w:rsidRPr="00B8240C" w:rsidRDefault="00307620" w:rsidP="005227F5">
            <w:pPr>
              <w:pStyle w:val="Default"/>
              <w:rPr>
                <w:sz w:val="22"/>
                <w:szCs w:val="22"/>
              </w:rPr>
            </w:pPr>
            <w:r w:rsidRPr="00B8240C">
              <w:rPr>
                <w:sz w:val="22"/>
                <w:szCs w:val="22"/>
              </w:rPr>
              <w:t xml:space="preserve">Звук </w:t>
            </w:r>
          </w:p>
          <w:p w:rsidR="00307620" w:rsidRPr="00B8240C" w:rsidRDefault="00307620" w:rsidP="005227F5">
            <w:pPr>
              <w:pStyle w:val="Default"/>
              <w:rPr>
                <w:sz w:val="22"/>
                <w:szCs w:val="22"/>
              </w:rPr>
            </w:pPr>
            <w:r w:rsidRPr="00B8240C">
              <w:rPr>
                <w:sz w:val="22"/>
                <w:szCs w:val="22"/>
              </w:rPr>
              <w:t xml:space="preserve">[и]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8 </w:t>
            </w:r>
          </w:p>
        </w:tc>
        <w:tc>
          <w:tcPr>
            <w:tcW w:w="1804" w:type="dxa"/>
          </w:tcPr>
          <w:p w:rsidR="00307620" w:rsidRPr="00B8240C" w:rsidRDefault="00307620" w:rsidP="005227F5">
            <w:pPr>
              <w:pStyle w:val="Default"/>
              <w:rPr>
                <w:sz w:val="22"/>
                <w:szCs w:val="22"/>
              </w:rPr>
            </w:pPr>
            <w:r w:rsidRPr="00B8240C">
              <w:rPr>
                <w:sz w:val="22"/>
                <w:szCs w:val="22"/>
              </w:rPr>
              <w:t xml:space="preserve">Дифференциация гласных [А-О-И]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9571" w:type="dxa"/>
            <w:gridSpan w:val="6"/>
          </w:tcPr>
          <w:p w:rsidR="00307620" w:rsidRPr="00B8240C" w:rsidRDefault="00307620" w:rsidP="005227F5">
            <w:pPr>
              <w:pStyle w:val="Default"/>
              <w:jc w:val="both"/>
              <w:rPr>
                <w:sz w:val="22"/>
                <w:szCs w:val="22"/>
              </w:rPr>
            </w:pPr>
            <w:r w:rsidRPr="00B8240C">
              <w:rPr>
                <w:sz w:val="22"/>
                <w:szCs w:val="22"/>
              </w:rPr>
              <w:t xml:space="preserve">Свистящие: [С], [С’], [З], [З'] </w:t>
            </w: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9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звука (С) </w:t>
            </w:r>
          </w:p>
        </w:tc>
        <w:tc>
          <w:tcPr>
            <w:tcW w:w="1715" w:type="dxa"/>
            <w:vMerge w:val="restart"/>
          </w:tcPr>
          <w:p w:rsidR="00307620" w:rsidRPr="00B8240C" w:rsidRDefault="00307620" w:rsidP="005227F5">
            <w:pPr>
              <w:pStyle w:val="Default"/>
              <w:rPr>
                <w:sz w:val="22"/>
                <w:szCs w:val="22"/>
              </w:rPr>
            </w:pPr>
            <w:r w:rsidRPr="00B8240C">
              <w:rPr>
                <w:sz w:val="22"/>
                <w:szCs w:val="22"/>
              </w:rPr>
              <w:t xml:space="preserve">1 Развитие речевого дыхания: </w:t>
            </w:r>
          </w:p>
          <w:p w:rsidR="00307620" w:rsidRPr="00B8240C" w:rsidRDefault="00307620" w:rsidP="005227F5">
            <w:pPr>
              <w:pStyle w:val="Default"/>
              <w:rPr>
                <w:sz w:val="22"/>
                <w:szCs w:val="22"/>
              </w:rPr>
            </w:pPr>
            <w:r w:rsidRPr="00B8240C">
              <w:rPr>
                <w:sz w:val="22"/>
                <w:szCs w:val="22"/>
              </w:rPr>
              <w:t xml:space="preserve">- дифференци </w:t>
            </w:r>
          </w:p>
          <w:p w:rsidR="00307620" w:rsidRPr="00B8240C" w:rsidRDefault="00307620" w:rsidP="005227F5">
            <w:pPr>
              <w:pStyle w:val="Default"/>
              <w:rPr>
                <w:sz w:val="22"/>
                <w:szCs w:val="22"/>
              </w:rPr>
            </w:pPr>
            <w:r w:rsidRPr="00B8240C">
              <w:rPr>
                <w:sz w:val="22"/>
                <w:szCs w:val="22"/>
              </w:rPr>
              <w:t xml:space="preserve">ация носового </w:t>
            </w:r>
          </w:p>
          <w:p w:rsidR="00307620" w:rsidRPr="00B8240C" w:rsidRDefault="00307620" w:rsidP="005227F5">
            <w:pPr>
              <w:pStyle w:val="Default"/>
              <w:rPr>
                <w:sz w:val="22"/>
                <w:szCs w:val="22"/>
              </w:rPr>
            </w:pPr>
            <w:r w:rsidRPr="00B8240C">
              <w:rPr>
                <w:sz w:val="22"/>
                <w:szCs w:val="22"/>
              </w:rPr>
              <w:t xml:space="preserve">и ротового вдохов- </w:t>
            </w:r>
          </w:p>
          <w:p w:rsidR="00307620" w:rsidRPr="00B8240C" w:rsidRDefault="00307620" w:rsidP="005227F5">
            <w:pPr>
              <w:pStyle w:val="Default"/>
              <w:rPr>
                <w:sz w:val="22"/>
                <w:szCs w:val="22"/>
              </w:rPr>
            </w:pPr>
            <w:r w:rsidRPr="00B8240C">
              <w:rPr>
                <w:sz w:val="22"/>
                <w:szCs w:val="22"/>
              </w:rPr>
              <w:t xml:space="preserve">выдохов; </w:t>
            </w:r>
          </w:p>
          <w:p w:rsidR="00307620" w:rsidRPr="00B8240C" w:rsidRDefault="00307620" w:rsidP="005227F5">
            <w:pPr>
              <w:pStyle w:val="Default"/>
              <w:rPr>
                <w:sz w:val="22"/>
                <w:szCs w:val="22"/>
              </w:rPr>
            </w:pPr>
            <w:r w:rsidRPr="00B8240C">
              <w:rPr>
                <w:sz w:val="22"/>
                <w:szCs w:val="22"/>
              </w:rPr>
              <w:t xml:space="preserve">2 Темпо- </w:t>
            </w:r>
          </w:p>
          <w:p w:rsidR="00307620" w:rsidRPr="00B8240C" w:rsidRDefault="00307620" w:rsidP="005227F5">
            <w:pPr>
              <w:pStyle w:val="Default"/>
              <w:rPr>
                <w:sz w:val="22"/>
                <w:szCs w:val="22"/>
              </w:rPr>
            </w:pPr>
            <w:r w:rsidRPr="00B8240C">
              <w:rPr>
                <w:sz w:val="22"/>
                <w:szCs w:val="22"/>
              </w:rPr>
              <w:t xml:space="preserve">ритмическая </w:t>
            </w:r>
          </w:p>
          <w:p w:rsidR="00307620" w:rsidRPr="00B8240C" w:rsidRDefault="00307620" w:rsidP="005227F5">
            <w:pPr>
              <w:pStyle w:val="Default"/>
              <w:rPr>
                <w:sz w:val="22"/>
                <w:szCs w:val="22"/>
              </w:rPr>
            </w:pPr>
            <w:r w:rsidRPr="00B8240C">
              <w:rPr>
                <w:sz w:val="22"/>
                <w:szCs w:val="22"/>
              </w:rPr>
              <w:t xml:space="preserve">организации </w:t>
            </w:r>
          </w:p>
          <w:p w:rsidR="00307620" w:rsidRPr="00B8240C" w:rsidRDefault="00307620" w:rsidP="005227F5">
            <w:pPr>
              <w:pStyle w:val="Default"/>
              <w:rPr>
                <w:sz w:val="22"/>
                <w:szCs w:val="22"/>
              </w:rPr>
            </w:pPr>
            <w:r w:rsidRPr="00B8240C">
              <w:rPr>
                <w:sz w:val="22"/>
                <w:szCs w:val="22"/>
              </w:rPr>
              <w:t xml:space="preserve">речи: </w:t>
            </w:r>
          </w:p>
          <w:p w:rsidR="00307620" w:rsidRPr="00B8240C" w:rsidRDefault="00307620" w:rsidP="005227F5">
            <w:pPr>
              <w:pStyle w:val="Default"/>
              <w:rPr>
                <w:sz w:val="22"/>
                <w:szCs w:val="22"/>
              </w:rPr>
            </w:pPr>
            <w:r w:rsidRPr="00B8240C">
              <w:rPr>
                <w:sz w:val="22"/>
                <w:szCs w:val="22"/>
              </w:rPr>
              <w:t xml:space="preserve">- воспроизведение простых ритмов (// - //), (/ - // </w:t>
            </w:r>
          </w:p>
          <w:p w:rsidR="00307620" w:rsidRPr="00B8240C" w:rsidRDefault="00307620" w:rsidP="005227F5">
            <w:pPr>
              <w:pStyle w:val="Default"/>
              <w:rPr>
                <w:sz w:val="22"/>
                <w:szCs w:val="22"/>
              </w:rPr>
            </w:pPr>
            <w:r w:rsidRPr="00B8240C">
              <w:rPr>
                <w:sz w:val="22"/>
                <w:szCs w:val="22"/>
              </w:rPr>
              <w:t xml:space="preserve">- / - //); </w:t>
            </w:r>
          </w:p>
          <w:p w:rsidR="00307620" w:rsidRPr="00B8240C" w:rsidRDefault="00307620" w:rsidP="005227F5">
            <w:pPr>
              <w:pStyle w:val="Default"/>
              <w:rPr>
                <w:sz w:val="22"/>
                <w:szCs w:val="22"/>
              </w:rPr>
            </w:pPr>
            <w:r w:rsidRPr="00B8240C">
              <w:rPr>
                <w:sz w:val="22"/>
                <w:szCs w:val="22"/>
              </w:rPr>
              <w:t xml:space="preserve">- воспроизведение простых стихотворных </w:t>
            </w:r>
          </w:p>
          <w:p w:rsidR="00307620" w:rsidRPr="00B8240C" w:rsidRDefault="00307620" w:rsidP="005227F5">
            <w:pPr>
              <w:pStyle w:val="Default"/>
              <w:rPr>
                <w:sz w:val="22"/>
                <w:szCs w:val="22"/>
              </w:rPr>
            </w:pPr>
            <w:r w:rsidRPr="00B8240C">
              <w:rPr>
                <w:sz w:val="22"/>
                <w:szCs w:val="22"/>
              </w:rPr>
              <w:lastRenderedPageBreak/>
              <w:t xml:space="preserve">текстов в заданном темпе. </w:t>
            </w:r>
          </w:p>
        </w:tc>
        <w:tc>
          <w:tcPr>
            <w:tcW w:w="1729" w:type="dxa"/>
            <w:vMerge w:val="restart"/>
          </w:tcPr>
          <w:p w:rsidR="00307620" w:rsidRPr="00B8240C" w:rsidRDefault="00307620" w:rsidP="005227F5">
            <w:pPr>
              <w:pStyle w:val="Default"/>
              <w:rPr>
                <w:sz w:val="22"/>
                <w:szCs w:val="22"/>
              </w:rPr>
            </w:pPr>
            <w:r w:rsidRPr="00B8240C">
              <w:rPr>
                <w:sz w:val="22"/>
                <w:szCs w:val="22"/>
              </w:rPr>
              <w:lastRenderedPageBreak/>
              <w:t xml:space="preserve">1 Выделение </w:t>
            </w:r>
          </w:p>
          <w:p w:rsidR="00307620" w:rsidRPr="00B8240C" w:rsidRDefault="00307620" w:rsidP="005227F5">
            <w:pPr>
              <w:pStyle w:val="Default"/>
              <w:rPr>
                <w:sz w:val="22"/>
                <w:szCs w:val="22"/>
              </w:rPr>
            </w:pPr>
            <w:r w:rsidRPr="00B8240C">
              <w:rPr>
                <w:sz w:val="22"/>
                <w:szCs w:val="22"/>
              </w:rPr>
              <w:t xml:space="preserve">звука из ряда </w:t>
            </w:r>
          </w:p>
          <w:p w:rsidR="00307620" w:rsidRPr="00B8240C" w:rsidRDefault="00307620" w:rsidP="005227F5">
            <w:pPr>
              <w:pStyle w:val="Default"/>
              <w:rPr>
                <w:sz w:val="22"/>
                <w:szCs w:val="22"/>
              </w:rPr>
            </w:pPr>
            <w:r w:rsidRPr="00B8240C">
              <w:rPr>
                <w:sz w:val="22"/>
                <w:szCs w:val="22"/>
              </w:rPr>
              <w:t xml:space="preserve">других звуков. </w:t>
            </w:r>
          </w:p>
          <w:p w:rsidR="00307620" w:rsidRPr="00B8240C" w:rsidRDefault="00307620" w:rsidP="005227F5">
            <w:pPr>
              <w:pStyle w:val="Default"/>
              <w:rPr>
                <w:sz w:val="22"/>
                <w:szCs w:val="22"/>
              </w:rPr>
            </w:pPr>
            <w:r w:rsidRPr="00B8240C">
              <w:rPr>
                <w:sz w:val="22"/>
                <w:szCs w:val="22"/>
              </w:rPr>
              <w:t xml:space="preserve">2 Определение </w:t>
            </w:r>
          </w:p>
          <w:p w:rsidR="00307620" w:rsidRPr="00B8240C" w:rsidRDefault="00307620" w:rsidP="005227F5">
            <w:pPr>
              <w:pStyle w:val="Default"/>
              <w:rPr>
                <w:sz w:val="22"/>
                <w:szCs w:val="22"/>
              </w:rPr>
            </w:pPr>
            <w:r w:rsidRPr="00B8240C">
              <w:rPr>
                <w:sz w:val="22"/>
                <w:szCs w:val="22"/>
              </w:rPr>
              <w:t xml:space="preserve">наличия звука в </w:t>
            </w:r>
          </w:p>
          <w:p w:rsidR="00307620" w:rsidRPr="00B8240C" w:rsidRDefault="00307620" w:rsidP="005227F5">
            <w:pPr>
              <w:pStyle w:val="Default"/>
              <w:rPr>
                <w:sz w:val="22"/>
                <w:szCs w:val="22"/>
              </w:rPr>
            </w:pPr>
            <w:r w:rsidRPr="00B8240C">
              <w:rPr>
                <w:sz w:val="22"/>
                <w:szCs w:val="22"/>
              </w:rPr>
              <w:t xml:space="preserve">слове. </w:t>
            </w:r>
          </w:p>
          <w:p w:rsidR="00307620" w:rsidRPr="00B8240C" w:rsidRDefault="00307620" w:rsidP="005227F5">
            <w:pPr>
              <w:pStyle w:val="Default"/>
              <w:rPr>
                <w:sz w:val="22"/>
                <w:szCs w:val="22"/>
              </w:rPr>
            </w:pPr>
            <w:r w:rsidRPr="00B8240C">
              <w:rPr>
                <w:sz w:val="22"/>
                <w:szCs w:val="22"/>
              </w:rPr>
              <w:t xml:space="preserve">3 Выбор предметных картинок, названия </w:t>
            </w:r>
          </w:p>
          <w:p w:rsidR="00307620" w:rsidRPr="00B8240C" w:rsidRDefault="00307620" w:rsidP="005227F5">
            <w:pPr>
              <w:pStyle w:val="Default"/>
              <w:rPr>
                <w:sz w:val="22"/>
                <w:szCs w:val="22"/>
              </w:rPr>
            </w:pPr>
            <w:r w:rsidRPr="00B8240C">
              <w:rPr>
                <w:sz w:val="22"/>
                <w:szCs w:val="22"/>
              </w:rPr>
              <w:t xml:space="preserve">которых включают заданный </w:t>
            </w:r>
          </w:p>
          <w:p w:rsidR="00307620" w:rsidRPr="00B8240C" w:rsidRDefault="00307620" w:rsidP="005227F5">
            <w:pPr>
              <w:pStyle w:val="Default"/>
              <w:rPr>
                <w:sz w:val="22"/>
                <w:szCs w:val="22"/>
              </w:rPr>
            </w:pPr>
            <w:r w:rsidRPr="00B8240C">
              <w:rPr>
                <w:sz w:val="22"/>
                <w:szCs w:val="22"/>
              </w:rPr>
              <w:t xml:space="preserve">звук. </w:t>
            </w:r>
          </w:p>
          <w:p w:rsidR="00307620" w:rsidRPr="00B8240C" w:rsidRDefault="00307620" w:rsidP="005227F5">
            <w:pPr>
              <w:pStyle w:val="Default"/>
              <w:rPr>
                <w:sz w:val="22"/>
                <w:szCs w:val="22"/>
              </w:rPr>
            </w:pPr>
            <w:r w:rsidRPr="00B8240C">
              <w:rPr>
                <w:sz w:val="22"/>
                <w:szCs w:val="22"/>
              </w:rPr>
              <w:t xml:space="preserve">4 Различение </w:t>
            </w:r>
          </w:p>
          <w:p w:rsidR="00307620" w:rsidRPr="00B8240C" w:rsidRDefault="00307620" w:rsidP="005227F5">
            <w:pPr>
              <w:pStyle w:val="Default"/>
              <w:rPr>
                <w:sz w:val="22"/>
                <w:szCs w:val="22"/>
              </w:rPr>
            </w:pPr>
            <w:r w:rsidRPr="00B8240C">
              <w:rPr>
                <w:sz w:val="22"/>
                <w:szCs w:val="22"/>
              </w:rPr>
              <w:t xml:space="preserve">односложных и </w:t>
            </w:r>
          </w:p>
          <w:p w:rsidR="00307620" w:rsidRPr="00B8240C" w:rsidRDefault="00307620" w:rsidP="005227F5">
            <w:pPr>
              <w:pStyle w:val="Default"/>
              <w:rPr>
                <w:sz w:val="22"/>
                <w:szCs w:val="22"/>
              </w:rPr>
            </w:pPr>
            <w:r w:rsidRPr="00B8240C">
              <w:rPr>
                <w:sz w:val="22"/>
                <w:szCs w:val="22"/>
              </w:rPr>
              <w:t xml:space="preserve">многосложных </w:t>
            </w:r>
          </w:p>
          <w:p w:rsidR="00307620" w:rsidRPr="00B8240C" w:rsidRDefault="00307620" w:rsidP="005227F5">
            <w:pPr>
              <w:pStyle w:val="Default"/>
              <w:rPr>
                <w:sz w:val="22"/>
                <w:szCs w:val="22"/>
              </w:rPr>
            </w:pPr>
            <w:r w:rsidRPr="00B8240C">
              <w:rPr>
                <w:sz w:val="22"/>
                <w:szCs w:val="22"/>
              </w:rPr>
              <w:t xml:space="preserve">слов. </w:t>
            </w:r>
          </w:p>
          <w:p w:rsidR="00307620" w:rsidRPr="00B8240C" w:rsidRDefault="00307620" w:rsidP="005227F5">
            <w:pPr>
              <w:pStyle w:val="Default"/>
              <w:rPr>
                <w:sz w:val="22"/>
                <w:szCs w:val="22"/>
              </w:rPr>
            </w:pPr>
            <w:r w:rsidRPr="00B8240C">
              <w:rPr>
                <w:sz w:val="22"/>
                <w:szCs w:val="22"/>
              </w:rPr>
              <w:t xml:space="preserve">5 Закрепление </w:t>
            </w:r>
          </w:p>
          <w:p w:rsidR="00307620" w:rsidRPr="00B8240C" w:rsidRDefault="00307620" w:rsidP="005227F5">
            <w:pPr>
              <w:pStyle w:val="Default"/>
              <w:rPr>
                <w:sz w:val="22"/>
                <w:szCs w:val="22"/>
              </w:rPr>
            </w:pPr>
            <w:r w:rsidRPr="00B8240C">
              <w:rPr>
                <w:sz w:val="22"/>
                <w:szCs w:val="22"/>
              </w:rPr>
              <w:t xml:space="preserve">понятий «гласный — согласный» </w:t>
            </w:r>
            <w:r w:rsidRPr="00B8240C">
              <w:rPr>
                <w:sz w:val="22"/>
                <w:szCs w:val="22"/>
              </w:rPr>
              <w:lastRenderedPageBreak/>
              <w:t xml:space="preserve">звук </w:t>
            </w:r>
          </w:p>
        </w:tc>
        <w:tc>
          <w:tcPr>
            <w:tcW w:w="1707" w:type="dxa"/>
            <w:vMerge w:val="restart"/>
          </w:tcPr>
          <w:p w:rsidR="00307620" w:rsidRPr="00B8240C" w:rsidRDefault="00307620" w:rsidP="005227F5">
            <w:pPr>
              <w:pStyle w:val="Default"/>
              <w:rPr>
                <w:sz w:val="22"/>
                <w:szCs w:val="22"/>
              </w:rPr>
            </w:pPr>
            <w:r w:rsidRPr="00B8240C">
              <w:rPr>
                <w:sz w:val="22"/>
                <w:szCs w:val="22"/>
              </w:rPr>
              <w:lastRenderedPageBreak/>
              <w:t xml:space="preserve">1 Лексика: </w:t>
            </w:r>
          </w:p>
          <w:p w:rsidR="00307620" w:rsidRPr="00B8240C" w:rsidRDefault="00307620" w:rsidP="005227F5">
            <w:pPr>
              <w:pStyle w:val="Default"/>
              <w:rPr>
                <w:sz w:val="22"/>
                <w:szCs w:val="22"/>
              </w:rPr>
            </w:pPr>
            <w:r w:rsidRPr="00B8240C">
              <w:rPr>
                <w:sz w:val="22"/>
                <w:szCs w:val="22"/>
              </w:rPr>
              <w:t xml:space="preserve">«Наша школа», «Столовая </w:t>
            </w:r>
          </w:p>
          <w:p w:rsidR="00307620" w:rsidRPr="00B8240C" w:rsidRDefault="00307620" w:rsidP="005227F5">
            <w:pPr>
              <w:pStyle w:val="Default"/>
              <w:rPr>
                <w:sz w:val="22"/>
                <w:szCs w:val="22"/>
              </w:rPr>
            </w:pPr>
            <w:r w:rsidRPr="00B8240C">
              <w:rPr>
                <w:sz w:val="22"/>
                <w:szCs w:val="22"/>
              </w:rPr>
              <w:t xml:space="preserve">(посуда, продукты)», </w:t>
            </w:r>
          </w:p>
          <w:p w:rsidR="00307620" w:rsidRPr="00B8240C" w:rsidRDefault="00307620" w:rsidP="005227F5">
            <w:pPr>
              <w:pStyle w:val="Default"/>
              <w:rPr>
                <w:sz w:val="22"/>
                <w:szCs w:val="22"/>
              </w:rPr>
            </w:pPr>
            <w:r w:rsidRPr="00B8240C">
              <w:rPr>
                <w:sz w:val="22"/>
                <w:szCs w:val="22"/>
              </w:rPr>
              <w:t xml:space="preserve">«Спальня, мебель, спальные </w:t>
            </w:r>
          </w:p>
          <w:p w:rsidR="00307620" w:rsidRPr="00B8240C" w:rsidRDefault="00307620" w:rsidP="005227F5">
            <w:pPr>
              <w:pStyle w:val="Default"/>
              <w:rPr>
                <w:sz w:val="22"/>
                <w:szCs w:val="22"/>
              </w:rPr>
            </w:pPr>
            <w:r w:rsidRPr="00B8240C">
              <w:rPr>
                <w:sz w:val="22"/>
                <w:szCs w:val="22"/>
              </w:rPr>
              <w:t xml:space="preserve">принадлежности, белье, </w:t>
            </w:r>
          </w:p>
          <w:p w:rsidR="00307620" w:rsidRPr="00B8240C" w:rsidRDefault="00307620" w:rsidP="005227F5">
            <w:pPr>
              <w:pStyle w:val="Default"/>
              <w:rPr>
                <w:sz w:val="22"/>
                <w:szCs w:val="22"/>
              </w:rPr>
            </w:pPr>
            <w:r w:rsidRPr="00B8240C">
              <w:rPr>
                <w:sz w:val="22"/>
                <w:szCs w:val="22"/>
              </w:rPr>
              <w:t xml:space="preserve">одежда)». </w:t>
            </w:r>
          </w:p>
          <w:p w:rsidR="00307620" w:rsidRPr="00B8240C" w:rsidRDefault="00307620" w:rsidP="005227F5">
            <w:pPr>
              <w:pStyle w:val="Default"/>
              <w:rPr>
                <w:sz w:val="22"/>
                <w:szCs w:val="22"/>
              </w:rPr>
            </w:pPr>
            <w:r w:rsidRPr="00B8240C">
              <w:rPr>
                <w:sz w:val="22"/>
                <w:szCs w:val="22"/>
              </w:rPr>
              <w:t xml:space="preserve">2 Грамматика: </w:t>
            </w:r>
          </w:p>
          <w:p w:rsidR="00307620" w:rsidRPr="00B8240C" w:rsidRDefault="00307620" w:rsidP="005227F5">
            <w:pPr>
              <w:pStyle w:val="Default"/>
              <w:rPr>
                <w:sz w:val="22"/>
                <w:szCs w:val="22"/>
              </w:rPr>
            </w:pPr>
            <w:r w:rsidRPr="00B8240C">
              <w:rPr>
                <w:sz w:val="22"/>
                <w:szCs w:val="22"/>
              </w:rPr>
              <w:t xml:space="preserve">- формирование </w:t>
            </w:r>
          </w:p>
          <w:p w:rsidR="00307620" w:rsidRPr="00B8240C" w:rsidRDefault="00307620" w:rsidP="005227F5">
            <w:pPr>
              <w:pStyle w:val="Default"/>
              <w:rPr>
                <w:sz w:val="22"/>
                <w:szCs w:val="22"/>
              </w:rPr>
            </w:pPr>
            <w:r w:rsidRPr="00B8240C">
              <w:rPr>
                <w:sz w:val="22"/>
                <w:szCs w:val="22"/>
              </w:rPr>
              <w:t xml:space="preserve">навыка изменения числа имен </w:t>
            </w:r>
          </w:p>
          <w:p w:rsidR="00307620" w:rsidRPr="00B8240C" w:rsidRDefault="00307620" w:rsidP="005227F5">
            <w:pPr>
              <w:pStyle w:val="Default"/>
              <w:rPr>
                <w:sz w:val="22"/>
                <w:szCs w:val="22"/>
              </w:rPr>
            </w:pPr>
            <w:r w:rsidRPr="00B8240C">
              <w:rPr>
                <w:sz w:val="22"/>
                <w:szCs w:val="22"/>
              </w:rPr>
              <w:t xml:space="preserve">существительных </w:t>
            </w:r>
          </w:p>
          <w:p w:rsidR="00307620" w:rsidRPr="00B8240C" w:rsidRDefault="00307620" w:rsidP="005227F5">
            <w:pPr>
              <w:pStyle w:val="Default"/>
              <w:rPr>
                <w:sz w:val="22"/>
                <w:szCs w:val="22"/>
              </w:rPr>
            </w:pPr>
            <w:r w:rsidRPr="00B8240C">
              <w:rPr>
                <w:sz w:val="22"/>
                <w:szCs w:val="22"/>
              </w:rPr>
              <w:t xml:space="preserve">(доска - доски, книга - книги, </w:t>
            </w:r>
          </w:p>
          <w:p w:rsidR="00307620" w:rsidRPr="00B8240C" w:rsidRDefault="00307620" w:rsidP="005227F5">
            <w:pPr>
              <w:pStyle w:val="Default"/>
              <w:rPr>
                <w:sz w:val="22"/>
                <w:szCs w:val="22"/>
              </w:rPr>
            </w:pPr>
            <w:r w:rsidRPr="00B8240C">
              <w:rPr>
                <w:sz w:val="22"/>
                <w:szCs w:val="22"/>
              </w:rPr>
              <w:t xml:space="preserve">стул -стулья); </w:t>
            </w:r>
          </w:p>
          <w:p w:rsidR="00307620" w:rsidRPr="00B8240C" w:rsidRDefault="00307620" w:rsidP="005227F5">
            <w:pPr>
              <w:pStyle w:val="Default"/>
              <w:rPr>
                <w:sz w:val="22"/>
                <w:szCs w:val="22"/>
              </w:rPr>
            </w:pPr>
            <w:r w:rsidRPr="00B8240C">
              <w:rPr>
                <w:sz w:val="22"/>
                <w:szCs w:val="22"/>
              </w:rPr>
              <w:t>- составление словосочетаний, указывающих на</w:t>
            </w:r>
            <w:r>
              <w:rPr>
                <w:sz w:val="22"/>
                <w:szCs w:val="22"/>
              </w:rPr>
              <w:t xml:space="preserve"> </w:t>
            </w:r>
            <w:r w:rsidRPr="00B8240C">
              <w:rPr>
                <w:sz w:val="22"/>
                <w:szCs w:val="22"/>
              </w:rPr>
              <w:lastRenderedPageBreak/>
              <w:t>пространственное</w:t>
            </w:r>
            <w:r>
              <w:rPr>
                <w:sz w:val="22"/>
                <w:szCs w:val="22"/>
              </w:rPr>
              <w:t xml:space="preserve"> </w:t>
            </w:r>
            <w:r w:rsidRPr="00B8240C">
              <w:rPr>
                <w:sz w:val="22"/>
                <w:szCs w:val="22"/>
              </w:rPr>
              <w:t xml:space="preserve">расположение предметов </w:t>
            </w:r>
          </w:p>
          <w:p w:rsidR="00307620" w:rsidRPr="00B8240C" w:rsidRDefault="00307620" w:rsidP="005227F5">
            <w:pPr>
              <w:pStyle w:val="Default"/>
              <w:rPr>
                <w:sz w:val="22"/>
                <w:szCs w:val="22"/>
              </w:rPr>
            </w:pPr>
            <w:r w:rsidRPr="00B8240C">
              <w:rPr>
                <w:sz w:val="22"/>
                <w:szCs w:val="22"/>
              </w:rPr>
              <w:t xml:space="preserve">(тут, там, здесь, слева, справа, туда, сюда и т.д) </w:t>
            </w:r>
          </w:p>
        </w:tc>
        <w:tc>
          <w:tcPr>
            <w:tcW w:w="1729" w:type="dxa"/>
            <w:vMerge w:val="restart"/>
          </w:tcPr>
          <w:p w:rsidR="00307620" w:rsidRPr="00B8240C" w:rsidRDefault="00307620" w:rsidP="005227F5">
            <w:pPr>
              <w:pStyle w:val="Default"/>
              <w:rPr>
                <w:sz w:val="22"/>
                <w:szCs w:val="22"/>
              </w:rPr>
            </w:pPr>
            <w:r w:rsidRPr="00B8240C">
              <w:rPr>
                <w:sz w:val="22"/>
                <w:szCs w:val="22"/>
              </w:rPr>
              <w:lastRenderedPageBreak/>
              <w:t xml:space="preserve">1 Составление связного </w:t>
            </w:r>
          </w:p>
          <w:p w:rsidR="00307620" w:rsidRPr="00B8240C" w:rsidRDefault="00307620" w:rsidP="005227F5">
            <w:pPr>
              <w:pStyle w:val="Default"/>
              <w:rPr>
                <w:sz w:val="22"/>
                <w:szCs w:val="22"/>
              </w:rPr>
            </w:pPr>
            <w:r w:rsidRPr="00B8240C">
              <w:rPr>
                <w:sz w:val="22"/>
                <w:szCs w:val="22"/>
              </w:rPr>
              <w:t xml:space="preserve">учебного </w:t>
            </w:r>
          </w:p>
          <w:p w:rsidR="00307620" w:rsidRPr="00B8240C" w:rsidRDefault="00307620" w:rsidP="005227F5">
            <w:pPr>
              <w:pStyle w:val="Default"/>
              <w:rPr>
                <w:sz w:val="22"/>
                <w:szCs w:val="22"/>
              </w:rPr>
            </w:pPr>
            <w:r w:rsidRPr="00B8240C">
              <w:rPr>
                <w:sz w:val="22"/>
                <w:szCs w:val="22"/>
              </w:rPr>
              <w:t xml:space="preserve">высказывания: сравнение предметов по цвету, </w:t>
            </w:r>
          </w:p>
          <w:p w:rsidR="00307620" w:rsidRPr="00B8240C" w:rsidRDefault="00307620" w:rsidP="005227F5">
            <w:pPr>
              <w:pStyle w:val="Default"/>
              <w:rPr>
                <w:sz w:val="22"/>
                <w:szCs w:val="22"/>
              </w:rPr>
            </w:pPr>
            <w:r w:rsidRPr="00B8240C">
              <w:rPr>
                <w:sz w:val="22"/>
                <w:szCs w:val="22"/>
              </w:rPr>
              <w:t xml:space="preserve">форме величине, назначению. </w:t>
            </w:r>
          </w:p>
          <w:p w:rsidR="00307620" w:rsidRPr="00B8240C" w:rsidRDefault="00307620" w:rsidP="005227F5">
            <w:pPr>
              <w:pStyle w:val="Default"/>
              <w:rPr>
                <w:sz w:val="22"/>
                <w:szCs w:val="22"/>
              </w:rPr>
            </w:pPr>
            <w:r w:rsidRPr="00B8240C">
              <w:rPr>
                <w:sz w:val="22"/>
                <w:szCs w:val="22"/>
              </w:rPr>
              <w:t xml:space="preserve">2 Составление мини диалогов с использованием этикетных </w:t>
            </w:r>
          </w:p>
          <w:p w:rsidR="00307620" w:rsidRPr="00B8240C" w:rsidRDefault="00307620" w:rsidP="005227F5">
            <w:pPr>
              <w:pStyle w:val="Default"/>
              <w:rPr>
                <w:sz w:val="22"/>
                <w:szCs w:val="22"/>
              </w:rPr>
            </w:pPr>
            <w:r w:rsidRPr="00B8240C">
              <w:rPr>
                <w:sz w:val="22"/>
                <w:szCs w:val="22"/>
              </w:rPr>
              <w:t xml:space="preserve">слов: спасибо, пожалуйста, здравствуйте, до свидания. </w:t>
            </w:r>
          </w:p>
          <w:p w:rsidR="00307620" w:rsidRPr="00B8240C" w:rsidRDefault="00307620" w:rsidP="005227F5">
            <w:pPr>
              <w:pStyle w:val="Default"/>
              <w:rPr>
                <w:sz w:val="22"/>
                <w:szCs w:val="22"/>
              </w:rPr>
            </w:pP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10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звука (С)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B8240C" w:rsidRDefault="00307620" w:rsidP="005227F5">
            <w:pPr>
              <w:pStyle w:val="Default"/>
              <w:rPr>
                <w:sz w:val="22"/>
                <w:szCs w:val="22"/>
              </w:rPr>
            </w:pPr>
            <w:r w:rsidRPr="00B8240C">
              <w:rPr>
                <w:sz w:val="22"/>
                <w:szCs w:val="22"/>
              </w:rPr>
              <w:lastRenderedPageBreak/>
              <w:t xml:space="preserve">11 </w:t>
            </w:r>
          </w:p>
        </w:tc>
        <w:tc>
          <w:tcPr>
            <w:tcW w:w="1804" w:type="dxa"/>
          </w:tcPr>
          <w:p w:rsidR="00307620" w:rsidRPr="00B8240C" w:rsidRDefault="00307620" w:rsidP="005227F5">
            <w:pPr>
              <w:pStyle w:val="Default"/>
              <w:rPr>
                <w:sz w:val="22"/>
                <w:szCs w:val="22"/>
              </w:rPr>
            </w:pPr>
            <w:r w:rsidRPr="00B8240C">
              <w:rPr>
                <w:sz w:val="22"/>
                <w:szCs w:val="22"/>
              </w:rPr>
              <w:t>уточнение артикуляции звука (С’)</w:t>
            </w:r>
          </w:p>
        </w:tc>
        <w:tc>
          <w:tcPr>
            <w:tcW w:w="1715" w:type="dxa"/>
            <w:vMerge/>
          </w:tcPr>
          <w:p w:rsidR="00307620" w:rsidRPr="00B8240C" w:rsidRDefault="00307620" w:rsidP="005227F5">
            <w:pPr>
              <w:pStyle w:val="Default"/>
              <w:rPr>
                <w:sz w:val="22"/>
                <w:szCs w:val="22"/>
              </w:rPr>
            </w:pPr>
          </w:p>
        </w:tc>
        <w:tc>
          <w:tcPr>
            <w:tcW w:w="1729" w:type="dxa"/>
            <w:vMerge w:val="restart"/>
          </w:tcPr>
          <w:p w:rsidR="00307620" w:rsidRPr="00B8240C" w:rsidRDefault="00307620" w:rsidP="005227F5">
            <w:pPr>
              <w:pStyle w:val="Default"/>
              <w:rPr>
                <w:sz w:val="22"/>
                <w:szCs w:val="22"/>
              </w:rPr>
            </w:pPr>
            <w:r w:rsidRPr="00B8240C">
              <w:rPr>
                <w:sz w:val="22"/>
                <w:szCs w:val="22"/>
              </w:rPr>
              <w:t xml:space="preserve">1 Выделение </w:t>
            </w:r>
          </w:p>
          <w:p w:rsidR="00307620" w:rsidRPr="00B8240C" w:rsidRDefault="00307620" w:rsidP="005227F5">
            <w:pPr>
              <w:pStyle w:val="Default"/>
              <w:rPr>
                <w:sz w:val="22"/>
                <w:szCs w:val="22"/>
              </w:rPr>
            </w:pPr>
            <w:r w:rsidRPr="00B8240C">
              <w:rPr>
                <w:sz w:val="22"/>
                <w:szCs w:val="22"/>
              </w:rPr>
              <w:t xml:space="preserve">звука из ряда </w:t>
            </w:r>
          </w:p>
          <w:p w:rsidR="00307620" w:rsidRPr="00B8240C" w:rsidRDefault="00307620" w:rsidP="005227F5">
            <w:pPr>
              <w:pStyle w:val="Default"/>
              <w:rPr>
                <w:sz w:val="22"/>
                <w:szCs w:val="22"/>
              </w:rPr>
            </w:pPr>
            <w:r w:rsidRPr="00B8240C">
              <w:rPr>
                <w:sz w:val="22"/>
                <w:szCs w:val="22"/>
              </w:rPr>
              <w:t xml:space="preserve">звуков, слогов, </w:t>
            </w:r>
          </w:p>
          <w:p w:rsidR="00307620" w:rsidRPr="00B8240C" w:rsidRDefault="00307620" w:rsidP="005227F5">
            <w:pPr>
              <w:pStyle w:val="Default"/>
              <w:rPr>
                <w:sz w:val="22"/>
                <w:szCs w:val="22"/>
              </w:rPr>
            </w:pPr>
            <w:r w:rsidRPr="00B8240C">
              <w:rPr>
                <w:sz w:val="22"/>
                <w:szCs w:val="22"/>
              </w:rPr>
              <w:t xml:space="preserve">слов. </w:t>
            </w:r>
          </w:p>
          <w:p w:rsidR="00307620" w:rsidRPr="00B8240C" w:rsidRDefault="00307620" w:rsidP="005227F5">
            <w:pPr>
              <w:pStyle w:val="Default"/>
              <w:rPr>
                <w:sz w:val="22"/>
                <w:szCs w:val="22"/>
              </w:rPr>
            </w:pPr>
            <w:r w:rsidRPr="00B8240C">
              <w:rPr>
                <w:sz w:val="22"/>
                <w:szCs w:val="22"/>
              </w:rPr>
              <w:t xml:space="preserve">2 Выделение </w:t>
            </w:r>
          </w:p>
          <w:p w:rsidR="00307620" w:rsidRPr="00B8240C" w:rsidRDefault="00307620" w:rsidP="005227F5">
            <w:pPr>
              <w:pStyle w:val="Default"/>
              <w:rPr>
                <w:sz w:val="22"/>
                <w:szCs w:val="22"/>
              </w:rPr>
            </w:pPr>
            <w:r w:rsidRPr="00B8240C">
              <w:rPr>
                <w:sz w:val="22"/>
                <w:szCs w:val="22"/>
              </w:rPr>
              <w:t>первого и последнего согласного звука в слове.</w:t>
            </w:r>
          </w:p>
          <w:p w:rsidR="00307620" w:rsidRPr="00B8240C" w:rsidRDefault="00307620" w:rsidP="005227F5">
            <w:pPr>
              <w:pStyle w:val="Default"/>
              <w:rPr>
                <w:sz w:val="22"/>
                <w:szCs w:val="22"/>
              </w:rPr>
            </w:pPr>
            <w:r w:rsidRPr="00B8240C">
              <w:rPr>
                <w:sz w:val="22"/>
                <w:szCs w:val="22"/>
              </w:rPr>
              <w:t xml:space="preserve">3 Практическое </w:t>
            </w:r>
          </w:p>
          <w:p w:rsidR="00307620" w:rsidRPr="00B8240C" w:rsidRDefault="00307620" w:rsidP="005227F5">
            <w:pPr>
              <w:pStyle w:val="Default"/>
              <w:rPr>
                <w:sz w:val="22"/>
                <w:szCs w:val="22"/>
              </w:rPr>
            </w:pPr>
            <w:r w:rsidRPr="00B8240C">
              <w:rPr>
                <w:sz w:val="22"/>
                <w:szCs w:val="22"/>
              </w:rPr>
              <w:t xml:space="preserve">знакомство с понятиями «твердый </w:t>
            </w:r>
            <w:r>
              <w:rPr>
                <w:sz w:val="22"/>
                <w:szCs w:val="22"/>
              </w:rPr>
              <w:t>-</w:t>
            </w:r>
            <w:r w:rsidRPr="00B8240C">
              <w:rPr>
                <w:sz w:val="22"/>
                <w:szCs w:val="22"/>
              </w:rPr>
              <w:t xml:space="preserve"> мягкий согласный звук». </w:t>
            </w:r>
          </w:p>
          <w:p w:rsidR="00307620" w:rsidRPr="00B8240C" w:rsidRDefault="00307620" w:rsidP="005227F5">
            <w:pPr>
              <w:pStyle w:val="Default"/>
              <w:rPr>
                <w:sz w:val="22"/>
                <w:szCs w:val="22"/>
              </w:rPr>
            </w:pPr>
            <w:r w:rsidRPr="00B8240C">
              <w:rPr>
                <w:sz w:val="22"/>
                <w:szCs w:val="22"/>
              </w:rPr>
              <w:t xml:space="preserve">4 Различение </w:t>
            </w:r>
          </w:p>
          <w:p w:rsidR="00307620" w:rsidRPr="00B8240C" w:rsidRDefault="00307620" w:rsidP="005227F5">
            <w:pPr>
              <w:pStyle w:val="Default"/>
              <w:rPr>
                <w:sz w:val="22"/>
                <w:szCs w:val="22"/>
              </w:rPr>
            </w:pPr>
            <w:r w:rsidRPr="00B8240C">
              <w:rPr>
                <w:sz w:val="22"/>
                <w:szCs w:val="22"/>
              </w:rPr>
              <w:t xml:space="preserve">односложных и </w:t>
            </w:r>
          </w:p>
          <w:p w:rsidR="00307620" w:rsidRPr="00B8240C" w:rsidRDefault="00307620" w:rsidP="005227F5">
            <w:pPr>
              <w:pStyle w:val="Default"/>
              <w:rPr>
                <w:sz w:val="22"/>
                <w:szCs w:val="22"/>
              </w:rPr>
            </w:pPr>
            <w:r w:rsidRPr="00B8240C">
              <w:rPr>
                <w:sz w:val="22"/>
                <w:szCs w:val="22"/>
              </w:rPr>
              <w:t xml:space="preserve">многосложных </w:t>
            </w:r>
          </w:p>
          <w:p w:rsidR="00307620" w:rsidRPr="00B8240C" w:rsidRDefault="00307620" w:rsidP="005227F5">
            <w:pPr>
              <w:pStyle w:val="Default"/>
              <w:rPr>
                <w:sz w:val="22"/>
                <w:szCs w:val="22"/>
              </w:rPr>
            </w:pPr>
            <w:r w:rsidRPr="00B8240C">
              <w:rPr>
                <w:sz w:val="22"/>
                <w:szCs w:val="22"/>
              </w:rPr>
              <w:t xml:space="preserve">слов.  </w:t>
            </w:r>
          </w:p>
        </w:tc>
        <w:tc>
          <w:tcPr>
            <w:tcW w:w="1707" w:type="dxa"/>
            <w:vMerge w:val="restart"/>
          </w:tcPr>
          <w:p w:rsidR="00307620" w:rsidRPr="00B8240C" w:rsidRDefault="00307620" w:rsidP="005227F5">
            <w:pPr>
              <w:pStyle w:val="Default"/>
              <w:rPr>
                <w:sz w:val="22"/>
                <w:szCs w:val="22"/>
              </w:rPr>
            </w:pPr>
            <w:r w:rsidRPr="00B8240C">
              <w:rPr>
                <w:sz w:val="22"/>
                <w:szCs w:val="22"/>
              </w:rPr>
              <w:t xml:space="preserve">1 Лексика: </w:t>
            </w:r>
          </w:p>
          <w:p w:rsidR="00307620" w:rsidRPr="00B8240C" w:rsidRDefault="00307620" w:rsidP="005227F5">
            <w:pPr>
              <w:pStyle w:val="Default"/>
              <w:rPr>
                <w:sz w:val="22"/>
                <w:szCs w:val="22"/>
              </w:rPr>
            </w:pPr>
            <w:r w:rsidRPr="00B8240C">
              <w:rPr>
                <w:sz w:val="22"/>
                <w:szCs w:val="22"/>
              </w:rPr>
              <w:t xml:space="preserve">«Наши </w:t>
            </w:r>
          </w:p>
          <w:p w:rsidR="00307620" w:rsidRPr="00B8240C" w:rsidRDefault="00307620" w:rsidP="005227F5">
            <w:pPr>
              <w:pStyle w:val="Default"/>
              <w:rPr>
                <w:sz w:val="22"/>
                <w:szCs w:val="22"/>
              </w:rPr>
            </w:pPr>
            <w:r w:rsidRPr="00B8240C">
              <w:rPr>
                <w:sz w:val="22"/>
                <w:szCs w:val="22"/>
              </w:rPr>
              <w:t xml:space="preserve">школа», </w:t>
            </w:r>
          </w:p>
          <w:p w:rsidR="00307620" w:rsidRPr="00B8240C" w:rsidRDefault="00307620" w:rsidP="005227F5">
            <w:pPr>
              <w:pStyle w:val="Default"/>
              <w:rPr>
                <w:sz w:val="22"/>
                <w:szCs w:val="22"/>
              </w:rPr>
            </w:pPr>
            <w:r w:rsidRPr="00B8240C">
              <w:rPr>
                <w:sz w:val="22"/>
                <w:szCs w:val="22"/>
              </w:rPr>
              <w:t xml:space="preserve">«Игровая </w:t>
            </w:r>
          </w:p>
          <w:p w:rsidR="00307620" w:rsidRPr="00B8240C" w:rsidRDefault="00307620" w:rsidP="005227F5">
            <w:pPr>
              <w:pStyle w:val="Default"/>
              <w:rPr>
                <w:sz w:val="22"/>
                <w:szCs w:val="22"/>
              </w:rPr>
            </w:pPr>
            <w:r>
              <w:rPr>
                <w:sz w:val="22"/>
                <w:szCs w:val="22"/>
              </w:rPr>
              <w:t>к</w:t>
            </w:r>
            <w:r w:rsidRPr="00B8240C">
              <w:rPr>
                <w:sz w:val="22"/>
                <w:szCs w:val="22"/>
              </w:rPr>
              <w:t>омната</w:t>
            </w:r>
            <w:r>
              <w:rPr>
                <w:sz w:val="22"/>
                <w:szCs w:val="22"/>
              </w:rPr>
              <w:t xml:space="preserve"> </w:t>
            </w:r>
            <w:r w:rsidRPr="00B8240C">
              <w:rPr>
                <w:sz w:val="22"/>
                <w:szCs w:val="22"/>
              </w:rPr>
              <w:t xml:space="preserve">(игры, игрушки)» </w:t>
            </w:r>
          </w:p>
          <w:p w:rsidR="00307620" w:rsidRPr="00B8240C" w:rsidRDefault="00307620" w:rsidP="005227F5">
            <w:pPr>
              <w:pStyle w:val="Default"/>
              <w:rPr>
                <w:sz w:val="22"/>
                <w:szCs w:val="22"/>
              </w:rPr>
            </w:pPr>
            <w:r w:rsidRPr="00B8240C">
              <w:rPr>
                <w:sz w:val="22"/>
                <w:szCs w:val="22"/>
              </w:rPr>
              <w:t xml:space="preserve">«Комнатные растения». </w:t>
            </w:r>
          </w:p>
          <w:p w:rsidR="00307620" w:rsidRPr="00B8240C" w:rsidRDefault="00307620" w:rsidP="005227F5">
            <w:pPr>
              <w:pStyle w:val="Default"/>
              <w:rPr>
                <w:sz w:val="22"/>
                <w:szCs w:val="22"/>
              </w:rPr>
            </w:pPr>
            <w:r w:rsidRPr="00B8240C">
              <w:rPr>
                <w:sz w:val="22"/>
                <w:szCs w:val="22"/>
              </w:rPr>
              <w:t xml:space="preserve">2 Грамматика: </w:t>
            </w:r>
          </w:p>
          <w:p w:rsidR="00307620" w:rsidRPr="00B8240C" w:rsidRDefault="00307620" w:rsidP="005227F5">
            <w:pPr>
              <w:pStyle w:val="Default"/>
              <w:rPr>
                <w:sz w:val="22"/>
                <w:szCs w:val="22"/>
              </w:rPr>
            </w:pPr>
            <w:r w:rsidRPr="00B8240C">
              <w:rPr>
                <w:sz w:val="22"/>
                <w:szCs w:val="22"/>
              </w:rPr>
              <w:t xml:space="preserve">- использование глаголов во </w:t>
            </w:r>
          </w:p>
          <w:p w:rsidR="00307620" w:rsidRPr="00B8240C" w:rsidRDefault="00307620" w:rsidP="005227F5">
            <w:pPr>
              <w:pStyle w:val="Default"/>
              <w:rPr>
                <w:sz w:val="22"/>
                <w:szCs w:val="22"/>
              </w:rPr>
            </w:pPr>
            <w:r w:rsidRPr="00B8240C">
              <w:rPr>
                <w:sz w:val="22"/>
                <w:szCs w:val="22"/>
              </w:rPr>
              <w:t xml:space="preserve">множественном </w:t>
            </w:r>
          </w:p>
          <w:p w:rsidR="00307620" w:rsidRPr="00B8240C" w:rsidRDefault="00307620" w:rsidP="005227F5">
            <w:pPr>
              <w:pStyle w:val="Default"/>
              <w:rPr>
                <w:sz w:val="22"/>
                <w:szCs w:val="22"/>
              </w:rPr>
            </w:pPr>
            <w:r w:rsidRPr="00B8240C">
              <w:rPr>
                <w:sz w:val="22"/>
                <w:szCs w:val="22"/>
              </w:rPr>
              <w:t xml:space="preserve">числе (достань- достаньте, </w:t>
            </w:r>
          </w:p>
          <w:p w:rsidR="00307620" w:rsidRPr="00B8240C" w:rsidRDefault="00307620" w:rsidP="005227F5">
            <w:pPr>
              <w:pStyle w:val="Default"/>
              <w:rPr>
                <w:sz w:val="22"/>
                <w:szCs w:val="22"/>
              </w:rPr>
            </w:pPr>
            <w:r w:rsidRPr="00B8240C">
              <w:rPr>
                <w:sz w:val="22"/>
                <w:szCs w:val="22"/>
              </w:rPr>
              <w:t xml:space="preserve">принеси- принесите, </w:t>
            </w:r>
          </w:p>
          <w:p w:rsidR="00307620" w:rsidRPr="00B8240C" w:rsidRDefault="00307620" w:rsidP="005227F5">
            <w:pPr>
              <w:pStyle w:val="Default"/>
              <w:rPr>
                <w:sz w:val="22"/>
                <w:szCs w:val="22"/>
              </w:rPr>
            </w:pPr>
            <w:r w:rsidRPr="00B8240C">
              <w:rPr>
                <w:sz w:val="22"/>
                <w:szCs w:val="22"/>
              </w:rPr>
              <w:t xml:space="preserve">измени - измените...); </w:t>
            </w:r>
          </w:p>
          <w:p w:rsidR="00307620" w:rsidRPr="00B8240C" w:rsidRDefault="00307620" w:rsidP="005227F5">
            <w:pPr>
              <w:pStyle w:val="Default"/>
              <w:rPr>
                <w:sz w:val="22"/>
                <w:szCs w:val="22"/>
              </w:rPr>
            </w:pPr>
            <w:r w:rsidRPr="00B8240C">
              <w:rPr>
                <w:sz w:val="22"/>
                <w:szCs w:val="22"/>
              </w:rPr>
              <w:t xml:space="preserve">- составление словосочетаний с личными и указательными </w:t>
            </w:r>
          </w:p>
          <w:p w:rsidR="00307620" w:rsidRPr="00B8240C" w:rsidRDefault="00307620" w:rsidP="005227F5">
            <w:pPr>
              <w:pStyle w:val="Default"/>
              <w:rPr>
                <w:sz w:val="22"/>
                <w:szCs w:val="22"/>
              </w:rPr>
            </w:pPr>
            <w:r w:rsidRPr="00B8240C">
              <w:rPr>
                <w:sz w:val="22"/>
                <w:szCs w:val="22"/>
              </w:rPr>
              <w:t xml:space="preserve">местоимениями (я, ты, он, она, этот, тот, такой, столько). </w:t>
            </w:r>
          </w:p>
        </w:tc>
        <w:tc>
          <w:tcPr>
            <w:tcW w:w="1729" w:type="dxa"/>
            <w:vMerge w:val="restart"/>
          </w:tcPr>
          <w:p w:rsidR="00307620" w:rsidRPr="00B8240C" w:rsidRDefault="00307620" w:rsidP="005227F5">
            <w:pPr>
              <w:pStyle w:val="Default"/>
              <w:rPr>
                <w:sz w:val="22"/>
                <w:szCs w:val="22"/>
              </w:rPr>
            </w:pPr>
            <w:r w:rsidRPr="00B8240C">
              <w:rPr>
                <w:sz w:val="22"/>
                <w:szCs w:val="22"/>
              </w:rPr>
              <w:t xml:space="preserve">1 Составление простого предложения по </w:t>
            </w:r>
          </w:p>
          <w:p w:rsidR="00307620" w:rsidRPr="00B8240C" w:rsidRDefault="00307620" w:rsidP="005227F5">
            <w:pPr>
              <w:pStyle w:val="Default"/>
              <w:rPr>
                <w:sz w:val="22"/>
                <w:szCs w:val="22"/>
              </w:rPr>
            </w:pPr>
            <w:r w:rsidRPr="00B8240C">
              <w:rPr>
                <w:sz w:val="22"/>
                <w:szCs w:val="22"/>
              </w:rPr>
              <w:t xml:space="preserve">схеме. </w:t>
            </w:r>
          </w:p>
          <w:p w:rsidR="00307620" w:rsidRPr="00B8240C" w:rsidRDefault="00307620" w:rsidP="005227F5">
            <w:pPr>
              <w:pStyle w:val="Default"/>
              <w:rPr>
                <w:sz w:val="22"/>
                <w:szCs w:val="22"/>
              </w:rPr>
            </w:pPr>
            <w:r w:rsidRPr="00B8240C">
              <w:rPr>
                <w:sz w:val="22"/>
                <w:szCs w:val="22"/>
              </w:rPr>
              <w:t xml:space="preserve">2 Распространение предложений при помощи признаков </w:t>
            </w:r>
          </w:p>
          <w:p w:rsidR="00307620" w:rsidRPr="00B8240C" w:rsidRDefault="00307620" w:rsidP="005227F5">
            <w:pPr>
              <w:pStyle w:val="Default"/>
              <w:rPr>
                <w:sz w:val="22"/>
                <w:szCs w:val="22"/>
              </w:rPr>
            </w:pPr>
            <w:r w:rsidRPr="00B8240C">
              <w:rPr>
                <w:sz w:val="22"/>
                <w:szCs w:val="22"/>
              </w:rPr>
              <w:t xml:space="preserve">предмета (ясный, сухой, свежий, спелый и т.д.). </w:t>
            </w:r>
          </w:p>
          <w:p w:rsidR="00307620" w:rsidRPr="00B8240C" w:rsidRDefault="00307620" w:rsidP="005227F5">
            <w:pPr>
              <w:pStyle w:val="Default"/>
              <w:rPr>
                <w:sz w:val="22"/>
                <w:szCs w:val="22"/>
              </w:rPr>
            </w:pPr>
            <w:r w:rsidRPr="00B8240C">
              <w:rPr>
                <w:sz w:val="22"/>
                <w:szCs w:val="22"/>
              </w:rPr>
              <w:t xml:space="preserve">3 Установление временной последовательности событий по серии картин (2 картины). </w:t>
            </w:r>
          </w:p>
          <w:p w:rsidR="00307620" w:rsidRPr="00B8240C" w:rsidRDefault="00307620" w:rsidP="005227F5">
            <w:pPr>
              <w:pStyle w:val="Default"/>
              <w:rPr>
                <w:sz w:val="22"/>
                <w:szCs w:val="22"/>
              </w:rPr>
            </w:pPr>
            <w:r w:rsidRPr="00B8240C">
              <w:rPr>
                <w:sz w:val="22"/>
                <w:szCs w:val="22"/>
              </w:rPr>
              <w:t xml:space="preserve">Составление предложений по образцу, </w:t>
            </w:r>
          </w:p>
          <w:p w:rsidR="00307620" w:rsidRPr="00B8240C" w:rsidRDefault="00307620" w:rsidP="005227F5">
            <w:pPr>
              <w:pStyle w:val="Default"/>
              <w:rPr>
                <w:sz w:val="22"/>
                <w:szCs w:val="22"/>
              </w:rPr>
            </w:pPr>
            <w:r w:rsidRPr="00B8240C">
              <w:rPr>
                <w:sz w:val="22"/>
                <w:szCs w:val="22"/>
              </w:rPr>
              <w:t xml:space="preserve">данному педагогом </w:t>
            </w:r>
          </w:p>
          <w:p w:rsidR="00307620" w:rsidRPr="00B8240C" w:rsidRDefault="00307620" w:rsidP="005227F5">
            <w:pPr>
              <w:pStyle w:val="Default"/>
              <w:rPr>
                <w:sz w:val="22"/>
                <w:szCs w:val="22"/>
              </w:rPr>
            </w:pPr>
            <w:r w:rsidRPr="00B8240C">
              <w:rPr>
                <w:sz w:val="22"/>
                <w:szCs w:val="22"/>
              </w:rPr>
              <w:t xml:space="preserve">(Сначала, а потом…) </w:t>
            </w: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12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звука (С’)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13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артикуляций, дифференциация звуков (С-С’) </w:t>
            </w:r>
          </w:p>
        </w:tc>
        <w:tc>
          <w:tcPr>
            <w:tcW w:w="1715" w:type="dxa"/>
            <w:vMerge/>
          </w:tcPr>
          <w:p w:rsidR="00307620" w:rsidRPr="00B8240C" w:rsidRDefault="00307620" w:rsidP="005227F5">
            <w:pPr>
              <w:tabs>
                <w:tab w:val="left" w:pos="5910"/>
              </w:tabs>
              <w:jc w:val="both"/>
              <w:rPr>
                <w:rFonts w:ascii="Times New Roman" w:hAnsi="Times New Roman" w:cs="Times New Roman"/>
                <w:color w:val="000000"/>
              </w:rPr>
            </w:pPr>
          </w:p>
        </w:tc>
        <w:tc>
          <w:tcPr>
            <w:tcW w:w="1729" w:type="dxa"/>
            <w:vMerge w:val="restart"/>
          </w:tcPr>
          <w:p w:rsidR="00307620" w:rsidRPr="00B8240C" w:rsidRDefault="00307620" w:rsidP="005227F5">
            <w:pPr>
              <w:pStyle w:val="Default"/>
              <w:rPr>
                <w:sz w:val="22"/>
                <w:szCs w:val="22"/>
              </w:rPr>
            </w:pPr>
            <w:r w:rsidRPr="00B8240C">
              <w:rPr>
                <w:sz w:val="22"/>
                <w:szCs w:val="22"/>
              </w:rPr>
              <w:t xml:space="preserve">1 Распределение </w:t>
            </w:r>
          </w:p>
          <w:p w:rsidR="00307620" w:rsidRPr="00B8240C" w:rsidRDefault="00307620" w:rsidP="005227F5">
            <w:pPr>
              <w:pStyle w:val="Default"/>
              <w:rPr>
                <w:sz w:val="22"/>
                <w:szCs w:val="22"/>
              </w:rPr>
            </w:pPr>
            <w:r w:rsidRPr="00B8240C">
              <w:rPr>
                <w:sz w:val="22"/>
                <w:szCs w:val="22"/>
              </w:rPr>
              <w:t xml:space="preserve">предметных картинок, названия </w:t>
            </w:r>
          </w:p>
          <w:p w:rsidR="00307620" w:rsidRPr="00B8240C" w:rsidRDefault="00307620" w:rsidP="005227F5">
            <w:pPr>
              <w:pStyle w:val="Default"/>
              <w:rPr>
                <w:sz w:val="22"/>
                <w:szCs w:val="22"/>
              </w:rPr>
            </w:pPr>
            <w:r w:rsidRPr="00B8240C">
              <w:rPr>
                <w:sz w:val="22"/>
                <w:szCs w:val="22"/>
              </w:rPr>
              <w:t xml:space="preserve">которых включают дифференцируемые звуки. </w:t>
            </w:r>
          </w:p>
          <w:p w:rsidR="00307620" w:rsidRPr="00B8240C" w:rsidRDefault="00307620" w:rsidP="005227F5">
            <w:pPr>
              <w:pStyle w:val="Default"/>
              <w:rPr>
                <w:sz w:val="22"/>
                <w:szCs w:val="22"/>
              </w:rPr>
            </w:pPr>
            <w:r w:rsidRPr="00B8240C">
              <w:rPr>
                <w:sz w:val="22"/>
                <w:szCs w:val="22"/>
              </w:rPr>
              <w:t xml:space="preserve">2 Определение </w:t>
            </w:r>
          </w:p>
          <w:p w:rsidR="00307620" w:rsidRPr="00B8240C" w:rsidRDefault="00307620" w:rsidP="005227F5">
            <w:pPr>
              <w:pStyle w:val="Default"/>
              <w:rPr>
                <w:sz w:val="22"/>
                <w:szCs w:val="22"/>
              </w:rPr>
            </w:pPr>
            <w:r w:rsidRPr="00B8240C">
              <w:rPr>
                <w:sz w:val="22"/>
                <w:szCs w:val="22"/>
              </w:rPr>
              <w:t xml:space="preserve">места звука в </w:t>
            </w:r>
          </w:p>
          <w:p w:rsidR="00307620" w:rsidRPr="00B8240C" w:rsidRDefault="00307620" w:rsidP="005227F5">
            <w:pPr>
              <w:pStyle w:val="Default"/>
              <w:rPr>
                <w:sz w:val="22"/>
                <w:szCs w:val="22"/>
              </w:rPr>
            </w:pPr>
            <w:r w:rsidRPr="00B8240C">
              <w:rPr>
                <w:sz w:val="22"/>
                <w:szCs w:val="22"/>
              </w:rPr>
              <w:t xml:space="preserve">слове (начало, </w:t>
            </w:r>
          </w:p>
          <w:p w:rsidR="00307620" w:rsidRPr="00B8240C" w:rsidRDefault="00307620" w:rsidP="005227F5">
            <w:pPr>
              <w:pStyle w:val="Default"/>
              <w:rPr>
                <w:sz w:val="22"/>
                <w:szCs w:val="22"/>
              </w:rPr>
            </w:pPr>
            <w:r w:rsidRPr="00B8240C">
              <w:rPr>
                <w:sz w:val="22"/>
                <w:szCs w:val="22"/>
              </w:rPr>
              <w:t xml:space="preserve">середина, конец). </w:t>
            </w:r>
          </w:p>
          <w:p w:rsidR="00307620" w:rsidRPr="00B8240C" w:rsidRDefault="00307620" w:rsidP="005227F5">
            <w:pPr>
              <w:pStyle w:val="Default"/>
              <w:rPr>
                <w:sz w:val="22"/>
                <w:szCs w:val="22"/>
              </w:rPr>
            </w:pPr>
            <w:r w:rsidRPr="00B8240C">
              <w:rPr>
                <w:sz w:val="22"/>
                <w:szCs w:val="22"/>
              </w:rPr>
              <w:t xml:space="preserve">3 Закрепление </w:t>
            </w:r>
          </w:p>
          <w:p w:rsidR="00307620" w:rsidRPr="00B8240C" w:rsidRDefault="00307620" w:rsidP="005227F5">
            <w:pPr>
              <w:pStyle w:val="Default"/>
              <w:rPr>
                <w:sz w:val="22"/>
                <w:szCs w:val="22"/>
              </w:rPr>
            </w:pPr>
            <w:r w:rsidRPr="00B8240C">
              <w:rPr>
                <w:sz w:val="22"/>
                <w:szCs w:val="22"/>
              </w:rPr>
              <w:t xml:space="preserve">понятий «твердый — мягкий звук» </w:t>
            </w:r>
          </w:p>
        </w:tc>
        <w:tc>
          <w:tcPr>
            <w:tcW w:w="1707" w:type="dxa"/>
            <w:vMerge w:val="restart"/>
          </w:tcPr>
          <w:p w:rsidR="00307620" w:rsidRPr="00B8240C" w:rsidRDefault="00307620" w:rsidP="005227F5">
            <w:pPr>
              <w:pStyle w:val="Default"/>
              <w:rPr>
                <w:sz w:val="22"/>
                <w:szCs w:val="22"/>
              </w:rPr>
            </w:pPr>
            <w:r w:rsidRPr="00B8240C">
              <w:rPr>
                <w:sz w:val="22"/>
                <w:szCs w:val="22"/>
              </w:rPr>
              <w:t xml:space="preserve">1 Лексика: </w:t>
            </w:r>
          </w:p>
          <w:p w:rsidR="00307620" w:rsidRPr="00B8240C" w:rsidRDefault="00307620" w:rsidP="005227F5">
            <w:pPr>
              <w:pStyle w:val="Default"/>
              <w:rPr>
                <w:sz w:val="22"/>
                <w:szCs w:val="22"/>
              </w:rPr>
            </w:pPr>
            <w:r w:rsidRPr="00B8240C">
              <w:rPr>
                <w:sz w:val="22"/>
                <w:szCs w:val="22"/>
              </w:rPr>
              <w:t xml:space="preserve">«Осень», «Деревья и </w:t>
            </w:r>
          </w:p>
          <w:p w:rsidR="00307620" w:rsidRPr="00B8240C" w:rsidRDefault="00307620" w:rsidP="005227F5">
            <w:pPr>
              <w:pStyle w:val="Default"/>
              <w:rPr>
                <w:sz w:val="22"/>
                <w:szCs w:val="22"/>
              </w:rPr>
            </w:pPr>
            <w:r w:rsidRPr="00B8240C">
              <w:rPr>
                <w:sz w:val="22"/>
                <w:szCs w:val="22"/>
              </w:rPr>
              <w:t xml:space="preserve">кустарники». </w:t>
            </w:r>
          </w:p>
          <w:p w:rsidR="00307620" w:rsidRPr="00B8240C" w:rsidRDefault="00307620" w:rsidP="005227F5">
            <w:pPr>
              <w:pStyle w:val="Default"/>
              <w:rPr>
                <w:sz w:val="22"/>
                <w:szCs w:val="22"/>
              </w:rPr>
            </w:pPr>
            <w:r w:rsidRPr="00B8240C">
              <w:rPr>
                <w:sz w:val="22"/>
                <w:szCs w:val="22"/>
              </w:rPr>
              <w:t xml:space="preserve">2 Грамматика: </w:t>
            </w:r>
          </w:p>
          <w:p w:rsidR="00307620" w:rsidRPr="00B8240C" w:rsidRDefault="00307620" w:rsidP="005227F5">
            <w:pPr>
              <w:pStyle w:val="Default"/>
              <w:rPr>
                <w:sz w:val="22"/>
                <w:szCs w:val="22"/>
              </w:rPr>
            </w:pPr>
            <w:r w:rsidRPr="00B8240C">
              <w:rPr>
                <w:sz w:val="22"/>
                <w:szCs w:val="22"/>
              </w:rPr>
              <w:t xml:space="preserve">- составление словосочетаний </w:t>
            </w:r>
          </w:p>
          <w:p w:rsidR="00307620" w:rsidRPr="00B8240C" w:rsidRDefault="00307620" w:rsidP="005227F5">
            <w:pPr>
              <w:pStyle w:val="Default"/>
              <w:rPr>
                <w:sz w:val="22"/>
                <w:szCs w:val="22"/>
              </w:rPr>
            </w:pPr>
            <w:r w:rsidRPr="00B8240C">
              <w:rPr>
                <w:sz w:val="22"/>
                <w:szCs w:val="22"/>
              </w:rPr>
              <w:t xml:space="preserve">посредством предлогов </w:t>
            </w:r>
          </w:p>
          <w:p w:rsidR="00307620" w:rsidRPr="00B8240C" w:rsidRDefault="00307620" w:rsidP="005227F5">
            <w:pPr>
              <w:pStyle w:val="Default"/>
              <w:rPr>
                <w:sz w:val="22"/>
                <w:szCs w:val="22"/>
              </w:rPr>
            </w:pPr>
            <w:r w:rsidRPr="00B8240C">
              <w:rPr>
                <w:sz w:val="22"/>
                <w:szCs w:val="22"/>
              </w:rPr>
              <w:t>в, на, под, обозначающих местоположение,</w:t>
            </w:r>
            <w:r>
              <w:rPr>
                <w:sz w:val="22"/>
                <w:szCs w:val="22"/>
              </w:rPr>
              <w:t xml:space="preserve"> </w:t>
            </w:r>
            <w:r w:rsidRPr="00B8240C">
              <w:rPr>
                <w:sz w:val="22"/>
                <w:szCs w:val="22"/>
              </w:rPr>
              <w:t xml:space="preserve">направление (на столе, под стулом, в салатнице); </w:t>
            </w:r>
          </w:p>
          <w:p w:rsidR="00307620" w:rsidRPr="00B8240C" w:rsidRDefault="00307620" w:rsidP="005227F5">
            <w:pPr>
              <w:pStyle w:val="Default"/>
              <w:rPr>
                <w:sz w:val="22"/>
                <w:szCs w:val="22"/>
              </w:rPr>
            </w:pPr>
            <w:r w:rsidRPr="00B8240C">
              <w:rPr>
                <w:sz w:val="22"/>
                <w:szCs w:val="22"/>
              </w:rPr>
              <w:t xml:space="preserve">- составление словосочетаний: </w:t>
            </w:r>
          </w:p>
          <w:p w:rsidR="00307620" w:rsidRPr="00B8240C" w:rsidRDefault="00307620" w:rsidP="005227F5">
            <w:pPr>
              <w:pStyle w:val="Default"/>
              <w:rPr>
                <w:sz w:val="22"/>
                <w:szCs w:val="22"/>
              </w:rPr>
            </w:pPr>
            <w:r w:rsidRPr="00B8240C">
              <w:rPr>
                <w:sz w:val="22"/>
                <w:szCs w:val="22"/>
              </w:rPr>
              <w:t>признак + предмет</w:t>
            </w:r>
            <w:r>
              <w:rPr>
                <w:sz w:val="22"/>
                <w:szCs w:val="22"/>
              </w:rPr>
              <w:t xml:space="preserve"> </w:t>
            </w:r>
            <w:r w:rsidRPr="00B8240C">
              <w:rPr>
                <w:sz w:val="22"/>
                <w:szCs w:val="22"/>
              </w:rPr>
              <w:t>(спелый</w:t>
            </w:r>
            <w:r>
              <w:rPr>
                <w:sz w:val="22"/>
                <w:szCs w:val="22"/>
              </w:rPr>
              <w:t xml:space="preserve"> а</w:t>
            </w:r>
            <w:r w:rsidRPr="00B8240C">
              <w:rPr>
                <w:sz w:val="22"/>
                <w:szCs w:val="22"/>
              </w:rPr>
              <w:t xml:space="preserve">брикос, </w:t>
            </w:r>
          </w:p>
          <w:p w:rsidR="00307620" w:rsidRPr="00B8240C" w:rsidRDefault="00307620" w:rsidP="005227F5">
            <w:pPr>
              <w:pStyle w:val="Default"/>
              <w:rPr>
                <w:sz w:val="22"/>
                <w:szCs w:val="22"/>
              </w:rPr>
            </w:pPr>
            <w:r w:rsidRPr="00B8240C">
              <w:rPr>
                <w:sz w:val="22"/>
                <w:szCs w:val="22"/>
              </w:rPr>
              <w:t xml:space="preserve">синяя слива, сочное яблоко, </w:t>
            </w:r>
          </w:p>
          <w:p w:rsidR="00307620" w:rsidRPr="00B8240C" w:rsidRDefault="00307620" w:rsidP="005227F5">
            <w:pPr>
              <w:pStyle w:val="Default"/>
              <w:rPr>
                <w:sz w:val="22"/>
                <w:szCs w:val="22"/>
              </w:rPr>
            </w:pPr>
            <w:r w:rsidRPr="00B8240C">
              <w:rPr>
                <w:sz w:val="22"/>
                <w:szCs w:val="22"/>
              </w:rPr>
              <w:t xml:space="preserve">сладкие апельсины). </w:t>
            </w:r>
          </w:p>
          <w:p w:rsidR="00307620" w:rsidRPr="00B8240C" w:rsidRDefault="00307620" w:rsidP="005227F5">
            <w:pPr>
              <w:pStyle w:val="Default"/>
              <w:rPr>
                <w:sz w:val="22"/>
                <w:szCs w:val="22"/>
              </w:rPr>
            </w:pPr>
            <w:r w:rsidRPr="00B8240C">
              <w:rPr>
                <w:sz w:val="22"/>
                <w:szCs w:val="22"/>
              </w:rPr>
              <w:t>3 Словообразовани</w:t>
            </w:r>
            <w:r w:rsidRPr="00B8240C">
              <w:rPr>
                <w:sz w:val="22"/>
                <w:szCs w:val="22"/>
              </w:rPr>
              <w:lastRenderedPageBreak/>
              <w:t>е:</w:t>
            </w:r>
            <w:r>
              <w:rPr>
                <w:sz w:val="22"/>
                <w:szCs w:val="22"/>
              </w:rPr>
              <w:t xml:space="preserve"> </w:t>
            </w:r>
            <w:r w:rsidRPr="00B8240C">
              <w:rPr>
                <w:sz w:val="22"/>
                <w:szCs w:val="22"/>
              </w:rPr>
              <w:t xml:space="preserve">(Листопад, соковыжималка, пылесос). </w:t>
            </w:r>
          </w:p>
        </w:tc>
        <w:tc>
          <w:tcPr>
            <w:tcW w:w="1729" w:type="dxa"/>
            <w:vMerge w:val="restart"/>
          </w:tcPr>
          <w:p w:rsidR="00307620" w:rsidRPr="00B8240C" w:rsidRDefault="00307620" w:rsidP="005227F5">
            <w:pPr>
              <w:pStyle w:val="Default"/>
              <w:rPr>
                <w:sz w:val="22"/>
                <w:szCs w:val="22"/>
              </w:rPr>
            </w:pPr>
            <w:r w:rsidRPr="00B8240C">
              <w:rPr>
                <w:sz w:val="22"/>
                <w:szCs w:val="22"/>
              </w:rPr>
              <w:lastRenderedPageBreak/>
              <w:t xml:space="preserve">1 Составление простого предложения по схеме. </w:t>
            </w:r>
          </w:p>
          <w:p w:rsidR="00307620" w:rsidRPr="00B8240C" w:rsidRDefault="00307620" w:rsidP="005227F5">
            <w:pPr>
              <w:pStyle w:val="Default"/>
              <w:rPr>
                <w:sz w:val="22"/>
                <w:szCs w:val="22"/>
              </w:rPr>
            </w:pPr>
            <w:r w:rsidRPr="00B8240C">
              <w:rPr>
                <w:sz w:val="22"/>
                <w:szCs w:val="22"/>
              </w:rPr>
              <w:t xml:space="preserve">2 Распространение предложений при помощи признаков действия (ясно, сухо, свежо, холодно, дождливо и т.д.). </w:t>
            </w:r>
          </w:p>
          <w:p w:rsidR="00307620" w:rsidRPr="00B8240C" w:rsidRDefault="00307620" w:rsidP="005227F5">
            <w:pPr>
              <w:pStyle w:val="Default"/>
              <w:rPr>
                <w:sz w:val="22"/>
                <w:szCs w:val="22"/>
              </w:rPr>
            </w:pPr>
            <w:r w:rsidRPr="00B8240C">
              <w:rPr>
                <w:sz w:val="22"/>
                <w:szCs w:val="22"/>
              </w:rPr>
              <w:t xml:space="preserve">3 Сравнение предметов </w:t>
            </w:r>
          </w:p>
          <w:p w:rsidR="00307620" w:rsidRPr="00B8240C" w:rsidRDefault="00307620" w:rsidP="005227F5">
            <w:pPr>
              <w:pStyle w:val="Default"/>
              <w:rPr>
                <w:sz w:val="22"/>
                <w:szCs w:val="22"/>
              </w:rPr>
            </w:pPr>
            <w:r w:rsidRPr="00B8240C">
              <w:rPr>
                <w:sz w:val="22"/>
                <w:szCs w:val="22"/>
              </w:rPr>
              <w:t xml:space="preserve">по вкусу, по цвету (Лимон кислый, </w:t>
            </w:r>
          </w:p>
          <w:p w:rsidR="00307620" w:rsidRPr="00B8240C" w:rsidRDefault="00307620" w:rsidP="005227F5">
            <w:pPr>
              <w:pStyle w:val="Default"/>
              <w:rPr>
                <w:sz w:val="22"/>
                <w:szCs w:val="22"/>
              </w:rPr>
            </w:pPr>
            <w:r w:rsidRPr="00B8240C">
              <w:rPr>
                <w:sz w:val="22"/>
                <w:szCs w:val="22"/>
              </w:rPr>
              <w:t xml:space="preserve">а апельсин сладкий. Яблоко </w:t>
            </w:r>
          </w:p>
          <w:p w:rsidR="00307620" w:rsidRPr="00B8240C" w:rsidRDefault="00307620" w:rsidP="005227F5">
            <w:pPr>
              <w:pStyle w:val="Default"/>
              <w:rPr>
                <w:sz w:val="22"/>
                <w:szCs w:val="22"/>
              </w:rPr>
            </w:pPr>
            <w:r w:rsidRPr="00B8240C">
              <w:rPr>
                <w:sz w:val="22"/>
                <w:szCs w:val="22"/>
              </w:rPr>
              <w:t xml:space="preserve">красное, а </w:t>
            </w:r>
          </w:p>
          <w:p w:rsidR="00307620" w:rsidRPr="00B8240C" w:rsidRDefault="00307620" w:rsidP="005227F5">
            <w:pPr>
              <w:pStyle w:val="Default"/>
              <w:rPr>
                <w:sz w:val="22"/>
                <w:szCs w:val="22"/>
              </w:rPr>
            </w:pPr>
            <w:r w:rsidRPr="00B8240C">
              <w:rPr>
                <w:sz w:val="22"/>
                <w:szCs w:val="22"/>
              </w:rPr>
              <w:t xml:space="preserve">слива синяя). </w:t>
            </w: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14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дифференциация звуков (С-С’)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B8240C" w:rsidRDefault="00307620" w:rsidP="005227F5">
            <w:pPr>
              <w:pStyle w:val="Default"/>
              <w:rPr>
                <w:sz w:val="22"/>
                <w:szCs w:val="22"/>
              </w:rPr>
            </w:pPr>
            <w:r w:rsidRPr="00B8240C">
              <w:rPr>
                <w:sz w:val="22"/>
                <w:szCs w:val="22"/>
              </w:rPr>
              <w:lastRenderedPageBreak/>
              <w:t xml:space="preserve">15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звука (З). </w:t>
            </w:r>
          </w:p>
        </w:tc>
        <w:tc>
          <w:tcPr>
            <w:tcW w:w="1715" w:type="dxa"/>
            <w:vMerge w:val="restart"/>
          </w:tcPr>
          <w:p w:rsidR="00307620" w:rsidRPr="00B8240C" w:rsidRDefault="00307620" w:rsidP="005227F5">
            <w:pPr>
              <w:pStyle w:val="Default"/>
              <w:rPr>
                <w:sz w:val="22"/>
                <w:szCs w:val="22"/>
              </w:rPr>
            </w:pPr>
            <w:r w:rsidRPr="00B8240C">
              <w:rPr>
                <w:sz w:val="22"/>
                <w:szCs w:val="22"/>
              </w:rPr>
              <w:t xml:space="preserve">1 Развитие </w:t>
            </w:r>
          </w:p>
          <w:p w:rsidR="00307620" w:rsidRPr="00B8240C" w:rsidRDefault="00307620" w:rsidP="005227F5">
            <w:pPr>
              <w:pStyle w:val="Default"/>
              <w:rPr>
                <w:sz w:val="22"/>
                <w:szCs w:val="22"/>
              </w:rPr>
            </w:pPr>
            <w:r w:rsidRPr="00B8240C">
              <w:rPr>
                <w:sz w:val="22"/>
                <w:szCs w:val="22"/>
              </w:rPr>
              <w:t xml:space="preserve">силы, высоты </w:t>
            </w:r>
          </w:p>
          <w:p w:rsidR="00307620" w:rsidRPr="00B8240C" w:rsidRDefault="00307620" w:rsidP="005227F5">
            <w:pPr>
              <w:pStyle w:val="Default"/>
              <w:rPr>
                <w:sz w:val="22"/>
                <w:szCs w:val="22"/>
              </w:rPr>
            </w:pPr>
            <w:r w:rsidRPr="00B8240C">
              <w:rPr>
                <w:sz w:val="22"/>
                <w:szCs w:val="22"/>
              </w:rPr>
              <w:t xml:space="preserve">и тембра голоса с использованием </w:t>
            </w:r>
          </w:p>
          <w:p w:rsidR="00307620" w:rsidRPr="00B8240C" w:rsidRDefault="00307620" w:rsidP="005227F5">
            <w:pPr>
              <w:pStyle w:val="Default"/>
              <w:rPr>
                <w:sz w:val="22"/>
                <w:szCs w:val="22"/>
              </w:rPr>
            </w:pPr>
            <w:r w:rsidRPr="00B8240C">
              <w:rPr>
                <w:sz w:val="22"/>
                <w:szCs w:val="22"/>
              </w:rPr>
              <w:t xml:space="preserve">игровых </w:t>
            </w:r>
          </w:p>
          <w:p w:rsidR="00307620" w:rsidRPr="00B8240C" w:rsidRDefault="00307620" w:rsidP="005227F5">
            <w:pPr>
              <w:pStyle w:val="Default"/>
              <w:rPr>
                <w:sz w:val="22"/>
                <w:szCs w:val="22"/>
              </w:rPr>
            </w:pPr>
            <w:r w:rsidRPr="00B8240C">
              <w:rPr>
                <w:sz w:val="22"/>
                <w:szCs w:val="22"/>
              </w:rPr>
              <w:t xml:space="preserve">упражнений. </w:t>
            </w:r>
          </w:p>
          <w:p w:rsidR="00307620" w:rsidRPr="00B8240C" w:rsidRDefault="00307620" w:rsidP="005227F5">
            <w:pPr>
              <w:pStyle w:val="Default"/>
              <w:rPr>
                <w:sz w:val="22"/>
                <w:szCs w:val="22"/>
              </w:rPr>
            </w:pPr>
            <w:r w:rsidRPr="00B8240C">
              <w:rPr>
                <w:sz w:val="22"/>
                <w:szCs w:val="22"/>
              </w:rPr>
              <w:t xml:space="preserve">2 Формирование повествовательной, </w:t>
            </w:r>
          </w:p>
          <w:p w:rsidR="00307620" w:rsidRPr="00B8240C" w:rsidRDefault="00307620" w:rsidP="005227F5">
            <w:pPr>
              <w:pStyle w:val="Default"/>
              <w:rPr>
                <w:sz w:val="22"/>
                <w:szCs w:val="22"/>
              </w:rPr>
            </w:pPr>
            <w:r w:rsidRPr="00B8240C">
              <w:rPr>
                <w:sz w:val="22"/>
                <w:szCs w:val="22"/>
              </w:rPr>
              <w:t xml:space="preserve">вопросительной, побудительной интонации. </w:t>
            </w:r>
          </w:p>
        </w:tc>
        <w:tc>
          <w:tcPr>
            <w:tcW w:w="1729" w:type="dxa"/>
            <w:vMerge w:val="restart"/>
          </w:tcPr>
          <w:p w:rsidR="00307620" w:rsidRPr="00B8240C" w:rsidRDefault="00307620" w:rsidP="005227F5">
            <w:pPr>
              <w:pStyle w:val="Default"/>
              <w:rPr>
                <w:sz w:val="22"/>
                <w:szCs w:val="22"/>
              </w:rPr>
            </w:pPr>
            <w:r w:rsidRPr="00B8240C">
              <w:rPr>
                <w:sz w:val="22"/>
                <w:szCs w:val="22"/>
              </w:rPr>
              <w:t xml:space="preserve">1 Определение </w:t>
            </w:r>
          </w:p>
          <w:p w:rsidR="00307620" w:rsidRPr="00B8240C" w:rsidRDefault="00307620" w:rsidP="005227F5">
            <w:pPr>
              <w:pStyle w:val="Default"/>
              <w:rPr>
                <w:sz w:val="22"/>
                <w:szCs w:val="22"/>
              </w:rPr>
            </w:pPr>
            <w:r w:rsidRPr="00B8240C">
              <w:rPr>
                <w:sz w:val="22"/>
                <w:szCs w:val="22"/>
              </w:rPr>
              <w:t xml:space="preserve">наличия звука в </w:t>
            </w:r>
          </w:p>
          <w:p w:rsidR="00307620" w:rsidRPr="00B8240C" w:rsidRDefault="00307620" w:rsidP="005227F5">
            <w:pPr>
              <w:pStyle w:val="Default"/>
              <w:rPr>
                <w:sz w:val="22"/>
                <w:szCs w:val="22"/>
              </w:rPr>
            </w:pPr>
            <w:r w:rsidRPr="00B8240C">
              <w:rPr>
                <w:sz w:val="22"/>
                <w:szCs w:val="22"/>
              </w:rPr>
              <w:t xml:space="preserve">слове. </w:t>
            </w:r>
          </w:p>
          <w:p w:rsidR="00307620" w:rsidRPr="00B8240C" w:rsidRDefault="00307620" w:rsidP="005227F5">
            <w:pPr>
              <w:pStyle w:val="Default"/>
              <w:rPr>
                <w:sz w:val="22"/>
                <w:szCs w:val="22"/>
              </w:rPr>
            </w:pPr>
            <w:r w:rsidRPr="00B8240C">
              <w:rPr>
                <w:sz w:val="22"/>
                <w:szCs w:val="22"/>
              </w:rPr>
              <w:t xml:space="preserve">2.Определение </w:t>
            </w:r>
          </w:p>
          <w:p w:rsidR="00307620" w:rsidRPr="00B8240C" w:rsidRDefault="00307620" w:rsidP="005227F5">
            <w:pPr>
              <w:pStyle w:val="Default"/>
              <w:rPr>
                <w:sz w:val="22"/>
                <w:szCs w:val="22"/>
              </w:rPr>
            </w:pPr>
            <w:r w:rsidRPr="00B8240C">
              <w:rPr>
                <w:sz w:val="22"/>
                <w:szCs w:val="22"/>
              </w:rPr>
              <w:t xml:space="preserve">места звука в </w:t>
            </w:r>
          </w:p>
          <w:p w:rsidR="00307620" w:rsidRPr="00B8240C" w:rsidRDefault="00307620" w:rsidP="005227F5">
            <w:pPr>
              <w:pStyle w:val="Default"/>
              <w:rPr>
                <w:sz w:val="22"/>
                <w:szCs w:val="22"/>
              </w:rPr>
            </w:pPr>
            <w:r w:rsidRPr="00B8240C">
              <w:rPr>
                <w:sz w:val="22"/>
                <w:szCs w:val="22"/>
              </w:rPr>
              <w:t xml:space="preserve">слове (начало, </w:t>
            </w:r>
          </w:p>
          <w:p w:rsidR="00307620" w:rsidRPr="00B8240C" w:rsidRDefault="00307620" w:rsidP="005227F5">
            <w:pPr>
              <w:pStyle w:val="Default"/>
              <w:rPr>
                <w:sz w:val="22"/>
                <w:szCs w:val="22"/>
              </w:rPr>
            </w:pPr>
            <w:r w:rsidRPr="00B8240C">
              <w:rPr>
                <w:sz w:val="22"/>
                <w:szCs w:val="22"/>
              </w:rPr>
              <w:t xml:space="preserve">середина, конец). </w:t>
            </w:r>
          </w:p>
          <w:p w:rsidR="00307620" w:rsidRPr="00B8240C" w:rsidRDefault="00307620" w:rsidP="005227F5">
            <w:pPr>
              <w:pStyle w:val="Default"/>
              <w:rPr>
                <w:sz w:val="22"/>
                <w:szCs w:val="22"/>
              </w:rPr>
            </w:pPr>
            <w:r w:rsidRPr="00B8240C">
              <w:rPr>
                <w:sz w:val="22"/>
                <w:szCs w:val="22"/>
              </w:rPr>
              <w:t xml:space="preserve">3 Закрепление </w:t>
            </w:r>
          </w:p>
          <w:p w:rsidR="00307620" w:rsidRPr="00B8240C" w:rsidRDefault="00307620" w:rsidP="005227F5">
            <w:pPr>
              <w:pStyle w:val="Default"/>
              <w:rPr>
                <w:sz w:val="22"/>
                <w:szCs w:val="22"/>
              </w:rPr>
            </w:pPr>
            <w:r w:rsidRPr="00B8240C">
              <w:rPr>
                <w:sz w:val="22"/>
                <w:szCs w:val="22"/>
              </w:rPr>
              <w:t xml:space="preserve">понятий «звон </w:t>
            </w:r>
          </w:p>
          <w:p w:rsidR="00307620" w:rsidRPr="00B8240C" w:rsidRDefault="00307620" w:rsidP="005227F5">
            <w:pPr>
              <w:pStyle w:val="Default"/>
              <w:rPr>
                <w:sz w:val="22"/>
                <w:szCs w:val="22"/>
              </w:rPr>
            </w:pPr>
            <w:r w:rsidRPr="00B8240C">
              <w:rPr>
                <w:sz w:val="22"/>
                <w:szCs w:val="22"/>
              </w:rPr>
              <w:t xml:space="preserve">кий – глухой звук». </w:t>
            </w:r>
          </w:p>
          <w:p w:rsidR="00307620" w:rsidRPr="00B8240C" w:rsidRDefault="00307620" w:rsidP="005227F5">
            <w:pPr>
              <w:pStyle w:val="Default"/>
              <w:rPr>
                <w:sz w:val="22"/>
                <w:szCs w:val="22"/>
              </w:rPr>
            </w:pPr>
            <w:r w:rsidRPr="00B8240C">
              <w:rPr>
                <w:sz w:val="22"/>
                <w:szCs w:val="22"/>
              </w:rPr>
              <w:t xml:space="preserve">4 Различение </w:t>
            </w:r>
          </w:p>
          <w:p w:rsidR="00307620" w:rsidRPr="00B8240C" w:rsidRDefault="00307620" w:rsidP="005227F5">
            <w:pPr>
              <w:pStyle w:val="Default"/>
              <w:rPr>
                <w:sz w:val="22"/>
                <w:szCs w:val="22"/>
              </w:rPr>
            </w:pPr>
            <w:r w:rsidRPr="00B8240C">
              <w:rPr>
                <w:sz w:val="22"/>
                <w:szCs w:val="22"/>
              </w:rPr>
              <w:t xml:space="preserve">односложных и </w:t>
            </w:r>
          </w:p>
          <w:p w:rsidR="00307620" w:rsidRPr="00B8240C" w:rsidRDefault="00307620" w:rsidP="005227F5">
            <w:pPr>
              <w:pStyle w:val="Default"/>
              <w:rPr>
                <w:sz w:val="22"/>
                <w:szCs w:val="22"/>
              </w:rPr>
            </w:pPr>
            <w:r w:rsidRPr="00B8240C">
              <w:rPr>
                <w:sz w:val="22"/>
                <w:szCs w:val="22"/>
              </w:rPr>
              <w:t xml:space="preserve">многосложных </w:t>
            </w:r>
          </w:p>
          <w:p w:rsidR="00307620" w:rsidRPr="00B8240C" w:rsidRDefault="00307620" w:rsidP="005227F5">
            <w:pPr>
              <w:pStyle w:val="Default"/>
              <w:rPr>
                <w:sz w:val="22"/>
                <w:szCs w:val="22"/>
              </w:rPr>
            </w:pPr>
            <w:r w:rsidRPr="00B8240C">
              <w:rPr>
                <w:sz w:val="22"/>
                <w:szCs w:val="22"/>
              </w:rPr>
              <w:t xml:space="preserve">слов. </w:t>
            </w:r>
          </w:p>
          <w:p w:rsidR="00307620" w:rsidRPr="00B8240C" w:rsidRDefault="00307620" w:rsidP="005227F5">
            <w:pPr>
              <w:pStyle w:val="Default"/>
              <w:rPr>
                <w:sz w:val="22"/>
                <w:szCs w:val="22"/>
              </w:rPr>
            </w:pPr>
            <w:r w:rsidRPr="00B8240C">
              <w:rPr>
                <w:sz w:val="22"/>
                <w:szCs w:val="22"/>
              </w:rPr>
              <w:t xml:space="preserve">5 Развитие слухового внимания к звуковой оболочке слова, </w:t>
            </w:r>
          </w:p>
          <w:p w:rsidR="00307620" w:rsidRPr="00B8240C" w:rsidRDefault="00307620" w:rsidP="005227F5">
            <w:pPr>
              <w:pStyle w:val="Default"/>
              <w:rPr>
                <w:sz w:val="22"/>
                <w:szCs w:val="22"/>
              </w:rPr>
            </w:pPr>
            <w:r w:rsidRPr="00B8240C">
              <w:rPr>
                <w:sz w:val="22"/>
                <w:szCs w:val="22"/>
              </w:rPr>
              <w:t xml:space="preserve">слуховой памяти. </w:t>
            </w:r>
          </w:p>
          <w:p w:rsidR="00307620" w:rsidRPr="00B8240C" w:rsidRDefault="00307620" w:rsidP="005227F5">
            <w:pPr>
              <w:pStyle w:val="Default"/>
              <w:rPr>
                <w:sz w:val="22"/>
                <w:szCs w:val="22"/>
              </w:rPr>
            </w:pPr>
            <w:r w:rsidRPr="00B8240C">
              <w:rPr>
                <w:sz w:val="22"/>
                <w:szCs w:val="22"/>
              </w:rPr>
              <w:t xml:space="preserve">6 Различение </w:t>
            </w:r>
          </w:p>
          <w:p w:rsidR="00307620" w:rsidRPr="00B8240C" w:rsidRDefault="00307620" w:rsidP="005227F5">
            <w:pPr>
              <w:pStyle w:val="Default"/>
              <w:rPr>
                <w:sz w:val="22"/>
                <w:szCs w:val="22"/>
              </w:rPr>
            </w:pPr>
            <w:r w:rsidRPr="00B8240C">
              <w:rPr>
                <w:sz w:val="22"/>
                <w:szCs w:val="22"/>
              </w:rPr>
              <w:t xml:space="preserve">слов, близких по звуковому составу (дуб-зуб, </w:t>
            </w:r>
          </w:p>
          <w:p w:rsidR="00307620" w:rsidRPr="00B8240C" w:rsidRDefault="00307620" w:rsidP="005227F5">
            <w:pPr>
              <w:pStyle w:val="Default"/>
              <w:rPr>
                <w:sz w:val="22"/>
                <w:szCs w:val="22"/>
              </w:rPr>
            </w:pPr>
            <w:r w:rsidRPr="00B8240C">
              <w:rPr>
                <w:sz w:val="22"/>
                <w:szCs w:val="22"/>
              </w:rPr>
              <w:t xml:space="preserve">губы-зубы) </w:t>
            </w:r>
          </w:p>
        </w:tc>
        <w:tc>
          <w:tcPr>
            <w:tcW w:w="1707" w:type="dxa"/>
            <w:vMerge w:val="restart"/>
          </w:tcPr>
          <w:p w:rsidR="00307620" w:rsidRPr="00B8240C" w:rsidRDefault="00307620" w:rsidP="005227F5">
            <w:pPr>
              <w:pStyle w:val="Default"/>
              <w:rPr>
                <w:sz w:val="22"/>
                <w:szCs w:val="22"/>
              </w:rPr>
            </w:pPr>
            <w:r w:rsidRPr="00B8240C">
              <w:rPr>
                <w:sz w:val="22"/>
                <w:szCs w:val="22"/>
              </w:rPr>
              <w:t xml:space="preserve">1 Лексика: </w:t>
            </w:r>
          </w:p>
          <w:p w:rsidR="00307620" w:rsidRPr="00B8240C" w:rsidRDefault="00307620" w:rsidP="005227F5">
            <w:pPr>
              <w:pStyle w:val="Default"/>
              <w:rPr>
                <w:sz w:val="22"/>
                <w:szCs w:val="22"/>
              </w:rPr>
            </w:pPr>
            <w:r w:rsidRPr="00B8240C">
              <w:rPr>
                <w:sz w:val="22"/>
                <w:szCs w:val="22"/>
              </w:rPr>
              <w:t xml:space="preserve">«Осень», </w:t>
            </w:r>
          </w:p>
          <w:p w:rsidR="00307620" w:rsidRPr="00B8240C" w:rsidRDefault="00307620" w:rsidP="005227F5">
            <w:pPr>
              <w:pStyle w:val="Default"/>
              <w:rPr>
                <w:sz w:val="22"/>
                <w:szCs w:val="22"/>
              </w:rPr>
            </w:pPr>
            <w:r w:rsidRPr="00B8240C">
              <w:rPr>
                <w:sz w:val="22"/>
                <w:szCs w:val="22"/>
              </w:rPr>
              <w:t xml:space="preserve">«Осенние </w:t>
            </w:r>
          </w:p>
          <w:p w:rsidR="00307620" w:rsidRPr="00B8240C" w:rsidRDefault="00307620" w:rsidP="005227F5">
            <w:pPr>
              <w:pStyle w:val="Default"/>
              <w:rPr>
                <w:sz w:val="22"/>
                <w:szCs w:val="22"/>
              </w:rPr>
            </w:pPr>
            <w:r w:rsidRPr="00B8240C">
              <w:rPr>
                <w:sz w:val="22"/>
                <w:szCs w:val="22"/>
              </w:rPr>
              <w:t xml:space="preserve">работы в </w:t>
            </w:r>
          </w:p>
          <w:p w:rsidR="00307620" w:rsidRPr="00B8240C" w:rsidRDefault="00307620" w:rsidP="005227F5">
            <w:pPr>
              <w:pStyle w:val="Default"/>
              <w:rPr>
                <w:sz w:val="22"/>
                <w:szCs w:val="22"/>
              </w:rPr>
            </w:pPr>
            <w:r w:rsidRPr="00B8240C">
              <w:rPr>
                <w:sz w:val="22"/>
                <w:szCs w:val="22"/>
              </w:rPr>
              <w:t xml:space="preserve">саду, огороде». </w:t>
            </w:r>
          </w:p>
          <w:p w:rsidR="00307620" w:rsidRPr="00B8240C" w:rsidRDefault="00307620" w:rsidP="005227F5">
            <w:pPr>
              <w:pStyle w:val="Default"/>
              <w:rPr>
                <w:sz w:val="22"/>
                <w:szCs w:val="22"/>
              </w:rPr>
            </w:pPr>
            <w:r w:rsidRPr="00B8240C">
              <w:rPr>
                <w:sz w:val="22"/>
                <w:szCs w:val="22"/>
              </w:rPr>
              <w:t xml:space="preserve">2 Грамматика: </w:t>
            </w:r>
          </w:p>
          <w:p w:rsidR="00307620" w:rsidRPr="00B8240C" w:rsidRDefault="00307620" w:rsidP="005227F5">
            <w:pPr>
              <w:pStyle w:val="Default"/>
              <w:rPr>
                <w:sz w:val="22"/>
                <w:szCs w:val="22"/>
              </w:rPr>
            </w:pPr>
            <w:r w:rsidRPr="00B8240C">
              <w:rPr>
                <w:sz w:val="22"/>
                <w:szCs w:val="22"/>
              </w:rPr>
              <w:t xml:space="preserve">- составление словосочетаний </w:t>
            </w:r>
          </w:p>
          <w:p w:rsidR="00307620" w:rsidRPr="00B8240C" w:rsidRDefault="00307620" w:rsidP="005227F5">
            <w:pPr>
              <w:pStyle w:val="Default"/>
              <w:rPr>
                <w:sz w:val="22"/>
                <w:szCs w:val="22"/>
              </w:rPr>
            </w:pPr>
            <w:r w:rsidRPr="00B8240C">
              <w:rPr>
                <w:sz w:val="22"/>
                <w:szCs w:val="22"/>
              </w:rPr>
              <w:t xml:space="preserve">с существительными мужского и женского </w:t>
            </w:r>
          </w:p>
          <w:p w:rsidR="00307620" w:rsidRPr="00B8240C" w:rsidRDefault="00307620" w:rsidP="005227F5">
            <w:pPr>
              <w:pStyle w:val="Default"/>
              <w:rPr>
                <w:sz w:val="22"/>
                <w:szCs w:val="22"/>
              </w:rPr>
            </w:pPr>
            <w:r w:rsidRPr="00B8240C">
              <w:rPr>
                <w:sz w:val="22"/>
                <w:szCs w:val="22"/>
              </w:rPr>
              <w:t xml:space="preserve">рода и глаголами </w:t>
            </w:r>
          </w:p>
          <w:p w:rsidR="00307620" w:rsidRPr="00B8240C" w:rsidRDefault="00307620" w:rsidP="005227F5">
            <w:pPr>
              <w:pStyle w:val="Default"/>
              <w:rPr>
                <w:sz w:val="22"/>
                <w:szCs w:val="22"/>
              </w:rPr>
            </w:pPr>
            <w:r w:rsidRPr="00B8240C">
              <w:rPr>
                <w:sz w:val="22"/>
                <w:szCs w:val="22"/>
              </w:rPr>
              <w:t xml:space="preserve">настоящего времени 3-го лица (заяц замер, зайчиха замерла) </w:t>
            </w:r>
          </w:p>
          <w:p w:rsidR="00307620" w:rsidRPr="00B8240C" w:rsidRDefault="00307620" w:rsidP="005227F5">
            <w:pPr>
              <w:pStyle w:val="Default"/>
              <w:rPr>
                <w:sz w:val="22"/>
                <w:szCs w:val="22"/>
              </w:rPr>
            </w:pPr>
            <w:r w:rsidRPr="00B8240C">
              <w:rPr>
                <w:sz w:val="22"/>
                <w:szCs w:val="22"/>
              </w:rPr>
              <w:t xml:space="preserve">- составление словосочетаний </w:t>
            </w:r>
          </w:p>
          <w:p w:rsidR="00307620" w:rsidRPr="00B8240C" w:rsidRDefault="00307620" w:rsidP="005227F5">
            <w:pPr>
              <w:pStyle w:val="Default"/>
              <w:rPr>
                <w:sz w:val="22"/>
                <w:szCs w:val="22"/>
              </w:rPr>
            </w:pPr>
            <w:r w:rsidRPr="00B8240C">
              <w:rPr>
                <w:sz w:val="22"/>
                <w:szCs w:val="22"/>
              </w:rPr>
              <w:t xml:space="preserve">с сущ. В винит. падеже </w:t>
            </w:r>
          </w:p>
          <w:p w:rsidR="00307620" w:rsidRPr="00B8240C" w:rsidRDefault="00307620" w:rsidP="005227F5">
            <w:pPr>
              <w:pStyle w:val="Default"/>
              <w:rPr>
                <w:sz w:val="22"/>
                <w:szCs w:val="22"/>
              </w:rPr>
            </w:pPr>
            <w:r w:rsidRPr="00B8240C">
              <w:rPr>
                <w:sz w:val="22"/>
                <w:szCs w:val="22"/>
              </w:rPr>
              <w:t xml:space="preserve">с предлогами в, на, под, отвечающими на вопрос </w:t>
            </w:r>
          </w:p>
          <w:p w:rsidR="00307620" w:rsidRPr="00B8240C" w:rsidRDefault="00307620" w:rsidP="005227F5">
            <w:pPr>
              <w:pStyle w:val="Default"/>
              <w:rPr>
                <w:sz w:val="22"/>
                <w:szCs w:val="22"/>
              </w:rPr>
            </w:pPr>
            <w:r w:rsidRPr="00B8240C">
              <w:rPr>
                <w:sz w:val="22"/>
                <w:szCs w:val="22"/>
              </w:rPr>
              <w:t xml:space="preserve">куда? (зреет на дереве, собираем в корзину, упало под яблоню). </w:t>
            </w:r>
          </w:p>
        </w:tc>
        <w:tc>
          <w:tcPr>
            <w:tcW w:w="1729" w:type="dxa"/>
            <w:vMerge w:val="restart"/>
          </w:tcPr>
          <w:p w:rsidR="00307620" w:rsidRPr="00B8240C" w:rsidRDefault="00307620" w:rsidP="005227F5">
            <w:pPr>
              <w:pStyle w:val="Default"/>
              <w:rPr>
                <w:sz w:val="22"/>
                <w:szCs w:val="22"/>
              </w:rPr>
            </w:pPr>
            <w:r w:rsidRPr="00B8240C">
              <w:rPr>
                <w:sz w:val="22"/>
                <w:szCs w:val="22"/>
              </w:rPr>
              <w:t xml:space="preserve">1 Составление предложений на заданную </w:t>
            </w:r>
          </w:p>
          <w:p w:rsidR="00307620" w:rsidRPr="00B8240C" w:rsidRDefault="00307620" w:rsidP="005227F5">
            <w:pPr>
              <w:pStyle w:val="Default"/>
              <w:rPr>
                <w:sz w:val="22"/>
                <w:szCs w:val="22"/>
              </w:rPr>
            </w:pPr>
            <w:r w:rsidRPr="00B8240C">
              <w:rPr>
                <w:sz w:val="22"/>
                <w:szCs w:val="22"/>
              </w:rPr>
              <w:t xml:space="preserve">тему. </w:t>
            </w:r>
          </w:p>
          <w:p w:rsidR="00307620" w:rsidRPr="00B8240C" w:rsidRDefault="00307620" w:rsidP="005227F5">
            <w:pPr>
              <w:pStyle w:val="Default"/>
              <w:rPr>
                <w:sz w:val="22"/>
                <w:szCs w:val="22"/>
              </w:rPr>
            </w:pPr>
            <w:r w:rsidRPr="00B8240C">
              <w:rPr>
                <w:sz w:val="22"/>
                <w:szCs w:val="22"/>
              </w:rPr>
              <w:t xml:space="preserve">2 Распространение предложений при помощи слов, обозначающих время совершения действия (утром, вечером, осенью, весной и т.д.). </w:t>
            </w:r>
          </w:p>
          <w:p w:rsidR="00307620" w:rsidRPr="00B8240C" w:rsidRDefault="00307620" w:rsidP="005227F5">
            <w:pPr>
              <w:pStyle w:val="Default"/>
              <w:rPr>
                <w:sz w:val="22"/>
                <w:szCs w:val="22"/>
              </w:rPr>
            </w:pPr>
            <w:r w:rsidRPr="00B8240C">
              <w:rPr>
                <w:sz w:val="22"/>
                <w:szCs w:val="22"/>
              </w:rPr>
              <w:t xml:space="preserve">3 Составление предложений по сюжетной </w:t>
            </w:r>
          </w:p>
          <w:p w:rsidR="00307620" w:rsidRPr="00B8240C" w:rsidRDefault="00307620" w:rsidP="005227F5">
            <w:pPr>
              <w:pStyle w:val="Default"/>
              <w:rPr>
                <w:sz w:val="22"/>
                <w:szCs w:val="22"/>
              </w:rPr>
            </w:pPr>
            <w:r w:rsidRPr="00B8240C">
              <w:rPr>
                <w:sz w:val="22"/>
                <w:szCs w:val="22"/>
              </w:rPr>
              <w:t xml:space="preserve">Картине «Осень. Собираем урожай» </w:t>
            </w: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16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звука(З’) </w:t>
            </w:r>
          </w:p>
        </w:tc>
        <w:tc>
          <w:tcPr>
            <w:tcW w:w="1715" w:type="dxa"/>
            <w:vMerge/>
          </w:tcPr>
          <w:p w:rsidR="00307620" w:rsidRDefault="00307620" w:rsidP="005227F5">
            <w:pPr>
              <w:pStyle w:val="Default"/>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17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дифференциация звуков ... (З-З’) </w:t>
            </w:r>
          </w:p>
        </w:tc>
        <w:tc>
          <w:tcPr>
            <w:tcW w:w="1715" w:type="dxa"/>
            <w:vMerge/>
          </w:tcPr>
          <w:p w:rsidR="00307620" w:rsidRPr="00B8240C" w:rsidRDefault="00307620" w:rsidP="005227F5">
            <w:pPr>
              <w:tabs>
                <w:tab w:val="left" w:pos="5910"/>
              </w:tabs>
              <w:jc w:val="both"/>
              <w:rPr>
                <w:rFonts w:ascii="Times New Roman" w:hAnsi="Times New Roman" w:cs="Times New Roman"/>
                <w:color w:val="000000"/>
              </w:rPr>
            </w:pPr>
          </w:p>
        </w:tc>
        <w:tc>
          <w:tcPr>
            <w:tcW w:w="1729" w:type="dxa"/>
          </w:tcPr>
          <w:p w:rsidR="00307620" w:rsidRPr="00B8240C" w:rsidRDefault="00307620" w:rsidP="005227F5">
            <w:pPr>
              <w:pStyle w:val="Default"/>
              <w:rPr>
                <w:sz w:val="22"/>
                <w:szCs w:val="22"/>
              </w:rPr>
            </w:pPr>
            <w:r w:rsidRPr="00B8240C">
              <w:rPr>
                <w:sz w:val="22"/>
                <w:szCs w:val="22"/>
              </w:rPr>
              <w:t xml:space="preserve">1 Воспроизведение слоговых рядов из 2 слогов (за-зя, зо-зё,...). </w:t>
            </w:r>
          </w:p>
          <w:p w:rsidR="00307620" w:rsidRPr="00B8240C" w:rsidRDefault="00307620" w:rsidP="005227F5">
            <w:pPr>
              <w:pStyle w:val="Default"/>
              <w:rPr>
                <w:sz w:val="22"/>
                <w:szCs w:val="22"/>
              </w:rPr>
            </w:pPr>
            <w:r w:rsidRPr="00B8240C">
              <w:rPr>
                <w:sz w:val="22"/>
                <w:szCs w:val="22"/>
              </w:rPr>
              <w:t xml:space="preserve">2 Дифференциация на слух сохранных звуков по твердости — </w:t>
            </w:r>
          </w:p>
          <w:p w:rsidR="00307620" w:rsidRPr="00B8240C" w:rsidRDefault="00307620" w:rsidP="005227F5">
            <w:pPr>
              <w:pStyle w:val="Default"/>
              <w:rPr>
                <w:sz w:val="22"/>
                <w:szCs w:val="22"/>
              </w:rPr>
            </w:pPr>
            <w:r w:rsidRPr="00B8240C">
              <w:rPr>
                <w:sz w:val="22"/>
                <w:szCs w:val="22"/>
              </w:rPr>
              <w:t xml:space="preserve">мягкости. </w:t>
            </w:r>
          </w:p>
          <w:p w:rsidR="00307620" w:rsidRPr="00B8240C" w:rsidRDefault="00307620" w:rsidP="005227F5">
            <w:pPr>
              <w:pStyle w:val="Default"/>
              <w:rPr>
                <w:sz w:val="22"/>
                <w:szCs w:val="22"/>
              </w:rPr>
            </w:pPr>
            <w:r w:rsidRPr="00B8240C">
              <w:rPr>
                <w:sz w:val="22"/>
                <w:szCs w:val="22"/>
              </w:rPr>
              <w:t xml:space="preserve">3 Звуковой анализ одно- двухсложных слов без стечения согласных (зал, </w:t>
            </w:r>
          </w:p>
          <w:p w:rsidR="00307620" w:rsidRPr="00B8240C" w:rsidRDefault="00307620" w:rsidP="005227F5">
            <w:pPr>
              <w:pStyle w:val="Default"/>
              <w:rPr>
                <w:sz w:val="22"/>
                <w:szCs w:val="22"/>
              </w:rPr>
            </w:pPr>
            <w:r w:rsidRPr="00B8240C">
              <w:rPr>
                <w:sz w:val="22"/>
                <w:szCs w:val="22"/>
              </w:rPr>
              <w:t xml:space="preserve">зуб, коза) </w:t>
            </w:r>
          </w:p>
        </w:tc>
        <w:tc>
          <w:tcPr>
            <w:tcW w:w="1707" w:type="dxa"/>
          </w:tcPr>
          <w:p w:rsidR="00307620" w:rsidRPr="00B8240C" w:rsidRDefault="00307620" w:rsidP="005227F5">
            <w:pPr>
              <w:pStyle w:val="Default"/>
              <w:rPr>
                <w:sz w:val="22"/>
                <w:szCs w:val="22"/>
              </w:rPr>
            </w:pPr>
            <w:r w:rsidRPr="00B8240C">
              <w:rPr>
                <w:sz w:val="22"/>
                <w:szCs w:val="22"/>
              </w:rPr>
              <w:t xml:space="preserve">1 Лексика: </w:t>
            </w:r>
          </w:p>
          <w:p w:rsidR="00307620" w:rsidRPr="00B8240C" w:rsidRDefault="00307620" w:rsidP="005227F5">
            <w:pPr>
              <w:pStyle w:val="Default"/>
              <w:rPr>
                <w:sz w:val="22"/>
                <w:szCs w:val="22"/>
              </w:rPr>
            </w:pPr>
            <w:r w:rsidRPr="00B8240C">
              <w:rPr>
                <w:sz w:val="22"/>
                <w:szCs w:val="22"/>
              </w:rPr>
              <w:t xml:space="preserve">«Осень», «Овощи, фрукты, </w:t>
            </w:r>
          </w:p>
          <w:p w:rsidR="00307620" w:rsidRPr="00B8240C" w:rsidRDefault="00307620" w:rsidP="005227F5">
            <w:pPr>
              <w:pStyle w:val="Default"/>
              <w:rPr>
                <w:sz w:val="22"/>
                <w:szCs w:val="22"/>
              </w:rPr>
            </w:pPr>
            <w:r w:rsidRPr="00B8240C">
              <w:rPr>
                <w:sz w:val="22"/>
                <w:szCs w:val="22"/>
              </w:rPr>
              <w:t xml:space="preserve">ягоды». </w:t>
            </w:r>
          </w:p>
          <w:p w:rsidR="00307620" w:rsidRPr="00B8240C" w:rsidRDefault="00307620" w:rsidP="005227F5">
            <w:pPr>
              <w:pStyle w:val="Default"/>
              <w:rPr>
                <w:sz w:val="22"/>
                <w:szCs w:val="22"/>
              </w:rPr>
            </w:pPr>
            <w:r w:rsidRPr="00B8240C">
              <w:rPr>
                <w:sz w:val="22"/>
                <w:szCs w:val="22"/>
              </w:rPr>
              <w:t xml:space="preserve">2 Грамматика: составление словосочетаний с существительными в </w:t>
            </w:r>
          </w:p>
          <w:p w:rsidR="00307620" w:rsidRPr="00B8240C" w:rsidRDefault="00307620" w:rsidP="005227F5">
            <w:pPr>
              <w:pStyle w:val="Default"/>
              <w:rPr>
                <w:sz w:val="22"/>
                <w:szCs w:val="22"/>
              </w:rPr>
            </w:pPr>
            <w:r w:rsidRPr="00B8240C">
              <w:rPr>
                <w:sz w:val="22"/>
                <w:szCs w:val="22"/>
              </w:rPr>
              <w:t xml:space="preserve">предложном падеже с предлогами в, на (в значении </w:t>
            </w:r>
          </w:p>
          <w:p w:rsidR="00307620" w:rsidRPr="00B8240C" w:rsidRDefault="00307620" w:rsidP="005227F5">
            <w:pPr>
              <w:pStyle w:val="Default"/>
              <w:rPr>
                <w:sz w:val="22"/>
                <w:szCs w:val="22"/>
              </w:rPr>
            </w:pPr>
            <w:r w:rsidRPr="00B8240C">
              <w:rPr>
                <w:sz w:val="22"/>
                <w:szCs w:val="22"/>
              </w:rPr>
              <w:t xml:space="preserve">местонахождении предмета, </w:t>
            </w:r>
          </w:p>
          <w:p w:rsidR="00307620" w:rsidRPr="00B8240C" w:rsidRDefault="00307620" w:rsidP="005227F5">
            <w:pPr>
              <w:pStyle w:val="Default"/>
              <w:rPr>
                <w:sz w:val="22"/>
                <w:szCs w:val="22"/>
              </w:rPr>
            </w:pPr>
            <w:r w:rsidRPr="00B8240C">
              <w:rPr>
                <w:sz w:val="22"/>
                <w:szCs w:val="22"/>
              </w:rPr>
              <w:t xml:space="preserve">отвечающими на вопрос где?) </w:t>
            </w:r>
          </w:p>
          <w:p w:rsidR="00307620" w:rsidRPr="00B8240C" w:rsidRDefault="00307620" w:rsidP="005227F5">
            <w:pPr>
              <w:pStyle w:val="Default"/>
              <w:rPr>
                <w:sz w:val="22"/>
                <w:szCs w:val="22"/>
              </w:rPr>
            </w:pPr>
            <w:r w:rsidRPr="00B8240C">
              <w:rPr>
                <w:sz w:val="22"/>
                <w:szCs w:val="22"/>
              </w:rPr>
              <w:t xml:space="preserve">Составление словосочетаний числительное + существительное </w:t>
            </w:r>
          </w:p>
        </w:tc>
        <w:tc>
          <w:tcPr>
            <w:tcW w:w="1729" w:type="dxa"/>
          </w:tcPr>
          <w:p w:rsidR="00307620" w:rsidRPr="00B8240C" w:rsidRDefault="00307620" w:rsidP="005227F5">
            <w:pPr>
              <w:pStyle w:val="Default"/>
              <w:rPr>
                <w:sz w:val="22"/>
                <w:szCs w:val="22"/>
              </w:rPr>
            </w:pPr>
            <w:r w:rsidRPr="00B8240C">
              <w:rPr>
                <w:sz w:val="22"/>
                <w:szCs w:val="22"/>
              </w:rPr>
              <w:t xml:space="preserve">1 Обучение вопросно-ответной форме общения: </w:t>
            </w:r>
          </w:p>
          <w:p w:rsidR="00307620" w:rsidRPr="00B8240C" w:rsidRDefault="00307620" w:rsidP="005227F5">
            <w:pPr>
              <w:pStyle w:val="Default"/>
              <w:rPr>
                <w:sz w:val="22"/>
                <w:szCs w:val="22"/>
              </w:rPr>
            </w:pPr>
            <w:r w:rsidRPr="00B8240C">
              <w:rPr>
                <w:sz w:val="22"/>
                <w:szCs w:val="22"/>
              </w:rPr>
              <w:t xml:space="preserve">- понимание предложных конструкций </w:t>
            </w:r>
          </w:p>
          <w:p w:rsidR="00307620" w:rsidRPr="00B8240C" w:rsidRDefault="00307620" w:rsidP="005227F5">
            <w:pPr>
              <w:pStyle w:val="Default"/>
              <w:rPr>
                <w:sz w:val="22"/>
                <w:szCs w:val="22"/>
              </w:rPr>
            </w:pPr>
            <w:r w:rsidRPr="00B8240C">
              <w:rPr>
                <w:sz w:val="22"/>
                <w:szCs w:val="22"/>
              </w:rPr>
              <w:t xml:space="preserve">выражающих поручение, приветствие, благодарность, приказание. </w:t>
            </w:r>
          </w:p>
          <w:p w:rsidR="00307620" w:rsidRPr="00B8240C" w:rsidRDefault="00307620" w:rsidP="005227F5">
            <w:pPr>
              <w:pStyle w:val="Default"/>
              <w:rPr>
                <w:sz w:val="22"/>
                <w:szCs w:val="22"/>
              </w:rPr>
            </w:pPr>
            <w:r w:rsidRPr="00B8240C">
              <w:rPr>
                <w:sz w:val="22"/>
                <w:szCs w:val="22"/>
              </w:rPr>
              <w:t xml:space="preserve">2 Составление диалогов по теме: в магазине, </w:t>
            </w: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18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дифференциация звуков . </w:t>
            </w:r>
          </w:p>
          <w:p w:rsidR="00307620" w:rsidRPr="00B8240C" w:rsidRDefault="00307620" w:rsidP="005227F5">
            <w:pPr>
              <w:pStyle w:val="Default"/>
              <w:rPr>
                <w:sz w:val="22"/>
                <w:szCs w:val="22"/>
              </w:rPr>
            </w:pPr>
            <w:r w:rsidRPr="00B8240C">
              <w:rPr>
                <w:sz w:val="22"/>
                <w:szCs w:val="22"/>
              </w:rPr>
              <w:t xml:space="preserve">(З-С) </w:t>
            </w:r>
          </w:p>
        </w:tc>
        <w:tc>
          <w:tcPr>
            <w:tcW w:w="1715" w:type="dxa"/>
          </w:tcPr>
          <w:p w:rsidR="00307620" w:rsidRPr="00B8240C" w:rsidRDefault="00307620" w:rsidP="005227F5">
            <w:pPr>
              <w:tabs>
                <w:tab w:val="left" w:pos="5910"/>
              </w:tabs>
              <w:jc w:val="both"/>
              <w:rPr>
                <w:rFonts w:ascii="Times New Roman" w:hAnsi="Times New Roman" w:cs="Times New Roman"/>
                <w:color w:val="000000"/>
              </w:rPr>
            </w:pPr>
          </w:p>
        </w:tc>
        <w:tc>
          <w:tcPr>
            <w:tcW w:w="1729" w:type="dxa"/>
          </w:tcPr>
          <w:p w:rsidR="00307620" w:rsidRPr="00B8240C" w:rsidRDefault="00307620" w:rsidP="005227F5">
            <w:pPr>
              <w:pStyle w:val="Default"/>
              <w:rPr>
                <w:sz w:val="22"/>
                <w:szCs w:val="22"/>
              </w:rPr>
            </w:pPr>
            <w:r w:rsidRPr="00B8240C">
              <w:rPr>
                <w:sz w:val="22"/>
                <w:szCs w:val="22"/>
              </w:rPr>
              <w:t xml:space="preserve">1 Воспроизведение слоговых </w:t>
            </w:r>
          </w:p>
          <w:p w:rsidR="00307620" w:rsidRPr="00B8240C" w:rsidRDefault="00307620" w:rsidP="005227F5">
            <w:pPr>
              <w:pStyle w:val="Default"/>
              <w:rPr>
                <w:sz w:val="22"/>
                <w:szCs w:val="22"/>
              </w:rPr>
            </w:pPr>
            <w:r w:rsidRPr="00B8240C">
              <w:rPr>
                <w:sz w:val="22"/>
                <w:szCs w:val="22"/>
              </w:rPr>
              <w:t xml:space="preserve">рядов из 2 слогов (са-за, су-зю,...). </w:t>
            </w:r>
          </w:p>
          <w:p w:rsidR="00307620" w:rsidRPr="00B8240C" w:rsidRDefault="00307620" w:rsidP="005227F5">
            <w:pPr>
              <w:pStyle w:val="Default"/>
              <w:rPr>
                <w:sz w:val="22"/>
                <w:szCs w:val="22"/>
              </w:rPr>
            </w:pPr>
            <w:r w:rsidRPr="00B8240C">
              <w:rPr>
                <w:sz w:val="22"/>
                <w:szCs w:val="22"/>
              </w:rPr>
              <w:lastRenderedPageBreak/>
              <w:t xml:space="preserve">2 Дифференциация звуков по </w:t>
            </w:r>
          </w:p>
          <w:p w:rsidR="00307620" w:rsidRPr="00B8240C" w:rsidRDefault="00307620" w:rsidP="005227F5">
            <w:pPr>
              <w:pStyle w:val="Default"/>
              <w:rPr>
                <w:sz w:val="22"/>
                <w:szCs w:val="22"/>
              </w:rPr>
            </w:pPr>
            <w:r w:rsidRPr="00B8240C">
              <w:rPr>
                <w:sz w:val="22"/>
                <w:szCs w:val="22"/>
              </w:rPr>
              <w:t xml:space="preserve">глухости - звонкости в прямых </w:t>
            </w:r>
          </w:p>
          <w:p w:rsidR="00307620" w:rsidRPr="00B8240C" w:rsidRDefault="00307620" w:rsidP="005227F5">
            <w:pPr>
              <w:pStyle w:val="Default"/>
              <w:rPr>
                <w:sz w:val="22"/>
                <w:szCs w:val="22"/>
              </w:rPr>
            </w:pPr>
            <w:r w:rsidRPr="00B8240C">
              <w:rPr>
                <w:sz w:val="22"/>
                <w:szCs w:val="22"/>
              </w:rPr>
              <w:t xml:space="preserve">слогах. </w:t>
            </w:r>
          </w:p>
          <w:p w:rsidR="00307620" w:rsidRPr="00B8240C" w:rsidRDefault="00307620" w:rsidP="005227F5">
            <w:pPr>
              <w:pStyle w:val="Default"/>
              <w:rPr>
                <w:sz w:val="22"/>
                <w:szCs w:val="22"/>
              </w:rPr>
            </w:pPr>
            <w:r w:rsidRPr="00B8240C">
              <w:rPr>
                <w:sz w:val="22"/>
                <w:szCs w:val="22"/>
              </w:rPr>
              <w:t xml:space="preserve">3 Звуковой анализ двусложных </w:t>
            </w:r>
          </w:p>
          <w:p w:rsidR="00307620" w:rsidRPr="00B8240C" w:rsidRDefault="00307620" w:rsidP="005227F5">
            <w:pPr>
              <w:pStyle w:val="Default"/>
              <w:rPr>
                <w:sz w:val="22"/>
                <w:szCs w:val="22"/>
              </w:rPr>
            </w:pPr>
            <w:r w:rsidRPr="00B8240C">
              <w:rPr>
                <w:sz w:val="22"/>
                <w:szCs w:val="22"/>
              </w:rPr>
              <w:t xml:space="preserve">слов из открытых слогов, </w:t>
            </w:r>
          </w:p>
          <w:p w:rsidR="00307620" w:rsidRPr="00B8240C" w:rsidRDefault="00307620" w:rsidP="005227F5">
            <w:pPr>
              <w:pStyle w:val="Default"/>
              <w:rPr>
                <w:sz w:val="22"/>
                <w:szCs w:val="22"/>
              </w:rPr>
            </w:pPr>
            <w:r w:rsidRPr="00B8240C">
              <w:rPr>
                <w:sz w:val="22"/>
                <w:szCs w:val="22"/>
              </w:rPr>
              <w:t xml:space="preserve">двухсложных </w:t>
            </w:r>
          </w:p>
          <w:p w:rsidR="00307620" w:rsidRPr="00B8240C" w:rsidRDefault="00307620" w:rsidP="005227F5">
            <w:pPr>
              <w:pStyle w:val="Default"/>
              <w:rPr>
                <w:sz w:val="22"/>
                <w:szCs w:val="22"/>
              </w:rPr>
            </w:pPr>
            <w:r w:rsidRPr="00B8240C">
              <w:rPr>
                <w:sz w:val="22"/>
                <w:szCs w:val="22"/>
              </w:rPr>
              <w:t xml:space="preserve">слов с закрытым </w:t>
            </w:r>
          </w:p>
          <w:p w:rsidR="00307620" w:rsidRPr="00B8240C" w:rsidRDefault="00307620" w:rsidP="005227F5">
            <w:pPr>
              <w:pStyle w:val="Default"/>
              <w:rPr>
                <w:sz w:val="22"/>
                <w:szCs w:val="22"/>
              </w:rPr>
            </w:pPr>
            <w:r w:rsidRPr="00B8240C">
              <w:rPr>
                <w:sz w:val="22"/>
                <w:szCs w:val="22"/>
              </w:rPr>
              <w:t xml:space="preserve">слогом (осы, зима, лиса, сова, </w:t>
            </w:r>
          </w:p>
          <w:p w:rsidR="00307620" w:rsidRPr="00B8240C" w:rsidRDefault="00307620" w:rsidP="005227F5">
            <w:pPr>
              <w:pStyle w:val="Default"/>
              <w:rPr>
                <w:sz w:val="22"/>
                <w:szCs w:val="22"/>
              </w:rPr>
            </w:pPr>
            <w:r w:rsidRPr="00B8240C">
              <w:rPr>
                <w:sz w:val="22"/>
                <w:szCs w:val="22"/>
              </w:rPr>
              <w:t xml:space="preserve">завод, замок, синяк, голос). </w:t>
            </w:r>
          </w:p>
          <w:p w:rsidR="00307620" w:rsidRPr="00B8240C" w:rsidRDefault="00307620" w:rsidP="005227F5">
            <w:pPr>
              <w:pStyle w:val="Default"/>
              <w:rPr>
                <w:sz w:val="22"/>
                <w:szCs w:val="22"/>
              </w:rPr>
            </w:pPr>
            <w:r w:rsidRPr="00B8240C">
              <w:rPr>
                <w:sz w:val="22"/>
                <w:szCs w:val="22"/>
              </w:rPr>
              <w:t xml:space="preserve">4 Различение </w:t>
            </w:r>
          </w:p>
          <w:p w:rsidR="00307620" w:rsidRPr="00B8240C" w:rsidRDefault="00307620" w:rsidP="005227F5">
            <w:pPr>
              <w:pStyle w:val="Default"/>
              <w:rPr>
                <w:sz w:val="22"/>
                <w:szCs w:val="22"/>
              </w:rPr>
            </w:pPr>
            <w:r w:rsidRPr="00B8240C">
              <w:rPr>
                <w:sz w:val="22"/>
                <w:szCs w:val="22"/>
              </w:rPr>
              <w:t xml:space="preserve">слов, близких по звуковому составу (суп-зуб, коза-коса, розы-росы). </w:t>
            </w:r>
          </w:p>
        </w:tc>
        <w:tc>
          <w:tcPr>
            <w:tcW w:w="1707" w:type="dxa"/>
          </w:tcPr>
          <w:p w:rsidR="00307620" w:rsidRPr="00B8240C" w:rsidRDefault="00307620" w:rsidP="005227F5">
            <w:pPr>
              <w:pStyle w:val="Default"/>
              <w:rPr>
                <w:sz w:val="22"/>
                <w:szCs w:val="22"/>
              </w:rPr>
            </w:pPr>
            <w:r w:rsidRPr="00B8240C">
              <w:rPr>
                <w:sz w:val="22"/>
                <w:szCs w:val="22"/>
              </w:rPr>
              <w:lastRenderedPageBreak/>
              <w:t>(один апельсин, два апельсина, пять</w:t>
            </w:r>
            <w:r>
              <w:rPr>
                <w:sz w:val="22"/>
                <w:szCs w:val="22"/>
              </w:rPr>
              <w:t xml:space="preserve"> </w:t>
            </w:r>
            <w:r w:rsidRPr="00B8240C">
              <w:rPr>
                <w:sz w:val="22"/>
                <w:szCs w:val="22"/>
              </w:rPr>
              <w:t xml:space="preserve">апельсинов). </w:t>
            </w:r>
          </w:p>
          <w:p w:rsidR="00307620" w:rsidRPr="00B8240C" w:rsidRDefault="00307620" w:rsidP="005227F5">
            <w:pPr>
              <w:pStyle w:val="Default"/>
              <w:rPr>
                <w:sz w:val="22"/>
                <w:szCs w:val="22"/>
              </w:rPr>
            </w:pPr>
            <w:r w:rsidRPr="00B8240C">
              <w:rPr>
                <w:sz w:val="22"/>
                <w:szCs w:val="22"/>
              </w:rPr>
              <w:t xml:space="preserve">3 Словообразование: </w:t>
            </w:r>
          </w:p>
          <w:p w:rsidR="00307620" w:rsidRPr="00B8240C" w:rsidRDefault="00307620" w:rsidP="005227F5">
            <w:pPr>
              <w:pStyle w:val="Default"/>
              <w:rPr>
                <w:sz w:val="22"/>
                <w:szCs w:val="22"/>
              </w:rPr>
            </w:pPr>
            <w:r w:rsidRPr="00B8240C">
              <w:rPr>
                <w:sz w:val="22"/>
                <w:szCs w:val="22"/>
              </w:rPr>
              <w:lastRenderedPageBreak/>
              <w:t xml:space="preserve">(сухофрукты) </w:t>
            </w:r>
          </w:p>
          <w:p w:rsidR="00307620" w:rsidRPr="00B8240C" w:rsidRDefault="00307620" w:rsidP="005227F5">
            <w:pPr>
              <w:pStyle w:val="Default"/>
              <w:rPr>
                <w:sz w:val="22"/>
                <w:szCs w:val="22"/>
              </w:rPr>
            </w:pPr>
            <w:r w:rsidRPr="00B8240C">
              <w:rPr>
                <w:sz w:val="22"/>
                <w:szCs w:val="22"/>
              </w:rPr>
              <w:t xml:space="preserve">- образование качественных </w:t>
            </w:r>
          </w:p>
          <w:p w:rsidR="00307620" w:rsidRPr="00B8240C" w:rsidRDefault="00307620" w:rsidP="005227F5">
            <w:pPr>
              <w:pStyle w:val="Default"/>
              <w:rPr>
                <w:sz w:val="22"/>
                <w:szCs w:val="22"/>
              </w:rPr>
            </w:pPr>
            <w:r w:rsidRPr="00B8240C">
              <w:rPr>
                <w:sz w:val="22"/>
                <w:szCs w:val="22"/>
              </w:rPr>
              <w:t xml:space="preserve">прилагательных: ягода -ягодный, апельсин -апельсиновый, ананас - ананасовый. </w:t>
            </w:r>
          </w:p>
        </w:tc>
        <w:tc>
          <w:tcPr>
            <w:tcW w:w="1729" w:type="dxa"/>
          </w:tcPr>
          <w:p w:rsidR="00307620" w:rsidRPr="00B8240C" w:rsidRDefault="00307620" w:rsidP="005227F5">
            <w:pPr>
              <w:pStyle w:val="Default"/>
              <w:rPr>
                <w:sz w:val="22"/>
                <w:szCs w:val="22"/>
              </w:rPr>
            </w:pPr>
            <w:r w:rsidRPr="00B8240C">
              <w:rPr>
                <w:sz w:val="22"/>
                <w:szCs w:val="22"/>
              </w:rPr>
              <w:lastRenderedPageBreak/>
              <w:t xml:space="preserve">на рынке (используя конструкции: «Сколько </w:t>
            </w:r>
          </w:p>
          <w:p w:rsidR="00307620" w:rsidRPr="00B8240C" w:rsidRDefault="00307620" w:rsidP="005227F5">
            <w:pPr>
              <w:pStyle w:val="Default"/>
              <w:rPr>
                <w:sz w:val="22"/>
                <w:szCs w:val="22"/>
              </w:rPr>
            </w:pPr>
            <w:r w:rsidRPr="00B8240C">
              <w:rPr>
                <w:sz w:val="22"/>
                <w:szCs w:val="22"/>
              </w:rPr>
              <w:t xml:space="preserve">стоит, сколько взвесить, </w:t>
            </w:r>
            <w:r w:rsidRPr="00B8240C">
              <w:rPr>
                <w:sz w:val="22"/>
                <w:szCs w:val="22"/>
              </w:rPr>
              <w:lastRenderedPageBreak/>
              <w:t xml:space="preserve">пожалуйста, спасибо») </w:t>
            </w:r>
          </w:p>
        </w:tc>
      </w:tr>
      <w:tr w:rsidR="00307620" w:rsidTr="005227F5">
        <w:tc>
          <w:tcPr>
            <w:tcW w:w="9571" w:type="dxa"/>
            <w:gridSpan w:val="6"/>
          </w:tcPr>
          <w:p w:rsidR="00307620" w:rsidRPr="00B4393C" w:rsidRDefault="00307620" w:rsidP="005227F5">
            <w:pPr>
              <w:pStyle w:val="Default"/>
              <w:jc w:val="both"/>
              <w:rPr>
                <w:sz w:val="23"/>
                <w:szCs w:val="23"/>
              </w:rPr>
            </w:pPr>
            <w:r>
              <w:rPr>
                <w:sz w:val="23"/>
                <w:szCs w:val="23"/>
              </w:rPr>
              <w:lastRenderedPageBreak/>
              <w:t xml:space="preserve">Сонорные звуки [Л], [Л'] </w:t>
            </w: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19 </w:t>
            </w:r>
          </w:p>
        </w:tc>
        <w:tc>
          <w:tcPr>
            <w:tcW w:w="1804" w:type="dxa"/>
          </w:tcPr>
          <w:p w:rsidR="00307620" w:rsidRPr="00B8240C" w:rsidRDefault="00307620" w:rsidP="005227F5">
            <w:pPr>
              <w:pStyle w:val="Default"/>
              <w:rPr>
                <w:sz w:val="22"/>
                <w:szCs w:val="22"/>
              </w:rPr>
            </w:pPr>
            <w:r w:rsidRPr="00B8240C">
              <w:rPr>
                <w:sz w:val="22"/>
                <w:szCs w:val="22"/>
              </w:rPr>
              <w:t xml:space="preserve">Постановка\ автоматизация\ </w:t>
            </w:r>
          </w:p>
          <w:p w:rsidR="00307620" w:rsidRPr="00B8240C" w:rsidRDefault="00307620" w:rsidP="005227F5">
            <w:pPr>
              <w:pStyle w:val="Default"/>
              <w:rPr>
                <w:sz w:val="22"/>
                <w:szCs w:val="22"/>
              </w:rPr>
            </w:pPr>
            <w:r w:rsidRPr="00B8240C">
              <w:rPr>
                <w:sz w:val="22"/>
                <w:szCs w:val="22"/>
              </w:rPr>
              <w:t xml:space="preserve">уточнение артикуляции звука </w:t>
            </w:r>
          </w:p>
          <w:p w:rsidR="00307620" w:rsidRPr="00B8240C" w:rsidRDefault="00307620" w:rsidP="005227F5">
            <w:pPr>
              <w:pStyle w:val="Default"/>
              <w:rPr>
                <w:sz w:val="22"/>
                <w:szCs w:val="22"/>
              </w:rPr>
            </w:pPr>
            <w:r w:rsidRPr="00B8240C">
              <w:rPr>
                <w:sz w:val="22"/>
                <w:szCs w:val="22"/>
              </w:rPr>
              <w:t xml:space="preserve">(Л) </w:t>
            </w:r>
          </w:p>
        </w:tc>
        <w:tc>
          <w:tcPr>
            <w:tcW w:w="1715" w:type="dxa"/>
            <w:vMerge w:val="restart"/>
          </w:tcPr>
          <w:p w:rsidR="00307620" w:rsidRPr="00B8240C" w:rsidRDefault="00307620" w:rsidP="005227F5">
            <w:pPr>
              <w:pStyle w:val="Default"/>
              <w:rPr>
                <w:sz w:val="22"/>
                <w:szCs w:val="22"/>
              </w:rPr>
            </w:pPr>
            <w:r w:rsidRPr="00B8240C">
              <w:rPr>
                <w:sz w:val="22"/>
                <w:szCs w:val="22"/>
              </w:rPr>
              <w:t xml:space="preserve">Развитие речевого дыхания: </w:t>
            </w:r>
          </w:p>
          <w:p w:rsidR="00307620" w:rsidRPr="00B8240C" w:rsidRDefault="00307620" w:rsidP="005227F5">
            <w:pPr>
              <w:pStyle w:val="Default"/>
              <w:rPr>
                <w:sz w:val="22"/>
                <w:szCs w:val="22"/>
              </w:rPr>
            </w:pPr>
            <w:r w:rsidRPr="00B8240C">
              <w:rPr>
                <w:sz w:val="22"/>
                <w:szCs w:val="22"/>
              </w:rPr>
              <w:t xml:space="preserve">- распределить </w:t>
            </w:r>
          </w:p>
          <w:p w:rsidR="00307620" w:rsidRPr="00B8240C" w:rsidRDefault="00307620" w:rsidP="005227F5">
            <w:pPr>
              <w:pStyle w:val="Default"/>
              <w:rPr>
                <w:sz w:val="22"/>
                <w:szCs w:val="22"/>
              </w:rPr>
            </w:pPr>
            <w:r w:rsidRPr="00B8240C">
              <w:rPr>
                <w:sz w:val="22"/>
                <w:szCs w:val="22"/>
              </w:rPr>
              <w:t xml:space="preserve">длину выдоха на </w:t>
            </w:r>
          </w:p>
          <w:p w:rsidR="00307620" w:rsidRPr="00B8240C" w:rsidRDefault="00307620" w:rsidP="005227F5">
            <w:pPr>
              <w:pStyle w:val="Default"/>
              <w:rPr>
                <w:sz w:val="22"/>
                <w:szCs w:val="22"/>
              </w:rPr>
            </w:pPr>
            <w:r w:rsidRPr="00B8240C">
              <w:rPr>
                <w:sz w:val="22"/>
                <w:szCs w:val="22"/>
              </w:rPr>
              <w:t xml:space="preserve">произношение </w:t>
            </w:r>
          </w:p>
          <w:p w:rsidR="00307620" w:rsidRPr="00B8240C" w:rsidRDefault="00307620" w:rsidP="005227F5">
            <w:pPr>
              <w:pStyle w:val="Default"/>
              <w:rPr>
                <w:sz w:val="22"/>
                <w:szCs w:val="22"/>
              </w:rPr>
            </w:pPr>
            <w:r w:rsidRPr="00B8240C">
              <w:rPr>
                <w:sz w:val="22"/>
                <w:szCs w:val="22"/>
              </w:rPr>
              <w:t>таблицы гласных и, э, а, о, у,</w:t>
            </w:r>
            <w:r>
              <w:rPr>
                <w:sz w:val="22"/>
                <w:szCs w:val="22"/>
              </w:rPr>
              <w:t xml:space="preserve"> </w:t>
            </w:r>
            <w:r w:rsidRPr="00B8240C">
              <w:rPr>
                <w:sz w:val="22"/>
                <w:szCs w:val="22"/>
              </w:rPr>
              <w:t xml:space="preserve">ы; </w:t>
            </w:r>
          </w:p>
          <w:p w:rsidR="00307620" w:rsidRPr="00B8240C" w:rsidRDefault="00307620" w:rsidP="005227F5">
            <w:pPr>
              <w:pStyle w:val="Default"/>
              <w:rPr>
                <w:sz w:val="22"/>
                <w:szCs w:val="22"/>
              </w:rPr>
            </w:pPr>
            <w:r w:rsidRPr="00B8240C">
              <w:rPr>
                <w:sz w:val="22"/>
                <w:szCs w:val="22"/>
              </w:rPr>
              <w:t xml:space="preserve">- на выдохе про </w:t>
            </w:r>
          </w:p>
          <w:p w:rsidR="00307620" w:rsidRPr="00B8240C" w:rsidRDefault="00307620" w:rsidP="005227F5">
            <w:pPr>
              <w:pStyle w:val="Default"/>
              <w:rPr>
                <w:sz w:val="22"/>
                <w:szCs w:val="22"/>
              </w:rPr>
            </w:pPr>
            <w:r w:rsidRPr="00B8240C">
              <w:rPr>
                <w:sz w:val="22"/>
                <w:szCs w:val="22"/>
              </w:rPr>
              <w:t xml:space="preserve">износить слоговые цепочки, </w:t>
            </w:r>
          </w:p>
          <w:p w:rsidR="00307620" w:rsidRPr="00B8240C" w:rsidRDefault="00307620" w:rsidP="005227F5">
            <w:pPr>
              <w:pStyle w:val="Default"/>
              <w:rPr>
                <w:sz w:val="22"/>
                <w:szCs w:val="22"/>
              </w:rPr>
            </w:pPr>
            <w:r w:rsidRPr="00B8240C">
              <w:rPr>
                <w:sz w:val="22"/>
                <w:szCs w:val="22"/>
              </w:rPr>
              <w:t xml:space="preserve">постепенно увеличивая количество слогов. </w:t>
            </w:r>
          </w:p>
          <w:p w:rsidR="00307620" w:rsidRPr="00B8240C" w:rsidRDefault="00307620" w:rsidP="005227F5">
            <w:pPr>
              <w:pStyle w:val="Default"/>
              <w:rPr>
                <w:sz w:val="22"/>
                <w:szCs w:val="22"/>
              </w:rPr>
            </w:pPr>
            <w:r w:rsidRPr="00B8240C">
              <w:rPr>
                <w:sz w:val="22"/>
                <w:szCs w:val="22"/>
              </w:rPr>
              <w:t xml:space="preserve">2 Упражнения </w:t>
            </w:r>
          </w:p>
          <w:p w:rsidR="00307620" w:rsidRPr="00B8240C" w:rsidRDefault="00307620" w:rsidP="005227F5">
            <w:pPr>
              <w:pStyle w:val="Default"/>
              <w:rPr>
                <w:sz w:val="22"/>
                <w:szCs w:val="22"/>
              </w:rPr>
            </w:pPr>
            <w:r w:rsidRPr="00B8240C">
              <w:rPr>
                <w:sz w:val="22"/>
                <w:szCs w:val="22"/>
              </w:rPr>
              <w:t xml:space="preserve">для формирования навыка фразового и </w:t>
            </w:r>
          </w:p>
          <w:p w:rsidR="00307620" w:rsidRPr="00B8240C" w:rsidRDefault="00307620" w:rsidP="005227F5">
            <w:pPr>
              <w:pStyle w:val="Default"/>
              <w:rPr>
                <w:sz w:val="22"/>
                <w:szCs w:val="22"/>
              </w:rPr>
            </w:pPr>
            <w:r w:rsidRPr="00B8240C">
              <w:rPr>
                <w:sz w:val="22"/>
                <w:szCs w:val="22"/>
              </w:rPr>
              <w:t xml:space="preserve">логического ударения: </w:t>
            </w:r>
          </w:p>
          <w:p w:rsidR="00307620" w:rsidRPr="00B8240C" w:rsidRDefault="00307620" w:rsidP="005227F5">
            <w:pPr>
              <w:pStyle w:val="Default"/>
              <w:rPr>
                <w:sz w:val="22"/>
                <w:szCs w:val="22"/>
              </w:rPr>
            </w:pPr>
            <w:r w:rsidRPr="00B8240C">
              <w:rPr>
                <w:sz w:val="22"/>
                <w:szCs w:val="22"/>
              </w:rPr>
              <w:t xml:space="preserve">- выделение па- </w:t>
            </w:r>
          </w:p>
          <w:p w:rsidR="00307620" w:rsidRPr="00B8240C" w:rsidRDefault="00307620" w:rsidP="005227F5">
            <w:pPr>
              <w:pStyle w:val="Default"/>
              <w:rPr>
                <w:sz w:val="22"/>
                <w:szCs w:val="22"/>
              </w:rPr>
            </w:pPr>
            <w:r w:rsidRPr="00B8240C">
              <w:rPr>
                <w:sz w:val="22"/>
                <w:szCs w:val="22"/>
              </w:rPr>
              <w:t xml:space="preserve">узами, повышением голоса, </w:t>
            </w:r>
          </w:p>
          <w:p w:rsidR="00307620" w:rsidRPr="00B8240C" w:rsidRDefault="00307620" w:rsidP="005227F5">
            <w:pPr>
              <w:pStyle w:val="Default"/>
              <w:rPr>
                <w:sz w:val="22"/>
                <w:szCs w:val="22"/>
              </w:rPr>
            </w:pPr>
            <w:r w:rsidRPr="00B8240C">
              <w:rPr>
                <w:sz w:val="22"/>
                <w:szCs w:val="22"/>
              </w:rPr>
              <w:t>большей напряженность</w:t>
            </w:r>
            <w:r w:rsidRPr="00B8240C">
              <w:rPr>
                <w:sz w:val="22"/>
                <w:szCs w:val="22"/>
              </w:rPr>
              <w:lastRenderedPageBreak/>
              <w:t xml:space="preserve">ю и долготой произношения в зависимости от </w:t>
            </w:r>
          </w:p>
          <w:p w:rsidR="00307620" w:rsidRPr="00B8240C" w:rsidRDefault="00307620" w:rsidP="005227F5">
            <w:pPr>
              <w:pStyle w:val="Default"/>
              <w:rPr>
                <w:sz w:val="22"/>
                <w:szCs w:val="22"/>
              </w:rPr>
            </w:pPr>
            <w:r w:rsidRPr="00B8240C">
              <w:rPr>
                <w:sz w:val="22"/>
                <w:szCs w:val="22"/>
              </w:rPr>
              <w:t xml:space="preserve">смысла высказывания  </w:t>
            </w:r>
          </w:p>
        </w:tc>
        <w:tc>
          <w:tcPr>
            <w:tcW w:w="1729" w:type="dxa"/>
            <w:vMerge w:val="restart"/>
          </w:tcPr>
          <w:p w:rsidR="00307620" w:rsidRPr="00B8240C" w:rsidRDefault="00307620" w:rsidP="005227F5">
            <w:pPr>
              <w:pStyle w:val="Default"/>
              <w:rPr>
                <w:sz w:val="22"/>
                <w:szCs w:val="22"/>
              </w:rPr>
            </w:pPr>
            <w:r w:rsidRPr="00B8240C">
              <w:rPr>
                <w:sz w:val="22"/>
                <w:szCs w:val="22"/>
              </w:rPr>
              <w:lastRenderedPageBreak/>
              <w:t xml:space="preserve">Выделение звука из ряда звуков, слогов, слов. </w:t>
            </w:r>
          </w:p>
          <w:p w:rsidR="00307620" w:rsidRPr="00B8240C" w:rsidRDefault="00307620" w:rsidP="005227F5">
            <w:pPr>
              <w:pStyle w:val="Default"/>
              <w:rPr>
                <w:sz w:val="22"/>
                <w:szCs w:val="22"/>
              </w:rPr>
            </w:pPr>
            <w:r w:rsidRPr="00B8240C">
              <w:rPr>
                <w:sz w:val="22"/>
                <w:szCs w:val="22"/>
              </w:rPr>
              <w:t>2 Определение количества звуков, их последовательности в слове из 3-5</w:t>
            </w:r>
            <w:r>
              <w:rPr>
                <w:sz w:val="22"/>
                <w:szCs w:val="22"/>
              </w:rPr>
              <w:t xml:space="preserve"> </w:t>
            </w:r>
            <w:r w:rsidRPr="00B8240C">
              <w:rPr>
                <w:sz w:val="22"/>
                <w:szCs w:val="22"/>
              </w:rPr>
              <w:t xml:space="preserve">звуков без </w:t>
            </w:r>
          </w:p>
          <w:p w:rsidR="00307620" w:rsidRPr="00B8240C" w:rsidRDefault="00307620" w:rsidP="005227F5">
            <w:pPr>
              <w:pStyle w:val="Default"/>
              <w:rPr>
                <w:sz w:val="22"/>
                <w:szCs w:val="22"/>
              </w:rPr>
            </w:pPr>
            <w:r w:rsidRPr="00B8240C">
              <w:rPr>
                <w:sz w:val="22"/>
                <w:szCs w:val="22"/>
              </w:rPr>
              <w:t xml:space="preserve">стечения согласных. </w:t>
            </w:r>
          </w:p>
          <w:p w:rsidR="00307620" w:rsidRPr="00B8240C" w:rsidRDefault="00307620" w:rsidP="005227F5">
            <w:pPr>
              <w:pStyle w:val="Default"/>
              <w:rPr>
                <w:sz w:val="22"/>
                <w:szCs w:val="22"/>
              </w:rPr>
            </w:pPr>
            <w:r w:rsidRPr="00B8240C">
              <w:rPr>
                <w:sz w:val="22"/>
                <w:szCs w:val="22"/>
              </w:rPr>
              <w:t xml:space="preserve">3 Составление схемы слова из 2х слогов без </w:t>
            </w:r>
          </w:p>
          <w:p w:rsidR="00307620" w:rsidRPr="00B8240C" w:rsidRDefault="00307620" w:rsidP="005227F5">
            <w:pPr>
              <w:pStyle w:val="Default"/>
              <w:rPr>
                <w:sz w:val="22"/>
                <w:szCs w:val="22"/>
              </w:rPr>
            </w:pPr>
            <w:r w:rsidRPr="00B8240C">
              <w:rPr>
                <w:sz w:val="22"/>
                <w:szCs w:val="22"/>
              </w:rPr>
              <w:t xml:space="preserve">стечения согласных с выделением </w:t>
            </w:r>
          </w:p>
          <w:p w:rsidR="00307620" w:rsidRPr="00B8240C" w:rsidRDefault="00307620" w:rsidP="005227F5">
            <w:pPr>
              <w:pStyle w:val="Default"/>
              <w:rPr>
                <w:sz w:val="22"/>
                <w:szCs w:val="22"/>
              </w:rPr>
            </w:pPr>
            <w:r w:rsidRPr="00B8240C">
              <w:rPr>
                <w:sz w:val="22"/>
                <w:szCs w:val="22"/>
              </w:rPr>
              <w:t xml:space="preserve">ударного слога (халат, молот, мелок, холод, пенал, укол, дятел, колун, бокал, белый). </w:t>
            </w:r>
          </w:p>
          <w:p w:rsidR="00307620" w:rsidRPr="00B8240C" w:rsidRDefault="00307620" w:rsidP="005227F5">
            <w:pPr>
              <w:pStyle w:val="Default"/>
              <w:rPr>
                <w:sz w:val="22"/>
                <w:szCs w:val="22"/>
              </w:rPr>
            </w:pPr>
            <w:r w:rsidRPr="00B8240C">
              <w:rPr>
                <w:sz w:val="22"/>
                <w:szCs w:val="22"/>
              </w:rPr>
              <w:t>4 Выбор слова к соответствующей</w:t>
            </w:r>
            <w:r>
              <w:rPr>
                <w:sz w:val="22"/>
                <w:szCs w:val="22"/>
              </w:rPr>
              <w:t xml:space="preserve"> </w:t>
            </w:r>
            <w:r w:rsidRPr="00B8240C">
              <w:rPr>
                <w:sz w:val="22"/>
                <w:szCs w:val="22"/>
              </w:rPr>
              <w:t xml:space="preserve">графической </w:t>
            </w:r>
          </w:p>
          <w:p w:rsidR="00307620" w:rsidRPr="00B8240C" w:rsidRDefault="00307620" w:rsidP="005227F5">
            <w:pPr>
              <w:pStyle w:val="Default"/>
              <w:rPr>
                <w:sz w:val="22"/>
                <w:szCs w:val="22"/>
              </w:rPr>
            </w:pPr>
            <w:r w:rsidRPr="00B8240C">
              <w:rPr>
                <w:sz w:val="22"/>
                <w:szCs w:val="22"/>
              </w:rPr>
              <w:t xml:space="preserve">схеме. </w:t>
            </w:r>
          </w:p>
        </w:tc>
        <w:tc>
          <w:tcPr>
            <w:tcW w:w="1707" w:type="dxa"/>
            <w:vMerge w:val="restart"/>
          </w:tcPr>
          <w:p w:rsidR="00307620" w:rsidRPr="00B8240C" w:rsidRDefault="00307620" w:rsidP="005227F5">
            <w:pPr>
              <w:pStyle w:val="Default"/>
              <w:rPr>
                <w:sz w:val="22"/>
                <w:szCs w:val="22"/>
              </w:rPr>
            </w:pPr>
            <w:r w:rsidRPr="00B8240C">
              <w:rPr>
                <w:sz w:val="22"/>
                <w:szCs w:val="22"/>
              </w:rPr>
              <w:t xml:space="preserve">Лексика: «Осень», «Птицы». </w:t>
            </w:r>
          </w:p>
          <w:p w:rsidR="00307620" w:rsidRPr="00B8240C" w:rsidRDefault="00307620" w:rsidP="005227F5">
            <w:pPr>
              <w:pStyle w:val="Default"/>
              <w:rPr>
                <w:sz w:val="22"/>
                <w:szCs w:val="22"/>
              </w:rPr>
            </w:pPr>
            <w:r w:rsidRPr="00B8240C">
              <w:rPr>
                <w:sz w:val="22"/>
                <w:szCs w:val="22"/>
              </w:rPr>
              <w:t xml:space="preserve">2 Грамматика: </w:t>
            </w:r>
          </w:p>
          <w:p w:rsidR="00307620" w:rsidRPr="00B8240C" w:rsidRDefault="00307620" w:rsidP="005227F5">
            <w:pPr>
              <w:pStyle w:val="Default"/>
              <w:rPr>
                <w:sz w:val="22"/>
                <w:szCs w:val="22"/>
              </w:rPr>
            </w:pPr>
            <w:r w:rsidRPr="00B8240C">
              <w:rPr>
                <w:sz w:val="22"/>
                <w:szCs w:val="22"/>
              </w:rPr>
              <w:t xml:space="preserve">-составление словосочетаний с существительными </w:t>
            </w:r>
          </w:p>
          <w:p w:rsidR="00307620" w:rsidRPr="00B8240C" w:rsidRDefault="00307620" w:rsidP="005227F5">
            <w:pPr>
              <w:pStyle w:val="Default"/>
              <w:rPr>
                <w:sz w:val="22"/>
                <w:szCs w:val="22"/>
              </w:rPr>
            </w:pPr>
            <w:r w:rsidRPr="00B8240C">
              <w:rPr>
                <w:sz w:val="22"/>
                <w:szCs w:val="22"/>
              </w:rPr>
              <w:t xml:space="preserve">мужского и женского рода </w:t>
            </w:r>
          </w:p>
          <w:p w:rsidR="00307620" w:rsidRPr="00B8240C" w:rsidRDefault="00307620" w:rsidP="005227F5">
            <w:pPr>
              <w:pStyle w:val="Default"/>
              <w:rPr>
                <w:sz w:val="22"/>
                <w:szCs w:val="22"/>
              </w:rPr>
            </w:pPr>
            <w:r w:rsidRPr="00B8240C">
              <w:rPr>
                <w:sz w:val="22"/>
                <w:szCs w:val="22"/>
              </w:rPr>
              <w:t xml:space="preserve">и глаголами прошедшего </w:t>
            </w:r>
          </w:p>
          <w:p w:rsidR="00307620" w:rsidRPr="00B8240C" w:rsidRDefault="00307620" w:rsidP="005227F5">
            <w:pPr>
              <w:pStyle w:val="Default"/>
              <w:rPr>
                <w:sz w:val="22"/>
                <w:szCs w:val="22"/>
              </w:rPr>
            </w:pPr>
            <w:r w:rsidRPr="00B8240C">
              <w:rPr>
                <w:sz w:val="22"/>
                <w:szCs w:val="22"/>
              </w:rPr>
              <w:t xml:space="preserve">времени первого и третьего </w:t>
            </w:r>
          </w:p>
          <w:p w:rsidR="00307620" w:rsidRPr="00B8240C" w:rsidRDefault="00307620" w:rsidP="005227F5">
            <w:pPr>
              <w:pStyle w:val="Default"/>
              <w:rPr>
                <w:sz w:val="22"/>
                <w:szCs w:val="22"/>
              </w:rPr>
            </w:pPr>
            <w:r w:rsidRPr="00B8240C">
              <w:rPr>
                <w:sz w:val="22"/>
                <w:szCs w:val="22"/>
              </w:rPr>
              <w:t xml:space="preserve">лица (лодка плыла, Николай </w:t>
            </w:r>
          </w:p>
          <w:p w:rsidR="00307620" w:rsidRPr="00B8240C" w:rsidRDefault="00307620" w:rsidP="005227F5">
            <w:pPr>
              <w:pStyle w:val="Default"/>
              <w:rPr>
                <w:sz w:val="22"/>
                <w:szCs w:val="22"/>
              </w:rPr>
            </w:pPr>
            <w:r w:rsidRPr="00B8240C">
              <w:rPr>
                <w:sz w:val="22"/>
                <w:szCs w:val="22"/>
              </w:rPr>
              <w:t xml:space="preserve">плыл) </w:t>
            </w:r>
          </w:p>
          <w:p w:rsidR="00307620" w:rsidRPr="00B8240C" w:rsidRDefault="00307620" w:rsidP="005227F5">
            <w:pPr>
              <w:pStyle w:val="Default"/>
              <w:rPr>
                <w:sz w:val="22"/>
                <w:szCs w:val="22"/>
              </w:rPr>
            </w:pPr>
            <w:r w:rsidRPr="00B8240C">
              <w:rPr>
                <w:sz w:val="22"/>
                <w:szCs w:val="22"/>
              </w:rPr>
              <w:t xml:space="preserve">- с существительными в родительном падеже с предлогом у в значении принадлежности (у Клавы, у волка, у белки) </w:t>
            </w:r>
          </w:p>
        </w:tc>
        <w:tc>
          <w:tcPr>
            <w:tcW w:w="1729" w:type="dxa"/>
            <w:vMerge w:val="restart"/>
          </w:tcPr>
          <w:p w:rsidR="00307620" w:rsidRPr="00B8240C" w:rsidRDefault="00307620" w:rsidP="005227F5">
            <w:pPr>
              <w:pStyle w:val="Default"/>
              <w:rPr>
                <w:sz w:val="22"/>
                <w:szCs w:val="22"/>
              </w:rPr>
            </w:pPr>
            <w:r w:rsidRPr="00B8240C">
              <w:rPr>
                <w:sz w:val="22"/>
                <w:szCs w:val="22"/>
              </w:rPr>
              <w:t xml:space="preserve">Установление временной последовательности событий по серии картин (2 картины). </w:t>
            </w:r>
          </w:p>
          <w:p w:rsidR="00307620" w:rsidRPr="00B8240C" w:rsidRDefault="00307620" w:rsidP="005227F5">
            <w:pPr>
              <w:pStyle w:val="Default"/>
              <w:rPr>
                <w:sz w:val="22"/>
                <w:szCs w:val="22"/>
              </w:rPr>
            </w:pPr>
            <w:r w:rsidRPr="00B8240C">
              <w:rPr>
                <w:sz w:val="22"/>
                <w:szCs w:val="22"/>
              </w:rPr>
              <w:t xml:space="preserve">Составление предложений по образцу, данному педагогом (Сначала, а потом .). </w:t>
            </w:r>
          </w:p>
          <w:p w:rsidR="00307620" w:rsidRPr="00B8240C" w:rsidRDefault="00307620" w:rsidP="005227F5">
            <w:pPr>
              <w:pStyle w:val="Default"/>
              <w:rPr>
                <w:sz w:val="22"/>
                <w:szCs w:val="22"/>
              </w:rPr>
            </w:pPr>
            <w:r w:rsidRPr="00B8240C">
              <w:rPr>
                <w:sz w:val="22"/>
                <w:szCs w:val="22"/>
              </w:rPr>
              <w:t xml:space="preserve">2 Составление предложений с глаголами в </w:t>
            </w:r>
          </w:p>
          <w:p w:rsidR="00307620" w:rsidRPr="00B8240C" w:rsidRDefault="00307620" w:rsidP="005227F5">
            <w:pPr>
              <w:pStyle w:val="Default"/>
              <w:rPr>
                <w:sz w:val="22"/>
                <w:szCs w:val="22"/>
              </w:rPr>
            </w:pPr>
            <w:r w:rsidRPr="00B8240C">
              <w:rPr>
                <w:sz w:val="22"/>
                <w:szCs w:val="22"/>
              </w:rPr>
              <w:t xml:space="preserve">настоящем и прошедшем времени: </w:t>
            </w:r>
          </w:p>
          <w:p w:rsidR="00307620" w:rsidRPr="00B8240C" w:rsidRDefault="00307620" w:rsidP="005227F5">
            <w:pPr>
              <w:pStyle w:val="Default"/>
              <w:rPr>
                <w:sz w:val="22"/>
                <w:szCs w:val="22"/>
              </w:rPr>
            </w:pPr>
            <w:r w:rsidRPr="00B8240C">
              <w:rPr>
                <w:sz w:val="22"/>
                <w:szCs w:val="22"/>
              </w:rPr>
              <w:t xml:space="preserve">«плывет- </w:t>
            </w:r>
          </w:p>
          <w:p w:rsidR="00307620" w:rsidRPr="00B8240C" w:rsidRDefault="00307620" w:rsidP="005227F5">
            <w:pPr>
              <w:pStyle w:val="Default"/>
              <w:rPr>
                <w:sz w:val="22"/>
                <w:szCs w:val="22"/>
              </w:rPr>
            </w:pPr>
            <w:r w:rsidRPr="00B8240C">
              <w:rPr>
                <w:sz w:val="22"/>
                <w:szCs w:val="22"/>
              </w:rPr>
              <w:t xml:space="preserve">плыл, бежит -бегал» </w:t>
            </w:r>
          </w:p>
          <w:p w:rsidR="00307620" w:rsidRPr="00B8240C" w:rsidRDefault="00307620" w:rsidP="005227F5">
            <w:pPr>
              <w:pStyle w:val="Default"/>
              <w:rPr>
                <w:sz w:val="22"/>
                <w:szCs w:val="22"/>
              </w:rPr>
            </w:pP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20 </w:t>
            </w:r>
          </w:p>
        </w:tc>
        <w:tc>
          <w:tcPr>
            <w:tcW w:w="1804" w:type="dxa"/>
          </w:tcPr>
          <w:p w:rsidR="00307620" w:rsidRPr="00B8240C" w:rsidRDefault="00307620" w:rsidP="005227F5">
            <w:pPr>
              <w:pStyle w:val="Default"/>
              <w:rPr>
                <w:sz w:val="22"/>
                <w:szCs w:val="22"/>
              </w:rPr>
            </w:pPr>
            <w:r w:rsidRPr="00B8240C">
              <w:rPr>
                <w:sz w:val="22"/>
                <w:szCs w:val="22"/>
              </w:rPr>
              <w:t xml:space="preserve">Постановка\ ав- </w:t>
            </w:r>
          </w:p>
          <w:p w:rsidR="00307620" w:rsidRPr="00B8240C" w:rsidRDefault="00307620" w:rsidP="005227F5">
            <w:pPr>
              <w:pStyle w:val="Default"/>
              <w:rPr>
                <w:sz w:val="22"/>
                <w:szCs w:val="22"/>
              </w:rPr>
            </w:pPr>
            <w:r w:rsidRPr="00B8240C">
              <w:rPr>
                <w:sz w:val="22"/>
                <w:szCs w:val="22"/>
              </w:rPr>
              <w:t xml:space="preserve">томатизация\ </w:t>
            </w:r>
          </w:p>
          <w:p w:rsidR="00307620" w:rsidRPr="00B8240C" w:rsidRDefault="00307620" w:rsidP="005227F5">
            <w:pPr>
              <w:pStyle w:val="Default"/>
              <w:rPr>
                <w:sz w:val="22"/>
                <w:szCs w:val="22"/>
              </w:rPr>
            </w:pPr>
            <w:r w:rsidRPr="00B8240C">
              <w:rPr>
                <w:sz w:val="22"/>
                <w:szCs w:val="22"/>
              </w:rPr>
              <w:t xml:space="preserve">уточнение артикуляции звука </w:t>
            </w:r>
          </w:p>
          <w:p w:rsidR="00307620" w:rsidRPr="00B8240C" w:rsidRDefault="00307620" w:rsidP="005227F5">
            <w:pPr>
              <w:pStyle w:val="Default"/>
              <w:rPr>
                <w:sz w:val="22"/>
                <w:szCs w:val="22"/>
              </w:rPr>
            </w:pPr>
            <w:r w:rsidRPr="00B8240C">
              <w:rPr>
                <w:sz w:val="22"/>
                <w:szCs w:val="22"/>
              </w:rPr>
              <w:t xml:space="preserve">(Л)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B8240C" w:rsidRDefault="00307620" w:rsidP="005227F5">
            <w:pPr>
              <w:pStyle w:val="Default"/>
              <w:rPr>
                <w:sz w:val="22"/>
                <w:szCs w:val="22"/>
              </w:rPr>
            </w:pPr>
            <w:r w:rsidRPr="00B8240C">
              <w:rPr>
                <w:sz w:val="22"/>
                <w:szCs w:val="22"/>
              </w:rPr>
              <w:t xml:space="preserve">21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звука </w:t>
            </w:r>
          </w:p>
          <w:p w:rsidR="00307620" w:rsidRPr="00B8240C" w:rsidRDefault="00307620" w:rsidP="005227F5">
            <w:pPr>
              <w:pStyle w:val="Default"/>
              <w:rPr>
                <w:sz w:val="22"/>
                <w:szCs w:val="22"/>
              </w:rPr>
            </w:pPr>
            <w:r w:rsidRPr="00B8240C">
              <w:rPr>
                <w:sz w:val="22"/>
                <w:szCs w:val="22"/>
              </w:rPr>
              <w:lastRenderedPageBreak/>
              <w:t xml:space="preserve">(Л’)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val="restart"/>
          </w:tcPr>
          <w:p w:rsidR="00307620" w:rsidRPr="00B8240C" w:rsidRDefault="00307620" w:rsidP="005227F5">
            <w:pPr>
              <w:pStyle w:val="Default"/>
              <w:rPr>
                <w:sz w:val="22"/>
                <w:szCs w:val="22"/>
              </w:rPr>
            </w:pPr>
            <w:r w:rsidRPr="00B8240C">
              <w:rPr>
                <w:sz w:val="22"/>
                <w:szCs w:val="22"/>
              </w:rPr>
              <w:t xml:space="preserve">1 Выделение </w:t>
            </w:r>
          </w:p>
          <w:p w:rsidR="00307620" w:rsidRPr="00B8240C" w:rsidRDefault="00307620" w:rsidP="005227F5">
            <w:pPr>
              <w:pStyle w:val="Default"/>
              <w:rPr>
                <w:sz w:val="22"/>
                <w:szCs w:val="22"/>
              </w:rPr>
            </w:pPr>
            <w:r w:rsidRPr="00B8240C">
              <w:rPr>
                <w:sz w:val="22"/>
                <w:szCs w:val="22"/>
              </w:rPr>
              <w:t xml:space="preserve">Ударного гласного в </w:t>
            </w:r>
            <w:r w:rsidRPr="00B8240C">
              <w:rPr>
                <w:sz w:val="22"/>
                <w:szCs w:val="22"/>
              </w:rPr>
              <w:lastRenderedPageBreak/>
              <w:t xml:space="preserve">слове, последнего звука в слове. </w:t>
            </w:r>
          </w:p>
          <w:p w:rsidR="00307620" w:rsidRPr="00B8240C" w:rsidRDefault="00307620" w:rsidP="005227F5">
            <w:pPr>
              <w:pStyle w:val="Default"/>
              <w:rPr>
                <w:sz w:val="22"/>
                <w:szCs w:val="22"/>
              </w:rPr>
            </w:pPr>
            <w:r w:rsidRPr="00B8240C">
              <w:rPr>
                <w:sz w:val="22"/>
                <w:szCs w:val="22"/>
              </w:rPr>
              <w:t xml:space="preserve">2 Закрепление слогового </w:t>
            </w:r>
          </w:p>
          <w:p w:rsidR="00307620" w:rsidRPr="00B8240C" w:rsidRDefault="00307620" w:rsidP="005227F5">
            <w:pPr>
              <w:pStyle w:val="Default"/>
              <w:rPr>
                <w:sz w:val="22"/>
                <w:szCs w:val="22"/>
              </w:rPr>
            </w:pPr>
            <w:r w:rsidRPr="00B8240C">
              <w:rPr>
                <w:sz w:val="22"/>
                <w:szCs w:val="22"/>
              </w:rPr>
              <w:t xml:space="preserve">анализа слов из 2-3 слогов, с опорой на </w:t>
            </w:r>
          </w:p>
          <w:p w:rsidR="00307620" w:rsidRPr="00B8240C" w:rsidRDefault="00307620" w:rsidP="005227F5">
            <w:pPr>
              <w:pStyle w:val="Default"/>
              <w:rPr>
                <w:sz w:val="22"/>
                <w:szCs w:val="22"/>
              </w:rPr>
            </w:pPr>
            <w:r w:rsidRPr="00B8240C">
              <w:rPr>
                <w:sz w:val="22"/>
                <w:szCs w:val="22"/>
              </w:rPr>
              <w:t xml:space="preserve">гласные звуки. </w:t>
            </w:r>
          </w:p>
          <w:p w:rsidR="00307620" w:rsidRPr="00B8240C" w:rsidRDefault="00307620" w:rsidP="005227F5">
            <w:pPr>
              <w:pStyle w:val="Default"/>
              <w:rPr>
                <w:sz w:val="22"/>
                <w:szCs w:val="22"/>
              </w:rPr>
            </w:pPr>
            <w:r w:rsidRPr="00B8240C">
              <w:rPr>
                <w:sz w:val="22"/>
                <w:szCs w:val="22"/>
              </w:rPr>
              <w:t xml:space="preserve">3 Практическое закрепление понятий «гласный </w:t>
            </w:r>
          </w:p>
          <w:p w:rsidR="00307620" w:rsidRPr="00B8240C" w:rsidRDefault="00307620" w:rsidP="005227F5">
            <w:pPr>
              <w:pStyle w:val="Default"/>
              <w:rPr>
                <w:sz w:val="22"/>
                <w:szCs w:val="22"/>
              </w:rPr>
            </w:pPr>
            <w:r w:rsidRPr="00B8240C">
              <w:rPr>
                <w:sz w:val="22"/>
                <w:szCs w:val="22"/>
              </w:rPr>
              <w:t xml:space="preserve">— согласный» звук. </w:t>
            </w:r>
          </w:p>
        </w:tc>
        <w:tc>
          <w:tcPr>
            <w:tcW w:w="1707" w:type="dxa"/>
            <w:vMerge w:val="restart"/>
          </w:tcPr>
          <w:p w:rsidR="00307620" w:rsidRPr="00B8240C" w:rsidRDefault="00307620" w:rsidP="005227F5">
            <w:pPr>
              <w:pStyle w:val="Default"/>
              <w:rPr>
                <w:sz w:val="22"/>
                <w:szCs w:val="22"/>
              </w:rPr>
            </w:pPr>
            <w:r w:rsidRPr="00B8240C">
              <w:rPr>
                <w:sz w:val="22"/>
                <w:szCs w:val="22"/>
              </w:rPr>
              <w:lastRenderedPageBreak/>
              <w:t xml:space="preserve">1 Лексика: </w:t>
            </w:r>
          </w:p>
          <w:p w:rsidR="00307620" w:rsidRPr="00B8240C" w:rsidRDefault="00307620" w:rsidP="005227F5">
            <w:pPr>
              <w:pStyle w:val="Default"/>
              <w:rPr>
                <w:sz w:val="22"/>
                <w:szCs w:val="22"/>
              </w:rPr>
            </w:pPr>
            <w:r w:rsidRPr="00B8240C">
              <w:rPr>
                <w:sz w:val="22"/>
                <w:szCs w:val="22"/>
              </w:rPr>
              <w:t xml:space="preserve">«Животные», «Домашние </w:t>
            </w:r>
          </w:p>
          <w:p w:rsidR="00307620" w:rsidRPr="00B8240C" w:rsidRDefault="00307620" w:rsidP="005227F5">
            <w:pPr>
              <w:pStyle w:val="Default"/>
              <w:rPr>
                <w:sz w:val="22"/>
                <w:szCs w:val="22"/>
              </w:rPr>
            </w:pPr>
            <w:r w:rsidRPr="00B8240C">
              <w:rPr>
                <w:sz w:val="22"/>
                <w:szCs w:val="22"/>
              </w:rPr>
              <w:lastRenderedPageBreak/>
              <w:t xml:space="preserve">животные». </w:t>
            </w:r>
          </w:p>
          <w:p w:rsidR="00307620" w:rsidRPr="00B8240C" w:rsidRDefault="00307620" w:rsidP="005227F5">
            <w:pPr>
              <w:pStyle w:val="Default"/>
              <w:rPr>
                <w:sz w:val="22"/>
                <w:szCs w:val="22"/>
              </w:rPr>
            </w:pPr>
            <w:r w:rsidRPr="00B8240C">
              <w:rPr>
                <w:sz w:val="22"/>
                <w:szCs w:val="22"/>
              </w:rPr>
              <w:t xml:space="preserve">2 Грамматика: </w:t>
            </w:r>
          </w:p>
          <w:p w:rsidR="00307620" w:rsidRPr="00B8240C" w:rsidRDefault="00307620" w:rsidP="005227F5">
            <w:pPr>
              <w:pStyle w:val="Default"/>
              <w:rPr>
                <w:sz w:val="22"/>
                <w:szCs w:val="22"/>
              </w:rPr>
            </w:pPr>
            <w:r w:rsidRPr="00B8240C">
              <w:rPr>
                <w:sz w:val="22"/>
                <w:szCs w:val="22"/>
              </w:rPr>
              <w:t xml:space="preserve">-составление словосочетаний с существительными в родительном падеже в значении отрицания (нет тополя, нет липы, нет льва). </w:t>
            </w:r>
          </w:p>
          <w:p w:rsidR="00307620" w:rsidRPr="00B8240C" w:rsidRDefault="00307620" w:rsidP="005227F5">
            <w:pPr>
              <w:pStyle w:val="Default"/>
              <w:rPr>
                <w:sz w:val="22"/>
                <w:szCs w:val="22"/>
              </w:rPr>
            </w:pPr>
            <w:r w:rsidRPr="00B8240C">
              <w:rPr>
                <w:sz w:val="22"/>
                <w:szCs w:val="22"/>
              </w:rPr>
              <w:t xml:space="preserve">3 Словообразование: </w:t>
            </w:r>
          </w:p>
          <w:p w:rsidR="00307620" w:rsidRPr="00B8240C" w:rsidRDefault="00307620" w:rsidP="005227F5">
            <w:pPr>
              <w:pStyle w:val="Default"/>
              <w:rPr>
                <w:sz w:val="22"/>
                <w:szCs w:val="22"/>
              </w:rPr>
            </w:pPr>
            <w:r w:rsidRPr="00B8240C">
              <w:rPr>
                <w:sz w:val="22"/>
                <w:szCs w:val="22"/>
              </w:rPr>
              <w:t xml:space="preserve">Лед - ледок - льдина - </w:t>
            </w:r>
          </w:p>
          <w:p w:rsidR="00307620" w:rsidRPr="00B8240C" w:rsidRDefault="00307620" w:rsidP="005227F5">
            <w:pPr>
              <w:pStyle w:val="Default"/>
              <w:rPr>
                <w:sz w:val="22"/>
                <w:szCs w:val="22"/>
              </w:rPr>
            </w:pPr>
            <w:r w:rsidRPr="00B8240C">
              <w:rPr>
                <w:sz w:val="22"/>
                <w:szCs w:val="22"/>
              </w:rPr>
              <w:t xml:space="preserve">льдинка - ледник - ледовый </w:t>
            </w:r>
          </w:p>
          <w:p w:rsidR="00307620" w:rsidRPr="00B8240C" w:rsidRDefault="00307620" w:rsidP="005227F5">
            <w:pPr>
              <w:pStyle w:val="Default"/>
              <w:rPr>
                <w:sz w:val="22"/>
                <w:szCs w:val="22"/>
              </w:rPr>
            </w:pPr>
            <w:r w:rsidRPr="00B8240C">
              <w:rPr>
                <w:sz w:val="22"/>
                <w:szCs w:val="22"/>
              </w:rPr>
              <w:t xml:space="preserve">- ледяной - гололед. </w:t>
            </w:r>
          </w:p>
        </w:tc>
        <w:tc>
          <w:tcPr>
            <w:tcW w:w="1729" w:type="dxa"/>
            <w:vMerge w:val="restart"/>
          </w:tcPr>
          <w:p w:rsidR="00307620" w:rsidRPr="00B8240C" w:rsidRDefault="00307620" w:rsidP="005227F5">
            <w:pPr>
              <w:pStyle w:val="Default"/>
              <w:rPr>
                <w:sz w:val="22"/>
                <w:szCs w:val="22"/>
              </w:rPr>
            </w:pPr>
            <w:r w:rsidRPr="00B8240C">
              <w:rPr>
                <w:sz w:val="22"/>
                <w:szCs w:val="22"/>
              </w:rPr>
              <w:lastRenderedPageBreak/>
              <w:t xml:space="preserve">1 Обучение ответам на вопросы где ? </w:t>
            </w:r>
            <w:r w:rsidRPr="00B8240C">
              <w:rPr>
                <w:sz w:val="22"/>
                <w:szCs w:val="22"/>
              </w:rPr>
              <w:lastRenderedPageBreak/>
              <w:t xml:space="preserve">куда?. </w:t>
            </w:r>
          </w:p>
          <w:p w:rsidR="00307620" w:rsidRPr="00B8240C" w:rsidRDefault="00307620" w:rsidP="005227F5">
            <w:pPr>
              <w:pStyle w:val="Default"/>
              <w:rPr>
                <w:sz w:val="22"/>
                <w:szCs w:val="22"/>
              </w:rPr>
            </w:pPr>
            <w:r w:rsidRPr="00B8240C">
              <w:rPr>
                <w:sz w:val="22"/>
                <w:szCs w:val="22"/>
              </w:rPr>
              <w:t xml:space="preserve">2 Составление по вопросам учителя простых распространенных предложений, </w:t>
            </w:r>
          </w:p>
          <w:p w:rsidR="00307620" w:rsidRPr="00B8240C" w:rsidRDefault="00307620" w:rsidP="005227F5">
            <w:pPr>
              <w:pStyle w:val="Default"/>
              <w:rPr>
                <w:sz w:val="22"/>
                <w:szCs w:val="22"/>
              </w:rPr>
            </w:pPr>
            <w:r w:rsidRPr="00B8240C">
              <w:rPr>
                <w:sz w:val="22"/>
                <w:szCs w:val="22"/>
              </w:rPr>
              <w:t xml:space="preserve">содержащих обращение к собеседнику с просьбой, вопросом. </w:t>
            </w:r>
          </w:p>
        </w:tc>
      </w:tr>
      <w:tr w:rsidR="00307620" w:rsidTr="005227F5">
        <w:tc>
          <w:tcPr>
            <w:tcW w:w="887" w:type="dxa"/>
          </w:tcPr>
          <w:p w:rsidR="00307620" w:rsidRPr="00B8240C" w:rsidRDefault="00307620" w:rsidP="005227F5">
            <w:pPr>
              <w:pStyle w:val="Default"/>
              <w:rPr>
                <w:sz w:val="22"/>
                <w:szCs w:val="22"/>
              </w:rPr>
            </w:pPr>
            <w:r w:rsidRPr="00B8240C">
              <w:rPr>
                <w:sz w:val="22"/>
                <w:szCs w:val="22"/>
              </w:rPr>
              <w:lastRenderedPageBreak/>
              <w:t xml:space="preserve">22 </w:t>
            </w:r>
          </w:p>
        </w:tc>
        <w:tc>
          <w:tcPr>
            <w:tcW w:w="1804" w:type="dxa"/>
          </w:tcPr>
          <w:p w:rsidR="00307620" w:rsidRPr="00B8240C" w:rsidRDefault="00307620" w:rsidP="005227F5">
            <w:pPr>
              <w:pStyle w:val="Default"/>
              <w:rPr>
                <w:sz w:val="22"/>
                <w:szCs w:val="22"/>
              </w:rPr>
            </w:pPr>
            <w:r w:rsidRPr="00B8240C">
              <w:rPr>
                <w:sz w:val="22"/>
                <w:szCs w:val="22"/>
              </w:rPr>
              <w:t xml:space="preserve">уточнение артикуляции звука </w:t>
            </w:r>
          </w:p>
          <w:p w:rsidR="00307620" w:rsidRPr="00B8240C" w:rsidRDefault="00307620" w:rsidP="005227F5">
            <w:pPr>
              <w:pStyle w:val="Default"/>
              <w:rPr>
                <w:sz w:val="22"/>
                <w:szCs w:val="22"/>
              </w:rPr>
            </w:pPr>
            <w:r w:rsidRPr="00B8240C">
              <w:rPr>
                <w:sz w:val="22"/>
                <w:szCs w:val="22"/>
              </w:rPr>
              <w:t xml:space="preserve">(Л’)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23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(Л-Л’) </w:t>
            </w:r>
          </w:p>
        </w:tc>
        <w:tc>
          <w:tcPr>
            <w:tcW w:w="1715" w:type="dxa"/>
          </w:tcPr>
          <w:p w:rsidR="00307620" w:rsidRPr="00F91080" w:rsidRDefault="00307620" w:rsidP="005227F5">
            <w:pPr>
              <w:tabs>
                <w:tab w:val="left" w:pos="5910"/>
              </w:tabs>
              <w:jc w:val="both"/>
              <w:rPr>
                <w:rFonts w:ascii="Times New Roman" w:hAnsi="Times New Roman" w:cs="Times New Roman"/>
                <w:color w:val="000000"/>
              </w:rPr>
            </w:pPr>
          </w:p>
        </w:tc>
        <w:tc>
          <w:tcPr>
            <w:tcW w:w="1729" w:type="dxa"/>
            <w:vMerge w:val="restart"/>
          </w:tcPr>
          <w:p w:rsidR="00307620" w:rsidRPr="00F91080" w:rsidRDefault="00307620" w:rsidP="005227F5">
            <w:pPr>
              <w:pStyle w:val="Default"/>
              <w:rPr>
                <w:sz w:val="22"/>
                <w:szCs w:val="22"/>
              </w:rPr>
            </w:pPr>
            <w:r w:rsidRPr="00F91080">
              <w:rPr>
                <w:sz w:val="22"/>
                <w:szCs w:val="22"/>
              </w:rPr>
              <w:t xml:space="preserve">1 Воспроизведение слоговых рядов </w:t>
            </w:r>
          </w:p>
          <w:p w:rsidR="00307620" w:rsidRPr="00F91080" w:rsidRDefault="00307620" w:rsidP="005227F5">
            <w:pPr>
              <w:pStyle w:val="Default"/>
              <w:rPr>
                <w:sz w:val="22"/>
                <w:szCs w:val="22"/>
              </w:rPr>
            </w:pPr>
            <w:r w:rsidRPr="00F91080">
              <w:rPr>
                <w:sz w:val="22"/>
                <w:szCs w:val="22"/>
              </w:rPr>
              <w:t xml:space="preserve">из 3 слогов </w:t>
            </w:r>
          </w:p>
          <w:p w:rsidR="00307620" w:rsidRPr="00F91080" w:rsidRDefault="00307620" w:rsidP="005227F5">
            <w:pPr>
              <w:pStyle w:val="Default"/>
              <w:rPr>
                <w:sz w:val="22"/>
                <w:szCs w:val="22"/>
              </w:rPr>
            </w:pPr>
            <w:r w:rsidRPr="00F91080">
              <w:rPr>
                <w:sz w:val="22"/>
                <w:szCs w:val="22"/>
              </w:rPr>
              <w:t xml:space="preserve">(ла-ля-ла, лё- </w:t>
            </w:r>
          </w:p>
          <w:p w:rsidR="00307620" w:rsidRPr="00F91080" w:rsidRDefault="00307620" w:rsidP="005227F5">
            <w:pPr>
              <w:pStyle w:val="Default"/>
              <w:rPr>
                <w:sz w:val="22"/>
                <w:szCs w:val="22"/>
              </w:rPr>
            </w:pPr>
            <w:r w:rsidRPr="00F91080">
              <w:rPr>
                <w:sz w:val="22"/>
                <w:szCs w:val="22"/>
              </w:rPr>
              <w:t xml:space="preserve">ло-лё...). </w:t>
            </w:r>
          </w:p>
          <w:p w:rsidR="00307620" w:rsidRPr="00F91080" w:rsidRDefault="00307620" w:rsidP="005227F5">
            <w:pPr>
              <w:pStyle w:val="Default"/>
              <w:rPr>
                <w:sz w:val="22"/>
                <w:szCs w:val="22"/>
              </w:rPr>
            </w:pPr>
            <w:r w:rsidRPr="00F91080">
              <w:rPr>
                <w:sz w:val="22"/>
                <w:szCs w:val="22"/>
              </w:rPr>
              <w:t xml:space="preserve">2 Дифференциация звуков по твердости — мягкости. </w:t>
            </w:r>
          </w:p>
          <w:p w:rsidR="00307620" w:rsidRPr="00F91080" w:rsidRDefault="00307620" w:rsidP="005227F5">
            <w:pPr>
              <w:pStyle w:val="Default"/>
              <w:rPr>
                <w:sz w:val="22"/>
                <w:szCs w:val="22"/>
              </w:rPr>
            </w:pPr>
            <w:r w:rsidRPr="00F91080">
              <w:rPr>
                <w:sz w:val="22"/>
                <w:szCs w:val="22"/>
              </w:rPr>
              <w:t xml:space="preserve">3 Сравнение </w:t>
            </w:r>
          </w:p>
          <w:p w:rsidR="00307620" w:rsidRPr="00F91080" w:rsidRDefault="00307620" w:rsidP="005227F5">
            <w:pPr>
              <w:pStyle w:val="Default"/>
              <w:rPr>
                <w:sz w:val="22"/>
                <w:szCs w:val="22"/>
              </w:rPr>
            </w:pPr>
            <w:r w:rsidRPr="00F91080">
              <w:rPr>
                <w:sz w:val="22"/>
                <w:szCs w:val="22"/>
              </w:rPr>
              <w:t xml:space="preserve">звукового со </w:t>
            </w:r>
          </w:p>
          <w:p w:rsidR="00307620" w:rsidRPr="00F91080" w:rsidRDefault="00307620" w:rsidP="005227F5">
            <w:pPr>
              <w:pStyle w:val="Default"/>
              <w:rPr>
                <w:sz w:val="22"/>
                <w:szCs w:val="22"/>
              </w:rPr>
            </w:pPr>
            <w:r w:rsidRPr="00F91080">
              <w:rPr>
                <w:sz w:val="22"/>
                <w:szCs w:val="22"/>
              </w:rPr>
              <w:t xml:space="preserve">става слов </w:t>
            </w:r>
          </w:p>
          <w:p w:rsidR="00307620" w:rsidRPr="00F91080" w:rsidRDefault="00307620" w:rsidP="005227F5">
            <w:pPr>
              <w:pStyle w:val="Default"/>
              <w:rPr>
                <w:sz w:val="22"/>
                <w:szCs w:val="22"/>
              </w:rPr>
            </w:pPr>
            <w:r w:rsidRPr="00F91080">
              <w:rPr>
                <w:sz w:val="22"/>
                <w:szCs w:val="22"/>
              </w:rPr>
              <w:t xml:space="preserve">(лук-люк, мел- </w:t>
            </w:r>
          </w:p>
          <w:p w:rsidR="00307620" w:rsidRPr="00F91080" w:rsidRDefault="00307620" w:rsidP="005227F5">
            <w:pPr>
              <w:pStyle w:val="Default"/>
              <w:rPr>
                <w:sz w:val="22"/>
                <w:szCs w:val="22"/>
              </w:rPr>
            </w:pPr>
            <w:r w:rsidRPr="00F91080">
              <w:rPr>
                <w:sz w:val="22"/>
                <w:szCs w:val="22"/>
              </w:rPr>
              <w:t xml:space="preserve">мель, угол- </w:t>
            </w:r>
          </w:p>
          <w:p w:rsidR="00307620" w:rsidRPr="00F91080" w:rsidRDefault="00307620" w:rsidP="005227F5">
            <w:pPr>
              <w:pStyle w:val="Default"/>
              <w:rPr>
                <w:sz w:val="22"/>
                <w:szCs w:val="22"/>
              </w:rPr>
            </w:pPr>
            <w:r w:rsidRPr="00F91080">
              <w:rPr>
                <w:sz w:val="22"/>
                <w:szCs w:val="22"/>
              </w:rPr>
              <w:t xml:space="preserve">уголь, галка - </w:t>
            </w:r>
          </w:p>
          <w:p w:rsidR="00307620" w:rsidRPr="00F91080" w:rsidRDefault="00307620" w:rsidP="005227F5">
            <w:pPr>
              <w:pStyle w:val="Default"/>
              <w:rPr>
                <w:sz w:val="22"/>
                <w:szCs w:val="22"/>
              </w:rPr>
            </w:pPr>
            <w:r w:rsidRPr="00F91080">
              <w:rPr>
                <w:sz w:val="22"/>
                <w:szCs w:val="22"/>
              </w:rPr>
              <w:t xml:space="preserve">галька). </w:t>
            </w:r>
          </w:p>
          <w:p w:rsidR="00307620" w:rsidRPr="00F91080" w:rsidRDefault="00307620" w:rsidP="005227F5">
            <w:pPr>
              <w:pStyle w:val="Default"/>
              <w:rPr>
                <w:sz w:val="22"/>
                <w:szCs w:val="22"/>
              </w:rPr>
            </w:pPr>
            <w:r w:rsidRPr="00F91080">
              <w:rPr>
                <w:sz w:val="22"/>
                <w:szCs w:val="22"/>
              </w:rPr>
              <w:t xml:space="preserve">3 Преобразование слов за счет замены одного звука (галка – палка - полка, белка - булка). </w:t>
            </w:r>
          </w:p>
        </w:tc>
        <w:tc>
          <w:tcPr>
            <w:tcW w:w="1707" w:type="dxa"/>
            <w:vMerge w:val="restart"/>
          </w:tcPr>
          <w:p w:rsidR="00307620" w:rsidRPr="00F91080" w:rsidRDefault="00307620" w:rsidP="005227F5">
            <w:pPr>
              <w:pStyle w:val="Default"/>
              <w:rPr>
                <w:sz w:val="22"/>
                <w:szCs w:val="22"/>
              </w:rPr>
            </w:pPr>
            <w:r w:rsidRPr="00F91080">
              <w:rPr>
                <w:sz w:val="22"/>
                <w:szCs w:val="22"/>
              </w:rPr>
              <w:t xml:space="preserve">1 Лексика: </w:t>
            </w:r>
          </w:p>
          <w:p w:rsidR="00307620" w:rsidRPr="00F91080" w:rsidRDefault="00307620" w:rsidP="005227F5">
            <w:pPr>
              <w:pStyle w:val="Default"/>
              <w:rPr>
                <w:sz w:val="22"/>
                <w:szCs w:val="22"/>
              </w:rPr>
            </w:pPr>
            <w:r w:rsidRPr="00F91080">
              <w:rPr>
                <w:sz w:val="22"/>
                <w:szCs w:val="22"/>
              </w:rPr>
              <w:t xml:space="preserve">«Наш город», «Транспорт». </w:t>
            </w:r>
          </w:p>
          <w:p w:rsidR="00307620" w:rsidRPr="00F91080" w:rsidRDefault="00307620" w:rsidP="005227F5">
            <w:pPr>
              <w:pStyle w:val="Default"/>
              <w:rPr>
                <w:sz w:val="22"/>
                <w:szCs w:val="22"/>
              </w:rPr>
            </w:pPr>
            <w:r w:rsidRPr="00F91080">
              <w:rPr>
                <w:sz w:val="22"/>
                <w:szCs w:val="22"/>
              </w:rPr>
              <w:t xml:space="preserve">2 Грамматика: </w:t>
            </w:r>
          </w:p>
          <w:p w:rsidR="00307620" w:rsidRPr="00F91080" w:rsidRDefault="00307620" w:rsidP="005227F5">
            <w:pPr>
              <w:pStyle w:val="Default"/>
              <w:rPr>
                <w:sz w:val="22"/>
                <w:szCs w:val="22"/>
              </w:rPr>
            </w:pPr>
            <w:r w:rsidRPr="00F91080">
              <w:rPr>
                <w:sz w:val="22"/>
                <w:szCs w:val="22"/>
              </w:rPr>
              <w:t xml:space="preserve">-составление словосочетаний </w:t>
            </w:r>
          </w:p>
          <w:p w:rsidR="00307620" w:rsidRPr="00F91080" w:rsidRDefault="00307620" w:rsidP="005227F5">
            <w:pPr>
              <w:pStyle w:val="Default"/>
              <w:rPr>
                <w:sz w:val="22"/>
                <w:szCs w:val="22"/>
              </w:rPr>
            </w:pPr>
            <w:r w:rsidRPr="00F91080">
              <w:rPr>
                <w:sz w:val="22"/>
                <w:szCs w:val="22"/>
              </w:rPr>
              <w:t xml:space="preserve">с сущ. в тв. падеже без предлога в значении орудия или средства действия (подметал метлой, копал лопатой) </w:t>
            </w:r>
          </w:p>
          <w:p w:rsidR="00307620" w:rsidRPr="00F91080" w:rsidRDefault="00307620" w:rsidP="005227F5">
            <w:pPr>
              <w:pStyle w:val="Default"/>
              <w:rPr>
                <w:sz w:val="22"/>
                <w:szCs w:val="22"/>
              </w:rPr>
            </w:pPr>
            <w:r w:rsidRPr="00F91080">
              <w:rPr>
                <w:sz w:val="22"/>
                <w:szCs w:val="22"/>
              </w:rPr>
              <w:t xml:space="preserve">- составление </w:t>
            </w:r>
          </w:p>
          <w:p w:rsidR="00307620" w:rsidRPr="00F91080" w:rsidRDefault="00307620" w:rsidP="005227F5">
            <w:pPr>
              <w:pStyle w:val="Default"/>
              <w:rPr>
                <w:sz w:val="22"/>
                <w:szCs w:val="22"/>
              </w:rPr>
            </w:pPr>
            <w:r w:rsidRPr="00F91080">
              <w:rPr>
                <w:sz w:val="22"/>
                <w:szCs w:val="22"/>
              </w:rPr>
              <w:t xml:space="preserve">словосочетаний местоим. 2-го лица + глагол (ты бежал - вы </w:t>
            </w:r>
          </w:p>
          <w:p w:rsidR="00307620" w:rsidRPr="00F91080" w:rsidRDefault="00307620" w:rsidP="005227F5">
            <w:pPr>
              <w:pStyle w:val="Default"/>
              <w:rPr>
                <w:sz w:val="22"/>
                <w:szCs w:val="22"/>
              </w:rPr>
            </w:pPr>
            <w:r w:rsidRPr="00F91080">
              <w:rPr>
                <w:sz w:val="22"/>
                <w:szCs w:val="22"/>
              </w:rPr>
              <w:t xml:space="preserve">бежали, ты </w:t>
            </w:r>
          </w:p>
          <w:p w:rsidR="00307620" w:rsidRPr="00F91080" w:rsidRDefault="00307620" w:rsidP="005227F5">
            <w:pPr>
              <w:pStyle w:val="Default"/>
              <w:rPr>
                <w:sz w:val="22"/>
                <w:szCs w:val="22"/>
              </w:rPr>
            </w:pPr>
            <w:r w:rsidRPr="00F91080">
              <w:rPr>
                <w:sz w:val="22"/>
                <w:szCs w:val="22"/>
              </w:rPr>
              <w:t xml:space="preserve">шел-вы шли) </w:t>
            </w:r>
          </w:p>
        </w:tc>
        <w:tc>
          <w:tcPr>
            <w:tcW w:w="1729" w:type="dxa"/>
            <w:vMerge w:val="restart"/>
          </w:tcPr>
          <w:p w:rsidR="00307620" w:rsidRPr="00F91080" w:rsidRDefault="00307620" w:rsidP="005227F5">
            <w:pPr>
              <w:pStyle w:val="Default"/>
              <w:rPr>
                <w:sz w:val="22"/>
                <w:szCs w:val="22"/>
              </w:rPr>
            </w:pPr>
            <w:r w:rsidRPr="00F91080">
              <w:rPr>
                <w:sz w:val="22"/>
                <w:szCs w:val="22"/>
              </w:rPr>
              <w:t xml:space="preserve">1 Составление коротких диалогов по вопросам с использованием изученных </w:t>
            </w:r>
          </w:p>
          <w:p w:rsidR="00307620" w:rsidRPr="00F91080" w:rsidRDefault="00307620" w:rsidP="005227F5">
            <w:pPr>
              <w:pStyle w:val="Default"/>
              <w:rPr>
                <w:sz w:val="22"/>
                <w:szCs w:val="22"/>
              </w:rPr>
            </w:pPr>
            <w:r w:rsidRPr="00F91080">
              <w:rPr>
                <w:sz w:val="22"/>
                <w:szCs w:val="22"/>
              </w:rPr>
              <w:t xml:space="preserve">типов предложений «Приглашение гостей, представление себя». </w:t>
            </w:r>
          </w:p>
          <w:p w:rsidR="00307620" w:rsidRPr="00F91080" w:rsidRDefault="00307620" w:rsidP="005227F5">
            <w:pPr>
              <w:pStyle w:val="Default"/>
              <w:rPr>
                <w:sz w:val="22"/>
                <w:szCs w:val="22"/>
              </w:rPr>
            </w:pPr>
            <w:r w:rsidRPr="00F91080">
              <w:rPr>
                <w:sz w:val="22"/>
                <w:szCs w:val="22"/>
              </w:rPr>
              <w:t xml:space="preserve">2 Составление рассказа-описания дороги домой.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24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(Л-Л’) </w:t>
            </w:r>
          </w:p>
        </w:tc>
        <w:tc>
          <w:tcPr>
            <w:tcW w:w="1715" w:type="dxa"/>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9571" w:type="dxa"/>
            <w:gridSpan w:val="6"/>
          </w:tcPr>
          <w:p w:rsidR="00307620" w:rsidRPr="00F91080" w:rsidRDefault="00307620" w:rsidP="005227F5">
            <w:pPr>
              <w:pStyle w:val="Default"/>
              <w:jc w:val="both"/>
              <w:rPr>
                <w:sz w:val="22"/>
                <w:szCs w:val="22"/>
              </w:rPr>
            </w:pPr>
            <w:r w:rsidRPr="00F91080">
              <w:rPr>
                <w:sz w:val="22"/>
                <w:szCs w:val="22"/>
              </w:rPr>
              <w:t xml:space="preserve">Шипящие звуки [Ш], [Ж], дифференциация свистящих - шипящих звуков.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25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звука (Ш). </w:t>
            </w:r>
          </w:p>
        </w:tc>
        <w:tc>
          <w:tcPr>
            <w:tcW w:w="1715" w:type="dxa"/>
            <w:vMerge w:val="restart"/>
          </w:tcPr>
          <w:p w:rsidR="00307620" w:rsidRPr="00F91080" w:rsidRDefault="00307620" w:rsidP="005227F5">
            <w:pPr>
              <w:pStyle w:val="Default"/>
              <w:rPr>
                <w:sz w:val="22"/>
                <w:szCs w:val="22"/>
              </w:rPr>
            </w:pPr>
            <w:r w:rsidRPr="00F91080">
              <w:rPr>
                <w:sz w:val="22"/>
                <w:szCs w:val="22"/>
              </w:rPr>
              <w:t xml:space="preserve">1 упражнения для формирования навыка фразового и </w:t>
            </w:r>
          </w:p>
          <w:p w:rsidR="00307620" w:rsidRPr="00F91080" w:rsidRDefault="00307620" w:rsidP="005227F5">
            <w:pPr>
              <w:pStyle w:val="Default"/>
              <w:rPr>
                <w:sz w:val="22"/>
                <w:szCs w:val="22"/>
              </w:rPr>
            </w:pPr>
            <w:r w:rsidRPr="00F91080">
              <w:rPr>
                <w:sz w:val="22"/>
                <w:szCs w:val="22"/>
              </w:rPr>
              <w:t xml:space="preserve">логического ударения: </w:t>
            </w:r>
          </w:p>
          <w:p w:rsidR="00307620" w:rsidRPr="00F91080" w:rsidRDefault="00307620" w:rsidP="005227F5">
            <w:pPr>
              <w:pStyle w:val="Default"/>
              <w:rPr>
                <w:sz w:val="22"/>
                <w:szCs w:val="22"/>
              </w:rPr>
            </w:pPr>
            <w:r w:rsidRPr="00F91080">
              <w:rPr>
                <w:sz w:val="22"/>
                <w:szCs w:val="22"/>
              </w:rPr>
              <w:t xml:space="preserve">- воспроизведение слоговых </w:t>
            </w:r>
          </w:p>
          <w:p w:rsidR="00307620" w:rsidRPr="00F91080" w:rsidRDefault="00307620" w:rsidP="005227F5">
            <w:pPr>
              <w:pStyle w:val="Default"/>
              <w:rPr>
                <w:sz w:val="22"/>
                <w:szCs w:val="22"/>
              </w:rPr>
            </w:pPr>
            <w:r w:rsidRPr="00F91080">
              <w:rPr>
                <w:sz w:val="22"/>
                <w:szCs w:val="22"/>
              </w:rPr>
              <w:t xml:space="preserve">цепочек со </w:t>
            </w:r>
            <w:r w:rsidRPr="00F91080">
              <w:rPr>
                <w:sz w:val="22"/>
                <w:szCs w:val="22"/>
              </w:rPr>
              <w:lastRenderedPageBreak/>
              <w:t xml:space="preserve">сменой ударения </w:t>
            </w:r>
          </w:p>
          <w:p w:rsidR="00307620" w:rsidRPr="00F91080" w:rsidRDefault="00307620" w:rsidP="005227F5">
            <w:pPr>
              <w:pStyle w:val="Default"/>
              <w:rPr>
                <w:sz w:val="22"/>
                <w:szCs w:val="22"/>
              </w:rPr>
            </w:pPr>
            <w:r w:rsidRPr="00F91080">
              <w:rPr>
                <w:sz w:val="22"/>
                <w:szCs w:val="22"/>
              </w:rPr>
              <w:t xml:space="preserve">(ША-ша-ша, ша-ША-ша, ша-ша-ША). </w:t>
            </w:r>
          </w:p>
          <w:p w:rsidR="00307620" w:rsidRPr="00F91080" w:rsidRDefault="00307620" w:rsidP="005227F5">
            <w:pPr>
              <w:pStyle w:val="Default"/>
              <w:rPr>
                <w:sz w:val="22"/>
                <w:szCs w:val="22"/>
              </w:rPr>
            </w:pPr>
            <w:r w:rsidRPr="00F91080">
              <w:rPr>
                <w:sz w:val="22"/>
                <w:szCs w:val="22"/>
              </w:rPr>
              <w:t xml:space="preserve">2 Ускорение и </w:t>
            </w:r>
          </w:p>
          <w:p w:rsidR="00307620" w:rsidRPr="00F91080" w:rsidRDefault="00307620" w:rsidP="005227F5">
            <w:pPr>
              <w:pStyle w:val="Default"/>
              <w:rPr>
                <w:sz w:val="22"/>
                <w:szCs w:val="22"/>
              </w:rPr>
            </w:pPr>
            <w:r w:rsidRPr="00F91080">
              <w:rPr>
                <w:sz w:val="22"/>
                <w:szCs w:val="22"/>
              </w:rPr>
              <w:t xml:space="preserve">замедление речи </w:t>
            </w:r>
          </w:p>
          <w:p w:rsidR="00307620" w:rsidRPr="00F91080" w:rsidRDefault="00307620" w:rsidP="005227F5">
            <w:pPr>
              <w:pStyle w:val="Default"/>
              <w:rPr>
                <w:sz w:val="22"/>
                <w:szCs w:val="22"/>
              </w:rPr>
            </w:pPr>
            <w:r w:rsidRPr="00F91080">
              <w:rPr>
                <w:sz w:val="22"/>
                <w:szCs w:val="22"/>
              </w:rPr>
              <w:t xml:space="preserve">в зависимости от содержания высказывания с </w:t>
            </w:r>
          </w:p>
          <w:p w:rsidR="00307620" w:rsidRPr="00F91080" w:rsidRDefault="00307620" w:rsidP="005227F5">
            <w:pPr>
              <w:pStyle w:val="Default"/>
              <w:rPr>
                <w:sz w:val="22"/>
                <w:szCs w:val="22"/>
              </w:rPr>
            </w:pPr>
            <w:r w:rsidRPr="00F91080">
              <w:rPr>
                <w:sz w:val="22"/>
                <w:szCs w:val="22"/>
              </w:rPr>
              <w:t xml:space="preserve">учетом пауз </w:t>
            </w:r>
          </w:p>
          <w:p w:rsidR="00307620" w:rsidRPr="00F91080" w:rsidRDefault="00307620" w:rsidP="005227F5">
            <w:pPr>
              <w:pStyle w:val="Default"/>
              <w:rPr>
                <w:sz w:val="22"/>
                <w:szCs w:val="22"/>
              </w:rPr>
            </w:pPr>
            <w:r w:rsidRPr="00F91080">
              <w:rPr>
                <w:sz w:val="22"/>
                <w:szCs w:val="22"/>
              </w:rPr>
              <w:t xml:space="preserve">между речевыми </w:t>
            </w:r>
          </w:p>
          <w:p w:rsidR="00307620" w:rsidRPr="00F91080" w:rsidRDefault="00307620" w:rsidP="005227F5">
            <w:pPr>
              <w:pStyle w:val="Default"/>
              <w:rPr>
                <w:sz w:val="22"/>
                <w:szCs w:val="22"/>
              </w:rPr>
            </w:pPr>
            <w:r w:rsidRPr="00F91080">
              <w:rPr>
                <w:sz w:val="22"/>
                <w:szCs w:val="22"/>
              </w:rPr>
              <w:t xml:space="preserve">отрезками. </w:t>
            </w:r>
          </w:p>
          <w:p w:rsidR="00307620" w:rsidRPr="00F91080" w:rsidRDefault="00307620" w:rsidP="005227F5">
            <w:pPr>
              <w:pStyle w:val="Default"/>
              <w:rPr>
                <w:sz w:val="22"/>
                <w:szCs w:val="22"/>
              </w:rPr>
            </w:pPr>
            <w:r w:rsidRPr="00F91080">
              <w:rPr>
                <w:sz w:val="22"/>
                <w:szCs w:val="22"/>
              </w:rPr>
              <w:t xml:space="preserve">3 Развитие силы, высоты и тембра голоса с </w:t>
            </w:r>
          </w:p>
          <w:p w:rsidR="00307620" w:rsidRPr="00F91080" w:rsidRDefault="00307620" w:rsidP="005227F5">
            <w:pPr>
              <w:pStyle w:val="Default"/>
              <w:rPr>
                <w:sz w:val="22"/>
                <w:szCs w:val="22"/>
              </w:rPr>
            </w:pPr>
            <w:r w:rsidRPr="00F91080">
              <w:rPr>
                <w:sz w:val="22"/>
                <w:szCs w:val="22"/>
              </w:rPr>
              <w:t xml:space="preserve">использованием </w:t>
            </w:r>
          </w:p>
          <w:p w:rsidR="00307620" w:rsidRPr="00F91080" w:rsidRDefault="00307620" w:rsidP="005227F5">
            <w:pPr>
              <w:pStyle w:val="Default"/>
              <w:rPr>
                <w:sz w:val="22"/>
                <w:szCs w:val="22"/>
              </w:rPr>
            </w:pPr>
            <w:r w:rsidRPr="00F91080">
              <w:rPr>
                <w:sz w:val="22"/>
                <w:szCs w:val="22"/>
              </w:rPr>
              <w:t xml:space="preserve">игровых упражнений (скажи голосом Маши, голосом Медведя).  </w:t>
            </w:r>
          </w:p>
        </w:tc>
        <w:tc>
          <w:tcPr>
            <w:tcW w:w="1729" w:type="dxa"/>
            <w:vMerge w:val="restart"/>
          </w:tcPr>
          <w:p w:rsidR="00307620" w:rsidRPr="00F91080" w:rsidRDefault="00307620" w:rsidP="005227F5">
            <w:pPr>
              <w:pStyle w:val="Default"/>
              <w:rPr>
                <w:sz w:val="22"/>
                <w:szCs w:val="22"/>
              </w:rPr>
            </w:pPr>
            <w:r w:rsidRPr="00F91080">
              <w:rPr>
                <w:sz w:val="22"/>
                <w:szCs w:val="22"/>
              </w:rPr>
              <w:lastRenderedPageBreak/>
              <w:t xml:space="preserve">ведение слоговых рядов из 3 слогов с меняющейся </w:t>
            </w:r>
          </w:p>
          <w:p w:rsidR="00307620" w:rsidRPr="00F91080" w:rsidRDefault="00307620" w:rsidP="005227F5">
            <w:pPr>
              <w:pStyle w:val="Default"/>
              <w:rPr>
                <w:sz w:val="22"/>
                <w:szCs w:val="22"/>
              </w:rPr>
            </w:pPr>
            <w:r w:rsidRPr="00F91080">
              <w:rPr>
                <w:sz w:val="22"/>
                <w:szCs w:val="22"/>
              </w:rPr>
              <w:t xml:space="preserve">гласной и </w:t>
            </w:r>
          </w:p>
          <w:p w:rsidR="00307620" w:rsidRPr="00F91080" w:rsidRDefault="00307620" w:rsidP="005227F5">
            <w:pPr>
              <w:pStyle w:val="Default"/>
              <w:rPr>
                <w:sz w:val="22"/>
                <w:szCs w:val="22"/>
              </w:rPr>
            </w:pPr>
            <w:r w:rsidRPr="00F91080">
              <w:rPr>
                <w:sz w:val="22"/>
                <w:szCs w:val="22"/>
              </w:rPr>
              <w:t xml:space="preserve">ударением </w:t>
            </w:r>
          </w:p>
          <w:p w:rsidR="00307620" w:rsidRPr="00F91080" w:rsidRDefault="00307620" w:rsidP="005227F5">
            <w:pPr>
              <w:pStyle w:val="Default"/>
              <w:rPr>
                <w:sz w:val="22"/>
                <w:szCs w:val="22"/>
              </w:rPr>
            </w:pPr>
            <w:r w:rsidRPr="00F91080">
              <w:rPr>
                <w:sz w:val="22"/>
                <w:szCs w:val="22"/>
              </w:rPr>
              <w:t xml:space="preserve">(шА-шо- </w:t>
            </w:r>
          </w:p>
          <w:p w:rsidR="00307620" w:rsidRPr="00F91080" w:rsidRDefault="00307620" w:rsidP="005227F5">
            <w:pPr>
              <w:pStyle w:val="Default"/>
              <w:rPr>
                <w:sz w:val="22"/>
                <w:szCs w:val="22"/>
              </w:rPr>
            </w:pPr>
            <w:r w:rsidRPr="00F91080">
              <w:rPr>
                <w:sz w:val="22"/>
                <w:szCs w:val="22"/>
              </w:rPr>
              <w:t xml:space="preserve">шу,ша-шО- </w:t>
            </w:r>
          </w:p>
          <w:p w:rsidR="00307620" w:rsidRPr="00F91080" w:rsidRDefault="00307620" w:rsidP="005227F5">
            <w:pPr>
              <w:pStyle w:val="Default"/>
              <w:rPr>
                <w:sz w:val="22"/>
                <w:szCs w:val="22"/>
              </w:rPr>
            </w:pPr>
            <w:r w:rsidRPr="00F91080">
              <w:rPr>
                <w:sz w:val="22"/>
                <w:szCs w:val="22"/>
              </w:rPr>
              <w:t xml:space="preserve">шу, ша-шо- </w:t>
            </w:r>
          </w:p>
          <w:p w:rsidR="00307620" w:rsidRPr="00F91080" w:rsidRDefault="00307620" w:rsidP="005227F5">
            <w:pPr>
              <w:pStyle w:val="Default"/>
              <w:rPr>
                <w:sz w:val="22"/>
                <w:szCs w:val="22"/>
              </w:rPr>
            </w:pPr>
            <w:r w:rsidRPr="00F91080">
              <w:rPr>
                <w:sz w:val="22"/>
                <w:szCs w:val="22"/>
              </w:rPr>
              <w:t xml:space="preserve">шУ,...). </w:t>
            </w:r>
          </w:p>
          <w:p w:rsidR="00307620" w:rsidRPr="00F91080" w:rsidRDefault="00307620" w:rsidP="005227F5">
            <w:pPr>
              <w:pStyle w:val="Default"/>
              <w:rPr>
                <w:sz w:val="22"/>
                <w:szCs w:val="22"/>
              </w:rPr>
            </w:pPr>
            <w:r w:rsidRPr="00F91080">
              <w:rPr>
                <w:sz w:val="22"/>
                <w:szCs w:val="22"/>
              </w:rPr>
              <w:t xml:space="preserve">2 Слоговой и </w:t>
            </w:r>
          </w:p>
          <w:p w:rsidR="00307620" w:rsidRPr="00F91080" w:rsidRDefault="00307620" w:rsidP="005227F5">
            <w:pPr>
              <w:pStyle w:val="Default"/>
              <w:rPr>
                <w:sz w:val="22"/>
                <w:szCs w:val="22"/>
              </w:rPr>
            </w:pPr>
            <w:r w:rsidRPr="00F91080">
              <w:rPr>
                <w:sz w:val="22"/>
                <w:szCs w:val="22"/>
              </w:rPr>
              <w:lastRenderedPageBreak/>
              <w:t xml:space="preserve">звуковой анализ 2-3 сложных слов без стечения согласных (шина, ушиб, шорох, мешок, машина, малыши). </w:t>
            </w:r>
          </w:p>
          <w:p w:rsidR="00307620" w:rsidRPr="00F91080" w:rsidRDefault="00307620" w:rsidP="005227F5">
            <w:pPr>
              <w:pStyle w:val="Default"/>
              <w:rPr>
                <w:sz w:val="22"/>
                <w:szCs w:val="22"/>
              </w:rPr>
            </w:pPr>
            <w:r w:rsidRPr="00F91080">
              <w:rPr>
                <w:sz w:val="22"/>
                <w:szCs w:val="22"/>
              </w:rPr>
              <w:t xml:space="preserve">3 Составление схемы слова с выделением ударного слога. </w:t>
            </w:r>
          </w:p>
          <w:p w:rsidR="00307620" w:rsidRPr="00F91080" w:rsidRDefault="00307620" w:rsidP="005227F5">
            <w:pPr>
              <w:pStyle w:val="Default"/>
              <w:rPr>
                <w:sz w:val="22"/>
                <w:szCs w:val="22"/>
              </w:rPr>
            </w:pPr>
            <w:r w:rsidRPr="00F91080">
              <w:rPr>
                <w:sz w:val="22"/>
                <w:szCs w:val="22"/>
              </w:rPr>
              <w:t>4 Выбор слова к соответствующей</w:t>
            </w:r>
            <w:r>
              <w:rPr>
                <w:sz w:val="22"/>
                <w:szCs w:val="22"/>
              </w:rPr>
              <w:t xml:space="preserve"> </w:t>
            </w:r>
            <w:r w:rsidRPr="00F91080">
              <w:rPr>
                <w:sz w:val="22"/>
                <w:szCs w:val="22"/>
              </w:rPr>
              <w:t xml:space="preserve">графической </w:t>
            </w:r>
          </w:p>
          <w:p w:rsidR="00307620" w:rsidRPr="00F91080" w:rsidRDefault="00307620" w:rsidP="005227F5">
            <w:pPr>
              <w:pStyle w:val="Default"/>
              <w:rPr>
                <w:sz w:val="22"/>
                <w:szCs w:val="22"/>
              </w:rPr>
            </w:pPr>
            <w:r w:rsidRPr="00F91080">
              <w:rPr>
                <w:sz w:val="22"/>
                <w:szCs w:val="22"/>
              </w:rPr>
              <w:t xml:space="preserve">схеме. </w:t>
            </w:r>
          </w:p>
        </w:tc>
        <w:tc>
          <w:tcPr>
            <w:tcW w:w="1707" w:type="dxa"/>
            <w:vMerge w:val="restart"/>
          </w:tcPr>
          <w:p w:rsidR="00307620" w:rsidRPr="00F91080" w:rsidRDefault="00307620" w:rsidP="005227F5">
            <w:pPr>
              <w:pStyle w:val="Default"/>
              <w:rPr>
                <w:sz w:val="22"/>
                <w:szCs w:val="22"/>
              </w:rPr>
            </w:pPr>
            <w:r w:rsidRPr="00F91080">
              <w:rPr>
                <w:sz w:val="22"/>
                <w:szCs w:val="22"/>
              </w:rPr>
              <w:lastRenderedPageBreak/>
              <w:t xml:space="preserve">Лексика: «Наш город», </w:t>
            </w:r>
          </w:p>
          <w:p w:rsidR="00307620" w:rsidRPr="00F91080" w:rsidRDefault="00307620" w:rsidP="005227F5">
            <w:pPr>
              <w:pStyle w:val="Default"/>
              <w:rPr>
                <w:sz w:val="22"/>
                <w:szCs w:val="22"/>
              </w:rPr>
            </w:pPr>
            <w:r w:rsidRPr="00F91080">
              <w:rPr>
                <w:sz w:val="22"/>
                <w:szCs w:val="22"/>
              </w:rPr>
              <w:t xml:space="preserve">«Магазин». </w:t>
            </w:r>
          </w:p>
          <w:p w:rsidR="00307620" w:rsidRPr="00F91080" w:rsidRDefault="00307620" w:rsidP="005227F5">
            <w:pPr>
              <w:pStyle w:val="Default"/>
              <w:rPr>
                <w:sz w:val="22"/>
                <w:szCs w:val="22"/>
              </w:rPr>
            </w:pPr>
            <w:r w:rsidRPr="00F91080">
              <w:rPr>
                <w:sz w:val="22"/>
                <w:szCs w:val="22"/>
              </w:rPr>
              <w:t xml:space="preserve">2 Грамматика: </w:t>
            </w:r>
          </w:p>
          <w:p w:rsidR="00307620" w:rsidRPr="00F91080" w:rsidRDefault="00307620" w:rsidP="005227F5">
            <w:pPr>
              <w:pStyle w:val="Default"/>
              <w:rPr>
                <w:sz w:val="22"/>
                <w:szCs w:val="22"/>
              </w:rPr>
            </w:pPr>
            <w:r w:rsidRPr="00F91080">
              <w:rPr>
                <w:sz w:val="22"/>
                <w:szCs w:val="22"/>
              </w:rPr>
              <w:t xml:space="preserve">-составление </w:t>
            </w:r>
          </w:p>
          <w:p w:rsidR="00307620" w:rsidRPr="00F91080" w:rsidRDefault="00307620" w:rsidP="005227F5">
            <w:pPr>
              <w:pStyle w:val="Default"/>
              <w:rPr>
                <w:sz w:val="22"/>
                <w:szCs w:val="22"/>
              </w:rPr>
            </w:pPr>
            <w:r w:rsidRPr="00F91080">
              <w:rPr>
                <w:sz w:val="22"/>
                <w:szCs w:val="22"/>
              </w:rPr>
              <w:t xml:space="preserve">словосочетаний с существительными с суффиксами -ик-, -ек-, -к- </w:t>
            </w:r>
          </w:p>
          <w:p w:rsidR="00307620" w:rsidRPr="00F91080" w:rsidRDefault="00307620" w:rsidP="005227F5">
            <w:pPr>
              <w:pStyle w:val="Default"/>
              <w:rPr>
                <w:sz w:val="22"/>
                <w:szCs w:val="22"/>
              </w:rPr>
            </w:pPr>
            <w:r w:rsidRPr="00F91080">
              <w:rPr>
                <w:sz w:val="22"/>
                <w:szCs w:val="22"/>
              </w:rPr>
              <w:t xml:space="preserve">(уменьшительно -ласкательными); </w:t>
            </w:r>
          </w:p>
          <w:p w:rsidR="00307620" w:rsidRPr="00F91080" w:rsidRDefault="00307620" w:rsidP="005227F5">
            <w:pPr>
              <w:pStyle w:val="Default"/>
              <w:rPr>
                <w:sz w:val="22"/>
                <w:szCs w:val="22"/>
              </w:rPr>
            </w:pPr>
            <w:r w:rsidRPr="00F91080">
              <w:rPr>
                <w:sz w:val="22"/>
                <w:szCs w:val="22"/>
              </w:rPr>
              <w:lastRenderedPageBreak/>
              <w:t xml:space="preserve">- с существительными в дательном падеже без предлога в значении </w:t>
            </w:r>
          </w:p>
          <w:p w:rsidR="00307620" w:rsidRPr="00F91080" w:rsidRDefault="00307620" w:rsidP="005227F5">
            <w:pPr>
              <w:pStyle w:val="Default"/>
              <w:rPr>
                <w:sz w:val="22"/>
                <w:szCs w:val="22"/>
              </w:rPr>
            </w:pPr>
            <w:r w:rsidRPr="00F91080">
              <w:rPr>
                <w:sz w:val="22"/>
                <w:szCs w:val="22"/>
              </w:rPr>
              <w:t>адресата действия (напишу</w:t>
            </w:r>
            <w:r>
              <w:rPr>
                <w:sz w:val="22"/>
                <w:szCs w:val="22"/>
              </w:rPr>
              <w:t xml:space="preserve"> </w:t>
            </w:r>
            <w:r w:rsidRPr="00F91080">
              <w:rPr>
                <w:sz w:val="22"/>
                <w:szCs w:val="22"/>
              </w:rPr>
              <w:t xml:space="preserve">Мише); </w:t>
            </w:r>
          </w:p>
          <w:p w:rsidR="00307620" w:rsidRPr="00F91080" w:rsidRDefault="00307620" w:rsidP="005227F5">
            <w:pPr>
              <w:pStyle w:val="Default"/>
              <w:rPr>
                <w:sz w:val="22"/>
                <w:szCs w:val="22"/>
              </w:rPr>
            </w:pPr>
            <w:r w:rsidRPr="00F91080">
              <w:rPr>
                <w:sz w:val="22"/>
                <w:szCs w:val="22"/>
              </w:rPr>
              <w:t xml:space="preserve">- с существительными в </w:t>
            </w:r>
          </w:p>
          <w:p w:rsidR="00307620" w:rsidRPr="00F91080" w:rsidRDefault="00307620" w:rsidP="005227F5">
            <w:pPr>
              <w:pStyle w:val="Default"/>
              <w:rPr>
                <w:sz w:val="22"/>
                <w:szCs w:val="22"/>
              </w:rPr>
            </w:pPr>
            <w:r w:rsidRPr="00F91080">
              <w:rPr>
                <w:sz w:val="22"/>
                <w:szCs w:val="22"/>
              </w:rPr>
              <w:t>творительном падеже с предлогами под, над, за (над</w:t>
            </w:r>
            <w:r>
              <w:rPr>
                <w:sz w:val="22"/>
                <w:szCs w:val="22"/>
              </w:rPr>
              <w:t xml:space="preserve"> </w:t>
            </w:r>
            <w:r w:rsidRPr="00F91080">
              <w:rPr>
                <w:sz w:val="22"/>
                <w:szCs w:val="22"/>
              </w:rPr>
              <w:t xml:space="preserve">машиной, за шкафом, под </w:t>
            </w:r>
          </w:p>
          <w:p w:rsidR="00307620" w:rsidRPr="00F91080" w:rsidRDefault="00307620" w:rsidP="005227F5">
            <w:pPr>
              <w:pStyle w:val="Default"/>
              <w:rPr>
                <w:sz w:val="22"/>
                <w:szCs w:val="22"/>
              </w:rPr>
            </w:pPr>
            <w:r w:rsidRPr="00F91080">
              <w:rPr>
                <w:sz w:val="22"/>
                <w:szCs w:val="22"/>
              </w:rPr>
              <w:t xml:space="preserve">вешалкой). </w:t>
            </w:r>
          </w:p>
          <w:p w:rsidR="00307620" w:rsidRPr="00F91080" w:rsidRDefault="00307620" w:rsidP="005227F5">
            <w:pPr>
              <w:pStyle w:val="Default"/>
              <w:rPr>
                <w:sz w:val="22"/>
                <w:szCs w:val="22"/>
              </w:rPr>
            </w:pPr>
            <w:r w:rsidRPr="00F91080">
              <w:rPr>
                <w:sz w:val="22"/>
                <w:szCs w:val="22"/>
              </w:rPr>
              <w:t>3 Словообразование:</w:t>
            </w:r>
            <w:r>
              <w:rPr>
                <w:sz w:val="22"/>
                <w:szCs w:val="22"/>
              </w:rPr>
              <w:t xml:space="preserve"> </w:t>
            </w:r>
            <w:r w:rsidRPr="00F91080">
              <w:rPr>
                <w:sz w:val="22"/>
                <w:szCs w:val="22"/>
              </w:rPr>
              <w:t xml:space="preserve">(пешеход - пешеходный) </w:t>
            </w:r>
          </w:p>
        </w:tc>
        <w:tc>
          <w:tcPr>
            <w:tcW w:w="1729" w:type="dxa"/>
            <w:vMerge w:val="restart"/>
          </w:tcPr>
          <w:p w:rsidR="00307620" w:rsidRPr="00F91080" w:rsidRDefault="00307620" w:rsidP="005227F5">
            <w:pPr>
              <w:pStyle w:val="Default"/>
              <w:rPr>
                <w:sz w:val="22"/>
                <w:szCs w:val="22"/>
              </w:rPr>
            </w:pPr>
            <w:r w:rsidRPr="00F91080">
              <w:rPr>
                <w:sz w:val="22"/>
                <w:szCs w:val="22"/>
              </w:rPr>
              <w:lastRenderedPageBreak/>
              <w:t xml:space="preserve">Составление по схеме простых распространенных </w:t>
            </w:r>
          </w:p>
          <w:p w:rsidR="00307620" w:rsidRPr="00F91080" w:rsidRDefault="00307620" w:rsidP="005227F5">
            <w:pPr>
              <w:pStyle w:val="Default"/>
              <w:rPr>
                <w:sz w:val="22"/>
                <w:szCs w:val="22"/>
              </w:rPr>
            </w:pPr>
            <w:r w:rsidRPr="00F91080">
              <w:rPr>
                <w:sz w:val="22"/>
                <w:szCs w:val="22"/>
              </w:rPr>
              <w:t xml:space="preserve">предложений. </w:t>
            </w:r>
          </w:p>
          <w:p w:rsidR="00307620" w:rsidRPr="00F91080" w:rsidRDefault="00307620" w:rsidP="005227F5">
            <w:pPr>
              <w:pStyle w:val="Default"/>
              <w:rPr>
                <w:sz w:val="22"/>
                <w:szCs w:val="22"/>
              </w:rPr>
            </w:pPr>
            <w:r w:rsidRPr="00F91080">
              <w:rPr>
                <w:sz w:val="22"/>
                <w:szCs w:val="22"/>
              </w:rPr>
              <w:t xml:space="preserve">2 Составление коротких диалогов по вопросам с использованием изученных </w:t>
            </w:r>
          </w:p>
          <w:p w:rsidR="00307620" w:rsidRPr="00F91080" w:rsidRDefault="00307620" w:rsidP="005227F5">
            <w:pPr>
              <w:pStyle w:val="Default"/>
              <w:rPr>
                <w:sz w:val="22"/>
                <w:szCs w:val="22"/>
              </w:rPr>
            </w:pPr>
            <w:r w:rsidRPr="00F91080">
              <w:rPr>
                <w:sz w:val="22"/>
                <w:szCs w:val="22"/>
              </w:rPr>
              <w:lastRenderedPageBreak/>
              <w:t xml:space="preserve">типов предложений по темам «В транспорте», «В магазине».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26 </w:t>
            </w:r>
          </w:p>
          <w:p w:rsidR="00307620" w:rsidRPr="00F91080" w:rsidRDefault="00307620" w:rsidP="005227F5">
            <w:pPr>
              <w:pStyle w:val="Default"/>
              <w:rPr>
                <w:sz w:val="22"/>
                <w:szCs w:val="22"/>
              </w:rPr>
            </w:pP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(С-Ш)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lastRenderedPageBreak/>
              <w:t>27</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(С-Ш) </w:t>
            </w:r>
          </w:p>
        </w:tc>
        <w:tc>
          <w:tcPr>
            <w:tcW w:w="1715" w:type="dxa"/>
            <w:vMerge/>
          </w:tcPr>
          <w:p w:rsidR="00307620" w:rsidRPr="00F91080" w:rsidRDefault="00307620" w:rsidP="005227F5">
            <w:pPr>
              <w:tabs>
                <w:tab w:val="left" w:pos="5910"/>
              </w:tabs>
              <w:jc w:val="both"/>
              <w:rPr>
                <w:rFonts w:ascii="Times New Roman" w:hAnsi="Times New Roman" w:cs="Times New Roman"/>
                <w:color w:val="000000"/>
              </w:rPr>
            </w:pPr>
          </w:p>
        </w:tc>
        <w:tc>
          <w:tcPr>
            <w:tcW w:w="1729" w:type="dxa"/>
            <w:vMerge w:val="restart"/>
          </w:tcPr>
          <w:p w:rsidR="00307620" w:rsidRPr="00F91080" w:rsidRDefault="00307620" w:rsidP="005227F5">
            <w:pPr>
              <w:pStyle w:val="Default"/>
              <w:rPr>
                <w:sz w:val="22"/>
                <w:szCs w:val="22"/>
              </w:rPr>
            </w:pPr>
            <w:r w:rsidRPr="00F91080">
              <w:rPr>
                <w:sz w:val="22"/>
                <w:szCs w:val="22"/>
              </w:rPr>
              <w:t>Дифференциация звуков схожих по</w:t>
            </w:r>
            <w:r>
              <w:rPr>
                <w:sz w:val="22"/>
                <w:szCs w:val="22"/>
              </w:rPr>
              <w:t xml:space="preserve"> </w:t>
            </w:r>
            <w:r w:rsidRPr="00F91080">
              <w:rPr>
                <w:sz w:val="22"/>
                <w:szCs w:val="22"/>
              </w:rPr>
              <w:t xml:space="preserve">акустическим. признакам: </w:t>
            </w:r>
          </w:p>
          <w:p w:rsidR="00307620" w:rsidRPr="00F91080" w:rsidRDefault="00307620" w:rsidP="005227F5">
            <w:pPr>
              <w:pStyle w:val="Default"/>
              <w:rPr>
                <w:sz w:val="22"/>
                <w:szCs w:val="22"/>
              </w:rPr>
            </w:pPr>
            <w:r w:rsidRPr="00F91080">
              <w:rPr>
                <w:sz w:val="22"/>
                <w:szCs w:val="22"/>
              </w:rPr>
              <w:t xml:space="preserve">• в прямых слогах; </w:t>
            </w:r>
          </w:p>
          <w:p w:rsidR="00307620" w:rsidRPr="00F91080" w:rsidRDefault="00307620" w:rsidP="005227F5">
            <w:pPr>
              <w:pStyle w:val="Default"/>
              <w:rPr>
                <w:sz w:val="22"/>
                <w:szCs w:val="22"/>
              </w:rPr>
            </w:pPr>
            <w:r w:rsidRPr="00F91080">
              <w:rPr>
                <w:sz w:val="22"/>
                <w:szCs w:val="22"/>
              </w:rPr>
              <w:t xml:space="preserve">• в обратных слогах; </w:t>
            </w:r>
          </w:p>
          <w:p w:rsidR="00307620" w:rsidRPr="00F91080" w:rsidRDefault="00307620" w:rsidP="005227F5">
            <w:pPr>
              <w:pStyle w:val="Default"/>
              <w:rPr>
                <w:sz w:val="22"/>
                <w:szCs w:val="22"/>
              </w:rPr>
            </w:pPr>
            <w:r w:rsidRPr="00F91080">
              <w:rPr>
                <w:sz w:val="22"/>
                <w:szCs w:val="22"/>
              </w:rPr>
              <w:t xml:space="preserve">2 Распределение предметных картинок, названия которых </w:t>
            </w:r>
          </w:p>
          <w:p w:rsidR="00307620" w:rsidRPr="00F91080" w:rsidRDefault="00307620" w:rsidP="005227F5">
            <w:pPr>
              <w:pStyle w:val="Default"/>
              <w:rPr>
                <w:sz w:val="22"/>
                <w:szCs w:val="22"/>
              </w:rPr>
            </w:pPr>
            <w:r w:rsidRPr="00F91080">
              <w:rPr>
                <w:sz w:val="22"/>
                <w:szCs w:val="22"/>
              </w:rPr>
              <w:t xml:space="preserve">отличаются </w:t>
            </w:r>
          </w:p>
          <w:p w:rsidR="00307620" w:rsidRPr="00F91080" w:rsidRDefault="00307620" w:rsidP="005227F5">
            <w:pPr>
              <w:pStyle w:val="Default"/>
              <w:rPr>
                <w:sz w:val="22"/>
                <w:szCs w:val="22"/>
              </w:rPr>
            </w:pPr>
            <w:r w:rsidRPr="00F91080">
              <w:rPr>
                <w:sz w:val="22"/>
                <w:szCs w:val="22"/>
              </w:rPr>
              <w:t xml:space="preserve">одним звуком (Машка - маска, башня- басня, крыша - крыса). </w:t>
            </w:r>
          </w:p>
          <w:p w:rsidR="00307620" w:rsidRPr="00F91080" w:rsidRDefault="00307620" w:rsidP="005227F5">
            <w:pPr>
              <w:pStyle w:val="Default"/>
              <w:rPr>
                <w:sz w:val="22"/>
                <w:szCs w:val="22"/>
              </w:rPr>
            </w:pPr>
            <w:r w:rsidRPr="00F91080">
              <w:rPr>
                <w:sz w:val="22"/>
                <w:szCs w:val="22"/>
              </w:rPr>
              <w:t xml:space="preserve">3 Преобразование слов за счет замены одного звука на другой. </w:t>
            </w:r>
          </w:p>
        </w:tc>
        <w:tc>
          <w:tcPr>
            <w:tcW w:w="1707" w:type="dxa"/>
            <w:vMerge w:val="restart"/>
          </w:tcPr>
          <w:p w:rsidR="00307620" w:rsidRPr="00F91080" w:rsidRDefault="00307620" w:rsidP="005227F5">
            <w:pPr>
              <w:pStyle w:val="Default"/>
              <w:rPr>
                <w:sz w:val="22"/>
                <w:szCs w:val="22"/>
              </w:rPr>
            </w:pPr>
            <w:r w:rsidRPr="00F91080">
              <w:rPr>
                <w:sz w:val="22"/>
                <w:szCs w:val="22"/>
              </w:rPr>
              <w:t xml:space="preserve">1 Лексика: </w:t>
            </w:r>
          </w:p>
          <w:p w:rsidR="00307620" w:rsidRPr="00F91080" w:rsidRDefault="00307620" w:rsidP="005227F5">
            <w:pPr>
              <w:pStyle w:val="Default"/>
              <w:rPr>
                <w:sz w:val="22"/>
                <w:szCs w:val="22"/>
              </w:rPr>
            </w:pPr>
            <w:r w:rsidRPr="00F91080">
              <w:rPr>
                <w:sz w:val="22"/>
                <w:szCs w:val="22"/>
              </w:rPr>
              <w:t xml:space="preserve">«Наш город», «Правила дорожного движения», «Дорожные знаки» </w:t>
            </w:r>
          </w:p>
          <w:p w:rsidR="00307620" w:rsidRPr="00F91080" w:rsidRDefault="00307620" w:rsidP="005227F5">
            <w:pPr>
              <w:pStyle w:val="Default"/>
              <w:rPr>
                <w:sz w:val="22"/>
                <w:szCs w:val="22"/>
              </w:rPr>
            </w:pPr>
            <w:r w:rsidRPr="00F91080">
              <w:rPr>
                <w:sz w:val="22"/>
                <w:szCs w:val="22"/>
              </w:rPr>
              <w:t xml:space="preserve">2 Грамматика: </w:t>
            </w:r>
          </w:p>
          <w:p w:rsidR="00307620" w:rsidRPr="00F91080" w:rsidRDefault="00307620" w:rsidP="005227F5">
            <w:pPr>
              <w:pStyle w:val="Default"/>
              <w:rPr>
                <w:sz w:val="22"/>
                <w:szCs w:val="22"/>
              </w:rPr>
            </w:pPr>
            <w:r w:rsidRPr="00F91080">
              <w:rPr>
                <w:sz w:val="22"/>
                <w:szCs w:val="22"/>
              </w:rPr>
              <w:t xml:space="preserve">-соотнесение вопросов что </w:t>
            </w:r>
          </w:p>
          <w:p w:rsidR="00307620" w:rsidRPr="00F91080" w:rsidRDefault="00307620" w:rsidP="005227F5">
            <w:pPr>
              <w:pStyle w:val="Default"/>
              <w:rPr>
                <w:sz w:val="22"/>
                <w:szCs w:val="22"/>
              </w:rPr>
            </w:pPr>
            <w:r w:rsidRPr="00F91080">
              <w:rPr>
                <w:sz w:val="22"/>
                <w:szCs w:val="22"/>
              </w:rPr>
              <w:t xml:space="preserve">делает? Что делал? со временем действия </w:t>
            </w:r>
          </w:p>
          <w:p w:rsidR="00307620" w:rsidRPr="00F91080" w:rsidRDefault="00307620" w:rsidP="005227F5">
            <w:pPr>
              <w:pStyle w:val="Default"/>
              <w:rPr>
                <w:sz w:val="22"/>
                <w:szCs w:val="22"/>
              </w:rPr>
            </w:pPr>
            <w:r w:rsidRPr="00F91080">
              <w:rPr>
                <w:sz w:val="22"/>
                <w:szCs w:val="22"/>
              </w:rPr>
              <w:t>(спешил - спешу, смешил -</w:t>
            </w:r>
            <w:r>
              <w:rPr>
                <w:sz w:val="22"/>
                <w:szCs w:val="22"/>
              </w:rPr>
              <w:t xml:space="preserve"> </w:t>
            </w:r>
            <w:r w:rsidRPr="00F91080">
              <w:rPr>
                <w:sz w:val="22"/>
                <w:szCs w:val="22"/>
              </w:rPr>
              <w:t xml:space="preserve">смешу) </w:t>
            </w:r>
          </w:p>
          <w:p w:rsidR="00307620" w:rsidRPr="00F91080" w:rsidRDefault="00307620" w:rsidP="005227F5">
            <w:pPr>
              <w:pStyle w:val="Default"/>
              <w:rPr>
                <w:sz w:val="22"/>
                <w:szCs w:val="22"/>
              </w:rPr>
            </w:pPr>
            <w:r w:rsidRPr="00F91080">
              <w:rPr>
                <w:sz w:val="22"/>
                <w:szCs w:val="22"/>
              </w:rPr>
              <w:t xml:space="preserve">- составление словосочетаний, обозначающих переходность действия на предмет </w:t>
            </w:r>
          </w:p>
          <w:p w:rsidR="00307620" w:rsidRPr="00F91080" w:rsidRDefault="00307620" w:rsidP="005227F5">
            <w:pPr>
              <w:pStyle w:val="Default"/>
              <w:rPr>
                <w:sz w:val="22"/>
                <w:szCs w:val="22"/>
              </w:rPr>
            </w:pPr>
            <w:r w:rsidRPr="00F91080">
              <w:rPr>
                <w:sz w:val="22"/>
                <w:szCs w:val="22"/>
              </w:rPr>
              <w:t xml:space="preserve">(моет чашку). </w:t>
            </w:r>
          </w:p>
        </w:tc>
        <w:tc>
          <w:tcPr>
            <w:tcW w:w="1729" w:type="dxa"/>
            <w:vMerge w:val="restart"/>
          </w:tcPr>
          <w:p w:rsidR="00307620" w:rsidRPr="00F91080" w:rsidRDefault="00307620" w:rsidP="005227F5">
            <w:pPr>
              <w:pStyle w:val="Default"/>
              <w:rPr>
                <w:sz w:val="22"/>
                <w:szCs w:val="22"/>
              </w:rPr>
            </w:pPr>
            <w:r w:rsidRPr="00F91080">
              <w:rPr>
                <w:sz w:val="22"/>
                <w:szCs w:val="22"/>
              </w:rPr>
              <w:t xml:space="preserve">1 Составление простых предложений по данной модели. </w:t>
            </w:r>
          </w:p>
          <w:p w:rsidR="00307620" w:rsidRPr="00F91080" w:rsidRDefault="00307620" w:rsidP="005227F5">
            <w:pPr>
              <w:pStyle w:val="Default"/>
              <w:rPr>
                <w:sz w:val="22"/>
                <w:szCs w:val="22"/>
              </w:rPr>
            </w:pPr>
            <w:r w:rsidRPr="00F91080">
              <w:rPr>
                <w:sz w:val="22"/>
                <w:szCs w:val="22"/>
              </w:rPr>
              <w:t xml:space="preserve">2 Составление коротких рассказов описаний </w:t>
            </w:r>
          </w:p>
          <w:p w:rsidR="00307620" w:rsidRPr="00F91080" w:rsidRDefault="00307620" w:rsidP="005227F5">
            <w:pPr>
              <w:pStyle w:val="Default"/>
              <w:rPr>
                <w:sz w:val="22"/>
                <w:szCs w:val="22"/>
              </w:rPr>
            </w:pPr>
            <w:r w:rsidRPr="00F91080">
              <w:rPr>
                <w:sz w:val="22"/>
                <w:szCs w:val="22"/>
              </w:rPr>
              <w:t xml:space="preserve">(по образцу): «Моя улица», «Мой дом».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t>28</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(С-Ш)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t>29</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звука (Ж) </w:t>
            </w:r>
          </w:p>
        </w:tc>
        <w:tc>
          <w:tcPr>
            <w:tcW w:w="1715" w:type="dxa"/>
            <w:vMerge/>
          </w:tcPr>
          <w:p w:rsidR="00307620" w:rsidRPr="00F91080" w:rsidRDefault="00307620" w:rsidP="005227F5">
            <w:pPr>
              <w:tabs>
                <w:tab w:val="left" w:pos="5910"/>
              </w:tabs>
              <w:jc w:val="both"/>
              <w:rPr>
                <w:rFonts w:ascii="Times New Roman" w:hAnsi="Times New Roman" w:cs="Times New Roman"/>
                <w:color w:val="000000"/>
              </w:rPr>
            </w:pPr>
          </w:p>
        </w:tc>
        <w:tc>
          <w:tcPr>
            <w:tcW w:w="1729" w:type="dxa"/>
            <w:vMerge w:val="restart"/>
          </w:tcPr>
          <w:p w:rsidR="00307620" w:rsidRPr="00F91080" w:rsidRDefault="00307620" w:rsidP="005227F5">
            <w:pPr>
              <w:pStyle w:val="Default"/>
              <w:rPr>
                <w:sz w:val="22"/>
                <w:szCs w:val="22"/>
              </w:rPr>
            </w:pPr>
            <w:r w:rsidRPr="00F91080">
              <w:rPr>
                <w:sz w:val="22"/>
                <w:szCs w:val="22"/>
              </w:rPr>
              <w:t xml:space="preserve">1 Выделение </w:t>
            </w:r>
          </w:p>
          <w:p w:rsidR="00307620" w:rsidRPr="00F91080" w:rsidRDefault="00307620" w:rsidP="005227F5">
            <w:pPr>
              <w:pStyle w:val="Default"/>
              <w:rPr>
                <w:sz w:val="22"/>
                <w:szCs w:val="22"/>
              </w:rPr>
            </w:pPr>
            <w:r w:rsidRPr="00F91080">
              <w:rPr>
                <w:sz w:val="22"/>
                <w:szCs w:val="22"/>
              </w:rPr>
              <w:t xml:space="preserve">звука из ряда звуков, слогов, слов. </w:t>
            </w:r>
          </w:p>
          <w:p w:rsidR="00307620" w:rsidRPr="00F91080" w:rsidRDefault="00307620" w:rsidP="005227F5">
            <w:pPr>
              <w:pStyle w:val="Default"/>
              <w:rPr>
                <w:sz w:val="22"/>
                <w:szCs w:val="22"/>
              </w:rPr>
            </w:pPr>
            <w:r w:rsidRPr="00F91080">
              <w:rPr>
                <w:sz w:val="22"/>
                <w:szCs w:val="22"/>
              </w:rPr>
              <w:t xml:space="preserve">2 Составление схемы </w:t>
            </w:r>
          </w:p>
          <w:p w:rsidR="00307620" w:rsidRPr="00F91080" w:rsidRDefault="00307620" w:rsidP="005227F5">
            <w:pPr>
              <w:pStyle w:val="Default"/>
              <w:rPr>
                <w:sz w:val="22"/>
                <w:szCs w:val="22"/>
              </w:rPr>
            </w:pPr>
            <w:r w:rsidRPr="00F91080">
              <w:rPr>
                <w:sz w:val="22"/>
                <w:szCs w:val="22"/>
              </w:rPr>
              <w:t xml:space="preserve">трехсложного </w:t>
            </w:r>
          </w:p>
          <w:p w:rsidR="00307620" w:rsidRPr="00F91080" w:rsidRDefault="00307620" w:rsidP="005227F5">
            <w:pPr>
              <w:pStyle w:val="Default"/>
              <w:rPr>
                <w:sz w:val="22"/>
                <w:szCs w:val="22"/>
              </w:rPr>
            </w:pPr>
            <w:r w:rsidRPr="00F91080">
              <w:rPr>
                <w:sz w:val="22"/>
                <w:szCs w:val="22"/>
              </w:rPr>
              <w:t>слова с</w:t>
            </w:r>
            <w:r>
              <w:rPr>
                <w:sz w:val="22"/>
                <w:szCs w:val="22"/>
              </w:rPr>
              <w:t xml:space="preserve"> з</w:t>
            </w:r>
            <w:r w:rsidRPr="00F91080">
              <w:rPr>
                <w:sz w:val="22"/>
                <w:szCs w:val="22"/>
              </w:rPr>
              <w:t xml:space="preserve">акрытым слогом в конце (мужичок, </w:t>
            </w:r>
          </w:p>
          <w:p w:rsidR="00307620" w:rsidRPr="00F91080" w:rsidRDefault="00307620" w:rsidP="005227F5">
            <w:pPr>
              <w:pStyle w:val="Default"/>
              <w:rPr>
                <w:sz w:val="22"/>
                <w:szCs w:val="22"/>
              </w:rPr>
            </w:pPr>
            <w:r w:rsidRPr="00F91080">
              <w:rPr>
                <w:sz w:val="22"/>
                <w:szCs w:val="22"/>
              </w:rPr>
              <w:lastRenderedPageBreak/>
              <w:t>утюжок,</w:t>
            </w:r>
            <w:r>
              <w:rPr>
                <w:sz w:val="22"/>
                <w:szCs w:val="22"/>
              </w:rPr>
              <w:t xml:space="preserve"> е</w:t>
            </w:r>
            <w:r w:rsidRPr="00F91080">
              <w:rPr>
                <w:sz w:val="22"/>
                <w:szCs w:val="22"/>
              </w:rPr>
              <w:t>жонок,</w:t>
            </w:r>
            <w:r>
              <w:rPr>
                <w:sz w:val="22"/>
                <w:szCs w:val="22"/>
              </w:rPr>
              <w:t xml:space="preserve"> </w:t>
            </w:r>
            <w:r w:rsidRPr="00F91080">
              <w:rPr>
                <w:sz w:val="22"/>
                <w:szCs w:val="22"/>
              </w:rPr>
              <w:t xml:space="preserve">ежиный). </w:t>
            </w:r>
          </w:p>
          <w:p w:rsidR="00307620" w:rsidRPr="00F91080" w:rsidRDefault="00307620" w:rsidP="005227F5">
            <w:pPr>
              <w:pStyle w:val="Default"/>
              <w:rPr>
                <w:sz w:val="22"/>
                <w:szCs w:val="22"/>
              </w:rPr>
            </w:pPr>
            <w:r w:rsidRPr="00F91080">
              <w:rPr>
                <w:sz w:val="22"/>
                <w:szCs w:val="22"/>
              </w:rPr>
              <w:t xml:space="preserve">3 Подбор слов с заданным количеством звуков. </w:t>
            </w:r>
          </w:p>
          <w:p w:rsidR="00307620" w:rsidRPr="00F91080" w:rsidRDefault="00307620" w:rsidP="005227F5">
            <w:pPr>
              <w:pStyle w:val="Default"/>
              <w:rPr>
                <w:sz w:val="22"/>
                <w:szCs w:val="22"/>
              </w:rPr>
            </w:pPr>
            <w:r w:rsidRPr="00F91080">
              <w:rPr>
                <w:sz w:val="22"/>
                <w:szCs w:val="22"/>
              </w:rPr>
              <w:t xml:space="preserve">4 Составление слов из заданной последовательности звуков. </w:t>
            </w:r>
          </w:p>
        </w:tc>
        <w:tc>
          <w:tcPr>
            <w:tcW w:w="1707" w:type="dxa"/>
            <w:vMerge w:val="restart"/>
          </w:tcPr>
          <w:p w:rsidR="00307620" w:rsidRPr="00F91080" w:rsidRDefault="00307620" w:rsidP="005227F5">
            <w:pPr>
              <w:pStyle w:val="Default"/>
              <w:rPr>
                <w:sz w:val="22"/>
                <w:szCs w:val="22"/>
              </w:rPr>
            </w:pPr>
            <w:r w:rsidRPr="00F91080">
              <w:rPr>
                <w:sz w:val="22"/>
                <w:szCs w:val="22"/>
              </w:rPr>
              <w:lastRenderedPageBreak/>
              <w:t xml:space="preserve">1 Лексика: </w:t>
            </w:r>
          </w:p>
          <w:p w:rsidR="00307620" w:rsidRPr="00F91080" w:rsidRDefault="00307620" w:rsidP="005227F5">
            <w:pPr>
              <w:pStyle w:val="Default"/>
              <w:rPr>
                <w:sz w:val="22"/>
                <w:szCs w:val="22"/>
              </w:rPr>
            </w:pPr>
            <w:r w:rsidRPr="00F91080">
              <w:rPr>
                <w:sz w:val="22"/>
                <w:szCs w:val="22"/>
              </w:rPr>
              <w:t xml:space="preserve">«Наш город», «Транспорт». </w:t>
            </w:r>
          </w:p>
          <w:p w:rsidR="00307620" w:rsidRPr="00F91080" w:rsidRDefault="00307620" w:rsidP="005227F5">
            <w:pPr>
              <w:pStyle w:val="Default"/>
              <w:rPr>
                <w:sz w:val="22"/>
                <w:szCs w:val="22"/>
              </w:rPr>
            </w:pPr>
            <w:r w:rsidRPr="00F91080">
              <w:rPr>
                <w:sz w:val="22"/>
                <w:szCs w:val="22"/>
              </w:rPr>
              <w:t xml:space="preserve">2 Грамматика: </w:t>
            </w:r>
          </w:p>
          <w:p w:rsidR="00307620" w:rsidRPr="00F91080" w:rsidRDefault="00307620" w:rsidP="005227F5">
            <w:pPr>
              <w:pStyle w:val="Default"/>
              <w:rPr>
                <w:sz w:val="22"/>
                <w:szCs w:val="22"/>
              </w:rPr>
            </w:pPr>
            <w:r w:rsidRPr="00F91080">
              <w:rPr>
                <w:sz w:val="22"/>
                <w:szCs w:val="22"/>
              </w:rPr>
              <w:t xml:space="preserve">-составление словосочетаний с </w:t>
            </w:r>
          </w:p>
          <w:p w:rsidR="00307620" w:rsidRPr="00F91080" w:rsidRDefault="00307620" w:rsidP="005227F5">
            <w:pPr>
              <w:pStyle w:val="Default"/>
              <w:rPr>
                <w:sz w:val="22"/>
                <w:szCs w:val="22"/>
              </w:rPr>
            </w:pPr>
            <w:r w:rsidRPr="00F91080">
              <w:rPr>
                <w:sz w:val="22"/>
                <w:szCs w:val="22"/>
              </w:rPr>
              <w:t xml:space="preserve">существительными </w:t>
            </w:r>
          </w:p>
          <w:p w:rsidR="00307620" w:rsidRPr="00F91080" w:rsidRDefault="00307620" w:rsidP="005227F5">
            <w:pPr>
              <w:pStyle w:val="Default"/>
              <w:rPr>
                <w:sz w:val="22"/>
                <w:szCs w:val="22"/>
              </w:rPr>
            </w:pPr>
            <w:r w:rsidRPr="00F91080">
              <w:rPr>
                <w:sz w:val="22"/>
                <w:szCs w:val="22"/>
              </w:rPr>
              <w:t xml:space="preserve">в винительном падеже в зависимости от </w:t>
            </w:r>
            <w:r w:rsidRPr="00F91080">
              <w:rPr>
                <w:sz w:val="22"/>
                <w:szCs w:val="22"/>
              </w:rPr>
              <w:lastRenderedPageBreak/>
              <w:t xml:space="preserve">рода и обозначения одушевленности и </w:t>
            </w:r>
          </w:p>
          <w:p w:rsidR="00307620" w:rsidRPr="00F91080" w:rsidRDefault="00307620" w:rsidP="005227F5">
            <w:pPr>
              <w:pStyle w:val="Default"/>
              <w:rPr>
                <w:sz w:val="22"/>
                <w:szCs w:val="22"/>
              </w:rPr>
            </w:pPr>
            <w:r w:rsidRPr="00F91080">
              <w:rPr>
                <w:sz w:val="22"/>
                <w:szCs w:val="22"/>
              </w:rPr>
              <w:t xml:space="preserve">неодушевленности (вижу </w:t>
            </w:r>
          </w:p>
          <w:p w:rsidR="00307620" w:rsidRPr="00F91080" w:rsidRDefault="00307620" w:rsidP="005227F5">
            <w:pPr>
              <w:pStyle w:val="Default"/>
              <w:rPr>
                <w:sz w:val="22"/>
                <w:szCs w:val="22"/>
              </w:rPr>
            </w:pPr>
            <w:r w:rsidRPr="00F91080">
              <w:rPr>
                <w:sz w:val="22"/>
                <w:szCs w:val="22"/>
              </w:rPr>
              <w:t xml:space="preserve">жаворонка, вижу одежду, </w:t>
            </w:r>
          </w:p>
          <w:p w:rsidR="00307620" w:rsidRPr="00F91080" w:rsidRDefault="00307620" w:rsidP="005227F5">
            <w:pPr>
              <w:pStyle w:val="Default"/>
              <w:rPr>
                <w:sz w:val="22"/>
                <w:szCs w:val="22"/>
              </w:rPr>
            </w:pPr>
            <w:r w:rsidRPr="00F91080">
              <w:rPr>
                <w:sz w:val="22"/>
                <w:szCs w:val="22"/>
              </w:rPr>
              <w:t xml:space="preserve">вижу журнал) </w:t>
            </w:r>
          </w:p>
          <w:p w:rsidR="00307620" w:rsidRPr="00F91080" w:rsidRDefault="00307620" w:rsidP="005227F5">
            <w:pPr>
              <w:pStyle w:val="Default"/>
              <w:rPr>
                <w:sz w:val="22"/>
                <w:szCs w:val="22"/>
              </w:rPr>
            </w:pPr>
            <w:r w:rsidRPr="00F91080">
              <w:rPr>
                <w:sz w:val="22"/>
                <w:szCs w:val="22"/>
              </w:rPr>
              <w:t xml:space="preserve">- с существительными в родительном падеже без </w:t>
            </w:r>
          </w:p>
          <w:p w:rsidR="00307620" w:rsidRPr="00F91080" w:rsidRDefault="00307620" w:rsidP="005227F5">
            <w:pPr>
              <w:pStyle w:val="Default"/>
              <w:rPr>
                <w:sz w:val="22"/>
                <w:szCs w:val="22"/>
              </w:rPr>
            </w:pPr>
            <w:r w:rsidRPr="00F91080">
              <w:rPr>
                <w:sz w:val="22"/>
                <w:szCs w:val="22"/>
              </w:rPr>
              <w:t xml:space="preserve">предлога (нет жука, нет </w:t>
            </w:r>
          </w:p>
          <w:p w:rsidR="00307620" w:rsidRPr="00F91080" w:rsidRDefault="00307620" w:rsidP="005227F5">
            <w:pPr>
              <w:pStyle w:val="Default"/>
              <w:rPr>
                <w:sz w:val="22"/>
                <w:szCs w:val="22"/>
              </w:rPr>
            </w:pPr>
            <w:r w:rsidRPr="00F91080">
              <w:rPr>
                <w:sz w:val="22"/>
                <w:szCs w:val="22"/>
              </w:rPr>
              <w:t xml:space="preserve">журнала) </w:t>
            </w:r>
          </w:p>
        </w:tc>
        <w:tc>
          <w:tcPr>
            <w:tcW w:w="1729" w:type="dxa"/>
            <w:vMerge w:val="restart"/>
          </w:tcPr>
          <w:p w:rsidR="00307620" w:rsidRPr="00F91080" w:rsidRDefault="00307620" w:rsidP="005227F5">
            <w:pPr>
              <w:pStyle w:val="Default"/>
              <w:rPr>
                <w:sz w:val="22"/>
                <w:szCs w:val="22"/>
              </w:rPr>
            </w:pPr>
            <w:r w:rsidRPr="00F91080">
              <w:rPr>
                <w:sz w:val="22"/>
                <w:szCs w:val="22"/>
              </w:rPr>
              <w:lastRenderedPageBreak/>
              <w:t xml:space="preserve">1 Вопросно-ответная форма: понимание вопросов, выработка </w:t>
            </w:r>
          </w:p>
          <w:p w:rsidR="00307620" w:rsidRPr="00F91080" w:rsidRDefault="00307620" w:rsidP="005227F5">
            <w:pPr>
              <w:pStyle w:val="Default"/>
              <w:rPr>
                <w:sz w:val="22"/>
                <w:szCs w:val="22"/>
              </w:rPr>
            </w:pPr>
            <w:r w:rsidRPr="00F91080">
              <w:rPr>
                <w:sz w:val="22"/>
                <w:szCs w:val="22"/>
              </w:rPr>
              <w:t xml:space="preserve">умений кратко и полно </w:t>
            </w:r>
          </w:p>
          <w:p w:rsidR="00307620" w:rsidRPr="00F91080" w:rsidRDefault="00307620" w:rsidP="005227F5">
            <w:pPr>
              <w:pStyle w:val="Default"/>
              <w:rPr>
                <w:sz w:val="22"/>
                <w:szCs w:val="22"/>
              </w:rPr>
            </w:pPr>
            <w:r w:rsidRPr="00F91080">
              <w:rPr>
                <w:sz w:val="22"/>
                <w:szCs w:val="22"/>
              </w:rPr>
              <w:t xml:space="preserve">отвечать на них. </w:t>
            </w:r>
          </w:p>
          <w:p w:rsidR="00307620" w:rsidRPr="00F91080" w:rsidRDefault="00307620" w:rsidP="005227F5">
            <w:pPr>
              <w:pStyle w:val="Default"/>
              <w:rPr>
                <w:sz w:val="22"/>
                <w:szCs w:val="22"/>
              </w:rPr>
            </w:pPr>
            <w:r w:rsidRPr="00F91080">
              <w:rPr>
                <w:sz w:val="22"/>
                <w:szCs w:val="22"/>
              </w:rPr>
              <w:t xml:space="preserve">2 Составление рассказа-описания пути </w:t>
            </w:r>
            <w:r w:rsidRPr="00F91080">
              <w:rPr>
                <w:sz w:val="22"/>
                <w:szCs w:val="22"/>
              </w:rPr>
              <w:lastRenderedPageBreak/>
              <w:t xml:space="preserve">по схеме-плану (описание дороги домой).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t>30</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w:t>
            </w:r>
          </w:p>
          <w:p w:rsidR="00307620" w:rsidRPr="00F91080" w:rsidRDefault="00307620" w:rsidP="005227F5">
            <w:pPr>
              <w:pStyle w:val="Default"/>
              <w:rPr>
                <w:sz w:val="22"/>
                <w:szCs w:val="22"/>
              </w:rPr>
            </w:pPr>
            <w:r w:rsidRPr="00F91080">
              <w:rPr>
                <w:sz w:val="22"/>
                <w:szCs w:val="22"/>
              </w:rPr>
              <w:t xml:space="preserve">звука (Ж)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lastRenderedPageBreak/>
              <w:t>31</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(Ж-Ш) </w:t>
            </w:r>
          </w:p>
        </w:tc>
        <w:tc>
          <w:tcPr>
            <w:tcW w:w="1715" w:type="dxa"/>
            <w:vMerge/>
          </w:tcPr>
          <w:p w:rsidR="00307620" w:rsidRPr="00F91080" w:rsidRDefault="00307620" w:rsidP="005227F5">
            <w:pPr>
              <w:tabs>
                <w:tab w:val="left" w:pos="5910"/>
              </w:tabs>
              <w:jc w:val="both"/>
              <w:rPr>
                <w:rFonts w:ascii="Times New Roman" w:hAnsi="Times New Roman" w:cs="Times New Roman"/>
                <w:color w:val="000000"/>
              </w:rPr>
            </w:pPr>
          </w:p>
        </w:tc>
        <w:tc>
          <w:tcPr>
            <w:tcW w:w="1729" w:type="dxa"/>
            <w:vMerge w:val="restart"/>
          </w:tcPr>
          <w:p w:rsidR="00307620" w:rsidRPr="00F91080" w:rsidRDefault="00307620" w:rsidP="005227F5">
            <w:pPr>
              <w:pStyle w:val="Default"/>
              <w:rPr>
                <w:sz w:val="22"/>
                <w:szCs w:val="22"/>
              </w:rPr>
            </w:pPr>
            <w:r w:rsidRPr="00F91080">
              <w:rPr>
                <w:sz w:val="22"/>
                <w:szCs w:val="22"/>
              </w:rPr>
              <w:t xml:space="preserve">1 Дифференциация звуков </w:t>
            </w:r>
          </w:p>
          <w:p w:rsidR="00307620" w:rsidRPr="00F91080" w:rsidRDefault="00307620" w:rsidP="005227F5">
            <w:pPr>
              <w:pStyle w:val="Default"/>
              <w:rPr>
                <w:sz w:val="22"/>
                <w:szCs w:val="22"/>
              </w:rPr>
            </w:pPr>
            <w:r w:rsidRPr="00F91080">
              <w:rPr>
                <w:sz w:val="22"/>
                <w:szCs w:val="22"/>
              </w:rPr>
              <w:t xml:space="preserve">по глухости - </w:t>
            </w:r>
          </w:p>
          <w:p w:rsidR="00307620" w:rsidRPr="00F91080" w:rsidRDefault="00307620" w:rsidP="005227F5">
            <w:pPr>
              <w:pStyle w:val="Default"/>
              <w:rPr>
                <w:sz w:val="22"/>
                <w:szCs w:val="22"/>
              </w:rPr>
            </w:pPr>
            <w:r w:rsidRPr="00F91080">
              <w:rPr>
                <w:sz w:val="22"/>
                <w:szCs w:val="22"/>
              </w:rPr>
              <w:t xml:space="preserve">звонкости </w:t>
            </w:r>
          </w:p>
          <w:p w:rsidR="00307620" w:rsidRPr="00F91080" w:rsidRDefault="00307620" w:rsidP="005227F5">
            <w:pPr>
              <w:pStyle w:val="Default"/>
              <w:rPr>
                <w:sz w:val="22"/>
                <w:szCs w:val="22"/>
              </w:rPr>
            </w:pPr>
            <w:r w:rsidRPr="00F91080">
              <w:rPr>
                <w:sz w:val="22"/>
                <w:szCs w:val="22"/>
              </w:rPr>
              <w:t xml:space="preserve">• в прямых слогах; </w:t>
            </w:r>
          </w:p>
          <w:p w:rsidR="00307620" w:rsidRPr="00F91080" w:rsidRDefault="00307620" w:rsidP="005227F5">
            <w:pPr>
              <w:pStyle w:val="Default"/>
              <w:rPr>
                <w:sz w:val="22"/>
                <w:szCs w:val="22"/>
              </w:rPr>
            </w:pPr>
            <w:r w:rsidRPr="00F91080">
              <w:rPr>
                <w:sz w:val="22"/>
                <w:szCs w:val="22"/>
              </w:rPr>
              <w:t xml:space="preserve">• в обратных слогах. </w:t>
            </w:r>
          </w:p>
          <w:p w:rsidR="00307620" w:rsidRPr="00F91080" w:rsidRDefault="00307620" w:rsidP="005227F5">
            <w:pPr>
              <w:pStyle w:val="Default"/>
              <w:rPr>
                <w:sz w:val="22"/>
                <w:szCs w:val="22"/>
              </w:rPr>
            </w:pPr>
            <w:r w:rsidRPr="00F91080">
              <w:rPr>
                <w:sz w:val="22"/>
                <w:szCs w:val="22"/>
              </w:rPr>
              <w:t xml:space="preserve">2 Распределение предметных картинок, названия которых </w:t>
            </w:r>
          </w:p>
          <w:p w:rsidR="00307620" w:rsidRPr="00F91080" w:rsidRDefault="00307620" w:rsidP="005227F5">
            <w:pPr>
              <w:pStyle w:val="Default"/>
              <w:rPr>
                <w:sz w:val="22"/>
                <w:szCs w:val="22"/>
              </w:rPr>
            </w:pPr>
            <w:r>
              <w:rPr>
                <w:sz w:val="22"/>
                <w:szCs w:val="22"/>
              </w:rPr>
              <w:t>включают дифференцируе</w:t>
            </w:r>
            <w:r w:rsidRPr="00F91080">
              <w:rPr>
                <w:sz w:val="22"/>
                <w:szCs w:val="22"/>
              </w:rPr>
              <w:t xml:space="preserve">мые звуки. </w:t>
            </w:r>
          </w:p>
          <w:p w:rsidR="00307620" w:rsidRPr="00F91080" w:rsidRDefault="00307620" w:rsidP="005227F5">
            <w:pPr>
              <w:pStyle w:val="Default"/>
              <w:rPr>
                <w:sz w:val="22"/>
                <w:szCs w:val="22"/>
              </w:rPr>
            </w:pPr>
            <w:r w:rsidRPr="00F91080">
              <w:rPr>
                <w:sz w:val="22"/>
                <w:szCs w:val="22"/>
              </w:rPr>
              <w:t xml:space="preserve">3 Преобразование слов за счет замены одного звука на другой. </w:t>
            </w:r>
          </w:p>
          <w:p w:rsidR="00307620" w:rsidRPr="00F91080" w:rsidRDefault="00307620" w:rsidP="005227F5">
            <w:pPr>
              <w:pStyle w:val="Default"/>
              <w:rPr>
                <w:sz w:val="22"/>
                <w:szCs w:val="22"/>
              </w:rPr>
            </w:pPr>
            <w:r w:rsidRPr="00F91080">
              <w:rPr>
                <w:sz w:val="22"/>
                <w:szCs w:val="22"/>
              </w:rPr>
              <w:t xml:space="preserve">4 Звуковой </w:t>
            </w:r>
          </w:p>
          <w:p w:rsidR="00307620" w:rsidRPr="00F91080" w:rsidRDefault="00307620" w:rsidP="005227F5">
            <w:pPr>
              <w:pStyle w:val="Default"/>
              <w:rPr>
                <w:sz w:val="22"/>
                <w:szCs w:val="22"/>
              </w:rPr>
            </w:pPr>
            <w:r w:rsidRPr="00F91080">
              <w:rPr>
                <w:sz w:val="22"/>
                <w:szCs w:val="22"/>
              </w:rPr>
              <w:t xml:space="preserve">анализ слов с </w:t>
            </w:r>
          </w:p>
          <w:p w:rsidR="00307620" w:rsidRPr="00F91080" w:rsidRDefault="00307620" w:rsidP="005227F5">
            <w:pPr>
              <w:pStyle w:val="Default"/>
              <w:rPr>
                <w:sz w:val="22"/>
                <w:szCs w:val="22"/>
              </w:rPr>
            </w:pPr>
            <w:r w:rsidRPr="00F91080">
              <w:rPr>
                <w:sz w:val="22"/>
                <w:szCs w:val="22"/>
              </w:rPr>
              <w:t xml:space="preserve">йотированной </w:t>
            </w:r>
          </w:p>
          <w:p w:rsidR="00307620" w:rsidRPr="00F91080" w:rsidRDefault="00307620" w:rsidP="005227F5">
            <w:pPr>
              <w:pStyle w:val="Default"/>
              <w:rPr>
                <w:sz w:val="22"/>
                <w:szCs w:val="22"/>
              </w:rPr>
            </w:pPr>
            <w:r w:rsidRPr="00F91080">
              <w:rPr>
                <w:sz w:val="22"/>
                <w:szCs w:val="22"/>
              </w:rPr>
              <w:t xml:space="preserve">гласной в начале </w:t>
            </w:r>
          </w:p>
        </w:tc>
        <w:tc>
          <w:tcPr>
            <w:tcW w:w="1707" w:type="dxa"/>
            <w:vMerge w:val="restart"/>
          </w:tcPr>
          <w:p w:rsidR="00307620" w:rsidRPr="00F91080" w:rsidRDefault="00307620" w:rsidP="005227F5">
            <w:pPr>
              <w:pStyle w:val="Default"/>
              <w:rPr>
                <w:sz w:val="22"/>
                <w:szCs w:val="22"/>
              </w:rPr>
            </w:pPr>
            <w:r w:rsidRPr="00F91080">
              <w:rPr>
                <w:sz w:val="22"/>
                <w:szCs w:val="22"/>
              </w:rPr>
              <w:t xml:space="preserve">1 Лексика: </w:t>
            </w:r>
          </w:p>
          <w:p w:rsidR="00307620" w:rsidRPr="00F91080" w:rsidRDefault="00307620" w:rsidP="005227F5">
            <w:pPr>
              <w:pStyle w:val="Default"/>
              <w:rPr>
                <w:sz w:val="22"/>
                <w:szCs w:val="22"/>
              </w:rPr>
            </w:pPr>
            <w:r w:rsidRPr="00F91080">
              <w:rPr>
                <w:sz w:val="22"/>
                <w:szCs w:val="22"/>
              </w:rPr>
              <w:t xml:space="preserve">«Зима», «Хвойные и лиственные деревья». </w:t>
            </w:r>
          </w:p>
          <w:p w:rsidR="00307620" w:rsidRPr="00F91080" w:rsidRDefault="00307620" w:rsidP="005227F5">
            <w:pPr>
              <w:pStyle w:val="Default"/>
              <w:rPr>
                <w:sz w:val="22"/>
                <w:szCs w:val="22"/>
              </w:rPr>
            </w:pPr>
            <w:r w:rsidRPr="00F91080">
              <w:rPr>
                <w:sz w:val="22"/>
                <w:szCs w:val="22"/>
              </w:rPr>
              <w:t xml:space="preserve">2 Грамматика: </w:t>
            </w:r>
          </w:p>
          <w:p w:rsidR="00307620" w:rsidRPr="00F91080" w:rsidRDefault="00307620" w:rsidP="005227F5">
            <w:pPr>
              <w:pStyle w:val="Default"/>
              <w:rPr>
                <w:sz w:val="22"/>
                <w:szCs w:val="22"/>
              </w:rPr>
            </w:pPr>
            <w:r w:rsidRPr="00F91080">
              <w:rPr>
                <w:sz w:val="22"/>
                <w:szCs w:val="22"/>
              </w:rPr>
              <w:t xml:space="preserve">-составление словосочетаний с сущ. в родительном падеже с предлогами из, с, от, около в значении места, откуда совершается действие (вышел из леса, сошел с поезда, отъехали от гаража, живет около школы); </w:t>
            </w:r>
          </w:p>
          <w:p w:rsidR="00307620" w:rsidRPr="00F91080" w:rsidRDefault="00307620" w:rsidP="005227F5">
            <w:pPr>
              <w:pStyle w:val="Default"/>
              <w:rPr>
                <w:sz w:val="22"/>
                <w:szCs w:val="22"/>
              </w:rPr>
            </w:pPr>
            <w:r w:rsidRPr="00F91080">
              <w:rPr>
                <w:sz w:val="22"/>
                <w:szCs w:val="22"/>
              </w:rPr>
              <w:t xml:space="preserve">- существительное в именительном падеже + прилагательное (пушистый медвежонок, колючий ёжик); </w:t>
            </w:r>
          </w:p>
          <w:p w:rsidR="00307620" w:rsidRPr="00F91080" w:rsidRDefault="00307620" w:rsidP="005227F5">
            <w:pPr>
              <w:pStyle w:val="Default"/>
              <w:rPr>
                <w:sz w:val="22"/>
                <w:szCs w:val="22"/>
              </w:rPr>
            </w:pPr>
            <w:r w:rsidRPr="00F91080">
              <w:rPr>
                <w:sz w:val="22"/>
                <w:szCs w:val="22"/>
              </w:rPr>
              <w:t xml:space="preserve">- местоимения первого лица + глаголы. </w:t>
            </w:r>
          </w:p>
          <w:p w:rsidR="00307620" w:rsidRPr="00F91080" w:rsidRDefault="00307620" w:rsidP="005227F5">
            <w:pPr>
              <w:pStyle w:val="Default"/>
              <w:rPr>
                <w:sz w:val="22"/>
                <w:szCs w:val="22"/>
              </w:rPr>
            </w:pPr>
            <w:r w:rsidRPr="00F91080">
              <w:rPr>
                <w:sz w:val="22"/>
                <w:szCs w:val="22"/>
              </w:rPr>
              <w:t xml:space="preserve">3 Словообразование: </w:t>
            </w:r>
          </w:p>
          <w:p w:rsidR="00307620" w:rsidRPr="00F91080" w:rsidRDefault="00307620" w:rsidP="005227F5">
            <w:pPr>
              <w:pStyle w:val="Default"/>
              <w:rPr>
                <w:sz w:val="22"/>
                <w:szCs w:val="22"/>
              </w:rPr>
            </w:pPr>
            <w:r w:rsidRPr="00F91080">
              <w:rPr>
                <w:sz w:val="22"/>
                <w:szCs w:val="22"/>
              </w:rPr>
              <w:t xml:space="preserve">(многоэтажный) Лыжи - лыжня- лыжный - </w:t>
            </w:r>
          </w:p>
          <w:p w:rsidR="00307620" w:rsidRPr="00F91080" w:rsidRDefault="00307620" w:rsidP="005227F5">
            <w:pPr>
              <w:pStyle w:val="Default"/>
              <w:rPr>
                <w:sz w:val="22"/>
                <w:szCs w:val="22"/>
              </w:rPr>
            </w:pPr>
            <w:r w:rsidRPr="00F91080">
              <w:rPr>
                <w:sz w:val="22"/>
                <w:szCs w:val="22"/>
              </w:rPr>
              <w:t xml:space="preserve">лыжник. </w:t>
            </w:r>
          </w:p>
        </w:tc>
        <w:tc>
          <w:tcPr>
            <w:tcW w:w="1729" w:type="dxa"/>
            <w:vMerge w:val="restart"/>
          </w:tcPr>
          <w:p w:rsidR="00307620" w:rsidRPr="00F91080" w:rsidRDefault="00307620" w:rsidP="005227F5">
            <w:pPr>
              <w:pStyle w:val="Default"/>
              <w:rPr>
                <w:sz w:val="22"/>
                <w:szCs w:val="22"/>
              </w:rPr>
            </w:pPr>
            <w:r w:rsidRPr="00F91080">
              <w:rPr>
                <w:sz w:val="22"/>
                <w:szCs w:val="22"/>
              </w:rPr>
              <w:t xml:space="preserve">1 Составление и употребление простых распространенных предложений по сюжетной картинке. </w:t>
            </w:r>
          </w:p>
          <w:p w:rsidR="00307620" w:rsidRPr="00F91080" w:rsidRDefault="00307620" w:rsidP="005227F5">
            <w:pPr>
              <w:pStyle w:val="Default"/>
              <w:rPr>
                <w:sz w:val="22"/>
                <w:szCs w:val="22"/>
              </w:rPr>
            </w:pPr>
            <w:r w:rsidRPr="00F91080">
              <w:rPr>
                <w:sz w:val="22"/>
                <w:szCs w:val="22"/>
              </w:rPr>
              <w:t>2 Составление рассказов описаний по схематическому плану: «Сосна и елка», «Пер</w:t>
            </w:r>
            <w:r>
              <w:rPr>
                <w:sz w:val="22"/>
                <w:szCs w:val="22"/>
              </w:rPr>
              <w:t>в</w:t>
            </w:r>
            <w:r w:rsidRPr="00F91080">
              <w:rPr>
                <w:sz w:val="22"/>
                <w:szCs w:val="22"/>
              </w:rPr>
              <w:t xml:space="preserve">ый снег», </w:t>
            </w:r>
            <w:r>
              <w:rPr>
                <w:sz w:val="22"/>
                <w:szCs w:val="22"/>
              </w:rPr>
              <w:t>«</w:t>
            </w:r>
            <w:r w:rsidRPr="00F91080">
              <w:rPr>
                <w:sz w:val="22"/>
                <w:szCs w:val="22"/>
              </w:rPr>
              <w:t xml:space="preserve">Признаки зимы».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t>32</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(Ж-Ш)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33 </w:t>
            </w:r>
          </w:p>
        </w:tc>
        <w:tc>
          <w:tcPr>
            <w:tcW w:w="1804" w:type="dxa"/>
          </w:tcPr>
          <w:p w:rsidR="00307620" w:rsidRPr="00F91080" w:rsidRDefault="00307620" w:rsidP="005227F5">
            <w:pPr>
              <w:pStyle w:val="Default"/>
              <w:rPr>
                <w:sz w:val="22"/>
                <w:szCs w:val="22"/>
              </w:rPr>
            </w:pPr>
            <w:r w:rsidRPr="00F91080">
              <w:rPr>
                <w:sz w:val="22"/>
                <w:szCs w:val="22"/>
              </w:rPr>
              <w:t>уточнение артикуляции\ дифференциаци</w:t>
            </w:r>
            <w:r w:rsidRPr="00F91080">
              <w:rPr>
                <w:sz w:val="22"/>
                <w:szCs w:val="22"/>
              </w:rPr>
              <w:lastRenderedPageBreak/>
              <w:t xml:space="preserve">я звуков ... (Ж-З) </w:t>
            </w:r>
          </w:p>
          <w:p w:rsidR="00307620" w:rsidRPr="00F91080" w:rsidRDefault="00307620" w:rsidP="005227F5">
            <w:pPr>
              <w:pStyle w:val="Default"/>
              <w:rPr>
                <w:sz w:val="22"/>
                <w:szCs w:val="22"/>
              </w:rPr>
            </w:pPr>
            <w:r w:rsidRPr="00F91080">
              <w:rPr>
                <w:sz w:val="22"/>
                <w:szCs w:val="22"/>
              </w:rPr>
              <w:t xml:space="preserve"> </w:t>
            </w:r>
          </w:p>
        </w:tc>
        <w:tc>
          <w:tcPr>
            <w:tcW w:w="1715" w:type="dxa"/>
          </w:tcPr>
          <w:p w:rsidR="00307620" w:rsidRPr="00F91080" w:rsidRDefault="00307620" w:rsidP="005227F5">
            <w:pPr>
              <w:pStyle w:val="Default"/>
              <w:rPr>
                <w:sz w:val="22"/>
                <w:szCs w:val="22"/>
              </w:rPr>
            </w:pPr>
          </w:p>
        </w:tc>
        <w:tc>
          <w:tcPr>
            <w:tcW w:w="1729" w:type="dxa"/>
            <w:vMerge w:val="restart"/>
          </w:tcPr>
          <w:p w:rsidR="00307620" w:rsidRPr="00F91080" w:rsidRDefault="00307620" w:rsidP="005227F5">
            <w:pPr>
              <w:pStyle w:val="Default"/>
              <w:rPr>
                <w:sz w:val="22"/>
                <w:szCs w:val="22"/>
              </w:rPr>
            </w:pPr>
            <w:r w:rsidRPr="00F91080">
              <w:rPr>
                <w:sz w:val="22"/>
                <w:szCs w:val="22"/>
              </w:rPr>
              <w:t xml:space="preserve">1 Дифференциация звуков </w:t>
            </w:r>
          </w:p>
          <w:p w:rsidR="00307620" w:rsidRPr="00F91080" w:rsidRDefault="00307620" w:rsidP="005227F5">
            <w:pPr>
              <w:pStyle w:val="Default"/>
              <w:rPr>
                <w:sz w:val="22"/>
                <w:szCs w:val="22"/>
              </w:rPr>
            </w:pPr>
            <w:r w:rsidRPr="00F91080">
              <w:rPr>
                <w:sz w:val="22"/>
                <w:szCs w:val="22"/>
              </w:rPr>
              <w:lastRenderedPageBreak/>
              <w:t xml:space="preserve">схожих по </w:t>
            </w:r>
          </w:p>
          <w:p w:rsidR="00307620" w:rsidRPr="00F91080" w:rsidRDefault="00307620" w:rsidP="005227F5">
            <w:pPr>
              <w:pStyle w:val="Default"/>
              <w:jc w:val="both"/>
              <w:rPr>
                <w:sz w:val="22"/>
                <w:szCs w:val="22"/>
              </w:rPr>
            </w:pPr>
            <w:r w:rsidRPr="00F91080">
              <w:rPr>
                <w:sz w:val="22"/>
                <w:szCs w:val="22"/>
              </w:rPr>
              <w:t xml:space="preserve">акустическим </w:t>
            </w:r>
          </w:p>
          <w:p w:rsidR="00307620" w:rsidRPr="00F91080" w:rsidRDefault="00307620" w:rsidP="005227F5">
            <w:pPr>
              <w:pStyle w:val="Default"/>
              <w:jc w:val="both"/>
              <w:rPr>
                <w:sz w:val="22"/>
                <w:szCs w:val="22"/>
              </w:rPr>
            </w:pPr>
            <w:r w:rsidRPr="00F91080">
              <w:rPr>
                <w:sz w:val="22"/>
                <w:szCs w:val="22"/>
              </w:rPr>
              <w:t xml:space="preserve">признакам: </w:t>
            </w:r>
          </w:p>
          <w:p w:rsidR="00307620" w:rsidRPr="00F91080" w:rsidRDefault="00307620" w:rsidP="005227F5">
            <w:pPr>
              <w:pStyle w:val="Default"/>
              <w:jc w:val="both"/>
              <w:rPr>
                <w:sz w:val="22"/>
                <w:szCs w:val="22"/>
              </w:rPr>
            </w:pPr>
            <w:r w:rsidRPr="00F91080">
              <w:rPr>
                <w:sz w:val="22"/>
                <w:szCs w:val="22"/>
              </w:rPr>
              <w:t xml:space="preserve">• в прямых слогах; </w:t>
            </w:r>
          </w:p>
          <w:p w:rsidR="00307620" w:rsidRPr="00F91080" w:rsidRDefault="00307620" w:rsidP="005227F5">
            <w:pPr>
              <w:pStyle w:val="Default"/>
              <w:jc w:val="both"/>
              <w:rPr>
                <w:sz w:val="22"/>
                <w:szCs w:val="22"/>
              </w:rPr>
            </w:pPr>
            <w:r w:rsidRPr="00F91080">
              <w:rPr>
                <w:sz w:val="22"/>
                <w:szCs w:val="22"/>
              </w:rPr>
              <w:t xml:space="preserve">• в обратных </w:t>
            </w:r>
          </w:p>
          <w:p w:rsidR="00307620" w:rsidRPr="00F91080" w:rsidRDefault="00307620" w:rsidP="005227F5">
            <w:pPr>
              <w:pStyle w:val="Default"/>
              <w:jc w:val="both"/>
              <w:rPr>
                <w:sz w:val="22"/>
                <w:szCs w:val="22"/>
              </w:rPr>
            </w:pPr>
            <w:r w:rsidRPr="00F91080">
              <w:rPr>
                <w:sz w:val="22"/>
                <w:szCs w:val="22"/>
              </w:rPr>
              <w:t xml:space="preserve">слогах. </w:t>
            </w:r>
          </w:p>
          <w:p w:rsidR="00307620" w:rsidRPr="00F91080" w:rsidRDefault="00307620" w:rsidP="005227F5">
            <w:pPr>
              <w:pStyle w:val="Default"/>
              <w:jc w:val="both"/>
              <w:rPr>
                <w:sz w:val="22"/>
                <w:szCs w:val="22"/>
              </w:rPr>
            </w:pPr>
            <w:r w:rsidRPr="00F91080">
              <w:rPr>
                <w:sz w:val="22"/>
                <w:szCs w:val="22"/>
              </w:rPr>
              <w:t xml:space="preserve">2 Распределение предметных картинок, названия которых </w:t>
            </w:r>
          </w:p>
          <w:p w:rsidR="00307620" w:rsidRPr="00F91080" w:rsidRDefault="00307620" w:rsidP="005227F5">
            <w:pPr>
              <w:pStyle w:val="Default"/>
              <w:jc w:val="both"/>
              <w:rPr>
                <w:sz w:val="22"/>
                <w:szCs w:val="22"/>
              </w:rPr>
            </w:pPr>
            <w:r w:rsidRPr="00F91080">
              <w:rPr>
                <w:sz w:val="22"/>
                <w:szCs w:val="22"/>
              </w:rPr>
              <w:t xml:space="preserve">включают </w:t>
            </w:r>
          </w:p>
          <w:p w:rsidR="00307620" w:rsidRPr="00F91080" w:rsidRDefault="00307620" w:rsidP="005227F5">
            <w:pPr>
              <w:pStyle w:val="Default"/>
              <w:jc w:val="both"/>
              <w:rPr>
                <w:sz w:val="22"/>
                <w:szCs w:val="22"/>
              </w:rPr>
            </w:pPr>
            <w:r w:rsidRPr="00F91080">
              <w:rPr>
                <w:sz w:val="22"/>
                <w:szCs w:val="22"/>
              </w:rPr>
              <w:t>дифференцируе</w:t>
            </w:r>
            <w:r>
              <w:rPr>
                <w:sz w:val="22"/>
                <w:szCs w:val="22"/>
              </w:rPr>
              <w:t>м</w:t>
            </w:r>
            <w:r w:rsidRPr="00F91080">
              <w:rPr>
                <w:sz w:val="22"/>
                <w:szCs w:val="22"/>
              </w:rPr>
              <w:t xml:space="preserve">ые звуки. </w:t>
            </w:r>
          </w:p>
          <w:p w:rsidR="00307620" w:rsidRPr="00F91080" w:rsidRDefault="00307620" w:rsidP="005227F5">
            <w:pPr>
              <w:pStyle w:val="Default"/>
              <w:jc w:val="both"/>
              <w:rPr>
                <w:sz w:val="22"/>
                <w:szCs w:val="22"/>
              </w:rPr>
            </w:pPr>
            <w:r w:rsidRPr="00F91080">
              <w:rPr>
                <w:sz w:val="22"/>
                <w:szCs w:val="22"/>
              </w:rPr>
              <w:t xml:space="preserve">3 Преобразование слов за счет замены одного звука на другой </w:t>
            </w:r>
          </w:p>
          <w:p w:rsidR="00307620" w:rsidRPr="00F91080" w:rsidRDefault="00307620" w:rsidP="005227F5">
            <w:pPr>
              <w:pStyle w:val="Default"/>
              <w:jc w:val="both"/>
              <w:rPr>
                <w:sz w:val="22"/>
                <w:szCs w:val="22"/>
              </w:rPr>
            </w:pPr>
            <w:r w:rsidRPr="00F91080">
              <w:rPr>
                <w:sz w:val="22"/>
                <w:szCs w:val="22"/>
              </w:rPr>
              <w:t xml:space="preserve">(зал-жал, залей-жалей, жевать - зевать). </w:t>
            </w:r>
          </w:p>
          <w:p w:rsidR="00307620" w:rsidRPr="00F91080" w:rsidRDefault="00307620" w:rsidP="005227F5">
            <w:pPr>
              <w:pStyle w:val="Default"/>
              <w:jc w:val="both"/>
              <w:rPr>
                <w:sz w:val="22"/>
                <w:szCs w:val="22"/>
              </w:rPr>
            </w:pPr>
            <w:r w:rsidRPr="00F91080">
              <w:rPr>
                <w:sz w:val="22"/>
                <w:szCs w:val="22"/>
              </w:rPr>
              <w:t xml:space="preserve">4 Звуковой </w:t>
            </w:r>
          </w:p>
          <w:p w:rsidR="00307620" w:rsidRPr="00F91080" w:rsidRDefault="00307620" w:rsidP="005227F5">
            <w:pPr>
              <w:pStyle w:val="Default"/>
              <w:jc w:val="both"/>
              <w:rPr>
                <w:sz w:val="22"/>
                <w:szCs w:val="22"/>
              </w:rPr>
            </w:pPr>
            <w:r w:rsidRPr="00F91080">
              <w:rPr>
                <w:sz w:val="22"/>
                <w:szCs w:val="22"/>
              </w:rPr>
              <w:t xml:space="preserve">анализ слов с </w:t>
            </w:r>
          </w:p>
          <w:p w:rsidR="00307620" w:rsidRPr="00F91080" w:rsidRDefault="00307620" w:rsidP="005227F5">
            <w:pPr>
              <w:pStyle w:val="Default"/>
              <w:jc w:val="both"/>
              <w:rPr>
                <w:sz w:val="22"/>
                <w:szCs w:val="22"/>
              </w:rPr>
            </w:pPr>
            <w:r w:rsidRPr="00F91080">
              <w:rPr>
                <w:sz w:val="22"/>
                <w:szCs w:val="22"/>
              </w:rPr>
              <w:t xml:space="preserve">йотированной </w:t>
            </w:r>
          </w:p>
          <w:p w:rsidR="00307620" w:rsidRPr="00F91080" w:rsidRDefault="00307620" w:rsidP="005227F5">
            <w:pPr>
              <w:pStyle w:val="Default"/>
              <w:jc w:val="both"/>
              <w:rPr>
                <w:sz w:val="22"/>
                <w:szCs w:val="22"/>
              </w:rPr>
            </w:pPr>
            <w:r w:rsidRPr="00F91080">
              <w:rPr>
                <w:sz w:val="22"/>
                <w:szCs w:val="22"/>
              </w:rPr>
              <w:t xml:space="preserve">гласной в начале (южный, язык, </w:t>
            </w:r>
          </w:p>
          <w:p w:rsidR="00307620" w:rsidRPr="00F91080" w:rsidRDefault="00307620" w:rsidP="005227F5">
            <w:pPr>
              <w:tabs>
                <w:tab w:val="left" w:pos="5910"/>
              </w:tabs>
              <w:jc w:val="both"/>
            </w:pPr>
            <w:r w:rsidRPr="00F91080">
              <w:t xml:space="preserve">ёжик, . ) </w:t>
            </w:r>
          </w:p>
        </w:tc>
        <w:tc>
          <w:tcPr>
            <w:tcW w:w="1707" w:type="dxa"/>
            <w:vMerge w:val="restart"/>
          </w:tcPr>
          <w:p w:rsidR="00307620" w:rsidRPr="00F91080" w:rsidRDefault="00307620" w:rsidP="005227F5">
            <w:pPr>
              <w:pStyle w:val="Default"/>
              <w:rPr>
                <w:sz w:val="22"/>
                <w:szCs w:val="22"/>
              </w:rPr>
            </w:pPr>
            <w:r w:rsidRPr="00F91080">
              <w:rPr>
                <w:sz w:val="22"/>
                <w:szCs w:val="22"/>
              </w:rPr>
              <w:lastRenderedPageBreak/>
              <w:t xml:space="preserve">1 Лексика: </w:t>
            </w:r>
          </w:p>
          <w:p w:rsidR="00307620" w:rsidRPr="00F91080" w:rsidRDefault="00307620" w:rsidP="005227F5">
            <w:pPr>
              <w:pStyle w:val="Default"/>
              <w:rPr>
                <w:sz w:val="22"/>
                <w:szCs w:val="22"/>
              </w:rPr>
            </w:pPr>
            <w:r w:rsidRPr="00F91080">
              <w:rPr>
                <w:sz w:val="22"/>
                <w:szCs w:val="22"/>
              </w:rPr>
              <w:t xml:space="preserve">«Зима на реке», «Дикие </w:t>
            </w:r>
            <w:r w:rsidRPr="00F91080">
              <w:rPr>
                <w:sz w:val="22"/>
                <w:szCs w:val="22"/>
              </w:rPr>
              <w:lastRenderedPageBreak/>
              <w:t xml:space="preserve">животные </w:t>
            </w:r>
          </w:p>
          <w:p w:rsidR="00307620" w:rsidRPr="00F91080" w:rsidRDefault="00307620" w:rsidP="005227F5">
            <w:pPr>
              <w:pStyle w:val="Default"/>
              <w:rPr>
                <w:sz w:val="22"/>
                <w:szCs w:val="22"/>
              </w:rPr>
            </w:pPr>
            <w:r w:rsidRPr="00F91080">
              <w:rPr>
                <w:sz w:val="22"/>
                <w:szCs w:val="22"/>
              </w:rPr>
              <w:t xml:space="preserve">зимой». </w:t>
            </w:r>
          </w:p>
          <w:p w:rsidR="00307620" w:rsidRPr="00F91080" w:rsidRDefault="00307620" w:rsidP="005227F5">
            <w:pPr>
              <w:pStyle w:val="Default"/>
              <w:rPr>
                <w:sz w:val="22"/>
                <w:szCs w:val="22"/>
              </w:rPr>
            </w:pPr>
            <w:r w:rsidRPr="00F91080">
              <w:rPr>
                <w:sz w:val="22"/>
                <w:szCs w:val="22"/>
              </w:rPr>
              <w:t xml:space="preserve">2 Грамматика: </w:t>
            </w:r>
          </w:p>
          <w:p w:rsidR="00307620" w:rsidRPr="00F91080" w:rsidRDefault="00307620" w:rsidP="005227F5">
            <w:pPr>
              <w:pStyle w:val="Default"/>
              <w:rPr>
                <w:sz w:val="22"/>
                <w:szCs w:val="22"/>
              </w:rPr>
            </w:pPr>
            <w:r w:rsidRPr="00F91080">
              <w:rPr>
                <w:sz w:val="22"/>
                <w:szCs w:val="22"/>
              </w:rPr>
              <w:t xml:space="preserve">-составление словосочетаний с существительными </w:t>
            </w:r>
          </w:p>
          <w:p w:rsidR="00307620" w:rsidRPr="00F91080" w:rsidRDefault="00307620" w:rsidP="005227F5">
            <w:pPr>
              <w:pStyle w:val="Default"/>
              <w:rPr>
                <w:sz w:val="22"/>
                <w:szCs w:val="22"/>
              </w:rPr>
            </w:pPr>
            <w:r w:rsidRPr="00F91080">
              <w:rPr>
                <w:sz w:val="22"/>
                <w:szCs w:val="22"/>
              </w:rPr>
              <w:t xml:space="preserve">орудийного значения и глаголами настоящего времени (подметает метлой) </w:t>
            </w:r>
          </w:p>
          <w:p w:rsidR="00307620" w:rsidRPr="00F91080" w:rsidRDefault="00307620" w:rsidP="005227F5">
            <w:pPr>
              <w:pStyle w:val="Default"/>
              <w:rPr>
                <w:sz w:val="22"/>
                <w:szCs w:val="22"/>
              </w:rPr>
            </w:pPr>
            <w:r w:rsidRPr="00F91080">
              <w:rPr>
                <w:sz w:val="22"/>
                <w:szCs w:val="22"/>
              </w:rPr>
              <w:t xml:space="preserve">- составление словосочетаний глагол + существительное в дательном падеже с предлогом к в значении лица </w:t>
            </w:r>
          </w:p>
          <w:p w:rsidR="00307620" w:rsidRPr="00F91080" w:rsidRDefault="00307620" w:rsidP="005227F5">
            <w:pPr>
              <w:pStyle w:val="Default"/>
              <w:rPr>
                <w:sz w:val="22"/>
                <w:szCs w:val="22"/>
              </w:rPr>
            </w:pPr>
            <w:r w:rsidRPr="00F91080">
              <w:rPr>
                <w:sz w:val="22"/>
                <w:szCs w:val="22"/>
              </w:rPr>
              <w:t xml:space="preserve">или места, к которому направлено действие (по </w:t>
            </w:r>
          </w:p>
          <w:p w:rsidR="00307620" w:rsidRPr="00F91080" w:rsidRDefault="00307620" w:rsidP="005227F5">
            <w:pPr>
              <w:pStyle w:val="Default"/>
              <w:rPr>
                <w:sz w:val="22"/>
                <w:szCs w:val="22"/>
              </w:rPr>
            </w:pPr>
            <w:r w:rsidRPr="00F91080">
              <w:rPr>
                <w:sz w:val="22"/>
                <w:szCs w:val="22"/>
              </w:rPr>
              <w:t xml:space="preserve">бежал к забору, прижался к стене). </w:t>
            </w:r>
          </w:p>
        </w:tc>
        <w:tc>
          <w:tcPr>
            <w:tcW w:w="1729" w:type="dxa"/>
            <w:vMerge w:val="restart"/>
          </w:tcPr>
          <w:p w:rsidR="00307620" w:rsidRPr="00F91080" w:rsidRDefault="00307620" w:rsidP="005227F5">
            <w:pPr>
              <w:pStyle w:val="Default"/>
              <w:rPr>
                <w:sz w:val="22"/>
                <w:szCs w:val="22"/>
              </w:rPr>
            </w:pPr>
            <w:r w:rsidRPr="00F91080">
              <w:rPr>
                <w:sz w:val="22"/>
                <w:szCs w:val="22"/>
              </w:rPr>
              <w:lastRenderedPageBreak/>
              <w:t xml:space="preserve">1 Установление временной </w:t>
            </w:r>
          </w:p>
          <w:p w:rsidR="00307620" w:rsidRPr="00F91080" w:rsidRDefault="00307620" w:rsidP="005227F5">
            <w:pPr>
              <w:pStyle w:val="Default"/>
              <w:rPr>
                <w:sz w:val="22"/>
                <w:szCs w:val="22"/>
              </w:rPr>
            </w:pPr>
            <w:r w:rsidRPr="00F91080">
              <w:rPr>
                <w:sz w:val="22"/>
                <w:szCs w:val="22"/>
              </w:rPr>
              <w:t>последовательн</w:t>
            </w:r>
            <w:r w:rsidRPr="00F91080">
              <w:rPr>
                <w:sz w:val="22"/>
                <w:szCs w:val="22"/>
              </w:rPr>
              <w:lastRenderedPageBreak/>
              <w:t xml:space="preserve">ости событий по серии картин (три картины). </w:t>
            </w:r>
          </w:p>
          <w:p w:rsidR="00307620" w:rsidRPr="00F91080" w:rsidRDefault="00307620" w:rsidP="005227F5">
            <w:pPr>
              <w:pStyle w:val="Default"/>
              <w:rPr>
                <w:sz w:val="22"/>
                <w:szCs w:val="22"/>
              </w:rPr>
            </w:pPr>
            <w:r w:rsidRPr="00F91080">
              <w:rPr>
                <w:sz w:val="22"/>
                <w:szCs w:val="22"/>
              </w:rPr>
              <w:t xml:space="preserve">2 Составление рассказов-описаний по схематическому плану. «Зима на реке», «Дикие животные зимой»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lastRenderedPageBreak/>
              <w:t xml:space="preserve">34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(Ж-З) </w:t>
            </w:r>
          </w:p>
        </w:tc>
        <w:tc>
          <w:tcPr>
            <w:tcW w:w="1715" w:type="dxa"/>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9571" w:type="dxa"/>
            <w:gridSpan w:val="6"/>
          </w:tcPr>
          <w:p w:rsidR="00307620" w:rsidRPr="00F91080" w:rsidRDefault="00307620" w:rsidP="005227F5">
            <w:pPr>
              <w:pStyle w:val="Default"/>
              <w:jc w:val="both"/>
              <w:rPr>
                <w:sz w:val="22"/>
                <w:szCs w:val="22"/>
              </w:rPr>
            </w:pPr>
            <w:r w:rsidRPr="00F91080">
              <w:rPr>
                <w:sz w:val="22"/>
                <w:szCs w:val="22"/>
              </w:rPr>
              <w:t xml:space="preserve">Сонорные звуки [Р], [Р']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35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звука </w:t>
            </w:r>
          </w:p>
          <w:p w:rsidR="00307620" w:rsidRPr="00F91080" w:rsidRDefault="00307620" w:rsidP="005227F5">
            <w:pPr>
              <w:pStyle w:val="Default"/>
              <w:rPr>
                <w:sz w:val="22"/>
                <w:szCs w:val="22"/>
              </w:rPr>
            </w:pPr>
            <w:r w:rsidRPr="00F91080">
              <w:rPr>
                <w:sz w:val="22"/>
                <w:szCs w:val="22"/>
              </w:rPr>
              <w:t xml:space="preserve">(Р) </w:t>
            </w:r>
          </w:p>
        </w:tc>
        <w:tc>
          <w:tcPr>
            <w:tcW w:w="1715" w:type="dxa"/>
            <w:vMerge w:val="restart"/>
          </w:tcPr>
          <w:p w:rsidR="00307620" w:rsidRPr="00F91080" w:rsidRDefault="00307620" w:rsidP="005227F5">
            <w:pPr>
              <w:pStyle w:val="Default"/>
              <w:rPr>
                <w:sz w:val="22"/>
                <w:szCs w:val="22"/>
              </w:rPr>
            </w:pPr>
            <w:r w:rsidRPr="00F91080">
              <w:rPr>
                <w:sz w:val="22"/>
                <w:szCs w:val="22"/>
              </w:rPr>
              <w:t xml:space="preserve">1 Развитие речевого дыхания: </w:t>
            </w:r>
          </w:p>
          <w:p w:rsidR="00307620" w:rsidRPr="00F91080" w:rsidRDefault="00307620" w:rsidP="005227F5">
            <w:pPr>
              <w:pStyle w:val="Default"/>
              <w:rPr>
                <w:sz w:val="22"/>
                <w:szCs w:val="22"/>
              </w:rPr>
            </w:pPr>
            <w:r w:rsidRPr="00F91080">
              <w:rPr>
                <w:sz w:val="22"/>
                <w:szCs w:val="22"/>
              </w:rPr>
              <w:t>- сочетать выдох</w:t>
            </w:r>
            <w:r>
              <w:rPr>
                <w:sz w:val="22"/>
                <w:szCs w:val="22"/>
              </w:rPr>
              <w:t xml:space="preserve"> </w:t>
            </w:r>
            <w:r w:rsidRPr="00F91080">
              <w:rPr>
                <w:sz w:val="22"/>
                <w:szCs w:val="22"/>
              </w:rPr>
              <w:t xml:space="preserve">с произнесением </w:t>
            </w:r>
          </w:p>
          <w:p w:rsidR="00307620" w:rsidRPr="00F91080" w:rsidRDefault="00307620" w:rsidP="005227F5">
            <w:pPr>
              <w:pStyle w:val="Default"/>
              <w:rPr>
                <w:sz w:val="22"/>
                <w:szCs w:val="22"/>
              </w:rPr>
            </w:pPr>
            <w:r w:rsidRPr="00F91080">
              <w:rPr>
                <w:sz w:val="22"/>
                <w:szCs w:val="22"/>
              </w:rPr>
              <w:t>согласных звуков Т Р Р Р Р,</w:t>
            </w:r>
            <w:r>
              <w:rPr>
                <w:sz w:val="22"/>
                <w:szCs w:val="22"/>
              </w:rPr>
              <w:t xml:space="preserve"> </w:t>
            </w:r>
            <w:r w:rsidRPr="00F91080">
              <w:rPr>
                <w:sz w:val="22"/>
                <w:szCs w:val="22"/>
              </w:rPr>
              <w:t xml:space="preserve">ДРРРР.. . </w:t>
            </w:r>
          </w:p>
          <w:p w:rsidR="00307620" w:rsidRPr="00F91080" w:rsidRDefault="00307620" w:rsidP="005227F5">
            <w:pPr>
              <w:pStyle w:val="Default"/>
              <w:rPr>
                <w:sz w:val="22"/>
                <w:szCs w:val="22"/>
              </w:rPr>
            </w:pPr>
            <w:r w:rsidRPr="00F91080">
              <w:rPr>
                <w:sz w:val="22"/>
                <w:szCs w:val="22"/>
              </w:rPr>
              <w:t xml:space="preserve">2 Различение </w:t>
            </w:r>
          </w:p>
          <w:p w:rsidR="00307620" w:rsidRPr="00F91080" w:rsidRDefault="00307620" w:rsidP="005227F5">
            <w:pPr>
              <w:pStyle w:val="Default"/>
              <w:rPr>
                <w:sz w:val="22"/>
                <w:szCs w:val="22"/>
              </w:rPr>
            </w:pPr>
            <w:r w:rsidRPr="00F91080">
              <w:rPr>
                <w:sz w:val="22"/>
                <w:szCs w:val="22"/>
              </w:rPr>
              <w:t xml:space="preserve">на слух типов </w:t>
            </w:r>
          </w:p>
          <w:p w:rsidR="00307620" w:rsidRPr="00F91080" w:rsidRDefault="00307620" w:rsidP="005227F5">
            <w:pPr>
              <w:pStyle w:val="Default"/>
              <w:rPr>
                <w:sz w:val="22"/>
                <w:szCs w:val="22"/>
              </w:rPr>
            </w:pPr>
            <w:r w:rsidRPr="00F91080">
              <w:rPr>
                <w:sz w:val="22"/>
                <w:szCs w:val="22"/>
              </w:rPr>
              <w:t xml:space="preserve">предложений </w:t>
            </w:r>
          </w:p>
          <w:p w:rsidR="00307620" w:rsidRPr="00F91080" w:rsidRDefault="00307620" w:rsidP="005227F5">
            <w:pPr>
              <w:pStyle w:val="Default"/>
              <w:rPr>
                <w:sz w:val="22"/>
                <w:szCs w:val="22"/>
              </w:rPr>
            </w:pPr>
            <w:r w:rsidRPr="00F91080">
              <w:rPr>
                <w:sz w:val="22"/>
                <w:szCs w:val="22"/>
              </w:rPr>
              <w:t xml:space="preserve">(вопросительные, побудительные, повествовательные). </w:t>
            </w:r>
          </w:p>
          <w:p w:rsidR="00307620" w:rsidRPr="00F91080" w:rsidRDefault="00307620" w:rsidP="005227F5">
            <w:pPr>
              <w:pStyle w:val="Default"/>
              <w:rPr>
                <w:sz w:val="22"/>
                <w:szCs w:val="22"/>
              </w:rPr>
            </w:pPr>
            <w:r w:rsidRPr="00F91080">
              <w:rPr>
                <w:sz w:val="22"/>
                <w:szCs w:val="22"/>
              </w:rPr>
              <w:t xml:space="preserve">3 Упражнение </w:t>
            </w:r>
          </w:p>
          <w:p w:rsidR="00307620" w:rsidRPr="00F91080" w:rsidRDefault="00307620" w:rsidP="005227F5">
            <w:pPr>
              <w:pStyle w:val="Default"/>
              <w:rPr>
                <w:sz w:val="22"/>
                <w:szCs w:val="22"/>
              </w:rPr>
            </w:pPr>
            <w:r w:rsidRPr="00F91080">
              <w:rPr>
                <w:sz w:val="22"/>
                <w:szCs w:val="22"/>
              </w:rPr>
              <w:t xml:space="preserve">на развитие </w:t>
            </w:r>
          </w:p>
          <w:p w:rsidR="00307620" w:rsidRPr="00F91080" w:rsidRDefault="00307620" w:rsidP="005227F5">
            <w:pPr>
              <w:pStyle w:val="Default"/>
              <w:rPr>
                <w:sz w:val="22"/>
                <w:szCs w:val="22"/>
              </w:rPr>
            </w:pPr>
            <w:r w:rsidRPr="00F91080">
              <w:rPr>
                <w:sz w:val="22"/>
                <w:szCs w:val="22"/>
              </w:rPr>
              <w:t xml:space="preserve">тембра речи: </w:t>
            </w:r>
          </w:p>
          <w:p w:rsidR="00307620" w:rsidRPr="00F91080" w:rsidRDefault="00307620" w:rsidP="005227F5">
            <w:pPr>
              <w:pStyle w:val="Default"/>
              <w:rPr>
                <w:sz w:val="22"/>
                <w:szCs w:val="22"/>
              </w:rPr>
            </w:pPr>
            <w:r w:rsidRPr="00F91080">
              <w:rPr>
                <w:sz w:val="22"/>
                <w:szCs w:val="22"/>
              </w:rPr>
              <w:t xml:space="preserve">- звуковой </w:t>
            </w:r>
          </w:p>
          <w:p w:rsidR="00307620" w:rsidRPr="00F91080" w:rsidRDefault="00307620" w:rsidP="005227F5">
            <w:pPr>
              <w:pStyle w:val="Default"/>
              <w:rPr>
                <w:sz w:val="22"/>
                <w:szCs w:val="22"/>
              </w:rPr>
            </w:pPr>
            <w:r w:rsidRPr="00F91080">
              <w:rPr>
                <w:sz w:val="22"/>
                <w:szCs w:val="22"/>
              </w:rPr>
              <w:t xml:space="preserve">окраски, отражающей </w:t>
            </w:r>
          </w:p>
          <w:p w:rsidR="00307620" w:rsidRPr="00F91080" w:rsidRDefault="00307620" w:rsidP="005227F5">
            <w:pPr>
              <w:pStyle w:val="Default"/>
              <w:rPr>
                <w:sz w:val="22"/>
                <w:szCs w:val="22"/>
              </w:rPr>
            </w:pPr>
            <w:r w:rsidRPr="00F91080">
              <w:rPr>
                <w:sz w:val="22"/>
                <w:szCs w:val="22"/>
              </w:rPr>
              <w:t xml:space="preserve">эмоциональные оттенки («грустный, </w:t>
            </w:r>
          </w:p>
          <w:p w:rsidR="00307620" w:rsidRPr="00F91080" w:rsidRDefault="00307620" w:rsidP="005227F5">
            <w:pPr>
              <w:pStyle w:val="Default"/>
              <w:rPr>
                <w:sz w:val="22"/>
                <w:szCs w:val="22"/>
              </w:rPr>
            </w:pPr>
            <w:r w:rsidRPr="00F91080">
              <w:rPr>
                <w:sz w:val="22"/>
                <w:szCs w:val="22"/>
              </w:rPr>
              <w:t xml:space="preserve">веселый, </w:t>
            </w:r>
            <w:r w:rsidRPr="00F91080">
              <w:rPr>
                <w:sz w:val="22"/>
                <w:szCs w:val="22"/>
              </w:rPr>
              <w:lastRenderedPageBreak/>
              <w:t xml:space="preserve">мрачный» тембр и т. </w:t>
            </w:r>
          </w:p>
          <w:p w:rsidR="00307620" w:rsidRPr="00F91080" w:rsidRDefault="00307620" w:rsidP="005227F5">
            <w:pPr>
              <w:pStyle w:val="Default"/>
              <w:rPr>
                <w:sz w:val="22"/>
                <w:szCs w:val="22"/>
              </w:rPr>
            </w:pPr>
            <w:r w:rsidRPr="00F91080">
              <w:rPr>
                <w:sz w:val="22"/>
                <w:szCs w:val="22"/>
              </w:rPr>
              <w:t xml:space="preserve">п ) </w:t>
            </w:r>
          </w:p>
        </w:tc>
        <w:tc>
          <w:tcPr>
            <w:tcW w:w="1729" w:type="dxa"/>
            <w:vMerge w:val="restart"/>
          </w:tcPr>
          <w:p w:rsidR="00307620" w:rsidRPr="00F91080" w:rsidRDefault="00307620" w:rsidP="005227F5">
            <w:pPr>
              <w:pStyle w:val="Default"/>
              <w:rPr>
                <w:sz w:val="22"/>
                <w:szCs w:val="22"/>
              </w:rPr>
            </w:pPr>
            <w:r w:rsidRPr="00F91080">
              <w:rPr>
                <w:sz w:val="22"/>
                <w:szCs w:val="22"/>
              </w:rPr>
              <w:lastRenderedPageBreak/>
              <w:t xml:space="preserve">1 Выделение </w:t>
            </w:r>
          </w:p>
          <w:p w:rsidR="00307620" w:rsidRPr="00F91080" w:rsidRDefault="00307620" w:rsidP="005227F5">
            <w:pPr>
              <w:pStyle w:val="Default"/>
              <w:rPr>
                <w:sz w:val="22"/>
                <w:szCs w:val="22"/>
              </w:rPr>
            </w:pPr>
            <w:r w:rsidRPr="00F91080">
              <w:rPr>
                <w:sz w:val="22"/>
                <w:szCs w:val="22"/>
              </w:rPr>
              <w:t xml:space="preserve">звука из ряда </w:t>
            </w:r>
          </w:p>
          <w:p w:rsidR="00307620" w:rsidRPr="00F91080" w:rsidRDefault="00307620" w:rsidP="005227F5">
            <w:pPr>
              <w:pStyle w:val="Default"/>
              <w:rPr>
                <w:sz w:val="22"/>
                <w:szCs w:val="22"/>
              </w:rPr>
            </w:pPr>
            <w:r w:rsidRPr="00F91080">
              <w:rPr>
                <w:sz w:val="22"/>
                <w:szCs w:val="22"/>
              </w:rPr>
              <w:t xml:space="preserve">звуков, слогов, слов. </w:t>
            </w:r>
          </w:p>
          <w:p w:rsidR="00307620" w:rsidRPr="00F91080" w:rsidRDefault="00307620" w:rsidP="005227F5">
            <w:pPr>
              <w:pStyle w:val="Default"/>
              <w:rPr>
                <w:sz w:val="22"/>
                <w:szCs w:val="22"/>
              </w:rPr>
            </w:pPr>
            <w:r w:rsidRPr="00F91080">
              <w:rPr>
                <w:sz w:val="22"/>
                <w:szCs w:val="22"/>
              </w:rPr>
              <w:t xml:space="preserve">2 Воспроизведение слоговых рядов </w:t>
            </w:r>
          </w:p>
          <w:p w:rsidR="00307620" w:rsidRPr="00F91080" w:rsidRDefault="00307620" w:rsidP="005227F5">
            <w:pPr>
              <w:pStyle w:val="Default"/>
              <w:rPr>
                <w:sz w:val="22"/>
                <w:szCs w:val="22"/>
              </w:rPr>
            </w:pPr>
            <w:r w:rsidRPr="00F91080">
              <w:rPr>
                <w:sz w:val="22"/>
                <w:szCs w:val="22"/>
              </w:rPr>
              <w:t xml:space="preserve">из 3 прямых, </w:t>
            </w:r>
          </w:p>
          <w:p w:rsidR="00307620" w:rsidRPr="00F91080" w:rsidRDefault="00307620" w:rsidP="005227F5">
            <w:pPr>
              <w:pStyle w:val="Default"/>
              <w:rPr>
                <w:sz w:val="22"/>
                <w:szCs w:val="22"/>
              </w:rPr>
            </w:pPr>
            <w:r w:rsidRPr="00F91080">
              <w:rPr>
                <w:sz w:val="22"/>
                <w:szCs w:val="22"/>
              </w:rPr>
              <w:t>обратных, за</w:t>
            </w:r>
          </w:p>
          <w:p w:rsidR="00307620" w:rsidRPr="00F91080" w:rsidRDefault="00307620" w:rsidP="005227F5">
            <w:pPr>
              <w:pStyle w:val="Default"/>
              <w:rPr>
                <w:sz w:val="22"/>
                <w:szCs w:val="22"/>
              </w:rPr>
            </w:pPr>
            <w:r w:rsidRPr="00F91080">
              <w:rPr>
                <w:sz w:val="22"/>
                <w:szCs w:val="22"/>
              </w:rPr>
              <w:t xml:space="preserve">крытых слогов </w:t>
            </w:r>
          </w:p>
          <w:p w:rsidR="00307620" w:rsidRPr="00F91080" w:rsidRDefault="00307620" w:rsidP="005227F5">
            <w:pPr>
              <w:pStyle w:val="Default"/>
              <w:rPr>
                <w:sz w:val="22"/>
                <w:szCs w:val="22"/>
              </w:rPr>
            </w:pPr>
            <w:r w:rsidRPr="00F91080">
              <w:rPr>
                <w:sz w:val="22"/>
                <w:szCs w:val="22"/>
              </w:rPr>
              <w:t xml:space="preserve">(ра-ро-ру, ар- </w:t>
            </w:r>
          </w:p>
          <w:p w:rsidR="00307620" w:rsidRPr="00F91080" w:rsidRDefault="00307620" w:rsidP="005227F5">
            <w:pPr>
              <w:pStyle w:val="Default"/>
              <w:rPr>
                <w:sz w:val="22"/>
                <w:szCs w:val="22"/>
              </w:rPr>
            </w:pPr>
            <w:r w:rsidRPr="00F91080">
              <w:rPr>
                <w:sz w:val="22"/>
                <w:szCs w:val="22"/>
              </w:rPr>
              <w:t xml:space="preserve">ор-ур, ран- </w:t>
            </w:r>
          </w:p>
          <w:p w:rsidR="00307620" w:rsidRPr="00F91080" w:rsidRDefault="00307620" w:rsidP="005227F5">
            <w:pPr>
              <w:pStyle w:val="Default"/>
              <w:rPr>
                <w:sz w:val="22"/>
                <w:szCs w:val="22"/>
              </w:rPr>
            </w:pPr>
            <w:r w:rsidRPr="00F91080">
              <w:rPr>
                <w:sz w:val="22"/>
                <w:szCs w:val="22"/>
              </w:rPr>
              <w:t xml:space="preserve">рон-рун, вар- </w:t>
            </w:r>
          </w:p>
          <w:p w:rsidR="00307620" w:rsidRPr="00F91080" w:rsidRDefault="00307620" w:rsidP="005227F5">
            <w:pPr>
              <w:pStyle w:val="Default"/>
              <w:rPr>
                <w:sz w:val="22"/>
                <w:szCs w:val="22"/>
              </w:rPr>
            </w:pPr>
            <w:r w:rsidRPr="00F91080">
              <w:rPr>
                <w:sz w:val="22"/>
                <w:szCs w:val="22"/>
              </w:rPr>
              <w:t xml:space="preserve">вор-вур, ...) </w:t>
            </w:r>
          </w:p>
          <w:p w:rsidR="00307620" w:rsidRPr="00F91080" w:rsidRDefault="00307620" w:rsidP="005227F5">
            <w:pPr>
              <w:pStyle w:val="Default"/>
              <w:rPr>
                <w:sz w:val="22"/>
                <w:szCs w:val="22"/>
              </w:rPr>
            </w:pPr>
            <w:r w:rsidRPr="00F91080">
              <w:rPr>
                <w:sz w:val="22"/>
                <w:szCs w:val="22"/>
              </w:rPr>
              <w:t xml:space="preserve">3 Определение последовательности звуков слове. </w:t>
            </w:r>
          </w:p>
          <w:p w:rsidR="00307620" w:rsidRPr="00F91080" w:rsidRDefault="00307620" w:rsidP="005227F5">
            <w:pPr>
              <w:pStyle w:val="Default"/>
              <w:rPr>
                <w:sz w:val="22"/>
                <w:szCs w:val="22"/>
              </w:rPr>
            </w:pPr>
            <w:r w:rsidRPr="00F91080">
              <w:rPr>
                <w:sz w:val="22"/>
                <w:szCs w:val="22"/>
              </w:rPr>
              <w:t xml:space="preserve">4 Слоговой и </w:t>
            </w:r>
          </w:p>
          <w:p w:rsidR="00307620" w:rsidRPr="00F91080" w:rsidRDefault="00307620" w:rsidP="005227F5">
            <w:pPr>
              <w:pStyle w:val="Default"/>
              <w:rPr>
                <w:sz w:val="22"/>
                <w:szCs w:val="22"/>
              </w:rPr>
            </w:pPr>
            <w:r w:rsidRPr="00F91080">
              <w:rPr>
                <w:sz w:val="22"/>
                <w:szCs w:val="22"/>
              </w:rPr>
              <w:t>звуковой анализ 1-2 сложных слов со стечением со</w:t>
            </w:r>
          </w:p>
          <w:p w:rsidR="00307620" w:rsidRPr="00F91080" w:rsidRDefault="00307620" w:rsidP="005227F5">
            <w:pPr>
              <w:pStyle w:val="Default"/>
              <w:rPr>
                <w:sz w:val="22"/>
                <w:szCs w:val="22"/>
              </w:rPr>
            </w:pPr>
            <w:r w:rsidRPr="00F91080">
              <w:rPr>
                <w:sz w:val="22"/>
                <w:szCs w:val="22"/>
              </w:rPr>
              <w:t xml:space="preserve">гласных в начале слова (трава - дрова, </w:t>
            </w:r>
            <w:r w:rsidRPr="00F91080">
              <w:rPr>
                <w:sz w:val="22"/>
                <w:szCs w:val="22"/>
              </w:rPr>
              <w:lastRenderedPageBreak/>
              <w:t xml:space="preserve">трап -драп, . ). </w:t>
            </w:r>
          </w:p>
        </w:tc>
        <w:tc>
          <w:tcPr>
            <w:tcW w:w="1707" w:type="dxa"/>
            <w:vMerge w:val="restart"/>
          </w:tcPr>
          <w:p w:rsidR="00307620" w:rsidRPr="00F91080" w:rsidRDefault="00307620" w:rsidP="005227F5">
            <w:pPr>
              <w:pStyle w:val="Default"/>
              <w:rPr>
                <w:sz w:val="22"/>
                <w:szCs w:val="22"/>
              </w:rPr>
            </w:pPr>
            <w:r w:rsidRPr="00F91080">
              <w:rPr>
                <w:sz w:val="22"/>
                <w:szCs w:val="22"/>
              </w:rPr>
              <w:lastRenderedPageBreak/>
              <w:t xml:space="preserve">1 Лексика: </w:t>
            </w:r>
          </w:p>
          <w:p w:rsidR="00307620" w:rsidRPr="00F91080" w:rsidRDefault="00307620" w:rsidP="005227F5">
            <w:pPr>
              <w:pStyle w:val="Default"/>
              <w:rPr>
                <w:sz w:val="22"/>
                <w:szCs w:val="22"/>
              </w:rPr>
            </w:pPr>
            <w:r w:rsidRPr="00F91080">
              <w:rPr>
                <w:sz w:val="22"/>
                <w:szCs w:val="22"/>
              </w:rPr>
              <w:t xml:space="preserve">«Зима», «Дикие животные </w:t>
            </w:r>
          </w:p>
          <w:p w:rsidR="00307620" w:rsidRPr="00F91080" w:rsidRDefault="00307620" w:rsidP="005227F5">
            <w:pPr>
              <w:pStyle w:val="Default"/>
              <w:rPr>
                <w:sz w:val="22"/>
                <w:szCs w:val="22"/>
              </w:rPr>
            </w:pPr>
            <w:r w:rsidRPr="00F91080">
              <w:rPr>
                <w:sz w:val="22"/>
                <w:szCs w:val="22"/>
              </w:rPr>
              <w:t xml:space="preserve">зимой», «Зимняя одежда и обувь». </w:t>
            </w:r>
          </w:p>
          <w:p w:rsidR="00307620" w:rsidRPr="00F91080" w:rsidRDefault="00307620" w:rsidP="005227F5">
            <w:pPr>
              <w:pStyle w:val="Default"/>
              <w:rPr>
                <w:sz w:val="22"/>
                <w:szCs w:val="22"/>
              </w:rPr>
            </w:pPr>
            <w:r w:rsidRPr="00F91080">
              <w:rPr>
                <w:sz w:val="22"/>
                <w:szCs w:val="22"/>
              </w:rPr>
              <w:t xml:space="preserve">2 Грамматика: </w:t>
            </w:r>
          </w:p>
          <w:p w:rsidR="00307620" w:rsidRPr="00F91080" w:rsidRDefault="00307620" w:rsidP="005227F5">
            <w:pPr>
              <w:pStyle w:val="Default"/>
              <w:rPr>
                <w:sz w:val="22"/>
                <w:szCs w:val="22"/>
              </w:rPr>
            </w:pPr>
            <w:r w:rsidRPr="00F91080">
              <w:rPr>
                <w:sz w:val="22"/>
                <w:szCs w:val="22"/>
              </w:rPr>
              <w:t xml:space="preserve">-составление словосочетаний: с существительными в творительном падеже с предлогом с в значении совместимости или </w:t>
            </w:r>
          </w:p>
          <w:p w:rsidR="00307620" w:rsidRPr="00F91080" w:rsidRDefault="00307620" w:rsidP="005227F5">
            <w:pPr>
              <w:pStyle w:val="Default"/>
              <w:rPr>
                <w:sz w:val="22"/>
                <w:szCs w:val="22"/>
              </w:rPr>
            </w:pPr>
            <w:r w:rsidRPr="00F91080">
              <w:rPr>
                <w:sz w:val="22"/>
                <w:szCs w:val="22"/>
              </w:rPr>
              <w:t xml:space="preserve">Сопровождения (пирог с творогом, с курагой) </w:t>
            </w:r>
          </w:p>
          <w:p w:rsidR="00307620" w:rsidRPr="00F91080" w:rsidRDefault="00307620" w:rsidP="005227F5">
            <w:pPr>
              <w:pStyle w:val="Default"/>
              <w:rPr>
                <w:sz w:val="22"/>
                <w:szCs w:val="22"/>
              </w:rPr>
            </w:pPr>
            <w:r w:rsidRPr="00F91080">
              <w:rPr>
                <w:sz w:val="22"/>
                <w:szCs w:val="22"/>
              </w:rPr>
              <w:t xml:space="preserve">-составление словосочетаний: с существительными множественного </w:t>
            </w:r>
            <w:r w:rsidRPr="00F91080">
              <w:rPr>
                <w:sz w:val="22"/>
                <w:szCs w:val="22"/>
              </w:rPr>
              <w:lastRenderedPageBreak/>
              <w:t xml:space="preserve">числа с </w:t>
            </w:r>
          </w:p>
          <w:p w:rsidR="00307620" w:rsidRPr="00F91080" w:rsidRDefault="00307620" w:rsidP="005227F5">
            <w:pPr>
              <w:pStyle w:val="Default"/>
              <w:rPr>
                <w:sz w:val="22"/>
                <w:szCs w:val="22"/>
              </w:rPr>
            </w:pPr>
            <w:r w:rsidRPr="00F91080">
              <w:rPr>
                <w:sz w:val="22"/>
                <w:szCs w:val="22"/>
              </w:rPr>
              <w:t xml:space="preserve">окончаниями -ы(-и), -а (-я) и </w:t>
            </w:r>
          </w:p>
          <w:p w:rsidR="00307620" w:rsidRPr="00F91080" w:rsidRDefault="00307620" w:rsidP="005227F5">
            <w:pPr>
              <w:pStyle w:val="Default"/>
              <w:rPr>
                <w:sz w:val="22"/>
                <w:szCs w:val="22"/>
              </w:rPr>
            </w:pPr>
            <w:r w:rsidRPr="00F91080">
              <w:rPr>
                <w:sz w:val="22"/>
                <w:szCs w:val="22"/>
              </w:rPr>
              <w:t xml:space="preserve">глаголами настоящего </w:t>
            </w:r>
          </w:p>
          <w:p w:rsidR="00307620" w:rsidRPr="00F91080" w:rsidRDefault="00307620" w:rsidP="005227F5">
            <w:pPr>
              <w:pStyle w:val="Default"/>
              <w:rPr>
                <w:sz w:val="22"/>
                <w:szCs w:val="22"/>
              </w:rPr>
            </w:pPr>
            <w:r w:rsidRPr="00F91080">
              <w:rPr>
                <w:sz w:val="22"/>
                <w:szCs w:val="22"/>
              </w:rPr>
              <w:t xml:space="preserve">времени. </w:t>
            </w:r>
          </w:p>
          <w:p w:rsidR="00307620" w:rsidRPr="00F91080" w:rsidRDefault="00307620" w:rsidP="005227F5">
            <w:pPr>
              <w:pStyle w:val="Default"/>
              <w:rPr>
                <w:sz w:val="22"/>
                <w:szCs w:val="22"/>
              </w:rPr>
            </w:pPr>
            <w:r w:rsidRPr="00F91080">
              <w:rPr>
                <w:sz w:val="22"/>
                <w:szCs w:val="22"/>
              </w:rPr>
              <w:t xml:space="preserve">3 Словообразование: (водопровод, кинотеатр).  </w:t>
            </w:r>
          </w:p>
        </w:tc>
        <w:tc>
          <w:tcPr>
            <w:tcW w:w="1729" w:type="dxa"/>
            <w:vMerge w:val="restart"/>
          </w:tcPr>
          <w:p w:rsidR="00307620" w:rsidRPr="00F91080" w:rsidRDefault="00307620" w:rsidP="005227F5">
            <w:pPr>
              <w:pStyle w:val="Default"/>
              <w:rPr>
                <w:sz w:val="22"/>
                <w:szCs w:val="22"/>
              </w:rPr>
            </w:pPr>
            <w:r w:rsidRPr="00F91080">
              <w:rPr>
                <w:sz w:val="22"/>
                <w:szCs w:val="22"/>
              </w:rPr>
              <w:lastRenderedPageBreak/>
              <w:t xml:space="preserve">1 Составление диалогов по темам: «В магазине одежды». </w:t>
            </w:r>
          </w:p>
          <w:p w:rsidR="00307620" w:rsidRPr="00F91080" w:rsidRDefault="00307620" w:rsidP="005227F5">
            <w:pPr>
              <w:pStyle w:val="Default"/>
              <w:rPr>
                <w:sz w:val="22"/>
                <w:szCs w:val="22"/>
              </w:rPr>
            </w:pPr>
            <w:r w:rsidRPr="00F91080">
              <w:rPr>
                <w:sz w:val="22"/>
                <w:szCs w:val="22"/>
              </w:rPr>
              <w:t xml:space="preserve">2 Различение вопросов что делает? что делал? как? Вопросов о действии, выраженном в настоящем или прошедшем </w:t>
            </w:r>
          </w:p>
          <w:p w:rsidR="00307620" w:rsidRPr="00F91080" w:rsidRDefault="00307620" w:rsidP="005227F5">
            <w:pPr>
              <w:pStyle w:val="Default"/>
              <w:rPr>
                <w:sz w:val="22"/>
                <w:szCs w:val="22"/>
              </w:rPr>
            </w:pPr>
            <w:r w:rsidRPr="00F91080">
              <w:rPr>
                <w:sz w:val="22"/>
                <w:szCs w:val="22"/>
              </w:rPr>
              <w:t xml:space="preserve">времени. </w:t>
            </w:r>
          </w:p>
          <w:p w:rsidR="00307620" w:rsidRPr="00F91080" w:rsidRDefault="00307620" w:rsidP="005227F5">
            <w:pPr>
              <w:pStyle w:val="Default"/>
              <w:rPr>
                <w:sz w:val="22"/>
                <w:szCs w:val="22"/>
              </w:rPr>
            </w:pPr>
            <w:r w:rsidRPr="00F91080">
              <w:rPr>
                <w:sz w:val="22"/>
                <w:szCs w:val="22"/>
              </w:rPr>
              <w:t xml:space="preserve">3 Различение вопросов кто? и что? как вопросов о предмете одушевленном или неодушевленном. </w:t>
            </w:r>
          </w:p>
          <w:p w:rsidR="00307620" w:rsidRPr="00F91080" w:rsidRDefault="00307620" w:rsidP="005227F5">
            <w:pPr>
              <w:pStyle w:val="Default"/>
              <w:rPr>
                <w:sz w:val="22"/>
                <w:szCs w:val="22"/>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36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звука </w:t>
            </w:r>
          </w:p>
          <w:p w:rsidR="00307620" w:rsidRPr="00F91080" w:rsidRDefault="00307620" w:rsidP="005227F5">
            <w:pPr>
              <w:pStyle w:val="Default"/>
              <w:rPr>
                <w:sz w:val="22"/>
                <w:szCs w:val="22"/>
              </w:rPr>
            </w:pPr>
            <w:r w:rsidRPr="00F91080">
              <w:rPr>
                <w:sz w:val="22"/>
                <w:szCs w:val="22"/>
              </w:rPr>
              <w:t xml:space="preserve">(Р)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37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звука </w:t>
            </w:r>
          </w:p>
          <w:p w:rsidR="00307620" w:rsidRPr="00F91080" w:rsidRDefault="00307620" w:rsidP="005227F5">
            <w:pPr>
              <w:pStyle w:val="Default"/>
              <w:rPr>
                <w:sz w:val="22"/>
                <w:szCs w:val="22"/>
              </w:rPr>
            </w:pPr>
            <w:r w:rsidRPr="00F91080">
              <w:rPr>
                <w:sz w:val="22"/>
                <w:szCs w:val="22"/>
              </w:rPr>
              <w:t xml:space="preserve">(Р)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lastRenderedPageBreak/>
              <w:t xml:space="preserve">38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звука (Р’) </w:t>
            </w:r>
          </w:p>
        </w:tc>
        <w:tc>
          <w:tcPr>
            <w:tcW w:w="1715" w:type="dxa"/>
            <w:vMerge/>
          </w:tcPr>
          <w:p w:rsidR="00307620" w:rsidRPr="00F91080" w:rsidRDefault="00307620" w:rsidP="005227F5">
            <w:pPr>
              <w:tabs>
                <w:tab w:val="left" w:pos="5910"/>
              </w:tabs>
              <w:jc w:val="both"/>
              <w:rPr>
                <w:rFonts w:ascii="Times New Roman" w:hAnsi="Times New Roman" w:cs="Times New Roman"/>
                <w:color w:val="000000"/>
              </w:rPr>
            </w:pPr>
          </w:p>
        </w:tc>
        <w:tc>
          <w:tcPr>
            <w:tcW w:w="1729" w:type="dxa"/>
            <w:vMerge w:val="restart"/>
          </w:tcPr>
          <w:p w:rsidR="00307620" w:rsidRPr="00F91080" w:rsidRDefault="00307620" w:rsidP="005227F5">
            <w:pPr>
              <w:pStyle w:val="Default"/>
              <w:rPr>
                <w:sz w:val="22"/>
                <w:szCs w:val="22"/>
              </w:rPr>
            </w:pPr>
            <w:r w:rsidRPr="00F91080">
              <w:rPr>
                <w:sz w:val="22"/>
                <w:szCs w:val="22"/>
              </w:rPr>
              <w:t xml:space="preserve">1 Подбор </w:t>
            </w:r>
          </w:p>
          <w:p w:rsidR="00307620" w:rsidRPr="00F91080" w:rsidRDefault="00307620" w:rsidP="005227F5">
            <w:pPr>
              <w:pStyle w:val="Default"/>
              <w:rPr>
                <w:sz w:val="22"/>
                <w:szCs w:val="22"/>
              </w:rPr>
            </w:pPr>
            <w:r w:rsidRPr="00F91080">
              <w:rPr>
                <w:sz w:val="22"/>
                <w:szCs w:val="22"/>
              </w:rPr>
              <w:t xml:space="preserve">слова с заданным количеством звуков. </w:t>
            </w:r>
          </w:p>
          <w:p w:rsidR="00307620" w:rsidRPr="00F91080" w:rsidRDefault="00307620" w:rsidP="005227F5">
            <w:pPr>
              <w:pStyle w:val="Default"/>
              <w:rPr>
                <w:sz w:val="22"/>
                <w:szCs w:val="22"/>
              </w:rPr>
            </w:pPr>
            <w:r w:rsidRPr="00F91080">
              <w:rPr>
                <w:sz w:val="22"/>
                <w:szCs w:val="22"/>
              </w:rPr>
              <w:t xml:space="preserve">2 Преобразование слов за счет замены одного звука на другой </w:t>
            </w:r>
          </w:p>
          <w:p w:rsidR="00307620" w:rsidRPr="00F91080" w:rsidRDefault="00307620" w:rsidP="005227F5">
            <w:pPr>
              <w:pStyle w:val="Default"/>
              <w:rPr>
                <w:sz w:val="22"/>
                <w:szCs w:val="22"/>
              </w:rPr>
            </w:pPr>
            <w:r w:rsidRPr="00F91080">
              <w:rPr>
                <w:sz w:val="22"/>
                <w:szCs w:val="22"/>
              </w:rPr>
              <w:t xml:space="preserve">(кепка - репка, печка - речка, море -горе, прятки - прялки). </w:t>
            </w:r>
          </w:p>
          <w:p w:rsidR="00307620" w:rsidRPr="00F91080" w:rsidRDefault="00307620" w:rsidP="005227F5">
            <w:pPr>
              <w:pStyle w:val="Default"/>
              <w:rPr>
                <w:sz w:val="22"/>
                <w:szCs w:val="22"/>
              </w:rPr>
            </w:pPr>
            <w:r w:rsidRPr="00F91080">
              <w:rPr>
                <w:sz w:val="22"/>
                <w:szCs w:val="22"/>
              </w:rPr>
              <w:t xml:space="preserve">3 Звуковой </w:t>
            </w:r>
          </w:p>
          <w:p w:rsidR="00307620" w:rsidRPr="00F91080" w:rsidRDefault="00307620" w:rsidP="005227F5">
            <w:pPr>
              <w:pStyle w:val="Default"/>
              <w:rPr>
                <w:sz w:val="22"/>
                <w:szCs w:val="22"/>
              </w:rPr>
            </w:pPr>
            <w:r w:rsidRPr="00F91080">
              <w:rPr>
                <w:sz w:val="22"/>
                <w:szCs w:val="22"/>
              </w:rPr>
              <w:t xml:space="preserve">анализ слов с </w:t>
            </w:r>
          </w:p>
          <w:p w:rsidR="00307620" w:rsidRPr="00F91080" w:rsidRDefault="00307620" w:rsidP="005227F5">
            <w:pPr>
              <w:pStyle w:val="Default"/>
              <w:rPr>
                <w:sz w:val="22"/>
                <w:szCs w:val="22"/>
              </w:rPr>
            </w:pPr>
            <w:r w:rsidRPr="00F91080">
              <w:rPr>
                <w:sz w:val="22"/>
                <w:szCs w:val="22"/>
              </w:rPr>
              <w:t xml:space="preserve">мягким и </w:t>
            </w:r>
          </w:p>
          <w:p w:rsidR="00307620" w:rsidRPr="00F91080" w:rsidRDefault="00307620" w:rsidP="005227F5">
            <w:pPr>
              <w:pStyle w:val="Default"/>
              <w:rPr>
                <w:sz w:val="22"/>
                <w:szCs w:val="22"/>
              </w:rPr>
            </w:pPr>
            <w:r w:rsidRPr="00F91080">
              <w:rPr>
                <w:sz w:val="22"/>
                <w:szCs w:val="22"/>
              </w:rPr>
              <w:t xml:space="preserve">твердым знаком (дверь, хорьки, . ) </w:t>
            </w:r>
          </w:p>
        </w:tc>
        <w:tc>
          <w:tcPr>
            <w:tcW w:w="1707" w:type="dxa"/>
            <w:vMerge w:val="restart"/>
          </w:tcPr>
          <w:p w:rsidR="00307620" w:rsidRPr="00F91080" w:rsidRDefault="00307620" w:rsidP="005227F5">
            <w:pPr>
              <w:pStyle w:val="Default"/>
              <w:rPr>
                <w:sz w:val="22"/>
                <w:szCs w:val="22"/>
              </w:rPr>
            </w:pPr>
            <w:r w:rsidRPr="00F91080">
              <w:rPr>
                <w:sz w:val="22"/>
                <w:szCs w:val="22"/>
              </w:rPr>
              <w:t xml:space="preserve">1 Лексика: </w:t>
            </w:r>
          </w:p>
          <w:p w:rsidR="00307620" w:rsidRPr="00F91080" w:rsidRDefault="00307620" w:rsidP="005227F5">
            <w:pPr>
              <w:pStyle w:val="Default"/>
              <w:rPr>
                <w:sz w:val="22"/>
                <w:szCs w:val="22"/>
              </w:rPr>
            </w:pPr>
            <w:r w:rsidRPr="00F91080">
              <w:rPr>
                <w:sz w:val="22"/>
                <w:szCs w:val="22"/>
              </w:rPr>
              <w:t xml:space="preserve">«Моя семья», «Мой дом», </w:t>
            </w:r>
          </w:p>
          <w:p w:rsidR="00307620" w:rsidRPr="00F91080" w:rsidRDefault="00307620" w:rsidP="005227F5">
            <w:pPr>
              <w:pStyle w:val="Default"/>
              <w:rPr>
                <w:sz w:val="22"/>
                <w:szCs w:val="22"/>
              </w:rPr>
            </w:pPr>
            <w:r w:rsidRPr="00F91080">
              <w:rPr>
                <w:sz w:val="22"/>
                <w:szCs w:val="22"/>
              </w:rPr>
              <w:t xml:space="preserve">«Речевой этикет дома». </w:t>
            </w:r>
          </w:p>
          <w:p w:rsidR="00307620" w:rsidRPr="00F91080" w:rsidRDefault="00307620" w:rsidP="005227F5">
            <w:pPr>
              <w:pStyle w:val="Default"/>
              <w:rPr>
                <w:sz w:val="22"/>
                <w:szCs w:val="22"/>
              </w:rPr>
            </w:pPr>
            <w:r w:rsidRPr="00F91080">
              <w:rPr>
                <w:sz w:val="22"/>
                <w:szCs w:val="22"/>
              </w:rPr>
              <w:t xml:space="preserve">2 Грамматика: </w:t>
            </w:r>
          </w:p>
          <w:p w:rsidR="00307620" w:rsidRPr="00F91080" w:rsidRDefault="00307620" w:rsidP="005227F5">
            <w:pPr>
              <w:pStyle w:val="Default"/>
              <w:rPr>
                <w:sz w:val="22"/>
                <w:szCs w:val="22"/>
              </w:rPr>
            </w:pPr>
            <w:r w:rsidRPr="00F91080">
              <w:rPr>
                <w:sz w:val="22"/>
                <w:szCs w:val="22"/>
              </w:rPr>
              <w:t xml:space="preserve">-составление словосочетаний: числительное + существительное; </w:t>
            </w:r>
          </w:p>
          <w:p w:rsidR="00307620" w:rsidRPr="00F91080" w:rsidRDefault="00307620" w:rsidP="005227F5">
            <w:pPr>
              <w:pStyle w:val="Default"/>
              <w:rPr>
                <w:sz w:val="22"/>
                <w:szCs w:val="22"/>
              </w:rPr>
            </w:pPr>
            <w:r w:rsidRPr="00F91080">
              <w:rPr>
                <w:sz w:val="22"/>
                <w:szCs w:val="22"/>
              </w:rPr>
              <w:t>- с существительн</w:t>
            </w:r>
            <w:r>
              <w:rPr>
                <w:sz w:val="22"/>
                <w:szCs w:val="22"/>
              </w:rPr>
              <w:t>ы</w:t>
            </w:r>
            <w:r w:rsidRPr="00F91080">
              <w:rPr>
                <w:sz w:val="22"/>
                <w:szCs w:val="22"/>
              </w:rPr>
              <w:t xml:space="preserve">ми в родительном падеже с предлогом и без предлога, в </w:t>
            </w:r>
          </w:p>
          <w:p w:rsidR="00307620" w:rsidRPr="00F91080" w:rsidRDefault="00307620" w:rsidP="005227F5">
            <w:pPr>
              <w:pStyle w:val="Default"/>
              <w:rPr>
                <w:sz w:val="22"/>
                <w:szCs w:val="22"/>
              </w:rPr>
            </w:pPr>
            <w:r w:rsidRPr="00F91080">
              <w:rPr>
                <w:sz w:val="22"/>
                <w:szCs w:val="22"/>
              </w:rPr>
              <w:t xml:space="preserve">значении принадлежности </w:t>
            </w:r>
            <w:r>
              <w:rPr>
                <w:sz w:val="22"/>
                <w:szCs w:val="22"/>
              </w:rPr>
              <w:t xml:space="preserve"> </w:t>
            </w:r>
            <w:r w:rsidRPr="00F91080">
              <w:rPr>
                <w:sz w:val="22"/>
                <w:szCs w:val="22"/>
              </w:rPr>
              <w:t xml:space="preserve">предмета или его отрицания </w:t>
            </w:r>
          </w:p>
          <w:p w:rsidR="00307620" w:rsidRPr="00F91080" w:rsidRDefault="00307620" w:rsidP="005227F5">
            <w:pPr>
              <w:pStyle w:val="Default"/>
              <w:rPr>
                <w:sz w:val="22"/>
                <w:szCs w:val="22"/>
              </w:rPr>
            </w:pPr>
            <w:r w:rsidRPr="00F91080">
              <w:rPr>
                <w:sz w:val="22"/>
                <w:szCs w:val="22"/>
              </w:rPr>
              <w:t xml:space="preserve">(у пескаря, нет пескаря) </w:t>
            </w:r>
          </w:p>
          <w:p w:rsidR="00307620" w:rsidRPr="00F91080" w:rsidRDefault="00307620" w:rsidP="005227F5">
            <w:pPr>
              <w:pStyle w:val="Default"/>
              <w:rPr>
                <w:sz w:val="22"/>
                <w:szCs w:val="22"/>
              </w:rPr>
            </w:pPr>
            <w:r w:rsidRPr="00F91080">
              <w:rPr>
                <w:sz w:val="22"/>
                <w:szCs w:val="22"/>
              </w:rPr>
              <w:t xml:space="preserve">- с существительными в винительном и творительном </w:t>
            </w:r>
          </w:p>
          <w:p w:rsidR="00307620" w:rsidRPr="00F91080" w:rsidRDefault="00307620" w:rsidP="005227F5">
            <w:pPr>
              <w:pStyle w:val="Default"/>
              <w:rPr>
                <w:sz w:val="22"/>
                <w:szCs w:val="22"/>
              </w:rPr>
            </w:pPr>
            <w:r w:rsidRPr="00F91080">
              <w:rPr>
                <w:sz w:val="22"/>
                <w:szCs w:val="22"/>
              </w:rPr>
              <w:t xml:space="preserve">падежах единственного числа. </w:t>
            </w:r>
          </w:p>
        </w:tc>
        <w:tc>
          <w:tcPr>
            <w:tcW w:w="1729" w:type="dxa"/>
            <w:vMerge w:val="restart"/>
          </w:tcPr>
          <w:p w:rsidR="00307620" w:rsidRPr="00F91080" w:rsidRDefault="00307620" w:rsidP="005227F5">
            <w:pPr>
              <w:pStyle w:val="Default"/>
              <w:rPr>
                <w:sz w:val="22"/>
                <w:szCs w:val="22"/>
              </w:rPr>
            </w:pPr>
            <w:r w:rsidRPr="00F91080">
              <w:rPr>
                <w:sz w:val="22"/>
                <w:szCs w:val="22"/>
              </w:rPr>
              <w:t>1 Составление устных высказываний о</w:t>
            </w:r>
            <w:r>
              <w:rPr>
                <w:sz w:val="22"/>
                <w:szCs w:val="22"/>
              </w:rPr>
              <w:t xml:space="preserve"> </w:t>
            </w:r>
            <w:r w:rsidRPr="00F91080">
              <w:rPr>
                <w:sz w:val="22"/>
                <w:szCs w:val="22"/>
              </w:rPr>
              <w:t xml:space="preserve">простых случаях из собственной жизни (с направляющей помощью). </w:t>
            </w:r>
          </w:p>
          <w:p w:rsidR="00307620" w:rsidRPr="00F91080" w:rsidRDefault="00307620" w:rsidP="005227F5">
            <w:pPr>
              <w:pStyle w:val="Default"/>
              <w:rPr>
                <w:sz w:val="22"/>
                <w:szCs w:val="22"/>
              </w:rPr>
            </w:pPr>
            <w:r w:rsidRPr="00F91080">
              <w:rPr>
                <w:sz w:val="22"/>
                <w:szCs w:val="22"/>
              </w:rPr>
              <w:t xml:space="preserve">2 Пересказ рассказа, сказки самостоятельно или по вопросам.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39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звука (Р’)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40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звука (Р’)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41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(Р-Р) </w:t>
            </w:r>
          </w:p>
        </w:tc>
        <w:tc>
          <w:tcPr>
            <w:tcW w:w="1715" w:type="dxa"/>
            <w:vMerge/>
          </w:tcPr>
          <w:p w:rsidR="00307620" w:rsidRPr="00F91080" w:rsidRDefault="00307620" w:rsidP="005227F5">
            <w:pPr>
              <w:pStyle w:val="Default"/>
              <w:rPr>
                <w:sz w:val="22"/>
                <w:szCs w:val="22"/>
              </w:rPr>
            </w:pPr>
          </w:p>
        </w:tc>
        <w:tc>
          <w:tcPr>
            <w:tcW w:w="1729" w:type="dxa"/>
            <w:vMerge w:val="restart"/>
          </w:tcPr>
          <w:p w:rsidR="00307620" w:rsidRPr="00F91080" w:rsidRDefault="00307620" w:rsidP="005227F5">
            <w:pPr>
              <w:pStyle w:val="Default"/>
              <w:rPr>
                <w:sz w:val="22"/>
                <w:szCs w:val="22"/>
              </w:rPr>
            </w:pPr>
            <w:r w:rsidRPr="00F91080">
              <w:rPr>
                <w:sz w:val="22"/>
                <w:szCs w:val="22"/>
              </w:rPr>
              <w:t xml:space="preserve">1 Дифференциация звуков </w:t>
            </w:r>
          </w:p>
          <w:p w:rsidR="00307620" w:rsidRPr="00F91080" w:rsidRDefault="00307620" w:rsidP="005227F5">
            <w:pPr>
              <w:pStyle w:val="Default"/>
              <w:rPr>
                <w:sz w:val="22"/>
                <w:szCs w:val="22"/>
              </w:rPr>
            </w:pPr>
            <w:r w:rsidRPr="00F91080">
              <w:rPr>
                <w:sz w:val="22"/>
                <w:szCs w:val="22"/>
              </w:rPr>
              <w:t xml:space="preserve">по твердости </w:t>
            </w:r>
          </w:p>
          <w:p w:rsidR="00307620" w:rsidRPr="00F91080" w:rsidRDefault="00307620" w:rsidP="005227F5">
            <w:pPr>
              <w:pStyle w:val="Default"/>
              <w:rPr>
                <w:sz w:val="22"/>
                <w:szCs w:val="22"/>
              </w:rPr>
            </w:pPr>
            <w:r w:rsidRPr="00F91080">
              <w:rPr>
                <w:sz w:val="22"/>
                <w:szCs w:val="22"/>
              </w:rPr>
              <w:t xml:space="preserve">— мягкости. </w:t>
            </w:r>
          </w:p>
          <w:p w:rsidR="00307620" w:rsidRPr="00F91080" w:rsidRDefault="00307620" w:rsidP="005227F5">
            <w:pPr>
              <w:pStyle w:val="Default"/>
              <w:rPr>
                <w:sz w:val="22"/>
                <w:szCs w:val="22"/>
              </w:rPr>
            </w:pPr>
            <w:r w:rsidRPr="00F91080">
              <w:rPr>
                <w:sz w:val="22"/>
                <w:szCs w:val="22"/>
              </w:rPr>
              <w:t xml:space="preserve">2 Выделение </w:t>
            </w:r>
          </w:p>
          <w:p w:rsidR="00307620" w:rsidRPr="00F91080" w:rsidRDefault="00307620" w:rsidP="005227F5">
            <w:pPr>
              <w:pStyle w:val="Default"/>
              <w:rPr>
                <w:sz w:val="22"/>
                <w:szCs w:val="22"/>
              </w:rPr>
            </w:pPr>
            <w:r w:rsidRPr="00F91080">
              <w:rPr>
                <w:sz w:val="22"/>
                <w:szCs w:val="22"/>
              </w:rPr>
              <w:t xml:space="preserve">Ударного гласного в </w:t>
            </w:r>
          </w:p>
          <w:p w:rsidR="00307620" w:rsidRPr="00F91080" w:rsidRDefault="00307620" w:rsidP="005227F5">
            <w:pPr>
              <w:pStyle w:val="Default"/>
              <w:rPr>
                <w:sz w:val="22"/>
                <w:szCs w:val="22"/>
              </w:rPr>
            </w:pPr>
            <w:r w:rsidRPr="00F91080">
              <w:rPr>
                <w:sz w:val="22"/>
                <w:szCs w:val="22"/>
              </w:rPr>
              <w:t xml:space="preserve">слове, составление схемы слова из 2-3 слогов со стечением со- </w:t>
            </w:r>
          </w:p>
          <w:p w:rsidR="00307620" w:rsidRPr="00F91080" w:rsidRDefault="00307620" w:rsidP="005227F5">
            <w:pPr>
              <w:pStyle w:val="Default"/>
              <w:rPr>
                <w:sz w:val="22"/>
                <w:szCs w:val="22"/>
              </w:rPr>
            </w:pPr>
            <w:r w:rsidRPr="00F91080">
              <w:rPr>
                <w:sz w:val="22"/>
                <w:szCs w:val="22"/>
              </w:rPr>
              <w:t>гласных (шрам, арка, репка, драка,</w:t>
            </w:r>
            <w:r>
              <w:rPr>
                <w:sz w:val="22"/>
                <w:szCs w:val="22"/>
              </w:rPr>
              <w:t xml:space="preserve"> </w:t>
            </w:r>
            <w:r w:rsidRPr="00F91080">
              <w:rPr>
                <w:sz w:val="22"/>
                <w:szCs w:val="22"/>
              </w:rPr>
              <w:t>персик, крякать,</w:t>
            </w:r>
            <w:r>
              <w:rPr>
                <w:sz w:val="22"/>
                <w:szCs w:val="22"/>
              </w:rPr>
              <w:t xml:space="preserve"> </w:t>
            </w:r>
            <w:r w:rsidRPr="00F91080">
              <w:rPr>
                <w:sz w:val="22"/>
                <w:szCs w:val="22"/>
              </w:rPr>
              <w:t xml:space="preserve">хрюкать, </w:t>
            </w:r>
            <w:r w:rsidRPr="00F91080">
              <w:rPr>
                <w:sz w:val="22"/>
                <w:szCs w:val="22"/>
              </w:rPr>
              <w:lastRenderedPageBreak/>
              <w:t xml:space="preserve">дремать, кричать, , ...). </w:t>
            </w:r>
          </w:p>
          <w:p w:rsidR="00307620" w:rsidRPr="00F91080" w:rsidRDefault="00307620" w:rsidP="005227F5">
            <w:pPr>
              <w:pStyle w:val="Default"/>
              <w:rPr>
                <w:sz w:val="22"/>
                <w:szCs w:val="22"/>
              </w:rPr>
            </w:pPr>
            <w:r w:rsidRPr="00F91080">
              <w:rPr>
                <w:sz w:val="22"/>
                <w:szCs w:val="22"/>
              </w:rPr>
              <w:t>3 Определение звуков, стоящих перед или после определенного звука.</w:t>
            </w:r>
          </w:p>
        </w:tc>
        <w:tc>
          <w:tcPr>
            <w:tcW w:w="1707" w:type="dxa"/>
            <w:vMerge w:val="restart"/>
          </w:tcPr>
          <w:p w:rsidR="00307620" w:rsidRPr="00F91080" w:rsidRDefault="00307620" w:rsidP="005227F5">
            <w:pPr>
              <w:pStyle w:val="Default"/>
              <w:rPr>
                <w:sz w:val="22"/>
                <w:szCs w:val="22"/>
              </w:rPr>
            </w:pPr>
            <w:r w:rsidRPr="00F91080">
              <w:rPr>
                <w:sz w:val="22"/>
                <w:szCs w:val="22"/>
              </w:rPr>
              <w:lastRenderedPageBreak/>
              <w:t xml:space="preserve">1 Лексика: </w:t>
            </w:r>
          </w:p>
          <w:p w:rsidR="00307620" w:rsidRPr="00F91080" w:rsidRDefault="00307620" w:rsidP="005227F5">
            <w:pPr>
              <w:pStyle w:val="Default"/>
              <w:rPr>
                <w:sz w:val="22"/>
                <w:szCs w:val="22"/>
              </w:rPr>
            </w:pPr>
            <w:r w:rsidRPr="00F91080">
              <w:rPr>
                <w:sz w:val="22"/>
                <w:szCs w:val="22"/>
              </w:rPr>
              <w:t xml:space="preserve">«Моя семья», «Правила поведения в гостях и дома», </w:t>
            </w:r>
          </w:p>
          <w:p w:rsidR="00307620" w:rsidRPr="00F91080" w:rsidRDefault="00307620" w:rsidP="005227F5">
            <w:pPr>
              <w:pStyle w:val="Default"/>
              <w:rPr>
                <w:sz w:val="22"/>
                <w:szCs w:val="22"/>
              </w:rPr>
            </w:pPr>
            <w:r w:rsidRPr="00F91080">
              <w:rPr>
                <w:sz w:val="22"/>
                <w:szCs w:val="22"/>
              </w:rPr>
              <w:t xml:space="preserve">«Семейные праздники». </w:t>
            </w:r>
          </w:p>
          <w:p w:rsidR="00307620" w:rsidRPr="00F91080" w:rsidRDefault="00307620" w:rsidP="005227F5">
            <w:pPr>
              <w:pStyle w:val="Default"/>
              <w:rPr>
                <w:sz w:val="22"/>
                <w:szCs w:val="22"/>
              </w:rPr>
            </w:pPr>
            <w:r w:rsidRPr="00F91080">
              <w:rPr>
                <w:sz w:val="22"/>
                <w:szCs w:val="22"/>
              </w:rPr>
              <w:t xml:space="preserve">2 Грамматика: </w:t>
            </w:r>
          </w:p>
          <w:p w:rsidR="00307620" w:rsidRPr="00F91080" w:rsidRDefault="00307620" w:rsidP="005227F5">
            <w:pPr>
              <w:pStyle w:val="Default"/>
              <w:rPr>
                <w:sz w:val="22"/>
                <w:szCs w:val="22"/>
              </w:rPr>
            </w:pPr>
            <w:r w:rsidRPr="00F91080">
              <w:rPr>
                <w:sz w:val="22"/>
                <w:szCs w:val="22"/>
              </w:rPr>
              <w:t xml:space="preserve">-составление словосочетаний: с существительными </w:t>
            </w:r>
          </w:p>
          <w:p w:rsidR="00307620" w:rsidRPr="00F91080" w:rsidRDefault="00307620" w:rsidP="005227F5">
            <w:pPr>
              <w:pStyle w:val="Default"/>
              <w:rPr>
                <w:sz w:val="22"/>
                <w:szCs w:val="22"/>
              </w:rPr>
            </w:pPr>
            <w:r w:rsidRPr="00F91080">
              <w:rPr>
                <w:sz w:val="22"/>
                <w:szCs w:val="22"/>
              </w:rPr>
              <w:t xml:space="preserve">в предложном падеже с предлогами в, на (лежит в коробке, на коробке) </w:t>
            </w:r>
          </w:p>
          <w:p w:rsidR="00307620" w:rsidRPr="00F91080" w:rsidRDefault="00307620" w:rsidP="005227F5">
            <w:pPr>
              <w:pStyle w:val="Default"/>
              <w:rPr>
                <w:sz w:val="22"/>
                <w:szCs w:val="22"/>
              </w:rPr>
            </w:pPr>
            <w:r w:rsidRPr="00F91080">
              <w:rPr>
                <w:sz w:val="22"/>
                <w:szCs w:val="22"/>
              </w:rPr>
              <w:lastRenderedPageBreak/>
              <w:t xml:space="preserve">- с существительными с </w:t>
            </w:r>
          </w:p>
          <w:p w:rsidR="00307620" w:rsidRPr="00F91080" w:rsidRDefault="00307620" w:rsidP="005227F5">
            <w:pPr>
              <w:pStyle w:val="Default"/>
              <w:rPr>
                <w:sz w:val="22"/>
                <w:szCs w:val="22"/>
              </w:rPr>
            </w:pPr>
            <w:r w:rsidRPr="00F91080">
              <w:rPr>
                <w:sz w:val="22"/>
                <w:szCs w:val="22"/>
              </w:rPr>
              <w:t xml:space="preserve">суффиксами - ист-, -щик-, - </w:t>
            </w:r>
          </w:p>
          <w:p w:rsidR="00307620" w:rsidRPr="00F91080" w:rsidRDefault="00307620" w:rsidP="005227F5">
            <w:pPr>
              <w:pStyle w:val="Default"/>
              <w:rPr>
                <w:sz w:val="22"/>
                <w:szCs w:val="22"/>
              </w:rPr>
            </w:pPr>
            <w:r w:rsidRPr="00F91080">
              <w:rPr>
                <w:sz w:val="22"/>
                <w:szCs w:val="22"/>
              </w:rPr>
              <w:t xml:space="preserve">чик-, -щиц(а)-, -тель-, -арь- обозначающими лиц по роду </w:t>
            </w:r>
          </w:p>
          <w:p w:rsidR="00307620" w:rsidRPr="00F91080" w:rsidRDefault="00307620" w:rsidP="005227F5">
            <w:pPr>
              <w:pStyle w:val="Default"/>
              <w:rPr>
                <w:sz w:val="22"/>
                <w:szCs w:val="22"/>
              </w:rPr>
            </w:pPr>
            <w:r w:rsidRPr="00F91080">
              <w:rPr>
                <w:sz w:val="22"/>
                <w:szCs w:val="22"/>
              </w:rPr>
              <w:t xml:space="preserve">их деятельности (строитель, тракторист, продавщица, пекарь,...). </w:t>
            </w:r>
          </w:p>
          <w:p w:rsidR="00307620" w:rsidRPr="00F91080" w:rsidRDefault="00307620" w:rsidP="005227F5">
            <w:pPr>
              <w:pStyle w:val="Default"/>
              <w:rPr>
                <w:sz w:val="22"/>
                <w:szCs w:val="22"/>
              </w:rPr>
            </w:pPr>
            <w:r w:rsidRPr="00F91080">
              <w:rPr>
                <w:sz w:val="22"/>
                <w:szCs w:val="22"/>
              </w:rPr>
              <w:t xml:space="preserve">3 Словообразование: </w:t>
            </w:r>
          </w:p>
          <w:p w:rsidR="00307620" w:rsidRPr="00F91080" w:rsidRDefault="00307620" w:rsidP="005227F5">
            <w:pPr>
              <w:pStyle w:val="Default"/>
              <w:rPr>
                <w:sz w:val="22"/>
                <w:szCs w:val="22"/>
              </w:rPr>
            </w:pPr>
            <w:r w:rsidRPr="00F91080">
              <w:rPr>
                <w:sz w:val="22"/>
                <w:szCs w:val="22"/>
              </w:rPr>
              <w:t>(водопровод, кофеварка, кофемолка, пароварка).</w:t>
            </w:r>
          </w:p>
        </w:tc>
        <w:tc>
          <w:tcPr>
            <w:tcW w:w="1729" w:type="dxa"/>
            <w:vMerge w:val="restart"/>
          </w:tcPr>
          <w:p w:rsidR="00307620" w:rsidRPr="00F91080" w:rsidRDefault="00307620" w:rsidP="005227F5">
            <w:pPr>
              <w:pStyle w:val="Default"/>
              <w:rPr>
                <w:sz w:val="22"/>
                <w:szCs w:val="22"/>
              </w:rPr>
            </w:pPr>
            <w:r w:rsidRPr="00F91080">
              <w:rPr>
                <w:sz w:val="22"/>
                <w:szCs w:val="22"/>
              </w:rPr>
              <w:lastRenderedPageBreak/>
              <w:t xml:space="preserve">1 Распространение предложений по модели: </w:t>
            </w:r>
          </w:p>
          <w:p w:rsidR="00307620" w:rsidRPr="00F91080" w:rsidRDefault="00307620" w:rsidP="005227F5">
            <w:pPr>
              <w:pStyle w:val="Default"/>
              <w:rPr>
                <w:sz w:val="22"/>
                <w:szCs w:val="22"/>
              </w:rPr>
            </w:pPr>
            <w:r w:rsidRPr="00F91080">
              <w:rPr>
                <w:sz w:val="22"/>
                <w:szCs w:val="22"/>
              </w:rPr>
              <w:t xml:space="preserve">Солнце светит (как?) ярко. Солнце ярко светит (когда?) летом. </w:t>
            </w:r>
          </w:p>
          <w:p w:rsidR="00307620" w:rsidRPr="00F91080" w:rsidRDefault="00307620" w:rsidP="005227F5">
            <w:pPr>
              <w:pStyle w:val="Default"/>
              <w:rPr>
                <w:sz w:val="22"/>
                <w:szCs w:val="22"/>
              </w:rPr>
            </w:pPr>
            <w:r w:rsidRPr="00F91080">
              <w:rPr>
                <w:sz w:val="22"/>
                <w:szCs w:val="22"/>
              </w:rPr>
              <w:t xml:space="preserve">2 Сравнение предметов по вкусу, весу: </w:t>
            </w:r>
          </w:p>
          <w:p w:rsidR="00307620" w:rsidRPr="00F91080" w:rsidRDefault="00307620" w:rsidP="005227F5">
            <w:pPr>
              <w:pStyle w:val="Default"/>
              <w:rPr>
                <w:sz w:val="22"/>
                <w:szCs w:val="22"/>
              </w:rPr>
            </w:pPr>
            <w:r w:rsidRPr="00F91080">
              <w:rPr>
                <w:sz w:val="22"/>
                <w:szCs w:val="22"/>
              </w:rPr>
              <w:t xml:space="preserve">конструкция типа «варенье сладкое, а лекарство горькое». </w:t>
            </w:r>
          </w:p>
          <w:p w:rsidR="00307620" w:rsidRPr="00F91080" w:rsidRDefault="00307620" w:rsidP="005227F5">
            <w:pPr>
              <w:pStyle w:val="Default"/>
              <w:rPr>
                <w:sz w:val="22"/>
                <w:szCs w:val="22"/>
              </w:rPr>
            </w:pPr>
            <w:r w:rsidRPr="00F91080">
              <w:rPr>
                <w:sz w:val="22"/>
                <w:szCs w:val="22"/>
              </w:rPr>
              <w:t xml:space="preserve">3 Составление </w:t>
            </w:r>
            <w:r w:rsidRPr="00F91080">
              <w:rPr>
                <w:sz w:val="22"/>
                <w:szCs w:val="22"/>
              </w:rPr>
              <w:lastRenderedPageBreak/>
              <w:t xml:space="preserve">диалога: «За столом в гостях»  </w:t>
            </w:r>
          </w:p>
        </w:tc>
      </w:tr>
      <w:tr w:rsidR="00307620" w:rsidTr="005227F5">
        <w:tc>
          <w:tcPr>
            <w:tcW w:w="887" w:type="dxa"/>
          </w:tcPr>
          <w:p w:rsidR="00307620" w:rsidRPr="00F91080" w:rsidRDefault="00307620" w:rsidP="005227F5">
            <w:pPr>
              <w:pStyle w:val="Default"/>
              <w:rPr>
                <w:sz w:val="22"/>
                <w:szCs w:val="22"/>
              </w:rPr>
            </w:pPr>
            <w:r w:rsidRPr="00F91080">
              <w:rPr>
                <w:sz w:val="22"/>
                <w:szCs w:val="22"/>
              </w:rPr>
              <w:t xml:space="preserve">42 </w:t>
            </w:r>
          </w:p>
        </w:tc>
        <w:tc>
          <w:tcPr>
            <w:tcW w:w="1804" w:type="dxa"/>
          </w:tcPr>
          <w:p w:rsidR="00307620" w:rsidRPr="00F91080" w:rsidRDefault="00307620" w:rsidP="005227F5">
            <w:pPr>
              <w:pStyle w:val="Default"/>
              <w:rPr>
                <w:sz w:val="22"/>
                <w:szCs w:val="22"/>
              </w:rPr>
            </w:pPr>
            <w:r w:rsidRPr="00F91080">
              <w:rPr>
                <w:sz w:val="22"/>
                <w:szCs w:val="22"/>
              </w:rPr>
              <w:t xml:space="preserve">уточнение артикуляции\ дифференциация звуков — (Р-Р)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07"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tabs>
                <w:tab w:val="left" w:pos="5910"/>
              </w:tabs>
              <w:jc w:val="both"/>
              <w:rPr>
                <w:rFonts w:ascii="Times New Roman" w:hAnsi="Times New Roman" w:cs="Times New Roman"/>
                <w:color w:val="000000"/>
                <w:sz w:val="24"/>
                <w:szCs w:val="24"/>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lastRenderedPageBreak/>
              <w:t xml:space="preserve">43 </w:t>
            </w:r>
          </w:p>
        </w:tc>
        <w:tc>
          <w:tcPr>
            <w:tcW w:w="1804" w:type="dxa"/>
          </w:tcPr>
          <w:p w:rsidR="00307620" w:rsidRPr="00B50001" w:rsidRDefault="00307620" w:rsidP="005227F5">
            <w:pPr>
              <w:pStyle w:val="Default"/>
              <w:rPr>
                <w:sz w:val="22"/>
                <w:szCs w:val="22"/>
              </w:rPr>
            </w:pPr>
            <w:r w:rsidRPr="00B50001">
              <w:rPr>
                <w:sz w:val="22"/>
                <w:szCs w:val="22"/>
              </w:rPr>
              <w:t xml:space="preserve">уточнение артикуляции\ дифференциация звуков (Р-Л)_______ </w:t>
            </w:r>
          </w:p>
        </w:tc>
        <w:tc>
          <w:tcPr>
            <w:tcW w:w="1715" w:type="dxa"/>
            <w:vMerge/>
          </w:tcPr>
          <w:p w:rsidR="00307620" w:rsidRPr="00B50001" w:rsidRDefault="00307620" w:rsidP="005227F5">
            <w:pPr>
              <w:pStyle w:val="Default"/>
              <w:rPr>
                <w:sz w:val="22"/>
                <w:szCs w:val="22"/>
              </w:rPr>
            </w:pPr>
          </w:p>
        </w:tc>
        <w:tc>
          <w:tcPr>
            <w:tcW w:w="1729" w:type="dxa"/>
            <w:vMerge w:val="restart"/>
          </w:tcPr>
          <w:p w:rsidR="00307620" w:rsidRPr="00B50001" w:rsidRDefault="00307620" w:rsidP="005227F5">
            <w:pPr>
              <w:pStyle w:val="Default"/>
              <w:rPr>
                <w:sz w:val="22"/>
                <w:szCs w:val="22"/>
              </w:rPr>
            </w:pPr>
            <w:r w:rsidRPr="00B50001">
              <w:rPr>
                <w:sz w:val="22"/>
                <w:szCs w:val="22"/>
              </w:rPr>
              <w:t xml:space="preserve">1 Дифференциация акустически </w:t>
            </w:r>
          </w:p>
          <w:p w:rsidR="00307620" w:rsidRPr="00B50001" w:rsidRDefault="00307620" w:rsidP="005227F5">
            <w:pPr>
              <w:pStyle w:val="Default"/>
              <w:rPr>
                <w:sz w:val="22"/>
                <w:szCs w:val="22"/>
              </w:rPr>
            </w:pPr>
            <w:r w:rsidRPr="00B50001">
              <w:rPr>
                <w:sz w:val="22"/>
                <w:szCs w:val="22"/>
              </w:rPr>
              <w:t xml:space="preserve">сходных звуков </w:t>
            </w:r>
          </w:p>
          <w:p w:rsidR="00307620" w:rsidRPr="00B50001" w:rsidRDefault="00307620" w:rsidP="005227F5">
            <w:pPr>
              <w:pStyle w:val="Default"/>
              <w:rPr>
                <w:sz w:val="22"/>
                <w:szCs w:val="22"/>
              </w:rPr>
            </w:pPr>
            <w:r w:rsidRPr="00B50001">
              <w:rPr>
                <w:sz w:val="22"/>
                <w:szCs w:val="22"/>
              </w:rPr>
              <w:t xml:space="preserve">• в прямых слогах; </w:t>
            </w:r>
          </w:p>
          <w:p w:rsidR="00307620" w:rsidRPr="00B50001" w:rsidRDefault="00307620" w:rsidP="005227F5">
            <w:pPr>
              <w:pStyle w:val="Default"/>
              <w:rPr>
                <w:sz w:val="22"/>
                <w:szCs w:val="22"/>
              </w:rPr>
            </w:pPr>
            <w:r w:rsidRPr="00B50001">
              <w:rPr>
                <w:sz w:val="22"/>
                <w:szCs w:val="22"/>
              </w:rPr>
              <w:t xml:space="preserve">• в обратных </w:t>
            </w:r>
          </w:p>
          <w:p w:rsidR="00307620" w:rsidRPr="00B50001" w:rsidRDefault="00307620" w:rsidP="005227F5">
            <w:pPr>
              <w:pStyle w:val="Default"/>
              <w:rPr>
                <w:sz w:val="22"/>
                <w:szCs w:val="22"/>
              </w:rPr>
            </w:pPr>
            <w:r w:rsidRPr="00B50001">
              <w:rPr>
                <w:sz w:val="22"/>
                <w:szCs w:val="22"/>
              </w:rPr>
              <w:t xml:space="preserve">слогах; </w:t>
            </w:r>
          </w:p>
          <w:p w:rsidR="00307620" w:rsidRPr="00B50001" w:rsidRDefault="00307620" w:rsidP="005227F5">
            <w:pPr>
              <w:pStyle w:val="Default"/>
              <w:rPr>
                <w:sz w:val="22"/>
                <w:szCs w:val="22"/>
              </w:rPr>
            </w:pPr>
            <w:r w:rsidRPr="00B50001">
              <w:rPr>
                <w:sz w:val="22"/>
                <w:szCs w:val="22"/>
              </w:rPr>
              <w:t xml:space="preserve">• в слогах со </w:t>
            </w:r>
          </w:p>
          <w:p w:rsidR="00307620" w:rsidRPr="00B50001" w:rsidRDefault="00307620" w:rsidP="005227F5">
            <w:pPr>
              <w:pStyle w:val="Default"/>
              <w:rPr>
                <w:sz w:val="22"/>
                <w:szCs w:val="22"/>
              </w:rPr>
            </w:pPr>
            <w:r w:rsidRPr="00B50001">
              <w:rPr>
                <w:sz w:val="22"/>
                <w:szCs w:val="22"/>
              </w:rPr>
              <w:t xml:space="preserve">стечением двух согласных; </w:t>
            </w:r>
          </w:p>
          <w:p w:rsidR="00307620" w:rsidRPr="00B50001" w:rsidRDefault="00307620" w:rsidP="005227F5">
            <w:pPr>
              <w:pStyle w:val="Default"/>
              <w:rPr>
                <w:sz w:val="22"/>
                <w:szCs w:val="22"/>
              </w:rPr>
            </w:pPr>
            <w:r w:rsidRPr="00B50001">
              <w:rPr>
                <w:sz w:val="22"/>
                <w:szCs w:val="22"/>
              </w:rPr>
              <w:t xml:space="preserve">• в словах и </w:t>
            </w:r>
          </w:p>
          <w:p w:rsidR="00307620" w:rsidRPr="00B50001" w:rsidRDefault="00307620" w:rsidP="005227F5">
            <w:pPr>
              <w:pStyle w:val="Default"/>
              <w:rPr>
                <w:sz w:val="22"/>
                <w:szCs w:val="22"/>
              </w:rPr>
            </w:pPr>
            <w:r w:rsidRPr="00B50001">
              <w:rPr>
                <w:sz w:val="22"/>
                <w:szCs w:val="22"/>
              </w:rPr>
              <w:t xml:space="preserve">фразах. </w:t>
            </w:r>
          </w:p>
          <w:p w:rsidR="00307620" w:rsidRPr="00B50001" w:rsidRDefault="00307620" w:rsidP="005227F5">
            <w:pPr>
              <w:pStyle w:val="Default"/>
              <w:rPr>
                <w:sz w:val="22"/>
                <w:szCs w:val="22"/>
              </w:rPr>
            </w:pPr>
            <w:r w:rsidRPr="00B50001">
              <w:rPr>
                <w:sz w:val="22"/>
                <w:szCs w:val="22"/>
              </w:rPr>
              <w:t xml:space="preserve">2 Определение звуков, стоящих перед или после </w:t>
            </w:r>
          </w:p>
          <w:p w:rsidR="00307620" w:rsidRPr="00B50001" w:rsidRDefault="00307620" w:rsidP="005227F5">
            <w:pPr>
              <w:pStyle w:val="Default"/>
              <w:rPr>
                <w:sz w:val="22"/>
                <w:szCs w:val="22"/>
              </w:rPr>
            </w:pPr>
            <w:r w:rsidRPr="00B50001">
              <w:rPr>
                <w:sz w:val="22"/>
                <w:szCs w:val="22"/>
              </w:rPr>
              <w:t xml:space="preserve">определенного звука. </w:t>
            </w:r>
          </w:p>
          <w:p w:rsidR="00307620" w:rsidRPr="00B50001" w:rsidRDefault="00307620" w:rsidP="005227F5">
            <w:pPr>
              <w:pStyle w:val="Default"/>
              <w:rPr>
                <w:sz w:val="22"/>
                <w:szCs w:val="22"/>
              </w:rPr>
            </w:pPr>
            <w:r w:rsidRPr="00B50001">
              <w:rPr>
                <w:sz w:val="22"/>
                <w:szCs w:val="22"/>
              </w:rPr>
              <w:t xml:space="preserve">3 Преобразование слов за счет замены одного звука или слога (ров- лов, малина </w:t>
            </w:r>
          </w:p>
          <w:p w:rsidR="00307620" w:rsidRPr="00B50001" w:rsidRDefault="00307620" w:rsidP="005227F5">
            <w:pPr>
              <w:pStyle w:val="Default"/>
              <w:rPr>
                <w:sz w:val="22"/>
                <w:szCs w:val="22"/>
              </w:rPr>
            </w:pPr>
            <w:r w:rsidRPr="00B50001">
              <w:rPr>
                <w:sz w:val="22"/>
                <w:szCs w:val="22"/>
              </w:rPr>
              <w:t xml:space="preserve">- Марина). </w:t>
            </w:r>
          </w:p>
        </w:tc>
        <w:tc>
          <w:tcPr>
            <w:tcW w:w="1707" w:type="dxa"/>
            <w:vMerge w:val="restart"/>
          </w:tcPr>
          <w:p w:rsidR="00307620" w:rsidRPr="00B50001" w:rsidRDefault="00307620" w:rsidP="005227F5">
            <w:pPr>
              <w:pStyle w:val="Default"/>
              <w:rPr>
                <w:sz w:val="22"/>
                <w:szCs w:val="22"/>
              </w:rPr>
            </w:pPr>
            <w:r w:rsidRPr="00B50001">
              <w:rPr>
                <w:sz w:val="22"/>
                <w:szCs w:val="22"/>
              </w:rPr>
              <w:t xml:space="preserve">1 Лексика: </w:t>
            </w:r>
          </w:p>
          <w:p w:rsidR="00307620" w:rsidRPr="00B50001" w:rsidRDefault="00307620" w:rsidP="005227F5">
            <w:pPr>
              <w:pStyle w:val="Default"/>
              <w:rPr>
                <w:sz w:val="22"/>
                <w:szCs w:val="22"/>
              </w:rPr>
            </w:pPr>
            <w:r w:rsidRPr="00B50001">
              <w:rPr>
                <w:sz w:val="22"/>
                <w:szCs w:val="22"/>
              </w:rPr>
              <w:t xml:space="preserve">«Моя семья», «Моя мама», </w:t>
            </w:r>
          </w:p>
          <w:p w:rsidR="00307620" w:rsidRPr="00B50001" w:rsidRDefault="00307620" w:rsidP="005227F5">
            <w:pPr>
              <w:pStyle w:val="Default"/>
              <w:rPr>
                <w:sz w:val="22"/>
                <w:szCs w:val="22"/>
              </w:rPr>
            </w:pPr>
            <w:r w:rsidRPr="00B50001">
              <w:rPr>
                <w:sz w:val="22"/>
                <w:szCs w:val="22"/>
              </w:rPr>
              <w:t xml:space="preserve">«Восьмое марта». </w:t>
            </w:r>
          </w:p>
          <w:p w:rsidR="00307620" w:rsidRPr="00B50001" w:rsidRDefault="00307620" w:rsidP="005227F5">
            <w:pPr>
              <w:pStyle w:val="Default"/>
              <w:rPr>
                <w:sz w:val="22"/>
                <w:szCs w:val="22"/>
              </w:rPr>
            </w:pPr>
            <w:r w:rsidRPr="00B50001">
              <w:rPr>
                <w:sz w:val="22"/>
                <w:szCs w:val="22"/>
              </w:rPr>
              <w:t xml:space="preserve">2 Грамматика: </w:t>
            </w:r>
          </w:p>
          <w:p w:rsidR="00307620" w:rsidRPr="00B50001" w:rsidRDefault="00307620" w:rsidP="005227F5">
            <w:pPr>
              <w:pStyle w:val="Default"/>
              <w:rPr>
                <w:sz w:val="22"/>
                <w:szCs w:val="22"/>
              </w:rPr>
            </w:pPr>
            <w:r w:rsidRPr="00B50001">
              <w:rPr>
                <w:sz w:val="22"/>
                <w:szCs w:val="22"/>
              </w:rPr>
              <w:t xml:space="preserve">-составление словосочетаний: местоимение 2-го лица + </w:t>
            </w:r>
          </w:p>
          <w:p w:rsidR="00307620" w:rsidRPr="00B50001" w:rsidRDefault="00307620" w:rsidP="005227F5">
            <w:pPr>
              <w:pStyle w:val="Default"/>
              <w:rPr>
                <w:sz w:val="22"/>
                <w:szCs w:val="22"/>
              </w:rPr>
            </w:pPr>
            <w:r w:rsidRPr="00B50001">
              <w:rPr>
                <w:sz w:val="22"/>
                <w:szCs w:val="22"/>
              </w:rPr>
              <w:t xml:space="preserve">глагол (ты шел- вы шли, ты </w:t>
            </w:r>
          </w:p>
          <w:p w:rsidR="00307620" w:rsidRPr="00B50001" w:rsidRDefault="00307620" w:rsidP="005227F5">
            <w:pPr>
              <w:pStyle w:val="Default"/>
              <w:rPr>
                <w:sz w:val="22"/>
                <w:szCs w:val="22"/>
              </w:rPr>
            </w:pPr>
            <w:r w:rsidRPr="00B50001">
              <w:rPr>
                <w:sz w:val="22"/>
                <w:szCs w:val="22"/>
              </w:rPr>
              <w:t xml:space="preserve">прыгаешь – вы прыгаете); </w:t>
            </w:r>
          </w:p>
          <w:p w:rsidR="00307620" w:rsidRPr="00B50001" w:rsidRDefault="00307620" w:rsidP="005227F5">
            <w:pPr>
              <w:pStyle w:val="Default"/>
              <w:rPr>
                <w:sz w:val="22"/>
                <w:szCs w:val="22"/>
              </w:rPr>
            </w:pPr>
            <w:r w:rsidRPr="00B50001">
              <w:rPr>
                <w:sz w:val="22"/>
                <w:szCs w:val="22"/>
              </w:rPr>
              <w:t xml:space="preserve">- с существительными в </w:t>
            </w:r>
          </w:p>
          <w:p w:rsidR="00307620" w:rsidRPr="00B50001" w:rsidRDefault="00307620" w:rsidP="005227F5">
            <w:pPr>
              <w:pStyle w:val="Default"/>
              <w:rPr>
                <w:sz w:val="22"/>
                <w:szCs w:val="22"/>
              </w:rPr>
            </w:pPr>
            <w:r w:rsidRPr="00B50001">
              <w:rPr>
                <w:sz w:val="22"/>
                <w:szCs w:val="22"/>
              </w:rPr>
              <w:t xml:space="preserve">Творительном падеже с предлогами под, над, за (за две-рью, под стулом, над кроватью); </w:t>
            </w:r>
          </w:p>
          <w:p w:rsidR="00307620" w:rsidRPr="00B50001" w:rsidRDefault="00307620" w:rsidP="005227F5">
            <w:pPr>
              <w:pStyle w:val="Default"/>
              <w:rPr>
                <w:sz w:val="22"/>
                <w:szCs w:val="22"/>
              </w:rPr>
            </w:pPr>
            <w:r w:rsidRPr="00B50001">
              <w:rPr>
                <w:sz w:val="22"/>
                <w:szCs w:val="22"/>
              </w:rPr>
              <w:t xml:space="preserve">- с существительными в </w:t>
            </w:r>
          </w:p>
          <w:p w:rsidR="00307620" w:rsidRPr="00B50001" w:rsidRDefault="00307620" w:rsidP="005227F5">
            <w:pPr>
              <w:pStyle w:val="Default"/>
              <w:rPr>
                <w:sz w:val="22"/>
                <w:szCs w:val="22"/>
              </w:rPr>
            </w:pPr>
            <w:r w:rsidRPr="00B50001">
              <w:rPr>
                <w:sz w:val="22"/>
                <w:szCs w:val="22"/>
              </w:rPr>
              <w:t xml:space="preserve">различных падежах. </w:t>
            </w:r>
          </w:p>
          <w:p w:rsidR="00307620" w:rsidRPr="00B50001" w:rsidRDefault="00307620" w:rsidP="005227F5">
            <w:pPr>
              <w:pStyle w:val="Default"/>
              <w:rPr>
                <w:sz w:val="22"/>
                <w:szCs w:val="22"/>
              </w:rPr>
            </w:pPr>
            <w:r w:rsidRPr="00B50001">
              <w:rPr>
                <w:sz w:val="22"/>
                <w:szCs w:val="22"/>
              </w:rPr>
              <w:t xml:space="preserve">3 Словообразование: </w:t>
            </w:r>
          </w:p>
          <w:p w:rsidR="00307620" w:rsidRPr="00B50001" w:rsidRDefault="00307620" w:rsidP="005227F5">
            <w:pPr>
              <w:pStyle w:val="Default"/>
              <w:rPr>
                <w:sz w:val="22"/>
                <w:szCs w:val="22"/>
              </w:rPr>
            </w:pPr>
            <w:r w:rsidRPr="00B50001">
              <w:rPr>
                <w:sz w:val="22"/>
                <w:szCs w:val="22"/>
              </w:rPr>
              <w:t xml:space="preserve">(водопровод, кинотеатр, </w:t>
            </w:r>
          </w:p>
          <w:p w:rsidR="00307620" w:rsidRPr="00B50001" w:rsidRDefault="00307620" w:rsidP="005227F5">
            <w:pPr>
              <w:pStyle w:val="Default"/>
              <w:rPr>
                <w:sz w:val="22"/>
                <w:szCs w:val="22"/>
              </w:rPr>
            </w:pPr>
            <w:r w:rsidRPr="00B50001">
              <w:rPr>
                <w:sz w:val="22"/>
                <w:szCs w:val="22"/>
              </w:rPr>
              <w:t xml:space="preserve">ледоход, сельскохозяйственый, черноглазый, кареглазый, черноволосый). </w:t>
            </w:r>
          </w:p>
        </w:tc>
        <w:tc>
          <w:tcPr>
            <w:tcW w:w="1729" w:type="dxa"/>
            <w:vMerge w:val="restart"/>
          </w:tcPr>
          <w:p w:rsidR="00307620" w:rsidRPr="00B50001" w:rsidRDefault="00307620" w:rsidP="005227F5">
            <w:pPr>
              <w:pStyle w:val="Default"/>
              <w:rPr>
                <w:sz w:val="22"/>
                <w:szCs w:val="22"/>
              </w:rPr>
            </w:pPr>
            <w:r w:rsidRPr="00B50001">
              <w:rPr>
                <w:sz w:val="22"/>
                <w:szCs w:val="22"/>
              </w:rPr>
              <w:t xml:space="preserve">1 Составление предложений по модели: </w:t>
            </w:r>
          </w:p>
          <w:p w:rsidR="00307620" w:rsidRPr="00B50001" w:rsidRDefault="00307620" w:rsidP="005227F5">
            <w:pPr>
              <w:pStyle w:val="Default"/>
              <w:rPr>
                <w:sz w:val="22"/>
                <w:szCs w:val="22"/>
              </w:rPr>
            </w:pPr>
            <w:r w:rsidRPr="00B50001">
              <w:rPr>
                <w:sz w:val="22"/>
                <w:szCs w:val="22"/>
              </w:rPr>
              <w:t xml:space="preserve">кто? что делает? где? как?. </w:t>
            </w:r>
          </w:p>
          <w:p w:rsidR="00307620" w:rsidRPr="00B50001" w:rsidRDefault="00307620" w:rsidP="005227F5">
            <w:pPr>
              <w:pStyle w:val="Default"/>
              <w:rPr>
                <w:sz w:val="22"/>
                <w:szCs w:val="22"/>
              </w:rPr>
            </w:pPr>
            <w:r w:rsidRPr="00B50001">
              <w:rPr>
                <w:sz w:val="22"/>
                <w:szCs w:val="22"/>
              </w:rPr>
              <w:t xml:space="preserve">2 Понимание и употребление предложений, </w:t>
            </w:r>
          </w:p>
          <w:p w:rsidR="00307620" w:rsidRPr="00B50001" w:rsidRDefault="00307620" w:rsidP="005227F5">
            <w:pPr>
              <w:pStyle w:val="Default"/>
              <w:rPr>
                <w:sz w:val="22"/>
                <w:szCs w:val="22"/>
              </w:rPr>
            </w:pPr>
            <w:r w:rsidRPr="00B50001">
              <w:rPr>
                <w:sz w:val="22"/>
                <w:szCs w:val="22"/>
              </w:rPr>
              <w:t xml:space="preserve">выражающих приветствие, поручения, благодарность. </w:t>
            </w:r>
          </w:p>
          <w:p w:rsidR="00307620" w:rsidRPr="00B50001" w:rsidRDefault="00307620" w:rsidP="005227F5">
            <w:pPr>
              <w:pStyle w:val="Default"/>
              <w:rPr>
                <w:sz w:val="22"/>
                <w:szCs w:val="22"/>
              </w:rPr>
            </w:pPr>
            <w:r w:rsidRPr="00B50001">
              <w:rPr>
                <w:sz w:val="22"/>
                <w:szCs w:val="22"/>
              </w:rPr>
              <w:t xml:space="preserve">3 Составление связного </w:t>
            </w:r>
          </w:p>
          <w:p w:rsidR="00307620" w:rsidRPr="00B50001" w:rsidRDefault="00307620" w:rsidP="005227F5">
            <w:pPr>
              <w:pStyle w:val="Default"/>
              <w:rPr>
                <w:sz w:val="22"/>
                <w:szCs w:val="22"/>
              </w:rPr>
            </w:pPr>
            <w:r w:rsidRPr="00B50001">
              <w:rPr>
                <w:sz w:val="22"/>
                <w:szCs w:val="22"/>
              </w:rPr>
              <w:t xml:space="preserve">высказывания </w:t>
            </w:r>
          </w:p>
          <w:p w:rsidR="00307620" w:rsidRPr="00B50001" w:rsidRDefault="00307620" w:rsidP="005227F5">
            <w:pPr>
              <w:pStyle w:val="Default"/>
              <w:rPr>
                <w:sz w:val="22"/>
                <w:szCs w:val="22"/>
              </w:rPr>
            </w:pPr>
            <w:r w:rsidRPr="00B50001">
              <w:rPr>
                <w:sz w:val="22"/>
                <w:szCs w:val="22"/>
              </w:rPr>
              <w:t xml:space="preserve">по образцу: «Поздравление для мамы». </w:t>
            </w: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44 </w:t>
            </w:r>
          </w:p>
        </w:tc>
        <w:tc>
          <w:tcPr>
            <w:tcW w:w="1804" w:type="dxa"/>
          </w:tcPr>
          <w:p w:rsidR="00307620" w:rsidRPr="00B50001" w:rsidRDefault="00307620" w:rsidP="005227F5">
            <w:pPr>
              <w:pStyle w:val="Default"/>
              <w:rPr>
                <w:sz w:val="22"/>
                <w:szCs w:val="22"/>
              </w:rPr>
            </w:pPr>
            <w:r w:rsidRPr="00B50001">
              <w:rPr>
                <w:sz w:val="22"/>
                <w:szCs w:val="22"/>
              </w:rPr>
              <w:t xml:space="preserve">уточнение артикуляции\ дифференциация звуков (Р-Л)_______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9571" w:type="dxa"/>
            <w:gridSpan w:val="6"/>
          </w:tcPr>
          <w:p w:rsidR="00307620" w:rsidRPr="00B50001" w:rsidRDefault="00307620" w:rsidP="005227F5">
            <w:pPr>
              <w:pStyle w:val="Default"/>
              <w:rPr>
                <w:sz w:val="22"/>
                <w:szCs w:val="22"/>
              </w:rPr>
            </w:pPr>
            <w:r w:rsidRPr="00B50001">
              <w:rPr>
                <w:sz w:val="22"/>
                <w:szCs w:val="22"/>
              </w:rPr>
              <w:lastRenderedPageBreak/>
              <w:t xml:space="preserve">Аффрикаты Ч, Ц, Щ. </w:t>
            </w: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45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w:t>
            </w:r>
          </w:p>
          <w:p w:rsidR="00307620" w:rsidRPr="00B50001" w:rsidRDefault="00307620" w:rsidP="005227F5">
            <w:pPr>
              <w:pStyle w:val="Default"/>
              <w:rPr>
                <w:sz w:val="22"/>
                <w:szCs w:val="22"/>
              </w:rPr>
            </w:pPr>
            <w:r w:rsidRPr="00B50001">
              <w:rPr>
                <w:sz w:val="22"/>
                <w:szCs w:val="22"/>
              </w:rPr>
              <w:t xml:space="preserve">звука </w:t>
            </w:r>
          </w:p>
          <w:p w:rsidR="00307620" w:rsidRPr="00B50001" w:rsidRDefault="00307620" w:rsidP="005227F5">
            <w:pPr>
              <w:pStyle w:val="Default"/>
              <w:rPr>
                <w:sz w:val="22"/>
                <w:szCs w:val="22"/>
              </w:rPr>
            </w:pPr>
            <w:r w:rsidRPr="00B50001">
              <w:rPr>
                <w:sz w:val="22"/>
                <w:szCs w:val="22"/>
              </w:rPr>
              <w:t xml:space="preserve">(Ч) </w:t>
            </w:r>
          </w:p>
        </w:tc>
        <w:tc>
          <w:tcPr>
            <w:tcW w:w="1715" w:type="dxa"/>
            <w:vMerge w:val="restart"/>
          </w:tcPr>
          <w:p w:rsidR="00307620" w:rsidRPr="00B50001" w:rsidRDefault="00307620" w:rsidP="005227F5">
            <w:pPr>
              <w:pStyle w:val="Default"/>
              <w:rPr>
                <w:sz w:val="22"/>
                <w:szCs w:val="22"/>
              </w:rPr>
            </w:pPr>
            <w:r w:rsidRPr="00B50001">
              <w:rPr>
                <w:sz w:val="22"/>
                <w:szCs w:val="22"/>
              </w:rPr>
              <w:t xml:space="preserve">1 Речевое дыхание: </w:t>
            </w:r>
          </w:p>
          <w:p w:rsidR="00307620" w:rsidRPr="00B50001" w:rsidRDefault="00307620" w:rsidP="005227F5">
            <w:pPr>
              <w:pStyle w:val="Default"/>
              <w:rPr>
                <w:sz w:val="22"/>
                <w:szCs w:val="22"/>
              </w:rPr>
            </w:pPr>
            <w:r w:rsidRPr="00B50001">
              <w:rPr>
                <w:sz w:val="22"/>
                <w:szCs w:val="22"/>
              </w:rPr>
              <w:t xml:space="preserve">на выдохе произносить слоговые цепочки, постепенно </w:t>
            </w:r>
          </w:p>
          <w:p w:rsidR="00307620" w:rsidRPr="00B50001" w:rsidRDefault="00307620" w:rsidP="005227F5">
            <w:pPr>
              <w:pStyle w:val="Default"/>
              <w:rPr>
                <w:sz w:val="22"/>
                <w:szCs w:val="22"/>
              </w:rPr>
            </w:pPr>
            <w:r w:rsidRPr="00B50001">
              <w:rPr>
                <w:sz w:val="22"/>
                <w:szCs w:val="22"/>
              </w:rPr>
              <w:t xml:space="preserve">увеличивая количество </w:t>
            </w:r>
          </w:p>
          <w:p w:rsidR="00307620" w:rsidRPr="00B50001" w:rsidRDefault="00307620" w:rsidP="005227F5">
            <w:pPr>
              <w:pStyle w:val="Default"/>
              <w:rPr>
                <w:sz w:val="22"/>
                <w:szCs w:val="22"/>
              </w:rPr>
            </w:pPr>
            <w:r w:rsidRPr="00B50001">
              <w:rPr>
                <w:sz w:val="22"/>
                <w:szCs w:val="22"/>
              </w:rPr>
              <w:t xml:space="preserve">слогов. </w:t>
            </w:r>
          </w:p>
          <w:p w:rsidR="00307620" w:rsidRPr="00B50001" w:rsidRDefault="00307620" w:rsidP="005227F5">
            <w:pPr>
              <w:pStyle w:val="Default"/>
              <w:rPr>
                <w:sz w:val="22"/>
                <w:szCs w:val="22"/>
              </w:rPr>
            </w:pPr>
            <w:r w:rsidRPr="00B50001">
              <w:rPr>
                <w:sz w:val="22"/>
                <w:szCs w:val="22"/>
              </w:rPr>
              <w:t xml:space="preserve">2 Темпо- </w:t>
            </w:r>
          </w:p>
          <w:p w:rsidR="00307620" w:rsidRPr="00B50001" w:rsidRDefault="00307620" w:rsidP="005227F5">
            <w:pPr>
              <w:pStyle w:val="Default"/>
              <w:rPr>
                <w:sz w:val="22"/>
                <w:szCs w:val="22"/>
              </w:rPr>
            </w:pPr>
            <w:r w:rsidRPr="00B50001">
              <w:rPr>
                <w:sz w:val="22"/>
                <w:szCs w:val="22"/>
              </w:rPr>
              <w:t xml:space="preserve">ритмическая организация речи: </w:t>
            </w:r>
          </w:p>
          <w:p w:rsidR="00307620" w:rsidRPr="00B50001" w:rsidRDefault="00307620" w:rsidP="005227F5">
            <w:pPr>
              <w:pStyle w:val="Default"/>
              <w:rPr>
                <w:sz w:val="22"/>
                <w:szCs w:val="22"/>
              </w:rPr>
            </w:pPr>
            <w:r w:rsidRPr="00B50001">
              <w:rPr>
                <w:sz w:val="22"/>
                <w:szCs w:val="22"/>
              </w:rPr>
              <w:t xml:space="preserve">- ускорение и замедление речи в зависимости от содержания </w:t>
            </w:r>
          </w:p>
          <w:p w:rsidR="00307620" w:rsidRPr="00B50001" w:rsidRDefault="00307620" w:rsidP="005227F5">
            <w:pPr>
              <w:pStyle w:val="Default"/>
              <w:rPr>
                <w:sz w:val="22"/>
                <w:szCs w:val="22"/>
              </w:rPr>
            </w:pPr>
            <w:r w:rsidRPr="00B50001">
              <w:rPr>
                <w:sz w:val="22"/>
                <w:szCs w:val="22"/>
              </w:rPr>
              <w:t xml:space="preserve">высказывания; </w:t>
            </w:r>
          </w:p>
          <w:p w:rsidR="00307620" w:rsidRPr="00B50001" w:rsidRDefault="00307620" w:rsidP="005227F5">
            <w:pPr>
              <w:pStyle w:val="Default"/>
              <w:rPr>
                <w:sz w:val="22"/>
                <w:szCs w:val="22"/>
              </w:rPr>
            </w:pPr>
            <w:r w:rsidRPr="00B50001">
              <w:rPr>
                <w:sz w:val="22"/>
                <w:szCs w:val="22"/>
              </w:rPr>
              <w:t xml:space="preserve">-чередование ударных и безударных </w:t>
            </w:r>
          </w:p>
          <w:p w:rsidR="00307620" w:rsidRPr="00B50001" w:rsidRDefault="00307620" w:rsidP="005227F5">
            <w:pPr>
              <w:pStyle w:val="Default"/>
              <w:rPr>
                <w:sz w:val="22"/>
                <w:szCs w:val="22"/>
              </w:rPr>
            </w:pPr>
            <w:r w:rsidRPr="00B50001">
              <w:rPr>
                <w:sz w:val="22"/>
                <w:szCs w:val="22"/>
              </w:rPr>
              <w:t xml:space="preserve">слогов. </w:t>
            </w:r>
          </w:p>
          <w:p w:rsidR="00307620" w:rsidRPr="00B50001" w:rsidRDefault="00307620" w:rsidP="005227F5">
            <w:pPr>
              <w:pStyle w:val="Default"/>
              <w:rPr>
                <w:sz w:val="22"/>
                <w:szCs w:val="22"/>
              </w:rPr>
            </w:pPr>
            <w:r w:rsidRPr="00B50001">
              <w:rPr>
                <w:sz w:val="22"/>
                <w:szCs w:val="22"/>
              </w:rPr>
              <w:t xml:space="preserve">3 Интонация: </w:t>
            </w:r>
          </w:p>
          <w:p w:rsidR="00307620" w:rsidRPr="00B50001" w:rsidRDefault="00307620" w:rsidP="005227F5">
            <w:pPr>
              <w:pStyle w:val="Default"/>
              <w:rPr>
                <w:sz w:val="22"/>
                <w:szCs w:val="22"/>
              </w:rPr>
            </w:pPr>
            <w:r w:rsidRPr="00B50001">
              <w:rPr>
                <w:sz w:val="22"/>
                <w:szCs w:val="22"/>
              </w:rPr>
              <w:t xml:space="preserve">- интонационно верно, с соблюдением </w:t>
            </w:r>
          </w:p>
          <w:p w:rsidR="00307620" w:rsidRPr="00B50001" w:rsidRDefault="00307620" w:rsidP="005227F5">
            <w:pPr>
              <w:pStyle w:val="Default"/>
              <w:rPr>
                <w:sz w:val="22"/>
                <w:szCs w:val="22"/>
              </w:rPr>
            </w:pPr>
            <w:r w:rsidRPr="00B50001">
              <w:rPr>
                <w:sz w:val="22"/>
                <w:szCs w:val="22"/>
              </w:rPr>
              <w:t xml:space="preserve">пауз и логических </w:t>
            </w:r>
          </w:p>
          <w:p w:rsidR="00307620" w:rsidRPr="00B50001" w:rsidRDefault="00307620" w:rsidP="005227F5">
            <w:pPr>
              <w:pStyle w:val="Default"/>
              <w:rPr>
                <w:sz w:val="22"/>
                <w:szCs w:val="22"/>
              </w:rPr>
            </w:pPr>
            <w:r w:rsidRPr="00B50001">
              <w:rPr>
                <w:sz w:val="22"/>
                <w:szCs w:val="22"/>
              </w:rPr>
              <w:t xml:space="preserve">ударений воспроизводить предложения </w:t>
            </w:r>
          </w:p>
          <w:p w:rsidR="00307620" w:rsidRPr="00B50001" w:rsidRDefault="00307620" w:rsidP="005227F5">
            <w:pPr>
              <w:pStyle w:val="Default"/>
              <w:rPr>
                <w:sz w:val="22"/>
                <w:szCs w:val="22"/>
              </w:rPr>
            </w:pPr>
            <w:r w:rsidRPr="00B50001">
              <w:rPr>
                <w:sz w:val="22"/>
                <w:szCs w:val="22"/>
              </w:rPr>
              <w:t xml:space="preserve">и короткие стихотворные отрывки с </w:t>
            </w:r>
          </w:p>
          <w:p w:rsidR="00307620" w:rsidRPr="00B50001" w:rsidRDefault="00307620" w:rsidP="005227F5">
            <w:pPr>
              <w:pStyle w:val="Default"/>
              <w:rPr>
                <w:sz w:val="22"/>
                <w:szCs w:val="22"/>
              </w:rPr>
            </w:pPr>
            <w:r w:rsidRPr="00B50001">
              <w:rPr>
                <w:sz w:val="22"/>
                <w:szCs w:val="22"/>
              </w:rPr>
              <w:t xml:space="preserve">отработанными звуками. </w:t>
            </w:r>
          </w:p>
        </w:tc>
        <w:tc>
          <w:tcPr>
            <w:tcW w:w="1729" w:type="dxa"/>
            <w:vMerge w:val="restart"/>
          </w:tcPr>
          <w:p w:rsidR="00307620" w:rsidRPr="00B50001" w:rsidRDefault="00307620" w:rsidP="005227F5">
            <w:pPr>
              <w:pStyle w:val="Default"/>
              <w:rPr>
                <w:sz w:val="22"/>
                <w:szCs w:val="22"/>
              </w:rPr>
            </w:pPr>
            <w:r w:rsidRPr="00B50001">
              <w:rPr>
                <w:sz w:val="22"/>
                <w:szCs w:val="22"/>
              </w:rPr>
              <w:t>1 Воспроизведение слоговых рядов</w:t>
            </w:r>
            <w:r>
              <w:rPr>
                <w:sz w:val="22"/>
                <w:szCs w:val="22"/>
              </w:rPr>
              <w:t xml:space="preserve"> </w:t>
            </w:r>
            <w:r w:rsidRPr="00B50001">
              <w:rPr>
                <w:sz w:val="22"/>
                <w:szCs w:val="22"/>
              </w:rPr>
              <w:t xml:space="preserve">из 3 слогов с </w:t>
            </w:r>
          </w:p>
          <w:p w:rsidR="00307620" w:rsidRPr="00B50001" w:rsidRDefault="00307620" w:rsidP="005227F5">
            <w:pPr>
              <w:pStyle w:val="Default"/>
              <w:rPr>
                <w:sz w:val="22"/>
                <w:szCs w:val="22"/>
              </w:rPr>
            </w:pPr>
            <w:r w:rsidRPr="00B50001">
              <w:rPr>
                <w:sz w:val="22"/>
                <w:szCs w:val="22"/>
              </w:rPr>
              <w:t xml:space="preserve">меняющимся </w:t>
            </w:r>
          </w:p>
          <w:p w:rsidR="00307620" w:rsidRPr="00B50001" w:rsidRDefault="00307620" w:rsidP="005227F5">
            <w:pPr>
              <w:pStyle w:val="Default"/>
              <w:rPr>
                <w:sz w:val="22"/>
                <w:szCs w:val="22"/>
              </w:rPr>
            </w:pPr>
            <w:r w:rsidRPr="00B50001">
              <w:rPr>
                <w:sz w:val="22"/>
                <w:szCs w:val="22"/>
              </w:rPr>
              <w:t xml:space="preserve">ударением (ча-ча-чА, ча-чА-ча, чА-ча-ча). </w:t>
            </w:r>
          </w:p>
          <w:p w:rsidR="00307620" w:rsidRPr="00B50001" w:rsidRDefault="00307620" w:rsidP="005227F5">
            <w:pPr>
              <w:pStyle w:val="Default"/>
              <w:rPr>
                <w:sz w:val="22"/>
                <w:szCs w:val="22"/>
              </w:rPr>
            </w:pPr>
            <w:r w:rsidRPr="00B50001">
              <w:rPr>
                <w:sz w:val="22"/>
                <w:szCs w:val="22"/>
              </w:rPr>
              <w:t xml:space="preserve">2 Звуковой </w:t>
            </w:r>
          </w:p>
          <w:p w:rsidR="00307620" w:rsidRPr="00B50001" w:rsidRDefault="00307620" w:rsidP="005227F5">
            <w:pPr>
              <w:pStyle w:val="Default"/>
              <w:rPr>
                <w:sz w:val="22"/>
                <w:szCs w:val="22"/>
              </w:rPr>
            </w:pPr>
            <w:r w:rsidRPr="00B50001">
              <w:rPr>
                <w:sz w:val="22"/>
                <w:szCs w:val="22"/>
              </w:rPr>
              <w:t xml:space="preserve">анализ 2-3х- </w:t>
            </w:r>
          </w:p>
          <w:p w:rsidR="00307620" w:rsidRPr="00B50001" w:rsidRDefault="00307620" w:rsidP="005227F5">
            <w:pPr>
              <w:pStyle w:val="Default"/>
              <w:rPr>
                <w:sz w:val="22"/>
                <w:szCs w:val="22"/>
              </w:rPr>
            </w:pPr>
            <w:r w:rsidRPr="00B50001">
              <w:rPr>
                <w:sz w:val="22"/>
                <w:szCs w:val="22"/>
              </w:rPr>
              <w:t xml:space="preserve">сложных слов </w:t>
            </w:r>
          </w:p>
          <w:p w:rsidR="00307620" w:rsidRPr="00B50001" w:rsidRDefault="00307620" w:rsidP="005227F5">
            <w:pPr>
              <w:pStyle w:val="Default"/>
              <w:rPr>
                <w:sz w:val="22"/>
                <w:szCs w:val="22"/>
              </w:rPr>
            </w:pPr>
            <w:r w:rsidRPr="00B50001">
              <w:rPr>
                <w:sz w:val="22"/>
                <w:szCs w:val="22"/>
              </w:rPr>
              <w:t xml:space="preserve">со стечением </w:t>
            </w:r>
          </w:p>
          <w:p w:rsidR="00307620" w:rsidRPr="00B50001" w:rsidRDefault="00307620" w:rsidP="005227F5">
            <w:pPr>
              <w:pStyle w:val="Default"/>
              <w:rPr>
                <w:sz w:val="22"/>
                <w:szCs w:val="22"/>
              </w:rPr>
            </w:pPr>
            <w:r w:rsidRPr="00B50001">
              <w:rPr>
                <w:sz w:val="22"/>
                <w:szCs w:val="22"/>
              </w:rPr>
              <w:t xml:space="preserve">согласных </w:t>
            </w:r>
          </w:p>
          <w:p w:rsidR="00307620" w:rsidRPr="00B50001" w:rsidRDefault="00307620" w:rsidP="005227F5">
            <w:pPr>
              <w:pStyle w:val="Default"/>
              <w:rPr>
                <w:sz w:val="22"/>
                <w:szCs w:val="22"/>
              </w:rPr>
            </w:pPr>
            <w:r w:rsidRPr="00B50001">
              <w:rPr>
                <w:sz w:val="22"/>
                <w:szCs w:val="22"/>
              </w:rPr>
              <w:t xml:space="preserve">(внучок, значок, громче, мягче, тапочка, выпечка, </w:t>
            </w:r>
          </w:p>
          <w:p w:rsidR="00307620" w:rsidRPr="00B50001" w:rsidRDefault="00307620" w:rsidP="005227F5">
            <w:pPr>
              <w:pStyle w:val="Default"/>
              <w:rPr>
                <w:sz w:val="22"/>
                <w:szCs w:val="22"/>
              </w:rPr>
            </w:pPr>
            <w:r w:rsidRPr="00B50001">
              <w:rPr>
                <w:sz w:val="22"/>
                <w:szCs w:val="22"/>
              </w:rPr>
              <w:t xml:space="preserve">тайничок, ...). </w:t>
            </w:r>
          </w:p>
          <w:p w:rsidR="00307620" w:rsidRPr="00B50001" w:rsidRDefault="00307620" w:rsidP="005227F5">
            <w:pPr>
              <w:pStyle w:val="Default"/>
              <w:rPr>
                <w:sz w:val="22"/>
                <w:szCs w:val="22"/>
              </w:rPr>
            </w:pPr>
            <w:r w:rsidRPr="00B50001">
              <w:rPr>
                <w:sz w:val="22"/>
                <w:szCs w:val="22"/>
              </w:rPr>
              <w:t xml:space="preserve">3 Звуковой </w:t>
            </w:r>
          </w:p>
          <w:p w:rsidR="00307620" w:rsidRPr="00B50001" w:rsidRDefault="00307620" w:rsidP="005227F5">
            <w:pPr>
              <w:pStyle w:val="Default"/>
              <w:rPr>
                <w:sz w:val="22"/>
                <w:szCs w:val="22"/>
              </w:rPr>
            </w:pPr>
            <w:r w:rsidRPr="00B50001">
              <w:rPr>
                <w:sz w:val="22"/>
                <w:szCs w:val="22"/>
              </w:rPr>
              <w:t xml:space="preserve">анализ слов с </w:t>
            </w:r>
          </w:p>
          <w:p w:rsidR="00307620" w:rsidRPr="00B50001" w:rsidRDefault="00307620" w:rsidP="005227F5">
            <w:pPr>
              <w:pStyle w:val="Default"/>
              <w:rPr>
                <w:sz w:val="22"/>
                <w:szCs w:val="22"/>
              </w:rPr>
            </w:pPr>
            <w:r w:rsidRPr="00B50001">
              <w:rPr>
                <w:sz w:val="22"/>
                <w:szCs w:val="22"/>
              </w:rPr>
              <w:t xml:space="preserve">йотированными гласными в начале слова, после гласной, </w:t>
            </w:r>
          </w:p>
          <w:p w:rsidR="00307620" w:rsidRPr="00B50001" w:rsidRDefault="00307620" w:rsidP="005227F5">
            <w:pPr>
              <w:pStyle w:val="Default"/>
              <w:rPr>
                <w:sz w:val="22"/>
                <w:szCs w:val="22"/>
              </w:rPr>
            </w:pPr>
            <w:r w:rsidRPr="00B50001">
              <w:rPr>
                <w:sz w:val="22"/>
                <w:szCs w:val="22"/>
              </w:rPr>
              <w:t xml:space="preserve">после мягкого </w:t>
            </w:r>
          </w:p>
          <w:p w:rsidR="00307620" w:rsidRPr="00B50001" w:rsidRDefault="00307620" w:rsidP="005227F5">
            <w:pPr>
              <w:pStyle w:val="Default"/>
              <w:rPr>
                <w:sz w:val="22"/>
                <w:szCs w:val="22"/>
              </w:rPr>
            </w:pPr>
            <w:r w:rsidRPr="00B50001">
              <w:rPr>
                <w:sz w:val="22"/>
                <w:szCs w:val="22"/>
              </w:rPr>
              <w:t xml:space="preserve">знака, после </w:t>
            </w:r>
          </w:p>
          <w:p w:rsidR="00307620" w:rsidRPr="00B50001" w:rsidRDefault="00307620" w:rsidP="005227F5">
            <w:pPr>
              <w:pStyle w:val="Default"/>
              <w:rPr>
                <w:sz w:val="22"/>
                <w:szCs w:val="22"/>
              </w:rPr>
            </w:pPr>
            <w:r w:rsidRPr="00B50001">
              <w:rPr>
                <w:sz w:val="22"/>
                <w:szCs w:val="22"/>
              </w:rPr>
              <w:t xml:space="preserve">согласной. </w:t>
            </w:r>
          </w:p>
        </w:tc>
        <w:tc>
          <w:tcPr>
            <w:tcW w:w="1707" w:type="dxa"/>
            <w:vMerge w:val="restart"/>
          </w:tcPr>
          <w:p w:rsidR="00307620" w:rsidRPr="00B50001" w:rsidRDefault="00307620" w:rsidP="005227F5">
            <w:pPr>
              <w:pStyle w:val="Default"/>
              <w:rPr>
                <w:sz w:val="22"/>
                <w:szCs w:val="22"/>
              </w:rPr>
            </w:pPr>
            <w:r w:rsidRPr="00B50001">
              <w:rPr>
                <w:sz w:val="22"/>
                <w:szCs w:val="22"/>
              </w:rPr>
              <w:t xml:space="preserve">1 Лексика: </w:t>
            </w:r>
          </w:p>
          <w:p w:rsidR="00307620" w:rsidRPr="00B50001" w:rsidRDefault="00307620" w:rsidP="005227F5">
            <w:pPr>
              <w:pStyle w:val="Default"/>
              <w:rPr>
                <w:sz w:val="22"/>
                <w:szCs w:val="22"/>
              </w:rPr>
            </w:pPr>
            <w:r w:rsidRPr="00B50001">
              <w:rPr>
                <w:sz w:val="22"/>
                <w:szCs w:val="22"/>
              </w:rPr>
              <w:t xml:space="preserve">«Весна», «Дикие животные </w:t>
            </w:r>
          </w:p>
          <w:p w:rsidR="00307620" w:rsidRPr="00B50001" w:rsidRDefault="00307620" w:rsidP="005227F5">
            <w:pPr>
              <w:pStyle w:val="Default"/>
              <w:rPr>
                <w:sz w:val="22"/>
                <w:szCs w:val="22"/>
              </w:rPr>
            </w:pPr>
            <w:r w:rsidRPr="00B50001">
              <w:rPr>
                <w:sz w:val="22"/>
                <w:szCs w:val="22"/>
              </w:rPr>
              <w:t xml:space="preserve">весной», «Птицы весной». </w:t>
            </w:r>
          </w:p>
          <w:p w:rsidR="00307620" w:rsidRPr="00B50001" w:rsidRDefault="00307620" w:rsidP="005227F5">
            <w:pPr>
              <w:pStyle w:val="Default"/>
              <w:rPr>
                <w:sz w:val="22"/>
                <w:szCs w:val="22"/>
              </w:rPr>
            </w:pPr>
            <w:r w:rsidRPr="00B50001">
              <w:rPr>
                <w:sz w:val="22"/>
                <w:szCs w:val="22"/>
              </w:rPr>
              <w:t xml:space="preserve">2 Грамматика: </w:t>
            </w:r>
          </w:p>
          <w:p w:rsidR="00307620" w:rsidRPr="00B50001" w:rsidRDefault="00307620" w:rsidP="005227F5">
            <w:pPr>
              <w:pStyle w:val="Default"/>
              <w:rPr>
                <w:sz w:val="22"/>
                <w:szCs w:val="22"/>
              </w:rPr>
            </w:pPr>
            <w:r w:rsidRPr="00B50001">
              <w:rPr>
                <w:sz w:val="22"/>
                <w:szCs w:val="22"/>
              </w:rPr>
              <w:t xml:space="preserve">-составление словосочетаний: с существительными, </w:t>
            </w:r>
          </w:p>
          <w:p w:rsidR="00307620" w:rsidRPr="00B50001" w:rsidRDefault="00307620" w:rsidP="005227F5">
            <w:pPr>
              <w:pStyle w:val="Default"/>
              <w:rPr>
                <w:sz w:val="22"/>
                <w:szCs w:val="22"/>
              </w:rPr>
            </w:pPr>
            <w:r w:rsidRPr="00B50001">
              <w:rPr>
                <w:sz w:val="22"/>
                <w:szCs w:val="22"/>
              </w:rPr>
              <w:t xml:space="preserve">обозначающими детенышей </w:t>
            </w:r>
          </w:p>
          <w:p w:rsidR="00307620" w:rsidRPr="00B50001" w:rsidRDefault="00307620" w:rsidP="005227F5">
            <w:pPr>
              <w:pStyle w:val="Default"/>
              <w:rPr>
                <w:sz w:val="22"/>
                <w:szCs w:val="22"/>
              </w:rPr>
            </w:pPr>
            <w:r w:rsidRPr="00B50001">
              <w:rPr>
                <w:sz w:val="22"/>
                <w:szCs w:val="22"/>
              </w:rPr>
              <w:t xml:space="preserve">животных (с суффиксами -онок-, -ёнок-); </w:t>
            </w:r>
          </w:p>
          <w:p w:rsidR="00307620" w:rsidRPr="00B50001" w:rsidRDefault="00307620" w:rsidP="005227F5">
            <w:pPr>
              <w:pStyle w:val="Default"/>
              <w:rPr>
                <w:sz w:val="22"/>
                <w:szCs w:val="22"/>
              </w:rPr>
            </w:pPr>
            <w:r w:rsidRPr="00B50001">
              <w:rPr>
                <w:sz w:val="22"/>
                <w:szCs w:val="22"/>
              </w:rPr>
              <w:t xml:space="preserve">- с существительными с суффиксами -ик-, -ек-, -к-, -очк-, -ечк- (уменьшительно-ласкательные); </w:t>
            </w:r>
          </w:p>
          <w:p w:rsidR="00307620" w:rsidRPr="00B50001" w:rsidRDefault="00307620" w:rsidP="005227F5">
            <w:pPr>
              <w:pStyle w:val="Default"/>
              <w:rPr>
                <w:sz w:val="22"/>
                <w:szCs w:val="22"/>
              </w:rPr>
            </w:pPr>
            <w:r w:rsidRPr="00B50001">
              <w:rPr>
                <w:sz w:val="22"/>
                <w:szCs w:val="22"/>
              </w:rPr>
              <w:t xml:space="preserve">- числительное + существительное, указывающие на </w:t>
            </w:r>
          </w:p>
          <w:p w:rsidR="00307620" w:rsidRPr="00B50001" w:rsidRDefault="00307620" w:rsidP="005227F5">
            <w:pPr>
              <w:pStyle w:val="Default"/>
              <w:rPr>
                <w:sz w:val="22"/>
                <w:szCs w:val="22"/>
              </w:rPr>
            </w:pPr>
            <w:r w:rsidRPr="00B50001">
              <w:rPr>
                <w:sz w:val="22"/>
                <w:szCs w:val="22"/>
              </w:rPr>
              <w:t xml:space="preserve">количественные отношения </w:t>
            </w:r>
          </w:p>
          <w:p w:rsidR="00307620" w:rsidRPr="00B50001" w:rsidRDefault="00307620" w:rsidP="005227F5">
            <w:pPr>
              <w:pStyle w:val="Default"/>
              <w:rPr>
                <w:sz w:val="22"/>
                <w:szCs w:val="22"/>
              </w:rPr>
            </w:pPr>
            <w:r w:rsidRPr="00B50001">
              <w:rPr>
                <w:sz w:val="22"/>
                <w:szCs w:val="22"/>
              </w:rPr>
              <w:t xml:space="preserve">и признаки предмета по счету (первый листочек, второй листочек, пятый листочек; два листочка, пять </w:t>
            </w:r>
          </w:p>
          <w:p w:rsidR="00307620" w:rsidRPr="00B50001" w:rsidRDefault="00307620" w:rsidP="005227F5">
            <w:pPr>
              <w:pStyle w:val="Default"/>
              <w:rPr>
                <w:sz w:val="22"/>
                <w:szCs w:val="22"/>
              </w:rPr>
            </w:pPr>
            <w:r w:rsidRPr="00B50001">
              <w:rPr>
                <w:sz w:val="22"/>
                <w:szCs w:val="22"/>
              </w:rPr>
              <w:t xml:space="preserve">листочков). </w:t>
            </w:r>
          </w:p>
        </w:tc>
        <w:tc>
          <w:tcPr>
            <w:tcW w:w="1729" w:type="dxa"/>
            <w:vMerge w:val="restart"/>
          </w:tcPr>
          <w:p w:rsidR="00307620" w:rsidRPr="00B50001" w:rsidRDefault="00307620" w:rsidP="005227F5">
            <w:pPr>
              <w:pStyle w:val="Default"/>
              <w:rPr>
                <w:sz w:val="22"/>
                <w:szCs w:val="22"/>
              </w:rPr>
            </w:pPr>
            <w:r w:rsidRPr="00B50001">
              <w:rPr>
                <w:sz w:val="22"/>
                <w:szCs w:val="22"/>
              </w:rPr>
              <w:t>1 Пересказ текста самостоятельно или по</w:t>
            </w:r>
            <w:r>
              <w:rPr>
                <w:sz w:val="22"/>
                <w:szCs w:val="22"/>
              </w:rPr>
              <w:t xml:space="preserve"> в</w:t>
            </w:r>
            <w:r w:rsidRPr="00B50001">
              <w:rPr>
                <w:sz w:val="22"/>
                <w:szCs w:val="22"/>
              </w:rPr>
              <w:t xml:space="preserve">опросам учителя. </w:t>
            </w:r>
          </w:p>
          <w:p w:rsidR="00307620" w:rsidRPr="00B50001" w:rsidRDefault="00307620" w:rsidP="005227F5">
            <w:pPr>
              <w:pStyle w:val="Default"/>
              <w:rPr>
                <w:sz w:val="22"/>
                <w:szCs w:val="22"/>
              </w:rPr>
            </w:pPr>
            <w:r w:rsidRPr="00B50001">
              <w:rPr>
                <w:sz w:val="22"/>
                <w:szCs w:val="22"/>
              </w:rPr>
              <w:t xml:space="preserve">2 Чтение коротких текстов с </w:t>
            </w:r>
          </w:p>
          <w:p w:rsidR="00307620" w:rsidRPr="00B50001" w:rsidRDefault="00307620" w:rsidP="005227F5">
            <w:pPr>
              <w:pStyle w:val="Default"/>
              <w:rPr>
                <w:sz w:val="22"/>
                <w:szCs w:val="22"/>
              </w:rPr>
            </w:pPr>
            <w:r w:rsidRPr="00B50001">
              <w:rPr>
                <w:sz w:val="22"/>
                <w:szCs w:val="22"/>
              </w:rPr>
              <w:t xml:space="preserve">окнами (методика Г.Эббин пауза): использование </w:t>
            </w:r>
          </w:p>
          <w:p w:rsidR="00307620" w:rsidRPr="00B50001" w:rsidRDefault="00307620" w:rsidP="005227F5">
            <w:pPr>
              <w:pStyle w:val="Default"/>
              <w:rPr>
                <w:sz w:val="22"/>
                <w:szCs w:val="22"/>
              </w:rPr>
            </w:pPr>
            <w:r w:rsidRPr="00B50001">
              <w:rPr>
                <w:sz w:val="22"/>
                <w:szCs w:val="22"/>
              </w:rPr>
              <w:t xml:space="preserve">грамматической формы слова в зависимости от ее значения в составе предложения. </w:t>
            </w: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46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w:t>
            </w:r>
          </w:p>
          <w:p w:rsidR="00307620" w:rsidRPr="00B50001" w:rsidRDefault="00307620" w:rsidP="005227F5">
            <w:pPr>
              <w:pStyle w:val="Default"/>
              <w:rPr>
                <w:sz w:val="22"/>
                <w:szCs w:val="22"/>
              </w:rPr>
            </w:pPr>
            <w:r w:rsidRPr="00B50001">
              <w:rPr>
                <w:sz w:val="22"/>
                <w:szCs w:val="22"/>
              </w:rPr>
              <w:t xml:space="preserve">звука </w:t>
            </w:r>
          </w:p>
          <w:p w:rsidR="00307620" w:rsidRPr="00B50001" w:rsidRDefault="00307620" w:rsidP="005227F5">
            <w:pPr>
              <w:pStyle w:val="Default"/>
              <w:rPr>
                <w:sz w:val="22"/>
                <w:szCs w:val="22"/>
              </w:rPr>
            </w:pPr>
            <w:r w:rsidRPr="00B50001">
              <w:rPr>
                <w:sz w:val="22"/>
                <w:szCs w:val="22"/>
              </w:rPr>
              <w:t xml:space="preserve">(Ч) </w:t>
            </w:r>
          </w:p>
        </w:tc>
        <w:tc>
          <w:tcPr>
            <w:tcW w:w="1715"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47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дифференциация </w:t>
            </w:r>
          </w:p>
          <w:p w:rsidR="00307620" w:rsidRPr="00B50001" w:rsidRDefault="00307620" w:rsidP="005227F5">
            <w:pPr>
              <w:pStyle w:val="Default"/>
              <w:rPr>
                <w:sz w:val="22"/>
                <w:szCs w:val="22"/>
              </w:rPr>
            </w:pPr>
            <w:r w:rsidRPr="00B50001">
              <w:rPr>
                <w:sz w:val="22"/>
                <w:szCs w:val="22"/>
              </w:rPr>
              <w:t xml:space="preserve">звуков — </w:t>
            </w:r>
          </w:p>
          <w:p w:rsidR="00307620" w:rsidRPr="00B50001" w:rsidRDefault="00307620" w:rsidP="005227F5">
            <w:pPr>
              <w:pStyle w:val="Default"/>
              <w:rPr>
                <w:sz w:val="22"/>
                <w:szCs w:val="22"/>
              </w:rPr>
            </w:pPr>
            <w:r w:rsidRPr="00B50001">
              <w:rPr>
                <w:sz w:val="22"/>
                <w:szCs w:val="22"/>
              </w:rPr>
              <w:t xml:space="preserve">(Ч-Т) </w:t>
            </w:r>
          </w:p>
        </w:tc>
        <w:tc>
          <w:tcPr>
            <w:tcW w:w="1715" w:type="dxa"/>
            <w:vMerge/>
          </w:tcPr>
          <w:p w:rsidR="00307620" w:rsidRPr="00B50001" w:rsidRDefault="00307620" w:rsidP="005227F5">
            <w:pPr>
              <w:tabs>
                <w:tab w:val="left" w:pos="5910"/>
              </w:tabs>
              <w:jc w:val="both"/>
              <w:rPr>
                <w:rFonts w:ascii="Times New Roman" w:hAnsi="Times New Roman" w:cs="Times New Roman"/>
                <w:color w:val="000000"/>
              </w:rPr>
            </w:pPr>
          </w:p>
        </w:tc>
        <w:tc>
          <w:tcPr>
            <w:tcW w:w="1729" w:type="dxa"/>
            <w:vMerge w:val="restart"/>
          </w:tcPr>
          <w:p w:rsidR="00307620" w:rsidRPr="00B50001" w:rsidRDefault="00307620" w:rsidP="005227F5">
            <w:pPr>
              <w:pStyle w:val="Default"/>
              <w:rPr>
                <w:sz w:val="22"/>
                <w:szCs w:val="22"/>
              </w:rPr>
            </w:pPr>
            <w:r w:rsidRPr="00B50001">
              <w:rPr>
                <w:sz w:val="22"/>
                <w:szCs w:val="22"/>
              </w:rPr>
              <w:t xml:space="preserve">1 Выделение </w:t>
            </w:r>
          </w:p>
          <w:p w:rsidR="00307620" w:rsidRPr="00B50001" w:rsidRDefault="00307620" w:rsidP="005227F5">
            <w:pPr>
              <w:pStyle w:val="Default"/>
              <w:rPr>
                <w:sz w:val="22"/>
                <w:szCs w:val="22"/>
              </w:rPr>
            </w:pPr>
            <w:r w:rsidRPr="00B50001">
              <w:rPr>
                <w:sz w:val="22"/>
                <w:szCs w:val="22"/>
              </w:rPr>
              <w:t xml:space="preserve">заданных звуков из ряда других. </w:t>
            </w:r>
          </w:p>
          <w:p w:rsidR="00307620" w:rsidRPr="00B50001" w:rsidRDefault="00307620" w:rsidP="005227F5">
            <w:pPr>
              <w:pStyle w:val="Default"/>
              <w:rPr>
                <w:sz w:val="22"/>
                <w:szCs w:val="22"/>
              </w:rPr>
            </w:pPr>
            <w:r w:rsidRPr="00B50001">
              <w:rPr>
                <w:sz w:val="22"/>
                <w:szCs w:val="22"/>
              </w:rPr>
              <w:t xml:space="preserve">2 Распределение предметных картинок, названия которых </w:t>
            </w:r>
          </w:p>
          <w:p w:rsidR="00307620" w:rsidRPr="00B50001" w:rsidRDefault="00307620" w:rsidP="005227F5">
            <w:pPr>
              <w:pStyle w:val="Default"/>
              <w:rPr>
                <w:sz w:val="22"/>
                <w:szCs w:val="22"/>
              </w:rPr>
            </w:pPr>
            <w:r w:rsidRPr="00B50001">
              <w:rPr>
                <w:sz w:val="22"/>
                <w:szCs w:val="22"/>
              </w:rPr>
              <w:t xml:space="preserve">Включают дифференцируемые звуки. </w:t>
            </w:r>
          </w:p>
          <w:p w:rsidR="00307620" w:rsidRPr="00B50001" w:rsidRDefault="00307620" w:rsidP="005227F5">
            <w:pPr>
              <w:pStyle w:val="Default"/>
              <w:rPr>
                <w:sz w:val="22"/>
                <w:szCs w:val="22"/>
              </w:rPr>
            </w:pPr>
            <w:r w:rsidRPr="00B50001">
              <w:rPr>
                <w:sz w:val="22"/>
                <w:szCs w:val="22"/>
              </w:rPr>
              <w:t xml:space="preserve">3 Составление слов из данных вразброс слогов. </w:t>
            </w:r>
          </w:p>
          <w:p w:rsidR="00307620" w:rsidRPr="00B50001" w:rsidRDefault="00307620" w:rsidP="005227F5">
            <w:pPr>
              <w:pStyle w:val="Default"/>
              <w:rPr>
                <w:sz w:val="22"/>
                <w:szCs w:val="22"/>
              </w:rPr>
            </w:pPr>
            <w:r w:rsidRPr="00B50001">
              <w:rPr>
                <w:sz w:val="22"/>
                <w:szCs w:val="22"/>
              </w:rPr>
              <w:t xml:space="preserve">4 Подбор </w:t>
            </w:r>
          </w:p>
          <w:p w:rsidR="00307620" w:rsidRPr="00B50001" w:rsidRDefault="00307620" w:rsidP="005227F5">
            <w:pPr>
              <w:pStyle w:val="Default"/>
              <w:rPr>
                <w:sz w:val="22"/>
                <w:szCs w:val="22"/>
              </w:rPr>
            </w:pPr>
            <w:r w:rsidRPr="00B50001">
              <w:rPr>
                <w:sz w:val="22"/>
                <w:szCs w:val="22"/>
              </w:rPr>
              <w:t xml:space="preserve">слова к данной звуковой и слоговой схеме. </w:t>
            </w:r>
          </w:p>
        </w:tc>
        <w:tc>
          <w:tcPr>
            <w:tcW w:w="1707" w:type="dxa"/>
            <w:vMerge w:val="restart"/>
          </w:tcPr>
          <w:p w:rsidR="00307620" w:rsidRPr="00B50001" w:rsidRDefault="00307620" w:rsidP="005227F5">
            <w:pPr>
              <w:pStyle w:val="Default"/>
              <w:rPr>
                <w:sz w:val="22"/>
                <w:szCs w:val="22"/>
              </w:rPr>
            </w:pPr>
            <w:r w:rsidRPr="00B50001">
              <w:rPr>
                <w:sz w:val="22"/>
                <w:szCs w:val="22"/>
              </w:rPr>
              <w:t xml:space="preserve">1 Лексика: </w:t>
            </w:r>
          </w:p>
          <w:p w:rsidR="00307620" w:rsidRPr="00B50001" w:rsidRDefault="00307620" w:rsidP="005227F5">
            <w:pPr>
              <w:pStyle w:val="Default"/>
              <w:rPr>
                <w:sz w:val="22"/>
                <w:szCs w:val="22"/>
              </w:rPr>
            </w:pPr>
            <w:r w:rsidRPr="00B50001">
              <w:rPr>
                <w:sz w:val="22"/>
                <w:szCs w:val="22"/>
              </w:rPr>
              <w:t xml:space="preserve">«Весна», «Растения весной», </w:t>
            </w:r>
          </w:p>
          <w:p w:rsidR="00307620" w:rsidRPr="00B50001" w:rsidRDefault="00307620" w:rsidP="005227F5">
            <w:pPr>
              <w:pStyle w:val="Default"/>
              <w:rPr>
                <w:sz w:val="22"/>
                <w:szCs w:val="22"/>
              </w:rPr>
            </w:pPr>
            <w:r w:rsidRPr="00B50001">
              <w:rPr>
                <w:sz w:val="22"/>
                <w:szCs w:val="22"/>
              </w:rPr>
              <w:t xml:space="preserve">«Труд людей весной». </w:t>
            </w:r>
          </w:p>
          <w:p w:rsidR="00307620" w:rsidRPr="00B50001" w:rsidRDefault="00307620" w:rsidP="005227F5">
            <w:pPr>
              <w:pStyle w:val="Default"/>
              <w:rPr>
                <w:sz w:val="22"/>
                <w:szCs w:val="22"/>
              </w:rPr>
            </w:pPr>
            <w:r w:rsidRPr="00B50001">
              <w:rPr>
                <w:sz w:val="22"/>
                <w:szCs w:val="22"/>
              </w:rPr>
              <w:t xml:space="preserve">2 Грамматика: составление </w:t>
            </w:r>
          </w:p>
          <w:p w:rsidR="00307620" w:rsidRPr="00B50001" w:rsidRDefault="00307620" w:rsidP="005227F5">
            <w:pPr>
              <w:pStyle w:val="Default"/>
              <w:rPr>
                <w:sz w:val="22"/>
                <w:szCs w:val="22"/>
              </w:rPr>
            </w:pPr>
            <w:r w:rsidRPr="00B50001">
              <w:rPr>
                <w:sz w:val="22"/>
                <w:szCs w:val="22"/>
              </w:rPr>
              <w:t xml:space="preserve">словосочетаний: </w:t>
            </w:r>
          </w:p>
          <w:p w:rsidR="00307620" w:rsidRPr="00B50001" w:rsidRDefault="00307620" w:rsidP="005227F5">
            <w:pPr>
              <w:pStyle w:val="Default"/>
              <w:rPr>
                <w:sz w:val="22"/>
                <w:szCs w:val="22"/>
              </w:rPr>
            </w:pPr>
            <w:r w:rsidRPr="00B50001">
              <w:rPr>
                <w:sz w:val="22"/>
                <w:szCs w:val="22"/>
              </w:rPr>
              <w:t xml:space="preserve">- с существительными в </w:t>
            </w:r>
          </w:p>
          <w:p w:rsidR="00307620" w:rsidRPr="00B50001" w:rsidRDefault="00307620" w:rsidP="005227F5">
            <w:pPr>
              <w:pStyle w:val="Default"/>
              <w:rPr>
                <w:sz w:val="22"/>
                <w:szCs w:val="22"/>
              </w:rPr>
            </w:pPr>
            <w:r w:rsidRPr="00B50001">
              <w:rPr>
                <w:sz w:val="22"/>
                <w:szCs w:val="22"/>
              </w:rPr>
              <w:t xml:space="preserve">род. падеже с предлогами из, </w:t>
            </w:r>
          </w:p>
          <w:p w:rsidR="00307620" w:rsidRPr="00B50001" w:rsidRDefault="00307620" w:rsidP="005227F5">
            <w:pPr>
              <w:pStyle w:val="Default"/>
              <w:rPr>
                <w:sz w:val="22"/>
                <w:szCs w:val="22"/>
              </w:rPr>
            </w:pPr>
            <w:r w:rsidRPr="00B50001">
              <w:rPr>
                <w:sz w:val="22"/>
                <w:szCs w:val="22"/>
              </w:rPr>
              <w:t xml:space="preserve">с, от, около в значении места, откуда совершается действие (вышел из чащи, отъехали от озера, спустился </w:t>
            </w:r>
            <w:r w:rsidRPr="00B50001">
              <w:rPr>
                <w:sz w:val="22"/>
                <w:szCs w:val="22"/>
              </w:rPr>
              <w:lastRenderedPageBreak/>
              <w:t xml:space="preserve">с пригорка, живет около села); </w:t>
            </w:r>
          </w:p>
          <w:p w:rsidR="00307620" w:rsidRPr="00B50001" w:rsidRDefault="00307620" w:rsidP="005227F5">
            <w:pPr>
              <w:pStyle w:val="Default"/>
              <w:rPr>
                <w:sz w:val="22"/>
                <w:szCs w:val="22"/>
              </w:rPr>
            </w:pPr>
            <w:r w:rsidRPr="00B50001">
              <w:rPr>
                <w:sz w:val="22"/>
                <w:szCs w:val="22"/>
              </w:rPr>
              <w:t xml:space="preserve">- с существительными </w:t>
            </w:r>
          </w:p>
          <w:p w:rsidR="00307620" w:rsidRPr="00B50001" w:rsidRDefault="00307620" w:rsidP="005227F5">
            <w:pPr>
              <w:pStyle w:val="Default"/>
              <w:rPr>
                <w:sz w:val="22"/>
                <w:szCs w:val="22"/>
              </w:rPr>
            </w:pPr>
            <w:r w:rsidRPr="00B50001">
              <w:rPr>
                <w:sz w:val="22"/>
                <w:szCs w:val="22"/>
              </w:rPr>
              <w:t xml:space="preserve">множественного числа с </w:t>
            </w:r>
          </w:p>
          <w:p w:rsidR="00307620" w:rsidRPr="00B50001" w:rsidRDefault="00307620" w:rsidP="005227F5">
            <w:pPr>
              <w:pStyle w:val="Default"/>
              <w:rPr>
                <w:sz w:val="22"/>
                <w:szCs w:val="22"/>
              </w:rPr>
            </w:pPr>
            <w:r w:rsidRPr="00B50001">
              <w:rPr>
                <w:sz w:val="22"/>
                <w:szCs w:val="22"/>
              </w:rPr>
              <w:t xml:space="preserve">окончаниями -ы(и), -а (я) и </w:t>
            </w:r>
          </w:p>
          <w:p w:rsidR="00307620" w:rsidRPr="00B50001" w:rsidRDefault="00307620" w:rsidP="005227F5">
            <w:pPr>
              <w:pStyle w:val="Default"/>
              <w:rPr>
                <w:sz w:val="22"/>
                <w:szCs w:val="22"/>
              </w:rPr>
            </w:pPr>
            <w:r w:rsidRPr="00B50001">
              <w:rPr>
                <w:sz w:val="22"/>
                <w:szCs w:val="22"/>
              </w:rPr>
              <w:t xml:space="preserve">глаголами настоящего </w:t>
            </w:r>
          </w:p>
          <w:p w:rsidR="00307620" w:rsidRPr="00B50001" w:rsidRDefault="00307620" w:rsidP="005227F5">
            <w:pPr>
              <w:pStyle w:val="Default"/>
              <w:rPr>
                <w:sz w:val="22"/>
                <w:szCs w:val="22"/>
              </w:rPr>
            </w:pPr>
            <w:r w:rsidRPr="00B50001">
              <w:rPr>
                <w:sz w:val="22"/>
                <w:szCs w:val="22"/>
              </w:rPr>
              <w:t xml:space="preserve">времени (распускаются листья, листочки, тают снега, сосульки, зеленеют поля, </w:t>
            </w:r>
          </w:p>
          <w:p w:rsidR="00307620" w:rsidRPr="00B50001" w:rsidRDefault="00307620" w:rsidP="005227F5">
            <w:pPr>
              <w:pStyle w:val="Default"/>
              <w:rPr>
                <w:sz w:val="22"/>
                <w:szCs w:val="22"/>
              </w:rPr>
            </w:pPr>
            <w:r w:rsidRPr="00B50001">
              <w:rPr>
                <w:sz w:val="22"/>
                <w:szCs w:val="22"/>
              </w:rPr>
              <w:t xml:space="preserve">травы). </w:t>
            </w:r>
          </w:p>
        </w:tc>
        <w:tc>
          <w:tcPr>
            <w:tcW w:w="1729" w:type="dxa"/>
            <w:vMerge w:val="restart"/>
          </w:tcPr>
          <w:p w:rsidR="00307620" w:rsidRPr="00B50001" w:rsidRDefault="00307620" w:rsidP="005227F5">
            <w:pPr>
              <w:pStyle w:val="Default"/>
              <w:rPr>
                <w:sz w:val="22"/>
                <w:szCs w:val="22"/>
              </w:rPr>
            </w:pPr>
            <w:r w:rsidRPr="00B50001">
              <w:rPr>
                <w:sz w:val="22"/>
                <w:szCs w:val="22"/>
              </w:rPr>
              <w:lastRenderedPageBreak/>
              <w:t xml:space="preserve">1 Составление простых распространенных </w:t>
            </w:r>
          </w:p>
          <w:p w:rsidR="00307620" w:rsidRPr="00B50001" w:rsidRDefault="00307620" w:rsidP="005227F5">
            <w:pPr>
              <w:pStyle w:val="Default"/>
              <w:rPr>
                <w:sz w:val="22"/>
                <w:szCs w:val="22"/>
              </w:rPr>
            </w:pPr>
            <w:r w:rsidRPr="00B50001">
              <w:rPr>
                <w:sz w:val="22"/>
                <w:szCs w:val="22"/>
              </w:rPr>
              <w:t xml:space="preserve">предложений с сочетаниями, обозначающими временные отношения. </w:t>
            </w:r>
          </w:p>
          <w:p w:rsidR="00307620" w:rsidRPr="00B50001" w:rsidRDefault="00307620" w:rsidP="005227F5">
            <w:pPr>
              <w:pStyle w:val="Default"/>
              <w:rPr>
                <w:sz w:val="22"/>
                <w:szCs w:val="22"/>
              </w:rPr>
            </w:pPr>
            <w:r w:rsidRPr="00B50001">
              <w:rPr>
                <w:sz w:val="22"/>
                <w:szCs w:val="22"/>
              </w:rPr>
              <w:t xml:space="preserve">2 Составление рассказа-описания сравнение деревьев, кустарников, </w:t>
            </w:r>
          </w:p>
          <w:p w:rsidR="00307620" w:rsidRPr="00B50001" w:rsidRDefault="00307620" w:rsidP="005227F5">
            <w:pPr>
              <w:pStyle w:val="Default"/>
              <w:rPr>
                <w:sz w:val="22"/>
                <w:szCs w:val="22"/>
              </w:rPr>
            </w:pPr>
            <w:r w:rsidRPr="00B50001">
              <w:rPr>
                <w:sz w:val="22"/>
                <w:szCs w:val="22"/>
              </w:rPr>
              <w:t xml:space="preserve">травянистых растений). </w:t>
            </w:r>
          </w:p>
        </w:tc>
      </w:tr>
      <w:tr w:rsidR="00307620" w:rsidTr="005227F5">
        <w:tc>
          <w:tcPr>
            <w:tcW w:w="887" w:type="dxa"/>
          </w:tcPr>
          <w:p w:rsidR="00307620" w:rsidRDefault="00307620" w:rsidP="005227F5">
            <w:pPr>
              <w:pStyle w:val="Default"/>
              <w:rPr>
                <w:sz w:val="23"/>
                <w:szCs w:val="23"/>
              </w:rPr>
            </w:pPr>
            <w:r>
              <w:rPr>
                <w:sz w:val="23"/>
                <w:szCs w:val="23"/>
              </w:rPr>
              <w:t xml:space="preserve">48 </w:t>
            </w:r>
          </w:p>
        </w:tc>
        <w:tc>
          <w:tcPr>
            <w:tcW w:w="1804" w:type="dxa"/>
          </w:tcPr>
          <w:p w:rsidR="00307620" w:rsidRDefault="00307620" w:rsidP="005227F5">
            <w:pPr>
              <w:pStyle w:val="Default"/>
              <w:rPr>
                <w:sz w:val="23"/>
                <w:szCs w:val="23"/>
              </w:rPr>
            </w:pPr>
            <w:r>
              <w:rPr>
                <w:sz w:val="23"/>
                <w:szCs w:val="23"/>
              </w:rPr>
              <w:t xml:space="preserve">уточнение </w:t>
            </w:r>
          </w:p>
          <w:p w:rsidR="00307620" w:rsidRDefault="00307620" w:rsidP="005227F5">
            <w:pPr>
              <w:pStyle w:val="Default"/>
              <w:rPr>
                <w:sz w:val="23"/>
                <w:szCs w:val="23"/>
              </w:rPr>
            </w:pPr>
            <w:r>
              <w:rPr>
                <w:sz w:val="23"/>
                <w:szCs w:val="23"/>
              </w:rPr>
              <w:t xml:space="preserve">артикуляции\ дифференциация </w:t>
            </w:r>
          </w:p>
          <w:p w:rsidR="00307620" w:rsidRDefault="00307620" w:rsidP="005227F5">
            <w:pPr>
              <w:pStyle w:val="Default"/>
              <w:rPr>
                <w:sz w:val="23"/>
                <w:szCs w:val="23"/>
              </w:rPr>
            </w:pPr>
            <w:r>
              <w:rPr>
                <w:sz w:val="23"/>
                <w:szCs w:val="23"/>
              </w:rPr>
              <w:t xml:space="preserve">звуков . </w:t>
            </w:r>
          </w:p>
          <w:p w:rsidR="00307620" w:rsidRDefault="00307620" w:rsidP="005227F5">
            <w:pPr>
              <w:pStyle w:val="Default"/>
              <w:rPr>
                <w:sz w:val="23"/>
                <w:szCs w:val="23"/>
              </w:rPr>
            </w:pPr>
            <w:r>
              <w:rPr>
                <w:sz w:val="23"/>
                <w:szCs w:val="23"/>
              </w:rPr>
              <w:t xml:space="preserve">(Ч-С)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lastRenderedPageBreak/>
              <w:t xml:space="preserve">49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w:t>
            </w:r>
          </w:p>
          <w:p w:rsidR="00307620" w:rsidRPr="00B50001" w:rsidRDefault="00307620" w:rsidP="005227F5">
            <w:pPr>
              <w:pStyle w:val="Default"/>
              <w:rPr>
                <w:sz w:val="22"/>
                <w:szCs w:val="22"/>
              </w:rPr>
            </w:pPr>
            <w:r w:rsidRPr="00B50001">
              <w:rPr>
                <w:sz w:val="22"/>
                <w:szCs w:val="22"/>
              </w:rPr>
              <w:t xml:space="preserve">звука </w:t>
            </w:r>
          </w:p>
          <w:p w:rsidR="00307620" w:rsidRPr="00B50001" w:rsidRDefault="00307620" w:rsidP="005227F5">
            <w:pPr>
              <w:pStyle w:val="Default"/>
              <w:rPr>
                <w:sz w:val="22"/>
                <w:szCs w:val="22"/>
              </w:rPr>
            </w:pPr>
            <w:r w:rsidRPr="00B50001">
              <w:rPr>
                <w:sz w:val="22"/>
                <w:szCs w:val="22"/>
              </w:rPr>
              <w:t xml:space="preserve">(Ц) </w:t>
            </w:r>
          </w:p>
        </w:tc>
        <w:tc>
          <w:tcPr>
            <w:tcW w:w="1715" w:type="dxa"/>
            <w:vMerge w:val="restart"/>
          </w:tcPr>
          <w:p w:rsidR="00307620" w:rsidRPr="00B50001" w:rsidRDefault="00307620" w:rsidP="005227F5">
            <w:pPr>
              <w:pStyle w:val="Default"/>
              <w:rPr>
                <w:sz w:val="22"/>
                <w:szCs w:val="22"/>
              </w:rPr>
            </w:pPr>
            <w:r w:rsidRPr="00B50001">
              <w:rPr>
                <w:sz w:val="22"/>
                <w:szCs w:val="22"/>
              </w:rPr>
              <w:t xml:space="preserve">1 Развитие силы и </w:t>
            </w:r>
          </w:p>
          <w:p w:rsidR="00307620" w:rsidRPr="00B50001" w:rsidRDefault="00307620" w:rsidP="005227F5">
            <w:pPr>
              <w:pStyle w:val="Default"/>
              <w:rPr>
                <w:sz w:val="22"/>
                <w:szCs w:val="22"/>
              </w:rPr>
            </w:pPr>
            <w:r w:rsidRPr="00B50001">
              <w:rPr>
                <w:sz w:val="22"/>
                <w:szCs w:val="22"/>
              </w:rPr>
              <w:t xml:space="preserve">продолжительности выдоха: </w:t>
            </w:r>
          </w:p>
          <w:p w:rsidR="00307620" w:rsidRPr="00B50001" w:rsidRDefault="00307620" w:rsidP="005227F5">
            <w:pPr>
              <w:pStyle w:val="Default"/>
              <w:rPr>
                <w:sz w:val="22"/>
                <w:szCs w:val="22"/>
              </w:rPr>
            </w:pPr>
            <w:r w:rsidRPr="00B50001">
              <w:rPr>
                <w:sz w:val="22"/>
                <w:szCs w:val="22"/>
              </w:rPr>
              <w:t xml:space="preserve">- проговаривание </w:t>
            </w:r>
          </w:p>
          <w:p w:rsidR="00307620" w:rsidRPr="00B50001" w:rsidRDefault="00307620" w:rsidP="005227F5">
            <w:pPr>
              <w:pStyle w:val="Default"/>
              <w:rPr>
                <w:sz w:val="22"/>
                <w:szCs w:val="22"/>
              </w:rPr>
            </w:pPr>
            <w:r w:rsidRPr="00B50001">
              <w:rPr>
                <w:sz w:val="22"/>
                <w:szCs w:val="22"/>
              </w:rPr>
              <w:t xml:space="preserve">пословиц, поговорок, скороговорок на </w:t>
            </w:r>
          </w:p>
          <w:p w:rsidR="00307620" w:rsidRPr="00B50001" w:rsidRDefault="00307620" w:rsidP="005227F5">
            <w:pPr>
              <w:pStyle w:val="Default"/>
              <w:rPr>
                <w:sz w:val="22"/>
                <w:szCs w:val="22"/>
              </w:rPr>
            </w:pPr>
            <w:r w:rsidRPr="00B50001">
              <w:rPr>
                <w:sz w:val="22"/>
                <w:szCs w:val="22"/>
              </w:rPr>
              <w:t xml:space="preserve">одном выдохе. </w:t>
            </w:r>
          </w:p>
          <w:p w:rsidR="00307620" w:rsidRPr="00B50001" w:rsidRDefault="00307620" w:rsidP="005227F5">
            <w:pPr>
              <w:pStyle w:val="Default"/>
              <w:rPr>
                <w:sz w:val="22"/>
                <w:szCs w:val="22"/>
              </w:rPr>
            </w:pPr>
            <w:r w:rsidRPr="00B50001">
              <w:rPr>
                <w:sz w:val="22"/>
                <w:szCs w:val="22"/>
              </w:rPr>
              <w:t xml:space="preserve">2 Темпо- </w:t>
            </w:r>
          </w:p>
          <w:p w:rsidR="00307620" w:rsidRPr="00B50001" w:rsidRDefault="00307620" w:rsidP="005227F5">
            <w:pPr>
              <w:pStyle w:val="Default"/>
              <w:rPr>
                <w:sz w:val="22"/>
                <w:szCs w:val="22"/>
              </w:rPr>
            </w:pPr>
            <w:r w:rsidRPr="00B50001">
              <w:rPr>
                <w:sz w:val="22"/>
                <w:szCs w:val="22"/>
              </w:rPr>
              <w:t xml:space="preserve">ритмическая организация речи: </w:t>
            </w:r>
          </w:p>
          <w:p w:rsidR="00307620" w:rsidRPr="00B50001" w:rsidRDefault="00307620" w:rsidP="005227F5">
            <w:pPr>
              <w:pStyle w:val="Default"/>
              <w:rPr>
                <w:sz w:val="22"/>
                <w:szCs w:val="22"/>
              </w:rPr>
            </w:pPr>
            <w:r w:rsidRPr="00B50001">
              <w:rPr>
                <w:sz w:val="22"/>
                <w:szCs w:val="22"/>
              </w:rPr>
              <w:t xml:space="preserve">- ускорение и замедление речи в зависимости от содержания </w:t>
            </w:r>
          </w:p>
          <w:p w:rsidR="00307620" w:rsidRPr="00B50001" w:rsidRDefault="00307620" w:rsidP="005227F5">
            <w:pPr>
              <w:pStyle w:val="Default"/>
              <w:rPr>
                <w:sz w:val="22"/>
                <w:szCs w:val="22"/>
              </w:rPr>
            </w:pPr>
            <w:r w:rsidRPr="00B50001">
              <w:rPr>
                <w:sz w:val="22"/>
                <w:szCs w:val="22"/>
              </w:rPr>
              <w:t>высказывания с учетом пауз между ре</w:t>
            </w:r>
            <w:r>
              <w:rPr>
                <w:sz w:val="22"/>
                <w:szCs w:val="22"/>
              </w:rPr>
              <w:t>ч</w:t>
            </w:r>
            <w:r w:rsidRPr="00B50001">
              <w:rPr>
                <w:sz w:val="22"/>
                <w:szCs w:val="22"/>
              </w:rPr>
              <w:t xml:space="preserve">евыми отрезками. </w:t>
            </w:r>
          </w:p>
          <w:p w:rsidR="00307620" w:rsidRPr="00B50001" w:rsidRDefault="00307620" w:rsidP="005227F5">
            <w:pPr>
              <w:pStyle w:val="Default"/>
              <w:rPr>
                <w:sz w:val="22"/>
                <w:szCs w:val="22"/>
              </w:rPr>
            </w:pPr>
            <w:r w:rsidRPr="00B50001">
              <w:rPr>
                <w:sz w:val="22"/>
                <w:szCs w:val="22"/>
              </w:rPr>
              <w:t xml:space="preserve">3 Интонация: </w:t>
            </w:r>
          </w:p>
          <w:p w:rsidR="00307620" w:rsidRPr="00B50001" w:rsidRDefault="00307620" w:rsidP="005227F5">
            <w:pPr>
              <w:pStyle w:val="Default"/>
              <w:rPr>
                <w:sz w:val="22"/>
                <w:szCs w:val="22"/>
              </w:rPr>
            </w:pPr>
            <w:r w:rsidRPr="00B50001">
              <w:rPr>
                <w:sz w:val="22"/>
                <w:szCs w:val="22"/>
              </w:rPr>
              <w:t xml:space="preserve">- использовать паузу для интонационной </w:t>
            </w:r>
          </w:p>
          <w:p w:rsidR="00307620" w:rsidRPr="00B50001" w:rsidRDefault="00307620" w:rsidP="005227F5">
            <w:pPr>
              <w:pStyle w:val="Default"/>
              <w:rPr>
                <w:sz w:val="22"/>
                <w:szCs w:val="22"/>
              </w:rPr>
            </w:pPr>
            <w:r w:rsidRPr="00B50001">
              <w:rPr>
                <w:sz w:val="22"/>
                <w:szCs w:val="22"/>
              </w:rPr>
              <w:t xml:space="preserve">организации речи </w:t>
            </w:r>
          </w:p>
        </w:tc>
        <w:tc>
          <w:tcPr>
            <w:tcW w:w="1729" w:type="dxa"/>
            <w:vMerge w:val="restart"/>
          </w:tcPr>
          <w:p w:rsidR="00307620" w:rsidRPr="00B50001" w:rsidRDefault="00307620" w:rsidP="005227F5">
            <w:pPr>
              <w:pStyle w:val="Default"/>
              <w:rPr>
                <w:sz w:val="22"/>
                <w:szCs w:val="22"/>
              </w:rPr>
            </w:pPr>
            <w:r w:rsidRPr="00B50001">
              <w:rPr>
                <w:sz w:val="22"/>
                <w:szCs w:val="22"/>
              </w:rPr>
              <w:t xml:space="preserve">1 Определение наличия звука в слове. </w:t>
            </w:r>
          </w:p>
          <w:p w:rsidR="00307620" w:rsidRPr="00B50001" w:rsidRDefault="00307620" w:rsidP="005227F5">
            <w:pPr>
              <w:pStyle w:val="Default"/>
              <w:rPr>
                <w:sz w:val="22"/>
                <w:szCs w:val="22"/>
              </w:rPr>
            </w:pPr>
            <w:r w:rsidRPr="00B50001">
              <w:rPr>
                <w:sz w:val="22"/>
                <w:szCs w:val="22"/>
              </w:rPr>
              <w:t xml:space="preserve">2 Слоговой и </w:t>
            </w:r>
          </w:p>
          <w:p w:rsidR="00307620" w:rsidRPr="00B50001" w:rsidRDefault="00307620" w:rsidP="005227F5">
            <w:pPr>
              <w:pStyle w:val="Default"/>
              <w:rPr>
                <w:sz w:val="22"/>
                <w:szCs w:val="22"/>
              </w:rPr>
            </w:pPr>
            <w:r w:rsidRPr="00B50001">
              <w:rPr>
                <w:sz w:val="22"/>
                <w:szCs w:val="22"/>
              </w:rPr>
              <w:t xml:space="preserve">звуковой анализ слов со </w:t>
            </w:r>
          </w:p>
          <w:p w:rsidR="00307620" w:rsidRPr="00B50001" w:rsidRDefault="00307620" w:rsidP="005227F5">
            <w:pPr>
              <w:pStyle w:val="Default"/>
              <w:rPr>
                <w:sz w:val="22"/>
                <w:szCs w:val="22"/>
              </w:rPr>
            </w:pPr>
            <w:r w:rsidRPr="00B50001">
              <w:rPr>
                <w:sz w:val="22"/>
                <w:szCs w:val="22"/>
              </w:rPr>
              <w:t xml:space="preserve">стечением со </w:t>
            </w:r>
          </w:p>
          <w:p w:rsidR="00307620" w:rsidRPr="00B50001" w:rsidRDefault="00307620" w:rsidP="005227F5">
            <w:pPr>
              <w:pStyle w:val="Default"/>
              <w:rPr>
                <w:sz w:val="22"/>
                <w:szCs w:val="22"/>
              </w:rPr>
            </w:pPr>
            <w:r w:rsidRPr="00B50001">
              <w:rPr>
                <w:sz w:val="22"/>
                <w:szCs w:val="22"/>
              </w:rPr>
              <w:t xml:space="preserve">гласных. </w:t>
            </w:r>
          </w:p>
          <w:p w:rsidR="00307620" w:rsidRPr="00B50001" w:rsidRDefault="00307620" w:rsidP="005227F5">
            <w:pPr>
              <w:pStyle w:val="Default"/>
              <w:rPr>
                <w:sz w:val="22"/>
                <w:szCs w:val="22"/>
              </w:rPr>
            </w:pPr>
            <w:r w:rsidRPr="00B50001">
              <w:rPr>
                <w:sz w:val="22"/>
                <w:szCs w:val="22"/>
              </w:rPr>
              <w:t xml:space="preserve">3 Выбор графической </w:t>
            </w:r>
          </w:p>
          <w:p w:rsidR="00307620" w:rsidRPr="00B50001" w:rsidRDefault="00307620" w:rsidP="005227F5">
            <w:pPr>
              <w:pStyle w:val="Default"/>
              <w:rPr>
                <w:sz w:val="22"/>
                <w:szCs w:val="22"/>
              </w:rPr>
            </w:pPr>
            <w:r w:rsidRPr="00B50001">
              <w:rPr>
                <w:sz w:val="22"/>
                <w:szCs w:val="22"/>
              </w:rPr>
              <w:t xml:space="preserve">схемы к слову. </w:t>
            </w:r>
          </w:p>
          <w:p w:rsidR="00307620" w:rsidRPr="00B50001" w:rsidRDefault="00307620" w:rsidP="005227F5">
            <w:pPr>
              <w:pStyle w:val="Default"/>
              <w:rPr>
                <w:sz w:val="22"/>
                <w:szCs w:val="22"/>
              </w:rPr>
            </w:pPr>
            <w:r w:rsidRPr="00B50001">
              <w:rPr>
                <w:sz w:val="22"/>
                <w:szCs w:val="22"/>
              </w:rPr>
              <w:t xml:space="preserve">4 Составление слов из данных вразброс слогов. </w:t>
            </w:r>
          </w:p>
        </w:tc>
        <w:tc>
          <w:tcPr>
            <w:tcW w:w="1707" w:type="dxa"/>
            <w:vMerge w:val="restart"/>
          </w:tcPr>
          <w:p w:rsidR="00307620" w:rsidRPr="00B50001" w:rsidRDefault="00307620" w:rsidP="005227F5">
            <w:pPr>
              <w:pStyle w:val="Default"/>
              <w:rPr>
                <w:sz w:val="22"/>
                <w:szCs w:val="22"/>
              </w:rPr>
            </w:pPr>
            <w:r w:rsidRPr="00B50001">
              <w:rPr>
                <w:sz w:val="22"/>
                <w:szCs w:val="22"/>
              </w:rPr>
              <w:t xml:space="preserve">1 Лексика: </w:t>
            </w:r>
          </w:p>
          <w:p w:rsidR="00307620" w:rsidRPr="00B50001" w:rsidRDefault="00307620" w:rsidP="005227F5">
            <w:pPr>
              <w:pStyle w:val="Default"/>
              <w:rPr>
                <w:sz w:val="22"/>
                <w:szCs w:val="22"/>
              </w:rPr>
            </w:pPr>
            <w:r w:rsidRPr="00B50001">
              <w:rPr>
                <w:sz w:val="22"/>
                <w:szCs w:val="22"/>
              </w:rPr>
              <w:t xml:space="preserve">«Моя Родина - Россия». </w:t>
            </w:r>
          </w:p>
          <w:p w:rsidR="00307620" w:rsidRPr="00B50001" w:rsidRDefault="00307620" w:rsidP="005227F5">
            <w:pPr>
              <w:pStyle w:val="Default"/>
              <w:rPr>
                <w:sz w:val="22"/>
                <w:szCs w:val="22"/>
              </w:rPr>
            </w:pPr>
            <w:r w:rsidRPr="00B50001">
              <w:rPr>
                <w:sz w:val="22"/>
                <w:szCs w:val="22"/>
              </w:rPr>
              <w:t xml:space="preserve">2 Грамматика: </w:t>
            </w:r>
          </w:p>
          <w:p w:rsidR="00307620" w:rsidRPr="00B50001" w:rsidRDefault="00307620" w:rsidP="005227F5">
            <w:pPr>
              <w:pStyle w:val="Default"/>
              <w:rPr>
                <w:sz w:val="22"/>
                <w:szCs w:val="22"/>
              </w:rPr>
            </w:pPr>
            <w:r w:rsidRPr="00B50001">
              <w:rPr>
                <w:sz w:val="22"/>
                <w:szCs w:val="22"/>
              </w:rPr>
              <w:t xml:space="preserve">Составление словосочетаний: </w:t>
            </w:r>
          </w:p>
          <w:p w:rsidR="00307620" w:rsidRPr="00B50001" w:rsidRDefault="00307620" w:rsidP="005227F5">
            <w:pPr>
              <w:pStyle w:val="Default"/>
              <w:rPr>
                <w:sz w:val="22"/>
                <w:szCs w:val="22"/>
              </w:rPr>
            </w:pPr>
            <w:r w:rsidRPr="00B50001">
              <w:rPr>
                <w:sz w:val="22"/>
                <w:szCs w:val="22"/>
              </w:rPr>
              <w:t xml:space="preserve">- с существительными в дательном падеже с предлогом к в значении </w:t>
            </w:r>
          </w:p>
          <w:p w:rsidR="00307620" w:rsidRPr="00B50001" w:rsidRDefault="00307620" w:rsidP="005227F5">
            <w:pPr>
              <w:pStyle w:val="Default"/>
              <w:rPr>
                <w:sz w:val="22"/>
                <w:szCs w:val="22"/>
              </w:rPr>
            </w:pPr>
            <w:r w:rsidRPr="00B50001">
              <w:rPr>
                <w:sz w:val="22"/>
                <w:szCs w:val="22"/>
              </w:rPr>
              <w:t xml:space="preserve">лица или места, к которому </w:t>
            </w:r>
          </w:p>
          <w:p w:rsidR="00307620" w:rsidRPr="00B50001" w:rsidRDefault="00307620" w:rsidP="005227F5">
            <w:pPr>
              <w:pStyle w:val="Default"/>
              <w:rPr>
                <w:sz w:val="22"/>
                <w:szCs w:val="22"/>
              </w:rPr>
            </w:pPr>
            <w:r w:rsidRPr="00B50001">
              <w:rPr>
                <w:sz w:val="22"/>
                <w:szCs w:val="22"/>
              </w:rPr>
              <w:t xml:space="preserve">направлено действие (подошел к цветку, к птице); - с существительными с </w:t>
            </w:r>
          </w:p>
          <w:p w:rsidR="00307620" w:rsidRPr="00B50001" w:rsidRDefault="00307620" w:rsidP="005227F5">
            <w:pPr>
              <w:pStyle w:val="Default"/>
              <w:rPr>
                <w:sz w:val="22"/>
                <w:szCs w:val="22"/>
              </w:rPr>
            </w:pPr>
            <w:r w:rsidRPr="00B50001">
              <w:rPr>
                <w:sz w:val="22"/>
                <w:szCs w:val="22"/>
              </w:rPr>
              <w:t xml:space="preserve">суффиксами - ица-, обозначающими лиц </w:t>
            </w:r>
          </w:p>
          <w:p w:rsidR="00307620" w:rsidRPr="00B50001" w:rsidRDefault="00307620" w:rsidP="005227F5">
            <w:pPr>
              <w:pStyle w:val="Default"/>
              <w:rPr>
                <w:sz w:val="22"/>
                <w:szCs w:val="22"/>
              </w:rPr>
            </w:pPr>
            <w:r w:rsidRPr="00B50001">
              <w:rPr>
                <w:sz w:val="22"/>
                <w:szCs w:val="22"/>
              </w:rPr>
              <w:t xml:space="preserve">женского рода по виду их деятельности (художница, </w:t>
            </w:r>
          </w:p>
          <w:p w:rsidR="00307620" w:rsidRPr="00B50001" w:rsidRDefault="00307620" w:rsidP="005227F5">
            <w:pPr>
              <w:pStyle w:val="Default"/>
              <w:rPr>
                <w:sz w:val="22"/>
                <w:szCs w:val="22"/>
              </w:rPr>
            </w:pPr>
            <w:r w:rsidRPr="00B50001">
              <w:rPr>
                <w:sz w:val="22"/>
                <w:szCs w:val="22"/>
              </w:rPr>
              <w:t xml:space="preserve">школьница, учительница) </w:t>
            </w:r>
          </w:p>
        </w:tc>
        <w:tc>
          <w:tcPr>
            <w:tcW w:w="1729" w:type="dxa"/>
            <w:vMerge w:val="restart"/>
          </w:tcPr>
          <w:p w:rsidR="00307620" w:rsidRPr="00B50001" w:rsidRDefault="00307620" w:rsidP="005227F5">
            <w:pPr>
              <w:pStyle w:val="Default"/>
              <w:rPr>
                <w:sz w:val="22"/>
                <w:szCs w:val="22"/>
              </w:rPr>
            </w:pPr>
            <w:r w:rsidRPr="00B50001">
              <w:rPr>
                <w:sz w:val="22"/>
                <w:szCs w:val="22"/>
              </w:rPr>
              <w:t xml:space="preserve">1 Распространение предложений по вопросам. </w:t>
            </w:r>
          </w:p>
          <w:p w:rsidR="00307620" w:rsidRPr="00B50001" w:rsidRDefault="00307620" w:rsidP="005227F5">
            <w:pPr>
              <w:pStyle w:val="Default"/>
              <w:rPr>
                <w:sz w:val="22"/>
                <w:szCs w:val="22"/>
              </w:rPr>
            </w:pPr>
            <w:r w:rsidRPr="00B50001">
              <w:rPr>
                <w:sz w:val="22"/>
                <w:szCs w:val="22"/>
              </w:rPr>
              <w:t xml:space="preserve">2 Составление предложений с заданными </w:t>
            </w:r>
          </w:p>
          <w:p w:rsidR="00307620" w:rsidRPr="00B50001" w:rsidRDefault="00307620" w:rsidP="005227F5">
            <w:pPr>
              <w:pStyle w:val="Default"/>
              <w:rPr>
                <w:sz w:val="22"/>
                <w:szCs w:val="22"/>
              </w:rPr>
            </w:pPr>
            <w:r w:rsidRPr="00B50001">
              <w:rPr>
                <w:sz w:val="22"/>
                <w:szCs w:val="22"/>
              </w:rPr>
              <w:t xml:space="preserve">предлогами. </w:t>
            </w:r>
          </w:p>
          <w:p w:rsidR="00307620" w:rsidRPr="00B50001" w:rsidRDefault="00307620" w:rsidP="005227F5">
            <w:pPr>
              <w:pStyle w:val="Default"/>
              <w:rPr>
                <w:sz w:val="22"/>
                <w:szCs w:val="22"/>
              </w:rPr>
            </w:pPr>
            <w:r w:rsidRPr="00B50001">
              <w:rPr>
                <w:sz w:val="22"/>
                <w:szCs w:val="22"/>
              </w:rPr>
              <w:t xml:space="preserve">3 Составление, при помощи учителя, </w:t>
            </w:r>
          </w:p>
          <w:p w:rsidR="00307620" w:rsidRPr="00B50001" w:rsidRDefault="00307620" w:rsidP="005227F5">
            <w:pPr>
              <w:pStyle w:val="Default"/>
              <w:rPr>
                <w:sz w:val="22"/>
                <w:szCs w:val="22"/>
              </w:rPr>
            </w:pPr>
            <w:r w:rsidRPr="00B50001">
              <w:rPr>
                <w:sz w:val="22"/>
                <w:szCs w:val="22"/>
              </w:rPr>
              <w:t xml:space="preserve">устного рассказа с использованием </w:t>
            </w:r>
          </w:p>
          <w:p w:rsidR="00307620" w:rsidRPr="00B50001" w:rsidRDefault="00307620" w:rsidP="005227F5">
            <w:pPr>
              <w:pStyle w:val="Default"/>
              <w:rPr>
                <w:sz w:val="22"/>
                <w:szCs w:val="22"/>
              </w:rPr>
            </w:pPr>
            <w:r w:rsidRPr="00B50001">
              <w:rPr>
                <w:sz w:val="22"/>
                <w:szCs w:val="22"/>
              </w:rPr>
              <w:t xml:space="preserve">нескольких предложенных слов, </w:t>
            </w:r>
          </w:p>
          <w:p w:rsidR="00307620" w:rsidRPr="00B50001" w:rsidRDefault="00307620" w:rsidP="005227F5">
            <w:pPr>
              <w:pStyle w:val="Default"/>
              <w:rPr>
                <w:sz w:val="22"/>
                <w:szCs w:val="22"/>
              </w:rPr>
            </w:pPr>
            <w:r w:rsidRPr="00B50001">
              <w:rPr>
                <w:sz w:val="22"/>
                <w:szCs w:val="22"/>
              </w:rPr>
              <w:t xml:space="preserve">объединенных общей ситуацией. </w:t>
            </w: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50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w:t>
            </w:r>
          </w:p>
          <w:p w:rsidR="00307620" w:rsidRPr="00B50001" w:rsidRDefault="00307620" w:rsidP="005227F5">
            <w:pPr>
              <w:pStyle w:val="Default"/>
              <w:rPr>
                <w:sz w:val="22"/>
                <w:szCs w:val="22"/>
              </w:rPr>
            </w:pPr>
            <w:r w:rsidRPr="00B50001">
              <w:rPr>
                <w:sz w:val="22"/>
                <w:szCs w:val="22"/>
              </w:rPr>
              <w:t xml:space="preserve">звука </w:t>
            </w:r>
          </w:p>
          <w:p w:rsidR="00307620" w:rsidRPr="00B50001" w:rsidRDefault="00307620" w:rsidP="005227F5">
            <w:pPr>
              <w:pStyle w:val="Default"/>
              <w:rPr>
                <w:sz w:val="22"/>
                <w:szCs w:val="22"/>
              </w:rPr>
            </w:pPr>
            <w:r w:rsidRPr="00B50001">
              <w:rPr>
                <w:sz w:val="22"/>
                <w:szCs w:val="22"/>
              </w:rPr>
              <w:t xml:space="preserve">(Ц)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51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дифференциация </w:t>
            </w:r>
          </w:p>
          <w:p w:rsidR="00307620" w:rsidRPr="00B50001" w:rsidRDefault="00307620" w:rsidP="005227F5">
            <w:pPr>
              <w:pStyle w:val="Default"/>
              <w:rPr>
                <w:sz w:val="22"/>
                <w:szCs w:val="22"/>
              </w:rPr>
            </w:pPr>
            <w:r w:rsidRPr="00B50001">
              <w:rPr>
                <w:sz w:val="22"/>
                <w:szCs w:val="22"/>
              </w:rPr>
              <w:t xml:space="preserve">звуков (Ч- </w:t>
            </w:r>
          </w:p>
          <w:p w:rsidR="00307620" w:rsidRPr="00B50001" w:rsidRDefault="00307620" w:rsidP="005227F5">
            <w:pPr>
              <w:pStyle w:val="Default"/>
              <w:rPr>
                <w:sz w:val="22"/>
                <w:szCs w:val="22"/>
              </w:rPr>
            </w:pPr>
            <w:r w:rsidRPr="00B50001">
              <w:rPr>
                <w:sz w:val="22"/>
                <w:szCs w:val="22"/>
              </w:rPr>
              <w:t xml:space="preserve">Ц) </w:t>
            </w:r>
          </w:p>
        </w:tc>
        <w:tc>
          <w:tcPr>
            <w:tcW w:w="1715" w:type="dxa"/>
            <w:vMerge/>
          </w:tcPr>
          <w:p w:rsidR="00307620" w:rsidRPr="00B50001" w:rsidRDefault="00307620" w:rsidP="005227F5">
            <w:pPr>
              <w:tabs>
                <w:tab w:val="left" w:pos="5910"/>
              </w:tabs>
              <w:jc w:val="both"/>
              <w:rPr>
                <w:rFonts w:ascii="Times New Roman" w:hAnsi="Times New Roman" w:cs="Times New Roman"/>
                <w:color w:val="000000"/>
              </w:rPr>
            </w:pPr>
          </w:p>
        </w:tc>
        <w:tc>
          <w:tcPr>
            <w:tcW w:w="1729" w:type="dxa"/>
            <w:vMerge w:val="restart"/>
          </w:tcPr>
          <w:p w:rsidR="00307620" w:rsidRPr="00B50001" w:rsidRDefault="00307620" w:rsidP="005227F5">
            <w:pPr>
              <w:pStyle w:val="Default"/>
              <w:rPr>
                <w:sz w:val="22"/>
                <w:szCs w:val="22"/>
              </w:rPr>
            </w:pPr>
            <w:r w:rsidRPr="00B50001">
              <w:rPr>
                <w:sz w:val="22"/>
                <w:szCs w:val="22"/>
              </w:rPr>
              <w:t xml:space="preserve">1 Распределение предметных картинок, названия которых </w:t>
            </w:r>
          </w:p>
          <w:p w:rsidR="00307620" w:rsidRPr="00B50001" w:rsidRDefault="00307620" w:rsidP="005227F5">
            <w:pPr>
              <w:pStyle w:val="Default"/>
              <w:rPr>
                <w:sz w:val="22"/>
                <w:szCs w:val="22"/>
              </w:rPr>
            </w:pPr>
            <w:r w:rsidRPr="00B50001">
              <w:rPr>
                <w:sz w:val="22"/>
                <w:szCs w:val="22"/>
              </w:rPr>
              <w:t xml:space="preserve">включают </w:t>
            </w:r>
          </w:p>
          <w:p w:rsidR="00307620" w:rsidRPr="00B50001" w:rsidRDefault="00307620" w:rsidP="005227F5">
            <w:pPr>
              <w:pStyle w:val="Default"/>
              <w:rPr>
                <w:sz w:val="22"/>
                <w:szCs w:val="22"/>
              </w:rPr>
            </w:pPr>
            <w:r w:rsidRPr="00B50001">
              <w:rPr>
                <w:sz w:val="22"/>
                <w:szCs w:val="22"/>
              </w:rPr>
              <w:t xml:space="preserve">дифференцируемые звуки. </w:t>
            </w:r>
          </w:p>
          <w:p w:rsidR="00307620" w:rsidRPr="00B50001" w:rsidRDefault="00307620" w:rsidP="005227F5">
            <w:pPr>
              <w:pStyle w:val="Default"/>
              <w:rPr>
                <w:sz w:val="22"/>
                <w:szCs w:val="22"/>
              </w:rPr>
            </w:pPr>
            <w:r w:rsidRPr="00B50001">
              <w:rPr>
                <w:sz w:val="22"/>
                <w:szCs w:val="22"/>
              </w:rPr>
              <w:lastRenderedPageBreak/>
              <w:t xml:space="preserve">2 Дифференциация на слух существительных, </w:t>
            </w:r>
          </w:p>
          <w:p w:rsidR="00307620" w:rsidRPr="00B50001" w:rsidRDefault="00307620" w:rsidP="005227F5">
            <w:pPr>
              <w:pStyle w:val="Default"/>
              <w:rPr>
                <w:sz w:val="22"/>
                <w:szCs w:val="22"/>
              </w:rPr>
            </w:pPr>
            <w:r w:rsidRPr="00B50001">
              <w:rPr>
                <w:sz w:val="22"/>
                <w:szCs w:val="22"/>
              </w:rPr>
              <w:t xml:space="preserve">названия которых отличаются одним звуком (цапля- сабля, сцена- стена) </w:t>
            </w:r>
          </w:p>
          <w:p w:rsidR="00307620" w:rsidRPr="00B50001" w:rsidRDefault="00307620" w:rsidP="005227F5">
            <w:pPr>
              <w:pStyle w:val="Default"/>
              <w:rPr>
                <w:sz w:val="22"/>
                <w:szCs w:val="22"/>
              </w:rPr>
            </w:pPr>
            <w:r w:rsidRPr="00B50001">
              <w:rPr>
                <w:sz w:val="22"/>
                <w:szCs w:val="22"/>
              </w:rPr>
              <w:t xml:space="preserve">4 Составление слов из данных </w:t>
            </w:r>
          </w:p>
          <w:p w:rsidR="00307620" w:rsidRPr="00B50001" w:rsidRDefault="00307620" w:rsidP="005227F5">
            <w:pPr>
              <w:pStyle w:val="Default"/>
              <w:rPr>
                <w:sz w:val="22"/>
                <w:szCs w:val="22"/>
              </w:rPr>
            </w:pPr>
            <w:r w:rsidRPr="00B50001">
              <w:rPr>
                <w:sz w:val="22"/>
                <w:szCs w:val="22"/>
              </w:rPr>
              <w:t xml:space="preserve">вразброс букв. </w:t>
            </w:r>
          </w:p>
        </w:tc>
        <w:tc>
          <w:tcPr>
            <w:tcW w:w="1707" w:type="dxa"/>
            <w:vMerge w:val="restart"/>
          </w:tcPr>
          <w:p w:rsidR="00307620" w:rsidRPr="00B50001" w:rsidRDefault="00307620" w:rsidP="005227F5">
            <w:pPr>
              <w:pStyle w:val="Default"/>
              <w:rPr>
                <w:sz w:val="22"/>
                <w:szCs w:val="22"/>
              </w:rPr>
            </w:pPr>
            <w:r w:rsidRPr="00B50001">
              <w:rPr>
                <w:sz w:val="22"/>
                <w:szCs w:val="22"/>
              </w:rPr>
              <w:lastRenderedPageBreak/>
              <w:t xml:space="preserve">1 Лексика: </w:t>
            </w:r>
          </w:p>
          <w:p w:rsidR="00307620" w:rsidRPr="00B50001" w:rsidRDefault="00307620" w:rsidP="005227F5">
            <w:pPr>
              <w:pStyle w:val="Default"/>
              <w:rPr>
                <w:sz w:val="22"/>
                <w:szCs w:val="22"/>
              </w:rPr>
            </w:pPr>
            <w:r w:rsidRPr="00B50001">
              <w:rPr>
                <w:sz w:val="22"/>
                <w:szCs w:val="22"/>
              </w:rPr>
              <w:t xml:space="preserve">«Цветы и травы», «Насекомые». </w:t>
            </w:r>
          </w:p>
          <w:p w:rsidR="00307620" w:rsidRPr="00B50001" w:rsidRDefault="00307620" w:rsidP="005227F5">
            <w:pPr>
              <w:pStyle w:val="Default"/>
              <w:rPr>
                <w:sz w:val="22"/>
                <w:szCs w:val="22"/>
              </w:rPr>
            </w:pPr>
            <w:r w:rsidRPr="00B50001">
              <w:rPr>
                <w:sz w:val="22"/>
                <w:szCs w:val="22"/>
              </w:rPr>
              <w:t xml:space="preserve">2 Грамматика: </w:t>
            </w:r>
          </w:p>
          <w:p w:rsidR="00307620" w:rsidRPr="00B50001" w:rsidRDefault="00307620" w:rsidP="005227F5">
            <w:pPr>
              <w:pStyle w:val="Default"/>
              <w:rPr>
                <w:sz w:val="22"/>
                <w:szCs w:val="22"/>
              </w:rPr>
            </w:pPr>
            <w:r w:rsidRPr="00B50001">
              <w:rPr>
                <w:sz w:val="22"/>
                <w:szCs w:val="22"/>
              </w:rPr>
              <w:t xml:space="preserve">Составление словосочетаний: </w:t>
            </w:r>
          </w:p>
          <w:p w:rsidR="00307620" w:rsidRPr="00B50001" w:rsidRDefault="00307620" w:rsidP="005227F5">
            <w:pPr>
              <w:pStyle w:val="Default"/>
              <w:rPr>
                <w:sz w:val="22"/>
                <w:szCs w:val="22"/>
              </w:rPr>
            </w:pPr>
            <w:r w:rsidRPr="00B50001">
              <w:rPr>
                <w:sz w:val="22"/>
                <w:szCs w:val="22"/>
              </w:rPr>
              <w:t xml:space="preserve">- с существительными в </w:t>
            </w:r>
          </w:p>
          <w:p w:rsidR="00307620" w:rsidRPr="00B50001" w:rsidRDefault="00307620" w:rsidP="005227F5">
            <w:pPr>
              <w:pStyle w:val="Default"/>
              <w:rPr>
                <w:sz w:val="22"/>
                <w:szCs w:val="22"/>
              </w:rPr>
            </w:pPr>
            <w:r w:rsidRPr="00B50001">
              <w:rPr>
                <w:sz w:val="22"/>
                <w:szCs w:val="22"/>
              </w:rPr>
              <w:lastRenderedPageBreak/>
              <w:t xml:space="preserve">Творительном падеже с предлогом с, в значении совместимости или </w:t>
            </w:r>
          </w:p>
          <w:p w:rsidR="00307620" w:rsidRPr="00B50001" w:rsidRDefault="00307620" w:rsidP="005227F5">
            <w:pPr>
              <w:pStyle w:val="Default"/>
              <w:rPr>
                <w:sz w:val="22"/>
                <w:szCs w:val="22"/>
              </w:rPr>
            </w:pPr>
            <w:r w:rsidRPr="00B50001">
              <w:rPr>
                <w:sz w:val="22"/>
                <w:szCs w:val="22"/>
              </w:rPr>
              <w:t xml:space="preserve">Сопровождения (идет с учительницей); </w:t>
            </w:r>
          </w:p>
          <w:p w:rsidR="00307620" w:rsidRPr="00B50001" w:rsidRDefault="00307620" w:rsidP="005227F5">
            <w:pPr>
              <w:pStyle w:val="Default"/>
              <w:rPr>
                <w:sz w:val="22"/>
                <w:szCs w:val="22"/>
              </w:rPr>
            </w:pPr>
            <w:r w:rsidRPr="00B50001">
              <w:rPr>
                <w:sz w:val="22"/>
                <w:szCs w:val="22"/>
              </w:rPr>
              <w:t xml:space="preserve">- составление </w:t>
            </w:r>
          </w:p>
          <w:p w:rsidR="00307620" w:rsidRPr="00B50001" w:rsidRDefault="00307620" w:rsidP="005227F5">
            <w:pPr>
              <w:pStyle w:val="Default"/>
              <w:rPr>
                <w:sz w:val="22"/>
                <w:szCs w:val="22"/>
              </w:rPr>
            </w:pPr>
            <w:r w:rsidRPr="00B50001">
              <w:rPr>
                <w:sz w:val="22"/>
                <w:szCs w:val="22"/>
              </w:rPr>
              <w:t xml:space="preserve">словосочетаний, обозначающих </w:t>
            </w:r>
          </w:p>
          <w:p w:rsidR="00307620" w:rsidRPr="00B50001" w:rsidRDefault="00307620" w:rsidP="005227F5">
            <w:pPr>
              <w:pStyle w:val="Default"/>
              <w:rPr>
                <w:sz w:val="22"/>
                <w:szCs w:val="22"/>
              </w:rPr>
            </w:pPr>
            <w:r w:rsidRPr="00B50001">
              <w:rPr>
                <w:sz w:val="22"/>
                <w:szCs w:val="22"/>
              </w:rPr>
              <w:t xml:space="preserve">временные отношения (дворец строят - строили, огурец рос -растет, страус бежал -бежит). </w:t>
            </w:r>
          </w:p>
        </w:tc>
        <w:tc>
          <w:tcPr>
            <w:tcW w:w="1729" w:type="dxa"/>
            <w:vMerge w:val="restart"/>
          </w:tcPr>
          <w:p w:rsidR="00307620" w:rsidRPr="00B50001" w:rsidRDefault="00307620" w:rsidP="005227F5">
            <w:pPr>
              <w:pStyle w:val="Default"/>
              <w:rPr>
                <w:sz w:val="22"/>
                <w:szCs w:val="22"/>
              </w:rPr>
            </w:pPr>
            <w:r w:rsidRPr="00B50001">
              <w:rPr>
                <w:sz w:val="22"/>
                <w:szCs w:val="22"/>
              </w:rPr>
              <w:lastRenderedPageBreak/>
              <w:t xml:space="preserve">1 Понимание и употребление предложений, </w:t>
            </w:r>
          </w:p>
          <w:p w:rsidR="00307620" w:rsidRPr="00B50001" w:rsidRDefault="00307620" w:rsidP="005227F5">
            <w:pPr>
              <w:pStyle w:val="Default"/>
              <w:rPr>
                <w:sz w:val="22"/>
                <w:szCs w:val="22"/>
              </w:rPr>
            </w:pPr>
            <w:r w:rsidRPr="00B50001">
              <w:rPr>
                <w:sz w:val="22"/>
                <w:szCs w:val="22"/>
              </w:rPr>
              <w:t xml:space="preserve">выражающих приветствие, благодарность, </w:t>
            </w:r>
          </w:p>
          <w:p w:rsidR="00307620" w:rsidRPr="00B50001" w:rsidRDefault="00307620" w:rsidP="005227F5">
            <w:pPr>
              <w:pStyle w:val="Default"/>
              <w:rPr>
                <w:sz w:val="22"/>
                <w:szCs w:val="22"/>
              </w:rPr>
            </w:pPr>
            <w:r w:rsidRPr="00B50001">
              <w:rPr>
                <w:sz w:val="22"/>
                <w:szCs w:val="22"/>
              </w:rPr>
              <w:t xml:space="preserve">поручение, просьбу. </w:t>
            </w:r>
          </w:p>
          <w:p w:rsidR="00307620" w:rsidRPr="00B50001" w:rsidRDefault="00307620" w:rsidP="005227F5">
            <w:pPr>
              <w:pStyle w:val="Default"/>
              <w:rPr>
                <w:sz w:val="22"/>
                <w:szCs w:val="22"/>
              </w:rPr>
            </w:pPr>
            <w:r w:rsidRPr="00B50001">
              <w:rPr>
                <w:sz w:val="22"/>
                <w:szCs w:val="22"/>
              </w:rPr>
              <w:t xml:space="preserve">2 Составление </w:t>
            </w:r>
            <w:r w:rsidRPr="00B50001">
              <w:rPr>
                <w:sz w:val="22"/>
                <w:szCs w:val="22"/>
              </w:rPr>
              <w:lastRenderedPageBreak/>
              <w:t xml:space="preserve">текста-повествования </w:t>
            </w:r>
          </w:p>
          <w:p w:rsidR="00307620" w:rsidRPr="00B50001" w:rsidRDefault="00307620" w:rsidP="005227F5">
            <w:pPr>
              <w:pStyle w:val="Default"/>
              <w:rPr>
                <w:sz w:val="22"/>
                <w:szCs w:val="22"/>
              </w:rPr>
            </w:pPr>
            <w:r w:rsidRPr="00B50001">
              <w:rPr>
                <w:sz w:val="22"/>
                <w:szCs w:val="22"/>
              </w:rPr>
              <w:t xml:space="preserve">«Сезонные </w:t>
            </w:r>
          </w:p>
          <w:p w:rsidR="00307620" w:rsidRPr="00B50001" w:rsidRDefault="00307620" w:rsidP="005227F5">
            <w:pPr>
              <w:pStyle w:val="Default"/>
              <w:rPr>
                <w:sz w:val="22"/>
                <w:szCs w:val="22"/>
              </w:rPr>
            </w:pPr>
            <w:r w:rsidRPr="00B50001">
              <w:rPr>
                <w:sz w:val="22"/>
                <w:szCs w:val="22"/>
              </w:rPr>
              <w:t xml:space="preserve">изменения в природе». </w:t>
            </w: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52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артикуляции\ дифференциаци</w:t>
            </w:r>
            <w:r w:rsidRPr="00B50001">
              <w:rPr>
                <w:sz w:val="22"/>
                <w:szCs w:val="22"/>
              </w:rPr>
              <w:lastRenderedPageBreak/>
              <w:t xml:space="preserve">я </w:t>
            </w:r>
          </w:p>
          <w:p w:rsidR="00307620" w:rsidRPr="00B50001" w:rsidRDefault="00307620" w:rsidP="005227F5">
            <w:pPr>
              <w:pStyle w:val="Default"/>
              <w:rPr>
                <w:sz w:val="22"/>
                <w:szCs w:val="22"/>
              </w:rPr>
            </w:pPr>
            <w:r w:rsidRPr="00B50001">
              <w:rPr>
                <w:sz w:val="22"/>
                <w:szCs w:val="22"/>
              </w:rPr>
              <w:t xml:space="preserve">звуков (С-Ц)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lastRenderedPageBreak/>
              <w:t xml:space="preserve">53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дифференциация </w:t>
            </w:r>
          </w:p>
          <w:p w:rsidR="00307620" w:rsidRPr="00B50001" w:rsidRDefault="00307620" w:rsidP="005227F5">
            <w:pPr>
              <w:pStyle w:val="Default"/>
              <w:rPr>
                <w:sz w:val="22"/>
                <w:szCs w:val="22"/>
              </w:rPr>
            </w:pPr>
            <w:r w:rsidRPr="00B50001">
              <w:rPr>
                <w:sz w:val="22"/>
                <w:szCs w:val="22"/>
              </w:rPr>
              <w:t xml:space="preserve">звуков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54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w:t>
            </w:r>
          </w:p>
          <w:p w:rsidR="00307620" w:rsidRPr="00B50001" w:rsidRDefault="00307620" w:rsidP="005227F5">
            <w:pPr>
              <w:pStyle w:val="Default"/>
              <w:rPr>
                <w:sz w:val="22"/>
                <w:szCs w:val="22"/>
              </w:rPr>
            </w:pPr>
            <w:r w:rsidRPr="00B50001">
              <w:rPr>
                <w:sz w:val="22"/>
                <w:szCs w:val="22"/>
              </w:rPr>
              <w:t xml:space="preserve">звука </w:t>
            </w:r>
          </w:p>
          <w:p w:rsidR="00307620" w:rsidRPr="00B50001" w:rsidRDefault="00307620" w:rsidP="005227F5">
            <w:pPr>
              <w:pStyle w:val="Default"/>
              <w:rPr>
                <w:sz w:val="22"/>
                <w:szCs w:val="22"/>
              </w:rPr>
            </w:pPr>
            <w:r w:rsidRPr="00B50001">
              <w:rPr>
                <w:sz w:val="22"/>
                <w:szCs w:val="22"/>
              </w:rPr>
              <w:t xml:space="preserve">(Щ) </w:t>
            </w:r>
          </w:p>
        </w:tc>
        <w:tc>
          <w:tcPr>
            <w:tcW w:w="1715" w:type="dxa"/>
            <w:vMerge w:val="restart"/>
          </w:tcPr>
          <w:p w:rsidR="00307620" w:rsidRPr="00B50001" w:rsidRDefault="00307620" w:rsidP="005227F5">
            <w:pPr>
              <w:pStyle w:val="Default"/>
              <w:rPr>
                <w:sz w:val="22"/>
                <w:szCs w:val="22"/>
              </w:rPr>
            </w:pPr>
            <w:r w:rsidRPr="00B50001">
              <w:rPr>
                <w:sz w:val="22"/>
                <w:szCs w:val="22"/>
              </w:rPr>
              <w:t xml:space="preserve">1 Упражнения для </w:t>
            </w:r>
          </w:p>
          <w:p w:rsidR="00307620" w:rsidRPr="00B50001" w:rsidRDefault="00307620" w:rsidP="005227F5">
            <w:pPr>
              <w:pStyle w:val="Default"/>
              <w:rPr>
                <w:sz w:val="22"/>
                <w:szCs w:val="22"/>
              </w:rPr>
            </w:pPr>
            <w:r w:rsidRPr="00B50001">
              <w:rPr>
                <w:sz w:val="22"/>
                <w:szCs w:val="22"/>
              </w:rPr>
              <w:t xml:space="preserve">формирования навыка фразового и логического ударения: - </w:t>
            </w:r>
          </w:p>
          <w:p w:rsidR="00307620" w:rsidRPr="00B50001" w:rsidRDefault="00307620" w:rsidP="005227F5">
            <w:pPr>
              <w:pStyle w:val="Default"/>
              <w:rPr>
                <w:sz w:val="22"/>
                <w:szCs w:val="22"/>
              </w:rPr>
            </w:pPr>
            <w:r w:rsidRPr="00B50001">
              <w:rPr>
                <w:sz w:val="22"/>
                <w:szCs w:val="22"/>
              </w:rPr>
              <w:t xml:space="preserve">выделение паузами, </w:t>
            </w:r>
          </w:p>
          <w:p w:rsidR="00307620" w:rsidRPr="00B50001" w:rsidRDefault="00307620" w:rsidP="005227F5">
            <w:pPr>
              <w:pStyle w:val="Default"/>
              <w:rPr>
                <w:sz w:val="22"/>
                <w:szCs w:val="22"/>
              </w:rPr>
            </w:pPr>
            <w:r w:rsidRPr="00B50001">
              <w:rPr>
                <w:sz w:val="22"/>
                <w:szCs w:val="22"/>
              </w:rPr>
              <w:t xml:space="preserve">повышением голоса, большей напряженностью и долготой </w:t>
            </w:r>
          </w:p>
          <w:p w:rsidR="00307620" w:rsidRPr="00B50001" w:rsidRDefault="00307620" w:rsidP="005227F5">
            <w:pPr>
              <w:pStyle w:val="Default"/>
              <w:rPr>
                <w:sz w:val="22"/>
                <w:szCs w:val="22"/>
              </w:rPr>
            </w:pPr>
            <w:r w:rsidRPr="00B50001">
              <w:rPr>
                <w:sz w:val="22"/>
                <w:szCs w:val="22"/>
              </w:rPr>
              <w:t xml:space="preserve">произношения в зависимости от смысла </w:t>
            </w:r>
          </w:p>
          <w:p w:rsidR="00307620" w:rsidRPr="00B50001" w:rsidRDefault="00307620" w:rsidP="005227F5">
            <w:pPr>
              <w:pStyle w:val="Default"/>
              <w:rPr>
                <w:sz w:val="22"/>
                <w:szCs w:val="22"/>
              </w:rPr>
            </w:pPr>
            <w:r w:rsidRPr="00B50001">
              <w:rPr>
                <w:sz w:val="22"/>
                <w:szCs w:val="22"/>
              </w:rPr>
              <w:t xml:space="preserve">высказывания. </w:t>
            </w:r>
          </w:p>
          <w:p w:rsidR="00307620" w:rsidRPr="00B50001" w:rsidRDefault="00307620" w:rsidP="005227F5">
            <w:pPr>
              <w:pStyle w:val="Default"/>
              <w:rPr>
                <w:sz w:val="22"/>
                <w:szCs w:val="22"/>
              </w:rPr>
            </w:pPr>
            <w:r w:rsidRPr="00B50001">
              <w:rPr>
                <w:sz w:val="22"/>
                <w:szCs w:val="22"/>
              </w:rPr>
              <w:t xml:space="preserve">2 Развитие силы, </w:t>
            </w:r>
          </w:p>
          <w:p w:rsidR="00307620" w:rsidRPr="00B50001" w:rsidRDefault="00307620" w:rsidP="005227F5">
            <w:pPr>
              <w:pStyle w:val="Default"/>
              <w:rPr>
                <w:sz w:val="22"/>
                <w:szCs w:val="22"/>
              </w:rPr>
            </w:pPr>
            <w:r w:rsidRPr="00B50001">
              <w:rPr>
                <w:sz w:val="22"/>
                <w:szCs w:val="22"/>
              </w:rPr>
              <w:t xml:space="preserve">высоты и тембра голоса с использованием игровых упражнений, игр- </w:t>
            </w:r>
          </w:p>
          <w:p w:rsidR="00307620" w:rsidRPr="00B50001" w:rsidRDefault="00307620" w:rsidP="005227F5">
            <w:pPr>
              <w:pStyle w:val="Default"/>
              <w:rPr>
                <w:sz w:val="22"/>
                <w:szCs w:val="22"/>
              </w:rPr>
            </w:pPr>
            <w:r w:rsidRPr="00B50001">
              <w:rPr>
                <w:sz w:val="22"/>
                <w:szCs w:val="22"/>
              </w:rPr>
              <w:t xml:space="preserve">драматизаций. </w:t>
            </w:r>
          </w:p>
        </w:tc>
        <w:tc>
          <w:tcPr>
            <w:tcW w:w="1729" w:type="dxa"/>
            <w:vMerge w:val="restart"/>
          </w:tcPr>
          <w:p w:rsidR="00307620" w:rsidRPr="00B50001" w:rsidRDefault="00307620" w:rsidP="005227F5">
            <w:pPr>
              <w:pStyle w:val="Default"/>
              <w:rPr>
                <w:sz w:val="22"/>
                <w:szCs w:val="22"/>
              </w:rPr>
            </w:pPr>
            <w:r w:rsidRPr="00B50001">
              <w:rPr>
                <w:sz w:val="22"/>
                <w:szCs w:val="22"/>
              </w:rPr>
              <w:t xml:space="preserve">1 Выделение </w:t>
            </w:r>
          </w:p>
          <w:p w:rsidR="00307620" w:rsidRPr="00B50001" w:rsidRDefault="00307620" w:rsidP="005227F5">
            <w:pPr>
              <w:pStyle w:val="Default"/>
              <w:rPr>
                <w:sz w:val="22"/>
                <w:szCs w:val="22"/>
              </w:rPr>
            </w:pPr>
            <w:r w:rsidRPr="00B50001">
              <w:rPr>
                <w:sz w:val="22"/>
                <w:szCs w:val="22"/>
              </w:rPr>
              <w:t xml:space="preserve">звука из ряда </w:t>
            </w:r>
          </w:p>
          <w:p w:rsidR="00307620" w:rsidRPr="00B50001" w:rsidRDefault="00307620" w:rsidP="005227F5">
            <w:pPr>
              <w:pStyle w:val="Default"/>
              <w:rPr>
                <w:sz w:val="22"/>
                <w:szCs w:val="22"/>
              </w:rPr>
            </w:pPr>
            <w:r w:rsidRPr="00B50001">
              <w:rPr>
                <w:sz w:val="22"/>
                <w:szCs w:val="22"/>
              </w:rPr>
              <w:t xml:space="preserve">звуков, слогов, слов. </w:t>
            </w:r>
          </w:p>
          <w:p w:rsidR="00307620" w:rsidRPr="00B50001" w:rsidRDefault="00307620" w:rsidP="005227F5">
            <w:pPr>
              <w:pStyle w:val="Default"/>
              <w:rPr>
                <w:sz w:val="22"/>
                <w:szCs w:val="22"/>
              </w:rPr>
            </w:pPr>
            <w:r w:rsidRPr="00B50001">
              <w:rPr>
                <w:sz w:val="22"/>
                <w:szCs w:val="22"/>
              </w:rPr>
              <w:t xml:space="preserve">2 Определение количества звуков, их последовательности в слове. </w:t>
            </w:r>
          </w:p>
          <w:p w:rsidR="00307620" w:rsidRPr="00B50001" w:rsidRDefault="00307620" w:rsidP="005227F5">
            <w:pPr>
              <w:pStyle w:val="Default"/>
              <w:rPr>
                <w:sz w:val="22"/>
                <w:szCs w:val="22"/>
              </w:rPr>
            </w:pPr>
            <w:r w:rsidRPr="00B50001">
              <w:rPr>
                <w:sz w:val="22"/>
                <w:szCs w:val="22"/>
              </w:rPr>
              <w:t xml:space="preserve">3 Определение порядкового номера звука в слове, линейной последовательности звуков. </w:t>
            </w:r>
          </w:p>
          <w:p w:rsidR="00307620" w:rsidRPr="00B50001" w:rsidRDefault="00307620" w:rsidP="005227F5">
            <w:pPr>
              <w:pStyle w:val="Default"/>
              <w:rPr>
                <w:sz w:val="22"/>
                <w:szCs w:val="22"/>
              </w:rPr>
            </w:pPr>
            <w:r w:rsidRPr="00B50001">
              <w:rPr>
                <w:sz w:val="22"/>
                <w:szCs w:val="22"/>
              </w:rPr>
              <w:t xml:space="preserve">4 Составление слов из данных вразброс звуков. </w:t>
            </w:r>
          </w:p>
        </w:tc>
        <w:tc>
          <w:tcPr>
            <w:tcW w:w="1707" w:type="dxa"/>
            <w:vMerge w:val="restart"/>
          </w:tcPr>
          <w:p w:rsidR="00307620" w:rsidRPr="00B50001" w:rsidRDefault="00307620" w:rsidP="005227F5">
            <w:pPr>
              <w:pStyle w:val="Default"/>
              <w:rPr>
                <w:sz w:val="22"/>
                <w:szCs w:val="22"/>
              </w:rPr>
            </w:pPr>
            <w:r w:rsidRPr="00B50001">
              <w:rPr>
                <w:sz w:val="22"/>
                <w:szCs w:val="22"/>
              </w:rPr>
              <w:t xml:space="preserve">1 Лексика: </w:t>
            </w:r>
          </w:p>
          <w:p w:rsidR="00307620" w:rsidRPr="00B50001" w:rsidRDefault="00307620" w:rsidP="005227F5">
            <w:pPr>
              <w:pStyle w:val="Default"/>
              <w:rPr>
                <w:sz w:val="22"/>
                <w:szCs w:val="22"/>
              </w:rPr>
            </w:pPr>
            <w:r w:rsidRPr="00B50001">
              <w:rPr>
                <w:sz w:val="22"/>
                <w:szCs w:val="22"/>
              </w:rPr>
              <w:t xml:space="preserve">«Скоро лето», </w:t>
            </w:r>
          </w:p>
          <w:p w:rsidR="00307620" w:rsidRPr="00B50001" w:rsidRDefault="00307620" w:rsidP="005227F5">
            <w:pPr>
              <w:pStyle w:val="Default"/>
              <w:rPr>
                <w:sz w:val="22"/>
                <w:szCs w:val="22"/>
              </w:rPr>
            </w:pPr>
            <w:r w:rsidRPr="00B50001">
              <w:rPr>
                <w:sz w:val="22"/>
                <w:szCs w:val="22"/>
              </w:rPr>
              <w:t xml:space="preserve">«Летний лес», «Летом на реке», «Рыбы», </w:t>
            </w:r>
          </w:p>
          <w:p w:rsidR="00307620" w:rsidRPr="00B50001" w:rsidRDefault="00307620" w:rsidP="005227F5">
            <w:pPr>
              <w:pStyle w:val="Default"/>
              <w:rPr>
                <w:sz w:val="22"/>
                <w:szCs w:val="22"/>
              </w:rPr>
            </w:pPr>
            <w:r w:rsidRPr="00B50001">
              <w:rPr>
                <w:sz w:val="22"/>
                <w:szCs w:val="22"/>
              </w:rPr>
              <w:t xml:space="preserve">2 Грамматика: </w:t>
            </w:r>
          </w:p>
          <w:p w:rsidR="00307620" w:rsidRPr="00B50001" w:rsidRDefault="00307620" w:rsidP="005227F5">
            <w:pPr>
              <w:pStyle w:val="Default"/>
              <w:rPr>
                <w:sz w:val="22"/>
                <w:szCs w:val="22"/>
              </w:rPr>
            </w:pPr>
            <w:r w:rsidRPr="00B50001">
              <w:rPr>
                <w:sz w:val="22"/>
                <w:szCs w:val="22"/>
              </w:rPr>
              <w:t xml:space="preserve">составление </w:t>
            </w:r>
          </w:p>
          <w:p w:rsidR="00307620" w:rsidRPr="00B50001" w:rsidRDefault="00307620" w:rsidP="005227F5">
            <w:pPr>
              <w:pStyle w:val="Default"/>
              <w:rPr>
                <w:sz w:val="22"/>
                <w:szCs w:val="22"/>
              </w:rPr>
            </w:pPr>
            <w:r w:rsidRPr="00B50001">
              <w:rPr>
                <w:sz w:val="22"/>
                <w:szCs w:val="22"/>
              </w:rPr>
              <w:t xml:space="preserve">словосочетаний: </w:t>
            </w:r>
          </w:p>
          <w:p w:rsidR="00307620" w:rsidRPr="00B50001" w:rsidRDefault="00307620" w:rsidP="005227F5">
            <w:pPr>
              <w:pStyle w:val="Default"/>
              <w:rPr>
                <w:sz w:val="22"/>
                <w:szCs w:val="22"/>
              </w:rPr>
            </w:pPr>
            <w:r w:rsidRPr="00B50001">
              <w:rPr>
                <w:sz w:val="22"/>
                <w:szCs w:val="22"/>
              </w:rPr>
              <w:t xml:space="preserve">- с существительными с </w:t>
            </w:r>
          </w:p>
          <w:p w:rsidR="00307620" w:rsidRPr="00B50001" w:rsidRDefault="00307620" w:rsidP="005227F5">
            <w:pPr>
              <w:pStyle w:val="Default"/>
              <w:rPr>
                <w:sz w:val="22"/>
                <w:szCs w:val="22"/>
              </w:rPr>
            </w:pPr>
            <w:r w:rsidRPr="00B50001">
              <w:rPr>
                <w:sz w:val="22"/>
                <w:szCs w:val="22"/>
              </w:rPr>
              <w:t xml:space="preserve">суффиксом -ищ- в значении увеличения (волчище, </w:t>
            </w:r>
          </w:p>
          <w:p w:rsidR="00307620" w:rsidRPr="00B50001" w:rsidRDefault="00307620" w:rsidP="005227F5">
            <w:pPr>
              <w:pStyle w:val="Default"/>
              <w:rPr>
                <w:sz w:val="22"/>
                <w:szCs w:val="22"/>
              </w:rPr>
            </w:pPr>
            <w:r w:rsidRPr="00B50001">
              <w:rPr>
                <w:sz w:val="22"/>
                <w:szCs w:val="22"/>
              </w:rPr>
              <w:t xml:space="preserve">хвостище, ...); </w:t>
            </w:r>
          </w:p>
          <w:p w:rsidR="00307620" w:rsidRPr="00B50001" w:rsidRDefault="00307620" w:rsidP="005227F5">
            <w:pPr>
              <w:pStyle w:val="Default"/>
              <w:rPr>
                <w:sz w:val="22"/>
                <w:szCs w:val="22"/>
              </w:rPr>
            </w:pPr>
            <w:r w:rsidRPr="00B50001">
              <w:rPr>
                <w:sz w:val="22"/>
                <w:szCs w:val="22"/>
              </w:rPr>
              <w:t xml:space="preserve">- с переходными глаголами </w:t>
            </w:r>
          </w:p>
          <w:p w:rsidR="00307620" w:rsidRPr="00B50001" w:rsidRDefault="00307620" w:rsidP="005227F5">
            <w:pPr>
              <w:pStyle w:val="Default"/>
              <w:rPr>
                <w:sz w:val="22"/>
                <w:szCs w:val="22"/>
              </w:rPr>
            </w:pPr>
            <w:r w:rsidRPr="00B50001">
              <w:rPr>
                <w:sz w:val="22"/>
                <w:szCs w:val="22"/>
              </w:rPr>
              <w:t xml:space="preserve">(моет чашку), с глаголами, </w:t>
            </w:r>
          </w:p>
          <w:p w:rsidR="00307620" w:rsidRPr="00B50001" w:rsidRDefault="00307620" w:rsidP="005227F5">
            <w:pPr>
              <w:pStyle w:val="Default"/>
              <w:rPr>
                <w:sz w:val="22"/>
                <w:szCs w:val="22"/>
              </w:rPr>
            </w:pPr>
            <w:r w:rsidRPr="00B50001">
              <w:rPr>
                <w:sz w:val="22"/>
                <w:szCs w:val="22"/>
              </w:rPr>
              <w:t xml:space="preserve">указывающими на орудийность или средство </w:t>
            </w:r>
          </w:p>
          <w:p w:rsidR="00307620" w:rsidRPr="00B50001" w:rsidRDefault="00307620" w:rsidP="005227F5">
            <w:pPr>
              <w:pStyle w:val="Default"/>
              <w:rPr>
                <w:sz w:val="22"/>
                <w:szCs w:val="22"/>
              </w:rPr>
            </w:pPr>
            <w:r w:rsidRPr="00B50001">
              <w:rPr>
                <w:sz w:val="22"/>
                <w:szCs w:val="22"/>
              </w:rPr>
              <w:t xml:space="preserve">действия (водит (что?) автобус, подметает (чем?) </w:t>
            </w:r>
          </w:p>
          <w:p w:rsidR="00307620" w:rsidRPr="00B50001" w:rsidRDefault="00307620" w:rsidP="005227F5">
            <w:pPr>
              <w:pStyle w:val="Default"/>
              <w:rPr>
                <w:sz w:val="22"/>
                <w:szCs w:val="22"/>
              </w:rPr>
            </w:pPr>
            <w:r w:rsidRPr="00B50001">
              <w:rPr>
                <w:sz w:val="22"/>
                <w:szCs w:val="22"/>
              </w:rPr>
              <w:t xml:space="preserve">метлой). </w:t>
            </w:r>
          </w:p>
        </w:tc>
        <w:tc>
          <w:tcPr>
            <w:tcW w:w="1729" w:type="dxa"/>
            <w:vMerge w:val="restart"/>
          </w:tcPr>
          <w:p w:rsidR="00307620" w:rsidRPr="00B50001" w:rsidRDefault="00307620" w:rsidP="005227F5">
            <w:pPr>
              <w:pStyle w:val="Default"/>
              <w:rPr>
                <w:sz w:val="22"/>
                <w:szCs w:val="22"/>
              </w:rPr>
            </w:pPr>
            <w:r w:rsidRPr="00B50001">
              <w:rPr>
                <w:sz w:val="22"/>
                <w:szCs w:val="22"/>
              </w:rPr>
              <w:t xml:space="preserve">1 Пересказ текста с опорой на план. </w:t>
            </w:r>
          </w:p>
          <w:p w:rsidR="00307620" w:rsidRPr="00B50001" w:rsidRDefault="00307620" w:rsidP="005227F5">
            <w:pPr>
              <w:pStyle w:val="Default"/>
              <w:rPr>
                <w:sz w:val="22"/>
                <w:szCs w:val="22"/>
              </w:rPr>
            </w:pPr>
            <w:r w:rsidRPr="00B50001">
              <w:rPr>
                <w:sz w:val="22"/>
                <w:szCs w:val="22"/>
              </w:rPr>
              <w:t xml:space="preserve">2 Устные высказывания (с помощью </w:t>
            </w:r>
          </w:p>
          <w:p w:rsidR="00307620" w:rsidRPr="00B50001" w:rsidRDefault="00307620" w:rsidP="005227F5">
            <w:pPr>
              <w:pStyle w:val="Default"/>
              <w:rPr>
                <w:sz w:val="22"/>
                <w:szCs w:val="22"/>
              </w:rPr>
            </w:pPr>
            <w:r w:rsidRPr="00B50001">
              <w:rPr>
                <w:sz w:val="22"/>
                <w:szCs w:val="22"/>
              </w:rPr>
              <w:t xml:space="preserve">учителя): о простых случаях из собственной </w:t>
            </w:r>
          </w:p>
          <w:p w:rsidR="00307620" w:rsidRPr="00B50001" w:rsidRDefault="00307620" w:rsidP="005227F5">
            <w:pPr>
              <w:pStyle w:val="Default"/>
              <w:rPr>
                <w:sz w:val="22"/>
                <w:szCs w:val="22"/>
              </w:rPr>
            </w:pPr>
            <w:r w:rsidRPr="00B50001">
              <w:rPr>
                <w:sz w:val="22"/>
                <w:szCs w:val="22"/>
              </w:rPr>
              <w:t xml:space="preserve">жизни или по аналогии с прочитанным; </w:t>
            </w:r>
          </w:p>
          <w:p w:rsidR="00307620" w:rsidRPr="00B50001" w:rsidRDefault="00307620" w:rsidP="005227F5">
            <w:pPr>
              <w:pStyle w:val="Default"/>
              <w:rPr>
                <w:sz w:val="22"/>
                <w:szCs w:val="22"/>
              </w:rPr>
            </w:pPr>
            <w:r w:rsidRPr="00B50001">
              <w:rPr>
                <w:sz w:val="22"/>
                <w:szCs w:val="22"/>
              </w:rPr>
              <w:t xml:space="preserve">о событиях в школе, дома. </w:t>
            </w: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55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w:t>
            </w:r>
          </w:p>
          <w:p w:rsidR="00307620" w:rsidRPr="00B50001" w:rsidRDefault="00307620" w:rsidP="005227F5">
            <w:pPr>
              <w:pStyle w:val="Default"/>
              <w:rPr>
                <w:sz w:val="22"/>
                <w:szCs w:val="22"/>
              </w:rPr>
            </w:pPr>
            <w:r w:rsidRPr="00B50001">
              <w:rPr>
                <w:sz w:val="22"/>
                <w:szCs w:val="22"/>
              </w:rPr>
              <w:t xml:space="preserve">звука </w:t>
            </w:r>
          </w:p>
          <w:p w:rsidR="00307620" w:rsidRPr="00B50001" w:rsidRDefault="00307620" w:rsidP="005227F5">
            <w:pPr>
              <w:pStyle w:val="Default"/>
              <w:rPr>
                <w:sz w:val="22"/>
                <w:szCs w:val="22"/>
              </w:rPr>
            </w:pPr>
            <w:r w:rsidRPr="00B50001">
              <w:rPr>
                <w:sz w:val="22"/>
                <w:szCs w:val="22"/>
              </w:rPr>
              <w:t xml:space="preserve">(Щ)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56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дифференциация </w:t>
            </w:r>
          </w:p>
          <w:p w:rsidR="00307620" w:rsidRPr="00B50001" w:rsidRDefault="00307620" w:rsidP="005227F5">
            <w:pPr>
              <w:pStyle w:val="Default"/>
              <w:rPr>
                <w:sz w:val="22"/>
                <w:szCs w:val="22"/>
              </w:rPr>
            </w:pPr>
            <w:r w:rsidRPr="00B50001">
              <w:rPr>
                <w:sz w:val="22"/>
                <w:szCs w:val="22"/>
              </w:rPr>
              <w:t xml:space="preserve">звуков (Ш- </w:t>
            </w:r>
          </w:p>
          <w:p w:rsidR="00307620" w:rsidRPr="00B50001" w:rsidRDefault="00307620" w:rsidP="005227F5">
            <w:pPr>
              <w:pStyle w:val="Default"/>
              <w:rPr>
                <w:sz w:val="22"/>
                <w:szCs w:val="22"/>
              </w:rPr>
            </w:pPr>
            <w:r w:rsidRPr="00B50001">
              <w:rPr>
                <w:sz w:val="22"/>
                <w:szCs w:val="22"/>
              </w:rPr>
              <w:t xml:space="preserve">Щ) </w:t>
            </w:r>
          </w:p>
        </w:tc>
        <w:tc>
          <w:tcPr>
            <w:tcW w:w="1715" w:type="dxa"/>
            <w:vMerge/>
          </w:tcPr>
          <w:p w:rsidR="00307620" w:rsidRPr="00B50001" w:rsidRDefault="00307620" w:rsidP="005227F5">
            <w:pPr>
              <w:pStyle w:val="Default"/>
              <w:rPr>
                <w:sz w:val="22"/>
                <w:szCs w:val="22"/>
              </w:rPr>
            </w:pPr>
          </w:p>
        </w:tc>
        <w:tc>
          <w:tcPr>
            <w:tcW w:w="1729" w:type="dxa"/>
            <w:vMerge w:val="restart"/>
          </w:tcPr>
          <w:p w:rsidR="00307620" w:rsidRPr="00B50001" w:rsidRDefault="00307620" w:rsidP="005227F5">
            <w:pPr>
              <w:pStyle w:val="Default"/>
              <w:rPr>
                <w:sz w:val="22"/>
                <w:szCs w:val="22"/>
              </w:rPr>
            </w:pPr>
            <w:r w:rsidRPr="00B50001">
              <w:rPr>
                <w:sz w:val="22"/>
                <w:szCs w:val="22"/>
              </w:rPr>
              <w:t xml:space="preserve">1 Распределение предметных картинок, названия которых </w:t>
            </w:r>
          </w:p>
          <w:p w:rsidR="00307620" w:rsidRPr="00B50001" w:rsidRDefault="00307620" w:rsidP="005227F5">
            <w:pPr>
              <w:pStyle w:val="Default"/>
              <w:rPr>
                <w:sz w:val="22"/>
                <w:szCs w:val="22"/>
              </w:rPr>
            </w:pPr>
            <w:r w:rsidRPr="00B50001">
              <w:rPr>
                <w:sz w:val="22"/>
                <w:szCs w:val="22"/>
              </w:rPr>
              <w:t xml:space="preserve">включают </w:t>
            </w:r>
          </w:p>
          <w:p w:rsidR="00307620" w:rsidRPr="00B50001" w:rsidRDefault="00307620" w:rsidP="005227F5">
            <w:pPr>
              <w:pStyle w:val="Default"/>
              <w:rPr>
                <w:sz w:val="22"/>
                <w:szCs w:val="22"/>
              </w:rPr>
            </w:pPr>
            <w:r w:rsidRPr="00B50001">
              <w:rPr>
                <w:sz w:val="22"/>
                <w:szCs w:val="22"/>
              </w:rPr>
              <w:t xml:space="preserve">дифференцируемые звуки. </w:t>
            </w:r>
          </w:p>
          <w:p w:rsidR="00307620" w:rsidRPr="00B50001" w:rsidRDefault="00307620" w:rsidP="005227F5">
            <w:pPr>
              <w:pStyle w:val="Default"/>
              <w:rPr>
                <w:sz w:val="22"/>
                <w:szCs w:val="22"/>
              </w:rPr>
            </w:pPr>
            <w:r w:rsidRPr="00B50001">
              <w:rPr>
                <w:sz w:val="22"/>
                <w:szCs w:val="22"/>
              </w:rPr>
              <w:t>2 Дифференциация на слух существительн</w:t>
            </w:r>
            <w:r w:rsidRPr="00B50001">
              <w:rPr>
                <w:sz w:val="22"/>
                <w:szCs w:val="22"/>
              </w:rPr>
              <w:lastRenderedPageBreak/>
              <w:t>ых, названия которых отличаются одним</w:t>
            </w:r>
            <w:r>
              <w:rPr>
                <w:sz w:val="22"/>
                <w:szCs w:val="22"/>
              </w:rPr>
              <w:t xml:space="preserve"> </w:t>
            </w:r>
            <w:r w:rsidRPr="00B50001">
              <w:rPr>
                <w:sz w:val="22"/>
                <w:szCs w:val="22"/>
              </w:rPr>
              <w:t xml:space="preserve">звуком. </w:t>
            </w:r>
          </w:p>
          <w:p w:rsidR="00307620" w:rsidRPr="00B50001" w:rsidRDefault="00307620" w:rsidP="005227F5">
            <w:pPr>
              <w:pStyle w:val="Default"/>
              <w:rPr>
                <w:sz w:val="22"/>
                <w:szCs w:val="22"/>
              </w:rPr>
            </w:pPr>
            <w:r w:rsidRPr="00B50001">
              <w:rPr>
                <w:sz w:val="22"/>
                <w:szCs w:val="22"/>
              </w:rPr>
              <w:t xml:space="preserve">3 Подбор картинки к </w:t>
            </w:r>
          </w:p>
          <w:p w:rsidR="00307620" w:rsidRPr="00B50001" w:rsidRDefault="00307620" w:rsidP="005227F5">
            <w:pPr>
              <w:pStyle w:val="Default"/>
              <w:rPr>
                <w:sz w:val="22"/>
                <w:szCs w:val="22"/>
              </w:rPr>
            </w:pPr>
            <w:r w:rsidRPr="00B50001">
              <w:rPr>
                <w:sz w:val="22"/>
                <w:szCs w:val="22"/>
              </w:rPr>
              <w:t xml:space="preserve">заданной схеме слова. </w:t>
            </w:r>
          </w:p>
        </w:tc>
        <w:tc>
          <w:tcPr>
            <w:tcW w:w="1707" w:type="dxa"/>
            <w:vMerge w:val="restart"/>
          </w:tcPr>
          <w:p w:rsidR="00307620" w:rsidRPr="00B50001" w:rsidRDefault="00307620" w:rsidP="005227F5">
            <w:pPr>
              <w:pStyle w:val="Default"/>
              <w:rPr>
                <w:sz w:val="22"/>
                <w:szCs w:val="22"/>
              </w:rPr>
            </w:pPr>
            <w:r w:rsidRPr="00B50001">
              <w:rPr>
                <w:sz w:val="22"/>
                <w:szCs w:val="22"/>
              </w:rPr>
              <w:lastRenderedPageBreak/>
              <w:t xml:space="preserve">1 Лексика: </w:t>
            </w:r>
          </w:p>
          <w:p w:rsidR="00307620" w:rsidRPr="00B50001" w:rsidRDefault="00307620" w:rsidP="005227F5">
            <w:pPr>
              <w:pStyle w:val="Default"/>
              <w:rPr>
                <w:sz w:val="22"/>
                <w:szCs w:val="22"/>
              </w:rPr>
            </w:pPr>
            <w:r w:rsidRPr="00B50001">
              <w:rPr>
                <w:sz w:val="22"/>
                <w:szCs w:val="22"/>
              </w:rPr>
              <w:t xml:space="preserve">«Части суток», «Летние раз- </w:t>
            </w:r>
          </w:p>
          <w:p w:rsidR="00307620" w:rsidRPr="00B50001" w:rsidRDefault="00307620" w:rsidP="005227F5">
            <w:pPr>
              <w:pStyle w:val="Default"/>
              <w:rPr>
                <w:sz w:val="22"/>
                <w:szCs w:val="22"/>
              </w:rPr>
            </w:pPr>
            <w:r w:rsidRPr="00B50001">
              <w:rPr>
                <w:sz w:val="22"/>
                <w:szCs w:val="22"/>
              </w:rPr>
              <w:t xml:space="preserve">влечения». </w:t>
            </w:r>
          </w:p>
          <w:p w:rsidR="00307620" w:rsidRPr="00B50001" w:rsidRDefault="00307620" w:rsidP="005227F5">
            <w:pPr>
              <w:pStyle w:val="Default"/>
              <w:rPr>
                <w:sz w:val="22"/>
                <w:szCs w:val="22"/>
              </w:rPr>
            </w:pPr>
            <w:r w:rsidRPr="00B50001">
              <w:rPr>
                <w:sz w:val="22"/>
                <w:szCs w:val="22"/>
              </w:rPr>
              <w:t xml:space="preserve">2 Грамматика: </w:t>
            </w:r>
          </w:p>
          <w:p w:rsidR="00307620" w:rsidRPr="00B50001" w:rsidRDefault="00307620" w:rsidP="005227F5">
            <w:pPr>
              <w:pStyle w:val="Default"/>
              <w:rPr>
                <w:sz w:val="22"/>
                <w:szCs w:val="22"/>
              </w:rPr>
            </w:pPr>
            <w:r w:rsidRPr="00B50001">
              <w:rPr>
                <w:sz w:val="22"/>
                <w:szCs w:val="22"/>
              </w:rPr>
              <w:t xml:space="preserve">-составление словосочетаний: с существительными </w:t>
            </w:r>
          </w:p>
          <w:p w:rsidR="00307620" w:rsidRPr="00B50001" w:rsidRDefault="00307620" w:rsidP="005227F5">
            <w:pPr>
              <w:pStyle w:val="Default"/>
              <w:rPr>
                <w:sz w:val="22"/>
                <w:szCs w:val="22"/>
              </w:rPr>
            </w:pPr>
            <w:r w:rsidRPr="00B50001">
              <w:rPr>
                <w:sz w:val="22"/>
                <w:szCs w:val="22"/>
              </w:rPr>
              <w:t xml:space="preserve">с суффиксами -ист-, -щик-, - </w:t>
            </w:r>
          </w:p>
          <w:p w:rsidR="00307620" w:rsidRPr="00B50001" w:rsidRDefault="00307620" w:rsidP="005227F5">
            <w:pPr>
              <w:pStyle w:val="Default"/>
              <w:rPr>
                <w:sz w:val="22"/>
                <w:szCs w:val="22"/>
              </w:rPr>
            </w:pPr>
            <w:r w:rsidRPr="00B50001">
              <w:rPr>
                <w:sz w:val="22"/>
                <w:szCs w:val="22"/>
              </w:rPr>
              <w:t>чик-, -щиц(а)-, -</w:t>
            </w:r>
            <w:r w:rsidRPr="00B50001">
              <w:rPr>
                <w:sz w:val="22"/>
                <w:szCs w:val="22"/>
              </w:rPr>
              <w:lastRenderedPageBreak/>
              <w:t xml:space="preserve">тель-, -арь-; </w:t>
            </w:r>
          </w:p>
          <w:p w:rsidR="00307620" w:rsidRPr="00B50001" w:rsidRDefault="00307620" w:rsidP="005227F5">
            <w:pPr>
              <w:pStyle w:val="Default"/>
              <w:rPr>
                <w:sz w:val="22"/>
                <w:szCs w:val="22"/>
              </w:rPr>
            </w:pPr>
            <w:r w:rsidRPr="00B50001">
              <w:rPr>
                <w:sz w:val="22"/>
                <w:szCs w:val="22"/>
              </w:rPr>
              <w:t xml:space="preserve">- существительное + прилагательное </w:t>
            </w:r>
          </w:p>
          <w:p w:rsidR="00307620" w:rsidRPr="00B50001" w:rsidRDefault="00307620" w:rsidP="005227F5">
            <w:pPr>
              <w:pStyle w:val="Default"/>
              <w:rPr>
                <w:sz w:val="22"/>
                <w:szCs w:val="22"/>
              </w:rPr>
            </w:pPr>
            <w:r w:rsidRPr="00B50001">
              <w:rPr>
                <w:sz w:val="22"/>
                <w:szCs w:val="22"/>
              </w:rPr>
              <w:t xml:space="preserve">Обозначающее временные отношения (утренняя свежесть, вечерняя прохлада, </w:t>
            </w:r>
          </w:p>
          <w:p w:rsidR="00307620" w:rsidRPr="00B50001" w:rsidRDefault="00307620" w:rsidP="005227F5">
            <w:pPr>
              <w:pStyle w:val="Default"/>
              <w:rPr>
                <w:sz w:val="22"/>
                <w:szCs w:val="22"/>
              </w:rPr>
            </w:pPr>
            <w:r w:rsidRPr="00B50001">
              <w:rPr>
                <w:sz w:val="22"/>
                <w:szCs w:val="22"/>
              </w:rPr>
              <w:t xml:space="preserve">летний день, осенние </w:t>
            </w:r>
          </w:p>
          <w:p w:rsidR="00307620" w:rsidRPr="00B50001" w:rsidRDefault="00307620" w:rsidP="005227F5">
            <w:pPr>
              <w:pStyle w:val="Default"/>
              <w:rPr>
                <w:sz w:val="22"/>
                <w:szCs w:val="22"/>
              </w:rPr>
            </w:pPr>
            <w:r w:rsidRPr="00B50001">
              <w:rPr>
                <w:sz w:val="22"/>
                <w:szCs w:val="22"/>
              </w:rPr>
              <w:t xml:space="preserve">цветы). </w:t>
            </w:r>
          </w:p>
        </w:tc>
        <w:tc>
          <w:tcPr>
            <w:tcW w:w="1729" w:type="dxa"/>
            <w:vMerge w:val="restart"/>
          </w:tcPr>
          <w:p w:rsidR="00307620" w:rsidRPr="00B50001" w:rsidRDefault="00307620" w:rsidP="005227F5">
            <w:pPr>
              <w:pStyle w:val="Default"/>
              <w:rPr>
                <w:sz w:val="22"/>
                <w:szCs w:val="22"/>
              </w:rPr>
            </w:pPr>
            <w:r w:rsidRPr="00B50001">
              <w:rPr>
                <w:sz w:val="22"/>
                <w:szCs w:val="22"/>
              </w:rPr>
              <w:lastRenderedPageBreak/>
              <w:t xml:space="preserve">1 Распространение предложений с помощью вопросов. </w:t>
            </w:r>
          </w:p>
          <w:p w:rsidR="00307620" w:rsidRPr="00B50001" w:rsidRDefault="00307620" w:rsidP="005227F5">
            <w:pPr>
              <w:pStyle w:val="Default"/>
              <w:rPr>
                <w:sz w:val="22"/>
                <w:szCs w:val="22"/>
              </w:rPr>
            </w:pPr>
            <w:r w:rsidRPr="00B50001">
              <w:rPr>
                <w:sz w:val="22"/>
                <w:szCs w:val="22"/>
              </w:rPr>
              <w:t xml:space="preserve">2 Составление сложно-подчиненных предложений с использованием союзных </w:t>
            </w:r>
          </w:p>
          <w:p w:rsidR="00307620" w:rsidRPr="00B50001" w:rsidRDefault="00307620" w:rsidP="005227F5">
            <w:pPr>
              <w:pStyle w:val="Default"/>
              <w:rPr>
                <w:sz w:val="22"/>
                <w:szCs w:val="22"/>
              </w:rPr>
            </w:pPr>
            <w:r w:rsidRPr="00B50001">
              <w:rPr>
                <w:sz w:val="22"/>
                <w:szCs w:val="22"/>
              </w:rPr>
              <w:t xml:space="preserve">слов: потому что, поэтому. </w:t>
            </w:r>
          </w:p>
          <w:p w:rsidR="00307620" w:rsidRPr="00B50001" w:rsidRDefault="00307620" w:rsidP="005227F5">
            <w:pPr>
              <w:pStyle w:val="Default"/>
              <w:rPr>
                <w:sz w:val="22"/>
                <w:szCs w:val="22"/>
              </w:rPr>
            </w:pPr>
            <w:r w:rsidRPr="00B50001">
              <w:rPr>
                <w:sz w:val="22"/>
                <w:szCs w:val="22"/>
              </w:rPr>
              <w:lastRenderedPageBreak/>
              <w:t xml:space="preserve">3 Чтение рассказов с </w:t>
            </w:r>
          </w:p>
          <w:p w:rsidR="00307620" w:rsidRPr="00B50001" w:rsidRDefault="00307620" w:rsidP="005227F5">
            <w:pPr>
              <w:pStyle w:val="Default"/>
              <w:rPr>
                <w:sz w:val="22"/>
                <w:szCs w:val="22"/>
              </w:rPr>
            </w:pPr>
            <w:r w:rsidRPr="00B50001">
              <w:rPr>
                <w:sz w:val="22"/>
                <w:szCs w:val="22"/>
              </w:rPr>
              <w:t xml:space="preserve">после текстовыми </w:t>
            </w:r>
          </w:p>
          <w:p w:rsidR="00307620" w:rsidRPr="00B50001" w:rsidRDefault="00307620" w:rsidP="005227F5">
            <w:pPr>
              <w:pStyle w:val="Default"/>
              <w:rPr>
                <w:sz w:val="22"/>
                <w:szCs w:val="22"/>
              </w:rPr>
            </w:pPr>
            <w:r w:rsidRPr="00B50001">
              <w:rPr>
                <w:sz w:val="22"/>
                <w:szCs w:val="22"/>
              </w:rPr>
              <w:t xml:space="preserve">упражнениями и пересказом. </w:t>
            </w: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57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дифференциация </w:t>
            </w:r>
          </w:p>
          <w:p w:rsidR="00307620" w:rsidRPr="00B50001" w:rsidRDefault="00307620" w:rsidP="005227F5">
            <w:pPr>
              <w:pStyle w:val="Default"/>
              <w:rPr>
                <w:sz w:val="22"/>
                <w:szCs w:val="22"/>
              </w:rPr>
            </w:pPr>
            <w:r w:rsidRPr="00B50001">
              <w:rPr>
                <w:sz w:val="22"/>
                <w:szCs w:val="22"/>
              </w:rPr>
              <w:t xml:space="preserve">звуков (С- </w:t>
            </w:r>
          </w:p>
          <w:p w:rsidR="00307620" w:rsidRPr="00B50001" w:rsidRDefault="00307620" w:rsidP="005227F5">
            <w:pPr>
              <w:pStyle w:val="Default"/>
              <w:rPr>
                <w:sz w:val="22"/>
                <w:szCs w:val="22"/>
              </w:rPr>
            </w:pPr>
            <w:r w:rsidRPr="00B50001">
              <w:rPr>
                <w:sz w:val="22"/>
                <w:szCs w:val="22"/>
              </w:rPr>
              <w:t xml:space="preserve">Щ)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58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lastRenderedPageBreak/>
              <w:t xml:space="preserve">артикуляции\ дифференциация </w:t>
            </w:r>
          </w:p>
          <w:p w:rsidR="00307620" w:rsidRPr="00B50001" w:rsidRDefault="00307620" w:rsidP="005227F5">
            <w:pPr>
              <w:pStyle w:val="Default"/>
              <w:rPr>
                <w:sz w:val="22"/>
                <w:szCs w:val="22"/>
              </w:rPr>
            </w:pPr>
            <w:r w:rsidRPr="00B50001">
              <w:rPr>
                <w:sz w:val="22"/>
                <w:szCs w:val="22"/>
              </w:rPr>
              <w:t xml:space="preserve">звуков (Т- </w:t>
            </w:r>
          </w:p>
          <w:p w:rsidR="00307620" w:rsidRPr="00B50001" w:rsidRDefault="00307620" w:rsidP="005227F5">
            <w:pPr>
              <w:pStyle w:val="Default"/>
              <w:rPr>
                <w:sz w:val="22"/>
                <w:szCs w:val="22"/>
              </w:rPr>
            </w:pPr>
            <w:r w:rsidRPr="00B50001">
              <w:rPr>
                <w:sz w:val="22"/>
                <w:szCs w:val="22"/>
              </w:rPr>
              <w:t xml:space="preserve">Щ)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lastRenderedPageBreak/>
              <w:t xml:space="preserve">59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дифференциация </w:t>
            </w:r>
          </w:p>
          <w:p w:rsidR="00307620" w:rsidRPr="00B50001" w:rsidRDefault="00307620" w:rsidP="005227F5">
            <w:pPr>
              <w:pStyle w:val="Default"/>
              <w:rPr>
                <w:sz w:val="22"/>
                <w:szCs w:val="22"/>
              </w:rPr>
            </w:pPr>
            <w:r w:rsidRPr="00B50001">
              <w:rPr>
                <w:sz w:val="22"/>
                <w:szCs w:val="22"/>
              </w:rPr>
              <w:t xml:space="preserve">звуков (Ч- </w:t>
            </w:r>
          </w:p>
          <w:p w:rsidR="00307620" w:rsidRPr="00B50001" w:rsidRDefault="00307620" w:rsidP="005227F5">
            <w:pPr>
              <w:pStyle w:val="Default"/>
              <w:rPr>
                <w:sz w:val="22"/>
                <w:szCs w:val="22"/>
              </w:rPr>
            </w:pPr>
            <w:r w:rsidRPr="00B50001">
              <w:rPr>
                <w:sz w:val="22"/>
                <w:szCs w:val="22"/>
              </w:rPr>
              <w:t xml:space="preserve">Щ)_________ </w:t>
            </w:r>
          </w:p>
        </w:tc>
        <w:tc>
          <w:tcPr>
            <w:tcW w:w="1715" w:type="dxa"/>
            <w:vMerge/>
          </w:tcPr>
          <w:p w:rsidR="00307620" w:rsidRPr="00B50001" w:rsidRDefault="00307620" w:rsidP="005227F5">
            <w:pPr>
              <w:pStyle w:val="Default"/>
              <w:rPr>
                <w:sz w:val="22"/>
                <w:szCs w:val="22"/>
              </w:rPr>
            </w:pPr>
          </w:p>
        </w:tc>
        <w:tc>
          <w:tcPr>
            <w:tcW w:w="1729" w:type="dxa"/>
            <w:vMerge/>
          </w:tcPr>
          <w:p w:rsidR="00307620" w:rsidRPr="00B50001" w:rsidRDefault="00307620" w:rsidP="005227F5">
            <w:pPr>
              <w:pStyle w:val="Default"/>
              <w:rPr>
                <w:sz w:val="22"/>
                <w:szCs w:val="22"/>
              </w:rPr>
            </w:pPr>
          </w:p>
        </w:tc>
        <w:tc>
          <w:tcPr>
            <w:tcW w:w="1707" w:type="dxa"/>
            <w:vMerge w:val="restart"/>
          </w:tcPr>
          <w:p w:rsidR="00307620" w:rsidRPr="00B50001" w:rsidRDefault="00307620" w:rsidP="005227F5">
            <w:pPr>
              <w:pStyle w:val="Default"/>
              <w:rPr>
                <w:sz w:val="22"/>
                <w:szCs w:val="22"/>
              </w:rPr>
            </w:pPr>
            <w:r w:rsidRPr="00B50001">
              <w:rPr>
                <w:sz w:val="22"/>
                <w:szCs w:val="22"/>
              </w:rPr>
              <w:t xml:space="preserve">1 Лексика: </w:t>
            </w:r>
          </w:p>
          <w:p w:rsidR="00307620" w:rsidRPr="00B50001" w:rsidRDefault="00307620" w:rsidP="005227F5">
            <w:pPr>
              <w:pStyle w:val="Default"/>
              <w:rPr>
                <w:sz w:val="22"/>
                <w:szCs w:val="22"/>
              </w:rPr>
            </w:pPr>
            <w:r w:rsidRPr="00B50001">
              <w:rPr>
                <w:sz w:val="22"/>
                <w:szCs w:val="22"/>
              </w:rPr>
              <w:t xml:space="preserve">«Явления природы (Дождь, </w:t>
            </w:r>
          </w:p>
          <w:p w:rsidR="00307620" w:rsidRPr="00B50001" w:rsidRDefault="00307620" w:rsidP="005227F5">
            <w:pPr>
              <w:pStyle w:val="Default"/>
              <w:rPr>
                <w:sz w:val="22"/>
                <w:szCs w:val="22"/>
              </w:rPr>
            </w:pPr>
            <w:r w:rsidRPr="00B50001">
              <w:rPr>
                <w:sz w:val="22"/>
                <w:szCs w:val="22"/>
              </w:rPr>
              <w:t xml:space="preserve">ветер, радуга)», «Мой дом». </w:t>
            </w:r>
          </w:p>
          <w:p w:rsidR="00307620" w:rsidRPr="00B50001" w:rsidRDefault="00307620" w:rsidP="005227F5">
            <w:pPr>
              <w:pStyle w:val="Default"/>
              <w:rPr>
                <w:sz w:val="22"/>
                <w:szCs w:val="22"/>
              </w:rPr>
            </w:pPr>
            <w:r w:rsidRPr="00B50001">
              <w:rPr>
                <w:sz w:val="22"/>
                <w:szCs w:val="22"/>
              </w:rPr>
              <w:t xml:space="preserve">2 Грамматика: </w:t>
            </w:r>
          </w:p>
          <w:p w:rsidR="00307620" w:rsidRPr="00B50001" w:rsidRDefault="00307620" w:rsidP="005227F5">
            <w:pPr>
              <w:pStyle w:val="Default"/>
              <w:rPr>
                <w:sz w:val="22"/>
                <w:szCs w:val="22"/>
              </w:rPr>
            </w:pPr>
            <w:r w:rsidRPr="00B50001">
              <w:rPr>
                <w:sz w:val="22"/>
                <w:szCs w:val="22"/>
              </w:rPr>
              <w:t xml:space="preserve">-составление словосочетаний: числительное + существ, указывающее на количественные </w:t>
            </w:r>
          </w:p>
          <w:p w:rsidR="00307620" w:rsidRPr="00B50001" w:rsidRDefault="00307620" w:rsidP="005227F5">
            <w:pPr>
              <w:pStyle w:val="Default"/>
              <w:rPr>
                <w:sz w:val="22"/>
                <w:szCs w:val="22"/>
              </w:rPr>
            </w:pPr>
            <w:r w:rsidRPr="00B50001">
              <w:rPr>
                <w:sz w:val="22"/>
                <w:szCs w:val="22"/>
              </w:rPr>
              <w:t xml:space="preserve">отношения и признаки </w:t>
            </w:r>
          </w:p>
          <w:p w:rsidR="00307620" w:rsidRPr="00B50001" w:rsidRDefault="00307620" w:rsidP="005227F5">
            <w:pPr>
              <w:pStyle w:val="Default"/>
              <w:rPr>
                <w:sz w:val="22"/>
                <w:szCs w:val="22"/>
              </w:rPr>
            </w:pPr>
            <w:r w:rsidRPr="00B50001">
              <w:rPr>
                <w:sz w:val="22"/>
                <w:szCs w:val="22"/>
              </w:rPr>
              <w:t xml:space="preserve">предмета по счету; </w:t>
            </w:r>
          </w:p>
          <w:p w:rsidR="00307620" w:rsidRPr="00B50001" w:rsidRDefault="00307620" w:rsidP="005227F5">
            <w:pPr>
              <w:pStyle w:val="Default"/>
              <w:rPr>
                <w:sz w:val="22"/>
                <w:szCs w:val="22"/>
              </w:rPr>
            </w:pPr>
            <w:r w:rsidRPr="00B50001">
              <w:rPr>
                <w:sz w:val="22"/>
                <w:szCs w:val="22"/>
              </w:rPr>
              <w:t xml:space="preserve">- с существительными с </w:t>
            </w:r>
          </w:p>
          <w:p w:rsidR="00307620" w:rsidRPr="00B50001" w:rsidRDefault="00307620" w:rsidP="005227F5">
            <w:pPr>
              <w:pStyle w:val="Default"/>
              <w:rPr>
                <w:sz w:val="22"/>
                <w:szCs w:val="22"/>
              </w:rPr>
            </w:pPr>
            <w:r w:rsidRPr="00B50001">
              <w:rPr>
                <w:sz w:val="22"/>
                <w:szCs w:val="22"/>
              </w:rPr>
              <w:t xml:space="preserve">суффиксами -ик-, -ек-, -к-, - </w:t>
            </w:r>
          </w:p>
          <w:p w:rsidR="00307620" w:rsidRPr="00B50001" w:rsidRDefault="00307620" w:rsidP="005227F5">
            <w:pPr>
              <w:pStyle w:val="Default"/>
              <w:rPr>
                <w:sz w:val="22"/>
                <w:szCs w:val="22"/>
              </w:rPr>
            </w:pPr>
            <w:r w:rsidRPr="00B50001">
              <w:rPr>
                <w:sz w:val="22"/>
                <w:szCs w:val="22"/>
              </w:rPr>
              <w:t xml:space="preserve">очк-, -ечк-, -ищ- </w:t>
            </w:r>
          </w:p>
          <w:p w:rsidR="00307620" w:rsidRPr="00B50001" w:rsidRDefault="00307620" w:rsidP="005227F5">
            <w:pPr>
              <w:pStyle w:val="Default"/>
              <w:rPr>
                <w:sz w:val="22"/>
                <w:szCs w:val="22"/>
              </w:rPr>
            </w:pPr>
            <w:r w:rsidRPr="00B50001">
              <w:rPr>
                <w:sz w:val="22"/>
                <w:szCs w:val="22"/>
              </w:rPr>
              <w:t xml:space="preserve">уменьшительно- </w:t>
            </w:r>
          </w:p>
          <w:p w:rsidR="00307620" w:rsidRPr="00B50001" w:rsidRDefault="00307620" w:rsidP="005227F5">
            <w:pPr>
              <w:pStyle w:val="Default"/>
              <w:rPr>
                <w:sz w:val="22"/>
                <w:szCs w:val="22"/>
              </w:rPr>
            </w:pPr>
            <w:r w:rsidRPr="00B50001">
              <w:rPr>
                <w:sz w:val="22"/>
                <w:szCs w:val="22"/>
              </w:rPr>
              <w:t xml:space="preserve">ласкательные и в значении </w:t>
            </w:r>
          </w:p>
          <w:p w:rsidR="00307620" w:rsidRPr="00B50001" w:rsidRDefault="00307620" w:rsidP="005227F5">
            <w:pPr>
              <w:pStyle w:val="Default"/>
              <w:rPr>
                <w:sz w:val="22"/>
                <w:szCs w:val="22"/>
              </w:rPr>
            </w:pPr>
            <w:r w:rsidRPr="00B50001">
              <w:rPr>
                <w:sz w:val="22"/>
                <w:szCs w:val="22"/>
              </w:rPr>
              <w:t xml:space="preserve">увеличения (кот- котик - </w:t>
            </w:r>
          </w:p>
          <w:p w:rsidR="00307620" w:rsidRPr="00B50001" w:rsidRDefault="00307620" w:rsidP="005227F5">
            <w:pPr>
              <w:pStyle w:val="Default"/>
              <w:rPr>
                <w:sz w:val="22"/>
                <w:szCs w:val="22"/>
              </w:rPr>
            </w:pPr>
            <w:r w:rsidRPr="00B50001">
              <w:rPr>
                <w:sz w:val="22"/>
                <w:szCs w:val="22"/>
              </w:rPr>
              <w:t xml:space="preserve">котеночек- котище, дом- </w:t>
            </w:r>
          </w:p>
          <w:p w:rsidR="00307620" w:rsidRPr="00B50001" w:rsidRDefault="00307620" w:rsidP="005227F5">
            <w:pPr>
              <w:pStyle w:val="Default"/>
              <w:rPr>
                <w:sz w:val="22"/>
                <w:szCs w:val="22"/>
              </w:rPr>
            </w:pPr>
            <w:r w:rsidRPr="00B50001">
              <w:rPr>
                <w:sz w:val="22"/>
                <w:szCs w:val="22"/>
              </w:rPr>
              <w:t xml:space="preserve">домик-домочек-домище). </w:t>
            </w:r>
          </w:p>
        </w:tc>
        <w:tc>
          <w:tcPr>
            <w:tcW w:w="1729" w:type="dxa"/>
            <w:vMerge w:val="restart"/>
          </w:tcPr>
          <w:p w:rsidR="00307620" w:rsidRPr="00B50001" w:rsidRDefault="00307620" w:rsidP="005227F5">
            <w:pPr>
              <w:pStyle w:val="Default"/>
              <w:rPr>
                <w:sz w:val="22"/>
                <w:szCs w:val="22"/>
              </w:rPr>
            </w:pPr>
            <w:r w:rsidRPr="00B50001">
              <w:rPr>
                <w:sz w:val="22"/>
                <w:szCs w:val="22"/>
              </w:rPr>
              <w:t xml:space="preserve">1 Составление при помощи учителя </w:t>
            </w:r>
          </w:p>
          <w:p w:rsidR="00307620" w:rsidRPr="00B50001" w:rsidRDefault="00307620" w:rsidP="005227F5">
            <w:pPr>
              <w:pStyle w:val="Default"/>
              <w:rPr>
                <w:sz w:val="22"/>
                <w:szCs w:val="22"/>
              </w:rPr>
            </w:pPr>
            <w:r w:rsidRPr="00B50001">
              <w:rPr>
                <w:sz w:val="22"/>
                <w:szCs w:val="22"/>
              </w:rPr>
              <w:t xml:space="preserve">устного рассказа с использованием </w:t>
            </w:r>
          </w:p>
          <w:p w:rsidR="00307620" w:rsidRPr="00B50001" w:rsidRDefault="00307620" w:rsidP="005227F5">
            <w:pPr>
              <w:pStyle w:val="Default"/>
              <w:rPr>
                <w:sz w:val="22"/>
                <w:szCs w:val="22"/>
              </w:rPr>
            </w:pPr>
            <w:r w:rsidRPr="00B50001">
              <w:rPr>
                <w:sz w:val="22"/>
                <w:szCs w:val="22"/>
              </w:rPr>
              <w:t xml:space="preserve">нескольких предложенных слов, объединенных общей ситуацией. </w:t>
            </w:r>
          </w:p>
          <w:p w:rsidR="00307620" w:rsidRPr="00B50001" w:rsidRDefault="00307620" w:rsidP="005227F5">
            <w:pPr>
              <w:pStyle w:val="Default"/>
              <w:rPr>
                <w:sz w:val="22"/>
                <w:szCs w:val="22"/>
              </w:rPr>
            </w:pPr>
            <w:r w:rsidRPr="00B50001">
              <w:rPr>
                <w:sz w:val="22"/>
                <w:szCs w:val="22"/>
              </w:rPr>
              <w:t xml:space="preserve">2 Чтение коротких текстов с окнами (методика Г. Эббингауза): </w:t>
            </w:r>
          </w:p>
          <w:p w:rsidR="00307620" w:rsidRPr="00B50001" w:rsidRDefault="00307620" w:rsidP="005227F5">
            <w:pPr>
              <w:pStyle w:val="Default"/>
              <w:rPr>
                <w:sz w:val="22"/>
                <w:szCs w:val="22"/>
              </w:rPr>
            </w:pPr>
            <w:r w:rsidRPr="00B50001">
              <w:rPr>
                <w:sz w:val="22"/>
                <w:szCs w:val="22"/>
              </w:rPr>
              <w:t xml:space="preserve">Использование грамматической </w:t>
            </w:r>
          </w:p>
          <w:p w:rsidR="00307620" w:rsidRPr="00B50001" w:rsidRDefault="00307620" w:rsidP="005227F5">
            <w:pPr>
              <w:pStyle w:val="Default"/>
              <w:rPr>
                <w:sz w:val="22"/>
                <w:szCs w:val="22"/>
              </w:rPr>
            </w:pPr>
            <w:r w:rsidRPr="00B50001">
              <w:rPr>
                <w:sz w:val="22"/>
                <w:szCs w:val="22"/>
              </w:rPr>
              <w:t xml:space="preserve">формы слова в зависимости от ее значения в </w:t>
            </w:r>
          </w:p>
          <w:p w:rsidR="00307620" w:rsidRPr="00B50001" w:rsidRDefault="00307620" w:rsidP="005227F5">
            <w:pPr>
              <w:pStyle w:val="Default"/>
              <w:rPr>
                <w:sz w:val="22"/>
                <w:szCs w:val="22"/>
              </w:rPr>
            </w:pPr>
            <w:r w:rsidRPr="00B50001">
              <w:rPr>
                <w:sz w:val="22"/>
                <w:szCs w:val="22"/>
              </w:rPr>
              <w:t xml:space="preserve">составе предложения. </w:t>
            </w:r>
          </w:p>
        </w:tc>
      </w:tr>
      <w:tr w:rsidR="00307620" w:rsidTr="005227F5">
        <w:tc>
          <w:tcPr>
            <w:tcW w:w="887" w:type="dxa"/>
          </w:tcPr>
          <w:p w:rsidR="00307620" w:rsidRPr="00B50001" w:rsidRDefault="00307620" w:rsidP="005227F5">
            <w:pPr>
              <w:pStyle w:val="Default"/>
              <w:rPr>
                <w:sz w:val="22"/>
                <w:szCs w:val="22"/>
              </w:rPr>
            </w:pPr>
            <w:r w:rsidRPr="00B50001">
              <w:rPr>
                <w:sz w:val="22"/>
                <w:szCs w:val="22"/>
              </w:rPr>
              <w:t xml:space="preserve">60 </w:t>
            </w:r>
          </w:p>
        </w:tc>
        <w:tc>
          <w:tcPr>
            <w:tcW w:w="1804" w:type="dxa"/>
          </w:tcPr>
          <w:p w:rsidR="00307620" w:rsidRPr="00B50001" w:rsidRDefault="00307620" w:rsidP="005227F5">
            <w:pPr>
              <w:pStyle w:val="Default"/>
              <w:rPr>
                <w:sz w:val="22"/>
                <w:szCs w:val="22"/>
              </w:rPr>
            </w:pPr>
            <w:r w:rsidRPr="00B50001">
              <w:rPr>
                <w:sz w:val="22"/>
                <w:szCs w:val="22"/>
              </w:rPr>
              <w:t xml:space="preserve">уточнение </w:t>
            </w:r>
          </w:p>
          <w:p w:rsidR="00307620" w:rsidRPr="00B50001" w:rsidRDefault="00307620" w:rsidP="005227F5">
            <w:pPr>
              <w:pStyle w:val="Default"/>
              <w:rPr>
                <w:sz w:val="22"/>
                <w:szCs w:val="22"/>
              </w:rPr>
            </w:pPr>
            <w:r w:rsidRPr="00B50001">
              <w:rPr>
                <w:sz w:val="22"/>
                <w:szCs w:val="22"/>
              </w:rPr>
              <w:t xml:space="preserve">артикуляции\ дифференциация </w:t>
            </w:r>
          </w:p>
          <w:p w:rsidR="00307620" w:rsidRPr="00B50001" w:rsidRDefault="00307620" w:rsidP="005227F5">
            <w:pPr>
              <w:pStyle w:val="Default"/>
              <w:rPr>
                <w:sz w:val="22"/>
                <w:szCs w:val="22"/>
              </w:rPr>
            </w:pPr>
            <w:r w:rsidRPr="00B50001">
              <w:rPr>
                <w:sz w:val="22"/>
                <w:szCs w:val="22"/>
              </w:rPr>
              <w:t xml:space="preserve">звуков (Ч- </w:t>
            </w:r>
          </w:p>
          <w:p w:rsidR="00307620" w:rsidRPr="00B50001" w:rsidRDefault="00307620" w:rsidP="005227F5">
            <w:pPr>
              <w:pStyle w:val="Default"/>
              <w:rPr>
                <w:sz w:val="22"/>
                <w:szCs w:val="22"/>
              </w:rPr>
            </w:pPr>
            <w:r w:rsidRPr="00B50001">
              <w:rPr>
                <w:sz w:val="22"/>
                <w:szCs w:val="22"/>
              </w:rPr>
              <w:t xml:space="preserve">Щ)_________ </w:t>
            </w:r>
          </w:p>
        </w:tc>
        <w:tc>
          <w:tcPr>
            <w:tcW w:w="1715" w:type="dxa"/>
            <w:vMerge/>
          </w:tcPr>
          <w:p w:rsidR="00307620" w:rsidRDefault="00307620" w:rsidP="005227F5">
            <w:pPr>
              <w:tabs>
                <w:tab w:val="left" w:pos="5910"/>
              </w:tabs>
              <w:jc w:val="both"/>
              <w:rPr>
                <w:rFonts w:ascii="Times New Roman" w:hAnsi="Times New Roman" w:cs="Times New Roman"/>
                <w:color w:val="000000"/>
                <w:sz w:val="24"/>
                <w:szCs w:val="24"/>
              </w:rPr>
            </w:pPr>
          </w:p>
        </w:tc>
        <w:tc>
          <w:tcPr>
            <w:tcW w:w="1729" w:type="dxa"/>
            <w:vMerge/>
          </w:tcPr>
          <w:p w:rsidR="00307620" w:rsidRDefault="00307620" w:rsidP="005227F5">
            <w:pPr>
              <w:pStyle w:val="Default"/>
              <w:rPr>
                <w:sz w:val="23"/>
                <w:szCs w:val="23"/>
              </w:rPr>
            </w:pPr>
          </w:p>
        </w:tc>
        <w:tc>
          <w:tcPr>
            <w:tcW w:w="1707" w:type="dxa"/>
            <w:vMerge/>
          </w:tcPr>
          <w:p w:rsidR="00307620" w:rsidRDefault="00307620" w:rsidP="005227F5">
            <w:pPr>
              <w:pStyle w:val="Default"/>
              <w:rPr>
                <w:sz w:val="23"/>
                <w:szCs w:val="23"/>
              </w:rPr>
            </w:pPr>
          </w:p>
        </w:tc>
        <w:tc>
          <w:tcPr>
            <w:tcW w:w="1729" w:type="dxa"/>
            <w:vMerge/>
          </w:tcPr>
          <w:p w:rsidR="00307620" w:rsidRDefault="00307620" w:rsidP="005227F5">
            <w:pPr>
              <w:pStyle w:val="Default"/>
              <w:rPr>
                <w:sz w:val="23"/>
                <w:szCs w:val="23"/>
              </w:rPr>
            </w:pPr>
          </w:p>
        </w:tc>
      </w:tr>
      <w:tr w:rsidR="00307620" w:rsidTr="005227F5">
        <w:tc>
          <w:tcPr>
            <w:tcW w:w="9571" w:type="dxa"/>
            <w:gridSpan w:val="6"/>
          </w:tcPr>
          <w:p w:rsidR="00307620" w:rsidRPr="00B50001" w:rsidRDefault="00307620" w:rsidP="005227F5">
            <w:pPr>
              <w:pStyle w:val="Default"/>
              <w:rPr>
                <w:sz w:val="22"/>
                <w:szCs w:val="22"/>
              </w:rPr>
            </w:pPr>
            <w:r w:rsidRPr="00B50001">
              <w:rPr>
                <w:sz w:val="22"/>
                <w:szCs w:val="22"/>
              </w:rPr>
              <w:t xml:space="preserve">Повторение и закрепление изученного материала </w:t>
            </w:r>
          </w:p>
        </w:tc>
      </w:tr>
      <w:tr w:rsidR="00307620" w:rsidTr="005227F5">
        <w:tc>
          <w:tcPr>
            <w:tcW w:w="887" w:type="dxa"/>
          </w:tcPr>
          <w:p w:rsidR="00307620" w:rsidRPr="00B50001" w:rsidRDefault="00307620" w:rsidP="005227F5">
            <w:pPr>
              <w:pStyle w:val="Default"/>
              <w:rPr>
                <w:sz w:val="22"/>
                <w:szCs w:val="22"/>
              </w:rPr>
            </w:pPr>
            <w:r w:rsidRPr="00B50001">
              <w:rPr>
                <w:sz w:val="22"/>
                <w:szCs w:val="22"/>
              </w:rPr>
              <w:t>61 - 62</w:t>
            </w:r>
          </w:p>
        </w:tc>
        <w:tc>
          <w:tcPr>
            <w:tcW w:w="1804" w:type="dxa"/>
          </w:tcPr>
          <w:p w:rsidR="00307620" w:rsidRPr="00B50001" w:rsidRDefault="00307620" w:rsidP="005227F5">
            <w:pPr>
              <w:pStyle w:val="Default"/>
              <w:rPr>
                <w:sz w:val="22"/>
                <w:szCs w:val="22"/>
              </w:rPr>
            </w:pPr>
            <w:r w:rsidRPr="00B50001">
              <w:rPr>
                <w:sz w:val="22"/>
                <w:szCs w:val="22"/>
              </w:rPr>
              <w:t xml:space="preserve">Повторение </w:t>
            </w:r>
          </w:p>
        </w:tc>
        <w:tc>
          <w:tcPr>
            <w:tcW w:w="1715" w:type="dxa"/>
          </w:tcPr>
          <w:p w:rsidR="00307620" w:rsidRPr="00B50001" w:rsidRDefault="00307620" w:rsidP="005227F5">
            <w:pPr>
              <w:pStyle w:val="Default"/>
              <w:rPr>
                <w:sz w:val="22"/>
                <w:szCs w:val="22"/>
              </w:rPr>
            </w:pPr>
            <w:r w:rsidRPr="00B50001">
              <w:rPr>
                <w:sz w:val="22"/>
                <w:szCs w:val="22"/>
              </w:rPr>
              <w:t xml:space="preserve">Упражнение на </w:t>
            </w:r>
          </w:p>
          <w:p w:rsidR="00307620" w:rsidRPr="00B50001" w:rsidRDefault="00307620" w:rsidP="005227F5">
            <w:pPr>
              <w:pStyle w:val="Default"/>
              <w:rPr>
                <w:sz w:val="22"/>
                <w:szCs w:val="22"/>
              </w:rPr>
            </w:pPr>
            <w:r w:rsidRPr="00B50001">
              <w:rPr>
                <w:sz w:val="22"/>
                <w:szCs w:val="22"/>
              </w:rPr>
              <w:t xml:space="preserve">развитие тембра </w:t>
            </w:r>
          </w:p>
          <w:p w:rsidR="00307620" w:rsidRPr="00B50001" w:rsidRDefault="00307620" w:rsidP="005227F5">
            <w:pPr>
              <w:pStyle w:val="Default"/>
              <w:rPr>
                <w:sz w:val="22"/>
                <w:szCs w:val="22"/>
              </w:rPr>
            </w:pPr>
            <w:r w:rsidRPr="00B50001">
              <w:rPr>
                <w:sz w:val="22"/>
                <w:szCs w:val="22"/>
              </w:rPr>
              <w:t xml:space="preserve">речи - звуковой </w:t>
            </w:r>
          </w:p>
          <w:p w:rsidR="00307620" w:rsidRPr="00B50001" w:rsidRDefault="00307620" w:rsidP="005227F5">
            <w:pPr>
              <w:pStyle w:val="Default"/>
              <w:rPr>
                <w:sz w:val="22"/>
                <w:szCs w:val="22"/>
              </w:rPr>
            </w:pPr>
            <w:r w:rsidRPr="00B50001">
              <w:rPr>
                <w:sz w:val="22"/>
                <w:szCs w:val="22"/>
              </w:rPr>
              <w:t xml:space="preserve">окраски, отражающей эмоциональные оттенки («грустный, </w:t>
            </w:r>
          </w:p>
          <w:p w:rsidR="00307620" w:rsidRPr="00B50001" w:rsidRDefault="00307620" w:rsidP="005227F5">
            <w:pPr>
              <w:pStyle w:val="Default"/>
              <w:rPr>
                <w:sz w:val="22"/>
                <w:szCs w:val="22"/>
              </w:rPr>
            </w:pPr>
            <w:r w:rsidRPr="00B50001">
              <w:rPr>
                <w:sz w:val="22"/>
                <w:szCs w:val="22"/>
              </w:rPr>
              <w:t xml:space="preserve">веселый, мрачный» тембр и т.п.). </w:t>
            </w:r>
          </w:p>
        </w:tc>
        <w:tc>
          <w:tcPr>
            <w:tcW w:w="1729" w:type="dxa"/>
          </w:tcPr>
          <w:p w:rsidR="00307620" w:rsidRPr="00B50001" w:rsidRDefault="00307620" w:rsidP="005227F5">
            <w:pPr>
              <w:pStyle w:val="Default"/>
              <w:rPr>
                <w:sz w:val="22"/>
                <w:szCs w:val="22"/>
              </w:rPr>
            </w:pPr>
            <w:r w:rsidRPr="00B50001">
              <w:rPr>
                <w:sz w:val="22"/>
                <w:szCs w:val="22"/>
              </w:rPr>
              <w:t xml:space="preserve">1.Дифференциа-ция слов </w:t>
            </w:r>
          </w:p>
          <w:p w:rsidR="00307620" w:rsidRPr="00B50001" w:rsidRDefault="00307620" w:rsidP="005227F5">
            <w:pPr>
              <w:pStyle w:val="Default"/>
              <w:rPr>
                <w:sz w:val="22"/>
                <w:szCs w:val="22"/>
              </w:rPr>
            </w:pPr>
            <w:r w:rsidRPr="00B50001">
              <w:rPr>
                <w:sz w:val="22"/>
                <w:szCs w:val="22"/>
              </w:rPr>
              <w:t xml:space="preserve">идентичной </w:t>
            </w:r>
          </w:p>
          <w:p w:rsidR="00307620" w:rsidRPr="00B50001" w:rsidRDefault="00307620" w:rsidP="005227F5">
            <w:pPr>
              <w:pStyle w:val="Default"/>
              <w:rPr>
                <w:sz w:val="22"/>
                <w:szCs w:val="22"/>
              </w:rPr>
            </w:pPr>
            <w:r w:rsidRPr="00B50001">
              <w:rPr>
                <w:sz w:val="22"/>
                <w:szCs w:val="22"/>
              </w:rPr>
              <w:t xml:space="preserve">слоговой </w:t>
            </w:r>
          </w:p>
          <w:p w:rsidR="00307620" w:rsidRPr="00B50001" w:rsidRDefault="00307620" w:rsidP="005227F5">
            <w:pPr>
              <w:pStyle w:val="Default"/>
              <w:rPr>
                <w:sz w:val="22"/>
                <w:szCs w:val="22"/>
              </w:rPr>
            </w:pPr>
            <w:r w:rsidRPr="00B50001">
              <w:rPr>
                <w:sz w:val="22"/>
                <w:szCs w:val="22"/>
              </w:rPr>
              <w:t xml:space="preserve">структуры, </w:t>
            </w:r>
          </w:p>
          <w:p w:rsidR="00307620" w:rsidRPr="00B50001" w:rsidRDefault="00307620" w:rsidP="005227F5">
            <w:pPr>
              <w:pStyle w:val="Default"/>
              <w:rPr>
                <w:sz w:val="22"/>
                <w:szCs w:val="22"/>
              </w:rPr>
            </w:pPr>
            <w:r w:rsidRPr="00B50001">
              <w:rPr>
                <w:sz w:val="22"/>
                <w:szCs w:val="22"/>
              </w:rPr>
              <w:t xml:space="preserve">включающих </w:t>
            </w:r>
          </w:p>
          <w:p w:rsidR="00307620" w:rsidRPr="00B50001" w:rsidRDefault="00307620" w:rsidP="005227F5">
            <w:pPr>
              <w:pStyle w:val="Default"/>
              <w:rPr>
                <w:sz w:val="22"/>
                <w:szCs w:val="22"/>
              </w:rPr>
            </w:pPr>
            <w:r w:rsidRPr="00B50001">
              <w:rPr>
                <w:sz w:val="22"/>
                <w:szCs w:val="22"/>
              </w:rPr>
              <w:t xml:space="preserve">в себя йотированные </w:t>
            </w:r>
          </w:p>
          <w:p w:rsidR="00307620" w:rsidRPr="00B50001" w:rsidRDefault="00307620" w:rsidP="005227F5">
            <w:pPr>
              <w:pStyle w:val="Default"/>
              <w:rPr>
                <w:sz w:val="22"/>
                <w:szCs w:val="22"/>
              </w:rPr>
            </w:pPr>
            <w:r w:rsidRPr="00B50001">
              <w:rPr>
                <w:sz w:val="22"/>
                <w:szCs w:val="22"/>
              </w:rPr>
              <w:t xml:space="preserve">гласные </w:t>
            </w:r>
          </w:p>
          <w:p w:rsidR="00307620" w:rsidRPr="00B50001" w:rsidRDefault="00307620" w:rsidP="005227F5">
            <w:pPr>
              <w:pStyle w:val="Default"/>
              <w:rPr>
                <w:sz w:val="22"/>
                <w:szCs w:val="22"/>
              </w:rPr>
            </w:pPr>
            <w:r w:rsidRPr="00B50001">
              <w:rPr>
                <w:sz w:val="22"/>
                <w:szCs w:val="22"/>
              </w:rPr>
              <w:t>(Любка - юбка, ямка -</w:t>
            </w:r>
            <w:r>
              <w:rPr>
                <w:sz w:val="22"/>
                <w:szCs w:val="22"/>
              </w:rPr>
              <w:t xml:space="preserve"> </w:t>
            </w:r>
            <w:r w:rsidRPr="00B50001">
              <w:rPr>
                <w:sz w:val="22"/>
                <w:szCs w:val="22"/>
              </w:rPr>
              <w:t xml:space="preserve">лямка). </w:t>
            </w:r>
          </w:p>
          <w:p w:rsidR="00307620" w:rsidRPr="00B50001" w:rsidRDefault="00307620" w:rsidP="005227F5">
            <w:pPr>
              <w:pStyle w:val="Default"/>
              <w:rPr>
                <w:sz w:val="22"/>
                <w:szCs w:val="22"/>
              </w:rPr>
            </w:pPr>
            <w:r w:rsidRPr="00B50001">
              <w:rPr>
                <w:sz w:val="22"/>
                <w:szCs w:val="22"/>
              </w:rPr>
              <w:t xml:space="preserve">2 Составление слов из данных </w:t>
            </w:r>
            <w:r w:rsidRPr="00B50001">
              <w:rPr>
                <w:sz w:val="22"/>
                <w:szCs w:val="22"/>
              </w:rPr>
              <w:lastRenderedPageBreak/>
              <w:t xml:space="preserve">вразброс букв, </w:t>
            </w:r>
          </w:p>
          <w:p w:rsidR="00307620" w:rsidRPr="00B50001" w:rsidRDefault="00307620" w:rsidP="005227F5">
            <w:pPr>
              <w:pStyle w:val="Default"/>
              <w:rPr>
                <w:sz w:val="22"/>
                <w:szCs w:val="22"/>
              </w:rPr>
            </w:pPr>
            <w:r w:rsidRPr="00B50001">
              <w:rPr>
                <w:sz w:val="22"/>
                <w:szCs w:val="22"/>
              </w:rPr>
              <w:t xml:space="preserve">слогов. </w:t>
            </w:r>
          </w:p>
        </w:tc>
        <w:tc>
          <w:tcPr>
            <w:tcW w:w="1707" w:type="dxa"/>
          </w:tcPr>
          <w:p w:rsidR="00307620" w:rsidRPr="00B50001" w:rsidRDefault="00307620" w:rsidP="005227F5">
            <w:pPr>
              <w:pStyle w:val="Default"/>
              <w:rPr>
                <w:sz w:val="22"/>
                <w:szCs w:val="22"/>
              </w:rPr>
            </w:pPr>
            <w:r w:rsidRPr="00B50001">
              <w:rPr>
                <w:sz w:val="22"/>
                <w:szCs w:val="22"/>
              </w:rPr>
              <w:lastRenderedPageBreak/>
              <w:t xml:space="preserve">1 Лексика: </w:t>
            </w:r>
          </w:p>
          <w:p w:rsidR="00307620" w:rsidRPr="00B50001" w:rsidRDefault="00307620" w:rsidP="005227F5">
            <w:pPr>
              <w:pStyle w:val="Default"/>
              <w:rPr>
                <w:sz w:val="22"/>
                <w:szCs w:val="22"/>
              </w:rPr>
            </w:pPr>
            <w:r w:rsidRPr="00B50001">
              <w:rPr>
                <w:sz w:val="22"/>
                <w:szCs w:val="22"/>
              </w:rPr>
              <w:t xml:space="preserve">«Космос», «Экология». </w:t>
            </w:r>
          </w:p>
          <w:p w:rsidR="00307620" w:rsidRPr="00B50001" w:rsidRDefault="00307620" w:rsidP="005227F5">
            <w:pPr>
              <w:pStyle w:val="Default"/>
              <w:rPr>
                <w:sz w:val="22"/>
                <w:szCs w:val="22"/>
              </w:rPr>
            </w:pPr>
            <w:r w:rsidRPr="00B50001">
              <w:rPr>
                <w:sz w:val="22"/>
                <w:szCs w:val="22"/>
              </w:rPr>
              <w:t xml:space="preserve">2 Грамматика: </w:t>
            </w:r>
          </w:p>
          <w:p w:rsidR="00307620" w:rsidRPr="00B50001" w:rsidRDefault="00307620" w:rsidP="005227F5">
            <w:pPr>
              <w:pStyle w:val="Default"/>
              <w:rPr>
                <w:sz w:val="22"/>
                <w:szCs w:val="22"/>
              </w:rPr>
            </w:pPr>
            <w:r w:rsidRPr="00B50001">
              <w:rPr>
                <w:sz w:val="22"/>
                <w:szCs w:val="22"/>
              </w:rPr>
              <w:t xml:space="preserve">-составление </w:t>
            </w:r>
          </w:p>
          <w:p w:rsidR="00307620" w:rsidRPr="00B50001" w:rsidRDefault="00307620" w:rsidP="005227F5">
            <w:pPr>
              <w:pStyle w:val="Default"/>
              <w:rPr>
                <w:sz w:val="22"/>
                <w:szCs w:val="22"/>
              </w:rPr>
            </w:pPr>
            <w:r w:rsidRPr="00B50001">
              <w:rPr>
                <w:sz w:val="22"/>
                <w:szCs w:val="22"/>
              </w:rPr>
              <w:t xml:space="preserve">словосочетаний: с существительными в различных падежах. </w:t>
            </w:r>
          </w:p>
          <w:p w:rsidR="00307620" w:rsidRPr="00B50001" w:rsidRDefault="00307620" w:rsidP="005227F5">
            <w:pPr>
              <w:pStyle w:val="Default"/>
              <w:rPr>
                <w:sz w:val="22"/>
                <w:szCs w:val="22"/>
              </w:rPr>
            </w:pPr>
            <w:r w:rsidRPr="00B50001">
              <w:rPr>
                <w:sz w:val="22"/>
                <w:szCs w:val="22"/>
              </w:rPr>
              <w:t xml:space="preserve">3 Словообразование: Космос- </w:t>
            </w:r>
            <w:r w:rsidRPr="00B50001">
              <w:rPr>
                <w:sz w:val="22"/>
                <w:szCs w:val="22"/>
              </w:rPr>
              <w:lastRenderedPageBreak/>
              <w:t xml:space="preserve">космонавт- космический; путь- путник - путевой - спутник. </w:t>
            </w:r>
          </w:p>
        </w:tc>
        <w:tc>
          <w:tcPr>
            <w:tcW w:w="1729" w:type="dxa"/>
          </w:tcPr>
          <w:p w:rsidR="00307620" w:rsidRPr="00B50001" w:rsidRDefault="00307620" w:rsidP="005227F5">
            <w:pPr>
              <w:pStyle w:val="Default"/>
              <w:rPr>
                <w:sz w:val="22"/>
                <w:szCs w:val="22"/>
              </w:rPr>
            </w:pPr>
            <w:r w:rsidRPr="00B50001">
              <w:rPr>
                <w:sz w:val="22"/>
                <w:szCs w:val="22"/>
              </w:rPr>
              <w:lastRenderedPageBreak/>
              <w:t xml:space="preserve">1 Составление сложно-подчиненных </w:t>
            </w:r>
          </w:p>
          <w:p w:rsidR="00307620" w:rsidRPr="00B50001" w:rsidRDefault="00307620" w:rsidP="005227F5">
            <w:pPr>
              <w:pStyle w:val="Default"/>
              <w:rPr>
                <w:sz w:val="22"/>
                <w:szCs w:val="22"/>
              </w:rPr>
            </w:pPr>
            <w:r w:rsidRPr="00B50001">
              <w:rPr>
                <w:sz w:val="22"/>
                <w:szCs w:val="22"/>
              </w:rPr>
              <w:t xml:space="preserve">предложений с использованием союзных </w:t>
            </w:r>
          </w:p>
          <w:p w:rsidR="00307620" w:rsidRPr="00B50001" w:rsidRDefault="00307620" w:rsidP="005227F5">
            <w:pPr>
              <w:pStyle w:val="Default"/>
              <w:rPr>
                <w:sz w:val="22"/>
                <w:szCs w:val="22"/>
              </w:rPr>
            </w:pPr>
            <w:r w:rsidRPr="00B50001">
              <w:rPr>
                <w:sz w:val="22"/>
                <w:szCs w:val="22"/>
              </w:rPr>
              <w:t xml:space="preserve">слов потому что, поэтому. </w:t>
            </w:r>
          </w:p>
          <w:p w:rsidR="00307620" w:rsidRPr="00B50001" w:rsidRDefault="00307620" w:rsidP="005227F5">
            <w:pPr>
              <w:pStyle w:val="Default"/>
              <w:rPr>
                <w:sz w:val="22"/>
                <w:szCs w:val="22"/>
              </w:rPr>
            </w:pPr>
            <w:r w:rsidRPr="00B50001">
              <w:rPr>
                <w:sz w:val="22"/>
                <w:szCs w:val="22"/>
              </w:rPr>
              <w:t xml:space="preserve">2 Пересказ текста с </w:t>
            </w:r>
          </w:p>
          <w:p w:rsidR="00307620" w:rsidRPr="00B50001" w:rsidRDefault="00307620" w:rsidP="005227F5">
            <w:pPr>
              <w:pStyle w:val="Default"/>
              <w:rPr>
                <w:sz w:val="22"/>
                <w:szCs w:val="22"/>
              </w:rPr>
            </w:pPr>
            <w:r w:rsidRPr="00B50001">
              <w:rPr>
                <w:sz w:val="22"/>
                <w:szCs w:val="22"/>
              </w:rPr>
              <w:t xml:space="preserve">опорой на план. </w:t>
            </w:r>
          </w:p>
          <w:p w:rsidR="00307620" w:rsidRPr="00B50001" w:rsidRDefault="00307620" w:rsidP="005227F5">
            <w:pPr>
              <w:pStyle w:val="Default"/>
              <w:rPr>
                <w:sz w:val="22"/>
                <w:szCs w:val="22"/>
              </w:rPr>
            </w:pPr>
          </w:p>
        </w:tc>
      </w:tr>
      <w:tr w:rsidR="00307620" w:rsidTr="005227F5">
        <w:tc>
          <w:tcPr>
            <w:tcW w:w="887" w:type="dxa"/>
          </w:tcPr>
          <w:p w:rsidR="00307620" w:rsidRPr="00B50001" w:rsidRDefault="00307620" w:rsidP="005227F5">
            <w:pPr>
              <w:pStyle w:val="Default"/>
              <w:rPr>
                <w:sz w:val="22"/>
                <w:szCs w:val="22"/>
              </w:rPr>
            </w:pPr>
            <w:r w:rsidRPr="00B50001">
              <w:rPr>
                <w:sz w:val="22"/>
                <w:szCs w:val="22"/>
              </w:rPr>
              <w:lastRenderedPageBreak/>
              <w:t xml:space="preserve">63-66 </w:t>
            </w:r>
          </w:p>
        </w:tc>
        <w:tc>
          <w:tcPr>
            <w:tcW w:w="1804" w:type="dxa"/>
          </w:tcPr>
          <w:p w:rsidR="00307620" w:rsidRPr="00B50001" w:rsidRDefault="00307620" w:rsidP="005227F5">
            <w:pPr>
              <w:pStyle w:val="Default"/>
              <w:rPr>
                <w:sz w:val="22"/>
                <w:szCs w:val="22"/>
              </w:rPr>
            </w:pPr>
            <w:r w:rsidRPr="00B50001">
              <w:rPr>
                <w:sz w:val="22"/>
                <w:szCs w:val="22"/>
              </w:rPr>
              <w:t xml:space="preserve">Обследование </w:t>
            </w:r>
          </w:p>
          <w:p w:rsidR="00307620" w:rsidRPr="00B50001" w:rsidRDefault="00307620" w:rsidP="005227F5">
            <w:pPr>
              <w:pStyle w:val="Default"/>
              <w:rPr>
                <w:sz w:val="22"/>
                <w:szCs w:val="22"/>
              </w:rPr>
            </w:pPr>
            <w:r w:rsidRPr="00B50001">
              <w:rPr>
                <w:sz w:val="22"/>
                <w:szCs w:val="22"/>
              </w:rPr>
              <w:t xml:space="preserve">речи обучающегося. </w:t>
            </w:r>
          </w:p>
        </w:tc>
        <w:tc>
          <w:tcPr>
            <w:tcW w:w="6880" w:type="dxa"/>
            <w:gridSpan w:val="4"/>
          </w:tcPr>
          <w:p w:rsidR="00307620" w:rsidRPr="00B50001" w:rsidRDefault="00307620" w:rsidP="005227F5">
            <w:pPr>
              <w:pStyle w:val="Default"/>
              <w:rPr>
                <w:sz w:val="22"/>
                <w:szCs w:val="22"/>
              </w:rPr>
            </w:pPr>
            <w:r w:rsidRPr="00B50001">
              <w:rPr>
                <w:sz w:val="22"/>
                <w:szCs w:val="22"/>
              </w:rPr>
              <w:t xml:space="preserve">Оценивание качества освоения программного материала. </w:t>
            </w:r>
          </w:p>
          <w:p w:rsidR="00307620" w:rsidRPr="00B50001" w:rsidRDefault="00307620" w:rsidP="005227F5">
            <w:pPr>
              <w:pStyle w:val="Default"/>
              <w:rPr>
                <w:sz w:val="22"/>
                <w:szCs w:val="22"/>
              </w:rPr>
            </w:pPr>
            <w:r w:rsidRPr="00B50001">
              <w:rPr>
                <w:sz w:val="22"/>
                <w:szCs w:val="22"/>
              </w:rPr>
              <w:t xml:space="preserve">Выявление индивидуальных речевых нарушений. </w:t>
            </w:r>
          </w:p>
        </w:tc>
      </w:tr>
    </w:tbl>
    <w:p w:rsidR="00307620" w:rsidRDefault="00307620" w:rsidP="00307620">
      <w:pPr>
        <w:tabs>
          <w:tab w:val="left" w:pos="5910"/>
        </w:tabs>
        <w:spacing w:after="0" w:line="240" w:lineRule="auto"/>
        <w:ind w:firstLine="709"/>
        <w:jc w:val="both"/>
        <w:rPr>
          <w:rFonts w:ascii="Times New Roman" w:hAnsi="Times New Roman" w:cs="Times New Roman"/>
          <w:color w:val="000000"/>
          <w:sz w:val="24"/>
          <w:szCs w:val="24"/>
        </w:rPr>
      </w:pPr>
    </w:p>
    <w:p w:rsidR="00307620" w:rsidRPr="00B50001" w:rsidRDefault="00307620" w:rsidP="00307620">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B50001">
        <w:rPr>
          <w:rFonts w:ascii="Times New Roman" w:hAnsi="Times New Roman" w:cs="Times New Roman"/>
          <w:b/>
          <w:bCs/>
          <w:color w:val="000000"/>
          <w:sz w:val="24"/>
          <w:szCs w:val="24"/>
        </w:rPr>
        <w:t>Содержание коррекционного курса «Речевая практика» во 2 классе.</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Коррекционно–логопедическая работа проводится по разделам.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1. </w:t>
      </w:r>
      <w:r w:rsidRPr="00B50001">
        <w:rPr>
          <w:rFonts w:ascii="Times New Roman" w:hAnsi="Times New Roman" w:cs="Times New Roman"/>
          <w:b/>
          <w:bCs/>
          <w:color w:val="000000"/>
          <w:sz w:val="24"/>
          <w:szCs w:val="24"/>
        </w:rPr>
        <w:t xml:space="preserve">Устная связная речь.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Развитие фонематических процессов, формирование звуко-буквенного анализа и синтеза слов.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Формирование умения: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анализировать литературный текст, выделять части его структуры (вступление, основная часть, заключение);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определять стиль текста, его жанровые особенности, сложные синтаксические элементы;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понимать и сознательно строить словесные сообщения разных типов через: целенаправленный анализ источника, овладение его содержанием, структурой готового или составляемого связного сообщения;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отражать причинно-следственные отношения между фактами действительности.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b/>
          <w:bCs/>
          <w:color w:val="000000"/>
          <w:sz w:val="24"/>
          <w:szCs w:val="24"/>
        </w:rPr>
        <w:t xml:space="preserve">2. Лексика.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Пополнение объёма словарного запаса по основным группам обобщающих понятий, обозначающих предметы, признаки, действия.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Систематизация словаря через определение смысловых связей между словами, входящими в одно семантическое поле </w:t>
      </w:r>
    </w:p>
    <w:p w:rsidR="00307620" w:rsidRPr="00B50001"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50001">
        <w:rPr>
          <w:rFonts w:ascii="Times New Roman" w:hAnsi="Times New Roman" w:cs="Times New Roman"/>
          <w:color w:val="000000"/>
          <w:sz w:val="24"/>
          <w:szCs w:val="24"/>
        </w:rPr>
        <w:t xml:space="preserve">- Преодоление неправильного неточного употребления слов. </w:t>
      </w:r>
    </w:p>
    <w:p w:rsidR="00307620" w:rsidRDefault="00307620" w:rsidP="00307620">
      <w:pPr>
        <w:tabs>
          <w:tab w:val="left" w:pos="5910"/>
        </w:tabs>
        <w:spacing w:after="0" w:line="240" w:lineRule="auto"/>
        <w:ind w:firstLine="709"/>
        <w:jc w:val="center"/>
        <w:rPr>
          <w:rFonts w:ascii="Times New Roman" w:hAnsi="Times New Roman" w:cs="Times New Roman"/>
          <w:b/>
          <w:bCs/>
          <w:color w:val="000000"/>
          <w:sz w:val="24"/>
          <w:szCs w:val="24"/>
        </w:rPr>
      </w:pPr>
    </w:p>
    <w:p w:rsidR="00307620" w:rsidRPr="00B50001" w:rsidRDefault="00307620" w:rsidP="00307620">
      <w:pPr>
        <w:tabs>
          <w:tab w:val="left" w:pos="5910"/>
        </w:tabs>
        <w:spacing w:line="240" w:lineRule="auto"/>
        <w:ind w:firstLine="709"/>
        <w:jc w:val="center"/>
        <w:rPr>
          <w:rFonts w:ascii="Times New Roman" w:hAnsi="Times New Roman" w:cs="Times New Roman"/>
          <w:color w:val="000000"/>
          <w:sz w:val="24"/>
          <w:szCs w:val="24"/>
        </w:rPr>
      </w:pPr>
      <w:r w:rsidRPr="00B50001">
        <w:rPr>
          <w:rFonts w:ascii="Times New Roman" w:hAnsi="Times New Roman" w:cs="Times New Roman"/>
          <w:b/>
          <w:bCs/>
          <w:color w:val="000000"/>
          <w:sz w:val="24"/>
          <w:szCs w:val="24"/>
        </w:rPr>
        <w:t>Календарно-тематическое планирование 2 класс.</w:t>
      </w:r>
    </w:p>
    <w:tbl>
      <w:tblPr>
        <w:tblStyle w:val="aa"/>
        <w:tblW w:w="0" w:type="auto"/>
        <w:tblLook w:val="04A0"/>
      </w:tblPr>
      <w:tblGrid>
        <w:gridCol w:w="560"/>
        <w:gridCol w:w="3728"/>
        <w:gridCol w:w="4708"/>
        <w:gridCol w:w="857"/>
      </w:tblGrid>
      <w:tr w:rsidR="00307620" w:rsidTr="005227F5">
        <w:tc>
          <w:tcPr>
            <w:tcW w:w="0" w:type="auto"/>
          </w:tcPr>
          <w:p w:rsidR="00307620" w:rsidRPr="003A0B20" w:rsidRDefault="00307620" w:rsidP="005227F5">
            <w:pPr>
              <w:pStyle w:val="Default"/>
              <w:jc w:val="center"/>
              <w:rPr>
                <w:sz w:val="22"/>
                <w:szCs w:val="22"/>
              </w:rPr>
            </w:pPr>
            <w:r w:rsidRPr="003A0B20">
              <w:rPr>
                <w:b/>
                <w:bCs/>
                <w:sz w:val="22"/>
                <w:szCs w:val="22"/>
              </w:rPr>
              <w:t>№ п/п</w:t>
            </w:r>
          </w:p>
        </w:tc>
        <w:tc>
          <w:tcPr>
            <w:tcW w:w="0" w:type="auto"/>
          </w:tcPr>
          <w:p w:rsidR="00307620" w:rsidRPr="003A0B20" w:rsidRDefault="00307620" w:rsidP="005227F5">
            <w:pPr>
              <w:pStyle w:val="Default"/>
              <w:jc w:val="center"/>
              <w:rPr>
                <w:sz w:val="22"/>
                <w:szCs w:val="22"/>
              </w:rPr>
            </w:pPr>
            <w:r w:rsidRPr="003A0B20">
              <w:rPr>
                <w:b/>
                <w:bCs/>
                <w:sz w:val="22"/>
                <w:szCs w:val="22"/>
              </w:rPr>
              <w:t>Тема логопедического занятия</w:t>
            </w:r>
          </w:p>
        </w:tc>
        <w:tc>
          <w:tcPr>
            <w:tcW w:w="0" w:type="auto"/>
          </w:tcPr>
          <w:p w:rsidR="00307620" w:rsidRPr="003A0B20" w:rsidRDefault="00307620" w:rsidP="005227F5">
            <w:pPr>
              <w:pStyle w:val="Default"/>
              <w:jc w:val="center"/>
              <w:rPr>
                <w:sz w:val="22"/>
                <w:szCs w:val="22"/>
              </w:rPr>
            </w:pPr>
            <w:r w:rsidRPr="003A0B20">
              <w:rPr>
                <w:b/>
                <w:bCs/>
                <w:sz w:val="22"/>
                <w:szCs w:val="22"/>
              </w:rPr>
              <w:t>Содержание работы</w:t>
            </w:r>
          </w:p>
        </w:tc>
        <w:tc>
          <w:tcPr>
            <w:tcW w:w="0" w:type="auto"/>
          </w:tcPr>
          <w:p w:rsidR="00307620" w:rsidRPr="003A0B20" w:rsidRDefault="00307620" w:rsidP="005227F5">
            <w:pPr>
              <w:pStyle w:val="Default"/>
              <w:jc w:val="center"/>
              <w:rPr>
                <w:sz w:val="22"/>
                <w:szCs w:val="22"/>
              </w:rPr>
            </w:pPr>
            <w:r w:rsidRPr="003A0B20">
              <w:rPr>
                <w:b/>
                <w:bCs/>
                <w:sz w:val="22"/>
                <w:szCs w:val="22"/>
              </w:rPr>
              <w:t>Кол-во часов</w:t>
            </w:r>
          </w:p>
        </w:tc>
      </w:tr>
      <w:tr w:rsidR="00307620" w:rsidTr="005227F5">
        <w:tc>
          <w:tcPr>
            <w:tcW w:w="0" w:type="auto"/>
          </w:tcPr>
          <w:p w:rsidR="00307620" w:rsidRPr="003A0B20" w:rsidRDefault="00307620" w:rsidP="005227F5">
            <w:pPr>
              <w:pStyle w:val="a8"/>
              <w:numPr>
                <w:ilvl w:val="0"/>
                <w:numId w:val="13"/>
              </w:numPr>
              <w:tabs>
                <w:tab w:val="left" w:pos="5910"/>
              </w:tabs>
              <w:jc w:val="both"/>
            </w:pPr>
          </w:p>
        </w:tc>
        <w:tc>
          <w:tcPr>
            <w:tcW w:w="0" w:type="auto"/>
          </w:tcPr>
          <w:p w:rsidR="00307620" w:rsidRPr="003A0B20" w:rsidRDefault="00307620" w:rsidP="005227F5">
            <w:pPr>
              <w:tabs>
                <w:tab w:val="left" w:pos="5910"/>
              </w:tabs>
              <w:jc w:val="both"/>
              <w:rPr>
                <w:rFonts w:ascii="Times New Roman" w:eastAsia="Times New Roman" w:hAnsi="Times New Roman" w:cs="Times New Roman"/>
              </w:rPr>
            </w:pPr>
            <w:r w:rsidRPr="003A0B20">
              <w:rPr>
                <w:rFonts w:ascii="Times New Roman" w:eastAsia="Times New Roman" w:hAnsi="Times New Roman" w:cs="Times New Roman"/>
              </w:rPr>
              <w:t>Диагностика</w:t>
            </w:r>
          </w:p>
        </w:tc>
        <w:tc>
          <w:tcPr>
            <w:tcW w:w="0" w:type="auto"/>
          </w:tcPr>
          <w:p w:rsidR="00307620" w:rsidRPr="003A0B20" w:rsidRDefault="00307620" w:rsidP="005227F5">
            <w:pPr>
              <w:tabs>
                <w:tab w:val="left" w:pos="5910"/>
              </w:tabs>
              <w:jc w:val="both"/>
              <w:rPr>
                <w:rFonts w:ascii="Times New Roman" w:eastAsia="Times New Roman" w:hAnsi="Times New Roman" w:cs="Times New Roman"/>
              </w:rPr>
            </w:pPr>
          </w:p>
        </w:tc>
        <w:tc>
          <w:tcPr>
            <w:tcW w:w="0" w:type="auto"/>
          </w:tcPr>
          <w:p w:rsidR="00307620" w:rsidRPr="003A0B20" w:rsidRDefault="00307620" w:rsidP="005227F5">
            <w:pPr>
              <w:tabs>
                <w:tab w:val="left" w:pos="5910"/>
              </w:tabs>
              <w:jc w:val="both"/>
              <w:rPr>
                <w:rFonts w:ascii="Times New Roman" w:eastAsia="Times New Roman" w:hAnsi="Times New Roman" w:cs="Times New Roman"/>
              </w:rPr>
            </w:pPr>
            <w:r w:rsidRPr="003A0B20">
              <w:rPr>
                <w:rFonts w:ascii="Times New Roman" w:eastAsia="Times New Roman" w:hAnsi="Times New Roman" w:cs="Times New Roman"/>
              </w:rPr>
              <w:t>2</w:t>
            </w:r>
          </w:p>
        </w:tc>
      </w:tr>
      <w:tr w:rsidR="00307620" w:rsidTr="005227F5">
        <w:tc>
          <w:tcPr>
            <w:tcW w:w="0" w:type="auto"/>
          </w:tcPr>
          <w:p w:rsidR="00307620" w:rsidRPr="003A0B20" w:rsidRDefault="00307620" w:rsidP="005227F5">
            <w:pPr>
              <w:pStyle w:val="a8"/>
              <w:numPr>
                <w:ilvl w:val="0"/>
                <w:numId w:val="13"/>
              </w:numPr>
              <w:tabs>
                <w:tab w:val="left" w:pos="5910"/>
              </w:tabs>
              <w:jc w:val="both"/>
            </w:pPr>
          </w:p>
        </w:tc>
        <w:tc>
          <w:tcPr>
            <w:tcW w:w="0" w:type="auto"/>
          </w:tcPr>
          <w:p w:rsidR="00307620" w:rsidRPr="003A0B20" w:rsidRDefault="00307620" w:rsidP="005227F5">
            <w:pPr>
              <w:pStyle w:val="Default"/>
              <w:rPr>
                <w:sz w:val="22"/>
                <w:szCs w:val="22"/>
              </w:rPr>
            </w:pPr>
            <w:r w:rsidRPr="003A0B20">
              <w:rPr>
                <w:sz w:val="22"/>
                <w:szCs w:val="22"/>
              </w:rPr>
              <w:t xml:space="preserve">Последовательный пересказ текстов с опорой на вопросы. Составление предложений.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отвечать на вопросы полным предложением, последовательно пересказывать текст с опорой на вопросный план, составлять полные предложения – объяснение лексического значения слова.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a8"/>
              <w:numPr>
                <w:ilvl w:val="0"/>
                <w:numId w:val="13"/>
              </w:numPr>
              <w:tabs>
                <w:tab w:val="left" w:pos="5910"/>
              </w:tabs>
              <w:jc w:val="both"/>
            </w:pPr>
          </w:p>
        </w:tc>
        <w:tc>
          <w:tcPr>
            <w:tcW w:w="0" w:type="auto"/>
          </w:tcPr>
          <w:p w:rsidR="00307620" w:rsidRPr="003A0B20" w:rsidRDefault="00307620" w:rsidP="005227F5">
            <w:pPr>
              <w:pStyle w:val="Default"/>
              <w:rPr>
                <w:sz w:val="22"/>
                <w:szCs w:val="22"/>
              </w:rPr>
            </w:pPr>
            <w:r w:rsidRPr="003A0B20">
              <w:rPr>
                <w:sz w:val="22"/>
                <w:szCs w:val="22"/>
              </w:rPr>
              <w:t xml:space="preserve">Последовательный пересказ текстов с ярко-выраженной причинно - следственной связью с опорой на предметные картинки и вопросы.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отвечать на вопросы полным предложением, составлять полные предложения – объяснения лексического значения слова, устанавливать причинно-следственные связи, последовательно пересказывать с опорой на предметные </w:t>
            </w:r>
          </w:p>
          <w:p w:rsidR="00307620" w:rsidRPr="003A0B20" w:rsidRDefault="00307620" w:rsidP="005227F5">
            <w:pPr>
              <w:pStyle w:val="Default"/>
              <w:rPr>
                <w:sz w:val="22"/>
                <w:szCs w:val="22"/>
              </w:rPr>
            </w:pPr>
            <w:r w:rsidRPr="003A0B20">
              <w:rPr>
                <w:sz w:val="22"/>
                <w:szCs w:val="22"/>
              </w:rPr>
              <w:t xml:space="preserve">картинки, слова – действия.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4 </w:t>
            </w:r>
          </w:p>
        </w:tc>
        <w:tc>
          <w:tcPr>
            <w:tcW w:w="0" w:type="auto"/>
          </w:tcPr>
          <w:p w:rsidR="00307620" w:rsidRPr="003A0B20" w:rsidRDefault="00307620" w:rsidP="005227F5">
            <w:pPr>
              <w:pStyle w:val="Default"/>
              <w:rPr>
                <w:sz w:val="22"/>
                <w:szCs w:val="22"/>
              </w:rPr>
            </w:pPr>
            <w:r w:rsidRPr="003A0B20">
              <w:rPr>
                <w:sz w:val="22"/>
                <w:szCs w:val="22"/>
              </w:rPr>
              <w:t xml:space="preserve">Последовательный пересказ текстов от первого (третьего) лица по графическим (знаковым) схемам.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последовательно пересказывать текст от первого (третьего) лица по графическим (знаковым) схемам.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5 </w:t>
            </w:r>
          </w:p>
        </w:tc>
        <w:tc>
          <w:tcPr>
            <w:tcW w:w="0" w:type="auto"/>
          </w:tcPr>
          <w:p w:rsidR="00307620" w:rsidRPr="003A0B20" w:rsidRDefault="00307620" w:rsidP="005227F5">
            <w:pPr>
              <w:pStyle w:val="Default"/>
              <w:rPr>
                <w:sz w:val="22"/>
                <w:szCs w:val="22"/>
              </w:rPr>
            </w:pPr>
            <w:r w:rsidRPr="003A0B20">
              <w:rPr>
                <w:sz w:val="22"/>
                <w:szCs w:val="22"/>
              </w:rPr>
              <w:t xml:space="preserve">Пересказ текстов описательного характера с опорой на картинки, </w:t>
            </w:r>
            <w:r w:rsidRPr="003A0B20">
              <w:rPr>
                <w:sz w:val="22"/>
                <w:szCs w:val="22"/>
              </w:rPr>
              <w:lastRenderedPageBreak/>
              <w:t xml:space="preserve">вопросы, графические схемы. </w:t>
            </w:r>
          </w:p>
        </w:tc>
        <w:tc>
          <w:tcPr>
            <w:tcW w:w="0" w:type="auto"/>
          </w:tcPr>
          <w:p w:rsidR="00307620" w:rsidRPr="003A0B20" w:rsidRDefault="00307620" w:rsidP="005227F5">
            <w:pPr>
              <w:pStyle w:val="Default"/>
              <w:rPr>
                <w:sz w:val="22"/>
                <w:szCs w:val="22"/>
              </w:rPr>
            </w:pPr>
            <w:r w:rsidRPr="003A0B20">
              <w:rPr>
                <w:sz w:val="22"/>
                <w:szCs w:val="22"/>
              </w:rPr>
              <w:lastRenderedPageBreak/>
              <w:t xml:space="preserve">Формирование умения пересказывать текст описательного характера с опорой на </w:t>
            </w:r>
            <w:r w:rsidRPr="003A0B20">
              <w:rPr>
                <w:sz w:val="22"/>
                <w:szCs w:val="22"/>
              </w:rPr>
              <w:lastRenderedPageBreak/>
              <w:t xml:space="preserve">графические схемы – части изображения предмета. </w:t>
            </w:r>
          </w:p>
        </w:tc>
        <w:tc>
          <w:tcPr>
            <w:tcW w:w="0" w:type="auto"/>
          </w:tcPr>
          <w:p w:rsidR="00307620" w:rsidRPr="003A0B20" w:rsidRDefault="00307620" w:rsidP="005227F5">
            <w:pPr>
              <w:pStyle w:val="Default"/>
              <w:rPr>
                <w:sz w:val="22"/>
                <w:szCs w:val="22"/>
              </w:rPr>
            </w:pPr>
            <w:r w:rsidRPr="003A0B20">
              <w:rPr>
                <w:sz w:val="22"/>
                <w:szCs w:val="22"/>
              </w:rPr>
              <w:lastRenderedPageBreak/>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lastRenderedPageBreak/>
              <w:t xml:space="preserve">6 </w:t>
            </w:r>
          </w:p>
        </w:tc>
        <w:tc>
          <w:tcPr>
            <w:tcW w:w="0" w:type="auto"/>
          </w:tcPr>
          <w:p w:rsidR="00307620" w:rsidRPr="003A0B20" w:rsidRDefault="00307620" w:rsidP="005227F5">
            <w:pPr>
              <w:pStyle w:val="Default"/>
              <w:rPr>
                <w:sz w:val="22"/>
                <w:szCs w:val="22"/>
              </w:rPr>
            </w:pPr>
            <w:r w:rsidRPr="003A0B20">
              <w:rPr>
                <w:sz w:val="22"/>
                <w:szCs w:val="22"/>
              </w:rPr>
              <w:t xml:space="preserve">Последовательный пересказ текстов описательно-повествовательного характера с использованием опорных предметных картинок, сюжетной картинки. Составление плана пересказа.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пересказывать тексты описательно-повествовательного характера с опорой на предметные картинки, сюжетную картинку, определять последовательность частей в тексте, составлять план текста и использовать составленный план при пересказе.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7 </w:t>
            </w:r>
          </w:p>
        </w:tc>
        <w:tc>
          <w:tcPr>
            <w:tcW w:w="0" w:type="auto"/>
          </w:tcPr>
          <w:p w:rsidR="00307620" w:rsidRPr="003A0B20" w:rsidRDefault="00307620" w:rsidP="005227F5">
            <w:pPr>
              <w:pStyle w:val="Default"/>
              <w:rPr>
                <w:sz w:val="22"/>
                <w:szCs w:val="22"/>
              </w:rPr>
            </w:pPr>
            <w:r w:rsidRPr="003A0B20">
              <w:rPr>
                <w:sz w:val="22"/>
                <w:szCs w:val="22"/>
              </w:rPr>
              <w:t xml:space="preserve">Последовательный пересказ с опорой на серию картинок и последовательность действий с использованием серии сюжетных картинок, опорных – слов действий.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пересказывать повествовательный текст с опорой на серию сюжетных картинок и слова- действия.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8 </w:t>
            </w:r>
          </w:p>
        </w:tc>
        <w:tc>
          <w:tcPr>
            <w:tcW w:w="0" w:type="auto"/>
          </w:tcPr>
          <w:p w:rsidR="00307620" w:rsidRPr="003A0B20" w:rsidRDefault="00307620" w:rsidP="005227F5">
            <w:pPr>
              <w:pStyle w:val="Default"/>
              <w:rPr>
                <w:sz w:val="22"/>
                <w:szCs w:val="22"/>
              </w:rPr>
            </w:pPr>
            <w:r w:rsidRPr="003A0B20">
              <w:rPr>
                <w:sz w:val="22"/>
                <w:szCs w:val="22"/>
              </w:rPr>
              <w:t xml:space="preserve">Выборочный пересказ. Составление плана пересказа.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выборочно пересказывать повествовательный текст, определять последовательность частей в тексте, составлять план рассказа и использовать составленный план при выборочном пересказе.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9 </w:t>
            </w:r>
          </w:p>
        </w:tc>
        <w:tc>
          <w:tcPr>
            <w:tcW w:w="0" w:type="auto"/>
          </w:tcPr>
          <w:p w:rsidR="00307620" w:rsidRPr="003A0B20" w:rsidRDefault="00307620" w:rsidP="005227F5">
            <w:pPr>
              <w:pStyle w:val="Default"/>
              <w:rPr>
                <w:sz w:val="22"/>
                <w:szCs w:val="22"/>
              </w:rPr>
            </w:pPr>
            <w:r w:rsidRPr="003A0B20">
              <w:rPr>
                <w:sz w:val="22"/>
                <w:szCs w:val="22"/>
              </w:rPr>
              <w:t xml:space="preserve">Краткий пересказ. Составление плана пересказа.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составлять полные предложения – объяснения лексического значения слова, кратко пересказывать повествовательный текст, определять последовательность частей текста, составлять план рассказа и использовать составленный план при кратком пересказе.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10 </w:t>
            </w:r>
          </w:p>
        </w:tc>
        <w:tc>
          <w:tcPr>
            <w:tcW w:w="0" w:type="auto"/>
          </w:tcPr>
          <w:p w:rsidR="00307620" w:rsidRPr="003A0B20" w:rsidRDefault="00307620" w:rsidP="005227F5">
            <w:pPr>
              <w:pStyle w:val="Default"/>
              <w:rPr>
                <w:sz w:val="22"/>
                <w:szCs w:val="22"/>
              </w:rPr>
            </w:pPr>
            <w:r w:rsidRPr="003A0B20">
              <w:rPr>
                <w:sz w:val="22"/>
                <w:szCs w:val="22"/>
              </w:rPr>
              <w:t xml:space="preserve">Творческий пересказ по обозначенному началу рассказа.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и раскрывать тему текста, собирать материал по теме, точно употреблять слова в речи, определять последовательность частей текста.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11 </w:t>
            </w:r>
          </w:p>
        </w:tc>
        <w:tc>
          <w:tcPr>
            <w:tcW w:w="0" w:type="auto"/>
          </w:tcPr>
          <w:p w:rsidR="00307620" w:rsidRPr="003A0B20" w:rsidRDefault="00307620" w:rsidP="005227F5">
            <w:pPr>
              <w:pStyle w:val="Default"/>
              <w:rPr>
                <w:sz w:val="22"/>
                <w:szCs w:val="22"/>
              </w:rPr>
            </w:pPr>
            <w:r w:rsidRPr="003A0B20">
              <w:rPr>
                <w:sz w:val="22"/>
                <w:szCs w:val="22"/>
              </w:rPr>
              <w:t xml:space="preserve">Творческий пересказ по обозначенному концу рассказа. Составление плана рассказа.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и раскрывать тему текста, собирать материал по теме, точно употреблять слова в речи, определять последовательность частей текста, составлять план рассказа и использовать составленный план в творческом пересказе.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12 </w:t>
            </w:r>
          </w:p>
        </w:tc>
        <w:tc>
          <w:tcPr>
            <w:tcW w:w="0" w:type="auto"/>
          </w:tcPr>
          <w:p w:rsidR="00307620" w:rsidRPr="003A0B20" w:rsidRDefault="00307620" w:rsidP="005227F5">
            <w:pPr>
              <w:pStyle w:val="Default"/>
              <w:rPr>
                <w:sz w:val="22"/>
                <w:szCs w:val="22"/>
              </w:rPr>
            </w:pPr>
            <w:r w:rsidRPr="003A0B20">
              <w:rPr>
                <w:sz w:val="22"/>
                <w:szCs w:val="22"/>
              </w:rPr>
              <w:t xml:space="preserve">Творческий пересказ по обозначенной середине рассказа. Составление плана рассказа.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и раскрывать тему текста, собирать материал по теме, точно употреблять слова в речи, определять последовательность частей текста, составлять план рассказа и использовать составленный план в творческом пересказе.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13 </w:t>
            </w:r>
          </w:p>
        </w:tc>
        <w:tc>
          <w:tcPr>
            <w:tcW w:w="0" w:type="auto"/>
          </w:tcPr>
          <w:p w:rsidR="00307620" w:rsidRPr="003A0B20" w:rsidRDefault="00307620" w:rsidP="005227F5">
            <w:pPr>
              <w:pStyle w:val="Default"/>
              <w:rPr>
                <w:sz w:val="22"/>
                <w:szCs w:val="22"/>
              </w:rPr>
            </w:pPr>
            <w:r w:rsidRPr="003A0B20">
              <w:rPr>
                <w:sz w:val="22"/>
                <w:szCs w:val="22"/>
              </w:rPr>
              <w:t xml:space="preserve">Устное сочинение. Составление самостоятельных связных высказываний, рассказов повествовательного характера по демонстрируемым действиям и картинкам.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строить связные высказывания по демонстрируемым действиям, определять и раскрывать тему текста, используя разнообразные языковые средства.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14 </w:t>
            </w:r>
          </w:p>
        </w:tc>
        <w:tc>
          <w:tcPr>
            <w:tcW w:w="0" w:type="auto"/>
          </w:tcPr>
          <w:p w:rsidR="00307620" w:rsidRPr="003A0B20" w:rsidRDefault="00307620" w:rsidP="005227F5">
            <w:pPr>
              <w:pStyle w:val="Default"/>
              <w:rPr>
                <w:sz w:val="22"/>
                <w:szCs w:val="22"/>
              </w:rPr>
            </w:pPr>
            <w:r w:rsidRPr="003A0B20">
              <w:rPr>
                <w:sz w:val="22"/>
                <w:szCs w:val="22"/>
              </w:rPr>
              <w:t xml:space="preserve">Устное сочинение. Составление рассказа по вопросам.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составлять полный ответ на вопрос, учитывая связь предложений в тексте, устанавливать связь заголовка с темой текста.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15 </w:t>
            </w:r>
          </w:p>
        </w:tc>
        <w:tc>
          <w:tcPr>
            <w:tcW w:w="0" w:type="auto"/>
          </w:tcPr>
          <w:p w:rsidR="00307620" w:rsidRPr="003A0B20" w:rsidRDefault="00307620" w:rsidP="005227F5">
            <w:pPr>
              <w:pStyle w:val="Default"/>
              <w:rPr>
                <w:sz w:val="22"/>
                <w:szCs w:val="22"/>
              </w:rPr>
            </w:pPr>
            <w:r w:rsidRPr="003A0B20">
              <w:rPr>
                <w:sz w:val="22"/>
                <w:szCs w:val="22"/>
              </w:rPr>
              <w:t xml:space="preserve">Устное сочинение. Составление рассказа по вопросам и картинке.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составлять полный ответ на вопрос, учитывая связь предложений в тексте, определять и раскрывать тему текста, собирать материал по теме.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16 </w:t>
            </w:r>
          </w:p>
        </w:tc>
        <w:tc>
          <w:tcPr>
            <w:tcW w:w="0" w:type="auto"/>
          </w:tcPr>
          <w:p w:rsidR="00307620" w:rsidRPr="003A0B20" w:rsidRDefault="00307620" w:rsidP="005227F5">
            <w:pPr>
              <w:pStyle w:val="Default"/>
              <w:rPr>
                <w:sz w:val="22"/>
                <w:szCs w:val="22"/>
              </w:rPr>
            </w:pPr>
            <w:r w:rsidRPr="003A0B20">
              <w:rPr>
                <w:sz w:val="22"/>
                <w:szCs w:val="22"/>
              </w:rPr>
              <w:t xml:space="preserve">Устное сочинение. Составление </w:t>
            </w:r>
            <w:r w:rsidRPr="003A0B20">
              <w:rPr>
                <w:sz w:val="22"/>
                <w:szCs w:val="22"/>
              </w:rPr>
              <w:lastRenderedPageBreak/>
              <w:t xml:space="preserve">рассказа по опорным словам и картинкам. </w:t>
            </w:r>
          </w:p>
        </w:tc>
        <w:tc>
          <w:tcPr>
            <w:tcW w:w="0" w:type="auto"/>
          </w:tcPr>
          <w:p w:rsidR="00307620" w:rsidRPr="003A0B20" w:rsidRDefault="00307620" w:rsidP="005227F5">
            <w:pPr>
              <w:pStyle w:val="Default"/>
              <w:rPr>
                <w:sz w:val="22"/>
                <w:szCs w:val="22"/>
              </w:rPr>
            </w:pPr>
            <w:r w:rsidRPr="003A0B20">
              <w:rPr>
                <w:sz w:val="22"/>
                <w:szCs w:val="22"/>
              </w:rPr>
              <w:lastRenderedPageBreak/>
              <w:t xml:space="preserve">Формирование умения определять и </w:t>
            </w:r>
            <w:r w:rsidRPr="003A0B20">
              <w:rPr>
                <w:sz w:val="22"/>
                <w:szCs w:val="22"/>
              </w:rPr>
              <w:lastRenderedPageBreak/>
              <w:t xml:space="preserve">раскрывать тему текста, составлять связное высказывание по опорным словам, словосочетаниям, используя разнообразные языковые средства. </w:t>
            </w:r>
          </w:p>
        </w:tc>
        <w:tc>
          <w:tcPr>
            <w:tcW w:w="0" w:type="auto"/>
          </w:tcPr>
          <w:p w:rsidR="00307620" w:rsidRPr="003A0B20" w:rsidRDefault="00307620" w:rsidP="005227F5">
            <w:pPr>
              <w:pStyle w:val="Default"/>
              <w:rPr>
                <w:sz w:val="22"/>
                <w:szCs w:val="22"/>
              </w:rPr>
            </w:pPr>
            <w:r w:rsidRPr="003A0B20">
              <w:rPr>
                <w:sz w:val="22"/>
                <w:szCs w:val="22"/>
              </w:rPr>
              <w:lastRenderedPageBreak/>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lastRenderedPageBreak/>
              <w:t xml:space="preserve">17 </w:t>
            </w:r>
          </w:p>
        </w:tc>
        <w:tc>
          <w:tcPr>
            <w:tcW w:w="0" w:type="auto"/>
          </w:tcPr>
          <w:p w:rsidR="00307620" w:rsidRPr="003A0B20" w:rsidRDefault="00307620" w:rsidP="005227F5">
            <w:pPr>
              <w:pStyle w:val="Default"/>
              <w:rPr>
                <w:sz w:val="22"/>
                <w:szCs w:val="22"/>
              </w:rPr>
            </w:pPr>
            <w:r w:rsidRPr="003A0B20">
              <w:rPr>
                <w:sz w:val="22"/>
                <w:szCs w:val="22"/>
              </w:rPr>
              <w:t xml:space="preserve">Устное сочинение. Составление рассказа по серии картинок с использованием вопросного плана.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составлять полный ответ на вопрос, учитывая связь предложений в тексте, определять и раскрывать тему текста, составлять связное высказывание, используя разнообразные языковые средства.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18 </w:t>
            </w:r>
          </w:p>
        </w:tc>
        <w:tc>
          <w:tcPr>
            <w:tcW w:w="0" w:type="auto"/>
          </w:tcPr>
          <w:p w:rsidR="00307620" w:rsidRPr="003A0B20" w:rsidRDefault="00307620" w:rsidP="005227F5">
            <w:pPr>
              <w:pStyle w:val="Default"/>
              <w:rPr>
                <w:sz w:val="22"/>
                <w:szCs w:val="22"/>
              </w:rPr>
            </w:pPr>
            <w:r w:rsidRPr="003A0B20">
              <w:rPr>
                <w:sz w:val="22"/>
                <w:szCs w:val="22"/>
              </w:rPr>
              <w:t xml:space="preserve">Устное сочинение. Составление сравнительного рассказа описательного характера по картинкам с использованием графических схем, вопросов.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строить описание, определять и раскрывать тему текста, составлять связное высказывание, используя прилагательные в описательном тексте.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19 </w:t>
            </w:r>
          </w:p>
        </w:tc>
        <w:tc>
          <w:tcPr>
            <w:tcW w:w="0" w:type="auto"/>
          </w:tcPr>
          <w:p w:rsidR="00307620" w:rsidRPr="003A0B20" w:rsidRDefault="00307620" w:rsidP="005227F5">
            <w:pPr>
              <w:pStyle w:val="Default"/>
              <w:rPr>
                <w:sz w:val="22"/>
                <w:szCs w:val="22"/>
              </w:rPr>
            </w:pPr>
            <w:r w:rsidRPr="003A0B20">
              <w:rPr>
                <w:sz w:val="22"/>
                <w:szCs w:val="22"/>
              </w:rPr>
              <w:t xml:space="preserve">Устное сочинение «Осень и весна». Составление сравнительного рассказа описательного характера с использованием графических схем.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собирать материал для рассказа путем наблюдений, определять и раскрывать тему текста, составлять связное высказывание, использовать средства выразительности для описания своих наблюдений.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20 </w:t>
            </w:r>
          </w:p>
        </w:tc>
        <w:tc>
          <w:tcPr>
            <w:tcW w:w="0" w:type="auto"/>
          </w:tcPr>
          <w:p w:rsidR="00307620" w:rsidRPr="003A0B20" w:rsidRDefault="00307620" w:rsidP="005227F5">
            <w:pPr>
              <w:pStyle w:val="Default"/>
              <w:rPr>
                <w:sz w:val="22"/>
                <w:szCs w:val="22"/>
              </w:rPr>
            </w:pPr>
            <w:r w:rsidRPr="003A0B20">
              <w:rPr>
                <w:sz w:val="22"/>
                <w:szCs w:val="22"/>
              </w:rPr>
              <w:t xml:space="preserve">Устное сочинение. Составление рассказа по сюжетной картинке, с использованием опорных слов.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и раскрывать тему текста, составлять связное высказывание по опорным словам, используя разнообразные языковые средства.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21 </w:t>
            </w:r>
          </w:p>
        </w:tc>
        <w:tc>
          <w:tcPr>
            <w:tcW w:w="0" w:type="auto"/>
          </w:tcPr>
          <w:p w:rsidR="00307620" w:rsidRPr="003A0B20" w:rsidRDefault="00307620" w:rsidP="005227F5">
            <w:pPr>
              <w:pStyle w:val="Default"/>
              <w:rPr>
                <w:sz w:val="22"/>
                <w:szCs w:val="22"/>
              </w:rPr>
            </w:pPr>
            <w:r w:rsidRPr="003A0B20">
              <w:rPr>
                <w:sz w:val="22"/>
                <w:szCs w:val="22"/>
              </w:rPr>
              <w:t xml:space="preserve">Устное сочинение. Составление рассказа по материалам текущих наблюдений с элементами описания, с использованием вопросного плана и опорных слов.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собирать материал для рассказа путем наблюдений, определять и раскрывать тему текста, составлять связное высказывание, использовать средства выразительности для описания своих наблюдений.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22 </w:t>
            </w:r>
          </w:p>
        </w:tc>
        <w:tc>
          <w:tcPr>
            <w:tcW w:w="0" w:type="auto"/>
          </w:tcPr>
          <w:p w:rsidR="00307620" w:rsidRPr="003A0B20" w:rsidRDefault="00307620" w:rsidP="005227F5">
            <w:pPr>
              <w:pStyle w:val="Default"/>
              <w:rPr>
                <w:sz w:val="22"/>
                <w:szCs w:val="22"/>
              </w:rPr>
            </w:pPr>
            <w:r w:rsidRPr="003A0B20">
              <w:rPr>
                <w:sz w:val="22"/>
                <w:szCs w:val="22"/>
              </w:rPr>
              <w:t xml:space="preserve">Определение лексического значения слова.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лексическое значение слова по толковому словарю.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23 </w:t>
            </w:r>
          </w:p>
        </w:tc>
        <w:tc>
          <w:tcPr>
            <w:tcW w:w="0" w:type="auto"/>
          </w:tcPr>
          <w:p w:rsidR="00307620" w:rsidRPr="003A0B20" w:rsidRDefault="00307620" w:rsidP="005227F5">
            <w:pPr>
              <w:pStyle w:val="Default"/>
              <w:rPr>
                <w:sz w:val="22"/>
                <w:szCs w:val="22"/>
              </w:rPr>
            </w:pPr>
            <w:r w:rsidRPr="003A0B20">
              <w:rPr>
                <w:sz w:val="22"/>
                <w:szCs w:val="22"/>
              </w:rPr>
              <w:t xml:space="preserve">Определение и толкование лексического значения слова, употреблённого в контексте.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лексическое значение слова по толковому словарю.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24 </w:t>
            </w:r>
          </w:p>
        </w:tc>
        <w:tc>
          <w:tcPr>
            <w:tcW w:w="0" w:type="auto"/>
          </w:tcPr>
          <w:p w:rsidR="00307620" w:rsidRPr="003A0B20" w:rsidRDefault="00307620" w:rsidP="005227F5">
            <w:pPr>
              <w:pStyle w:val="Default"/>
              <w:rPr>
                <w:sz w:val="22"/>
                <w:szCs w:val="22"/>
              </w:rPr>
            </w:pPr>
            <w:r w:rsidRPr="003A0B20">
              <w:rPr>
                <w:sz w:val="22"/>
                <w:szCs w:val="22"/>
              </w:rPr>
              <w:t xml:space="preserve">Однозначные и многозначные слова.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лексическое значение однозначных и многозначных слов, правильно </w:t>
            </w:r>
          </w:p>
          <w:p w:rsidR="00307620" w:rsidRPr="003A0B20" w:rsidRDefault="00307620" w:rsidP="005227F5">
            <w:pPr>
              <w:pStyle w:val="Default"/>
              <w:rPr>
                <w:sz w:val="22"/>
                <w:szCs w:val="22"/>
              </w:rPr>
            </w:pPr>
            <w:r w:rsidRPr="003A0B20">
              <w:rPr>
                <w:sz w:val="22"/>
                <w:szCs w:val="22"/>
              </w:rPr>
              <w:t xml:space="preserve">строить высказывание в соответствии с его значением.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25 </w:t>
            </w:r>
          </w:p>
        </w:tc>
        <w:tc>
          <w:tcPr>
            <w:tcW w:w="0" w:type="auto"/>
          </w:tcPr>
          <w:p w:rsidR="00307620" w:rsidRPr="003A0B20" w:rsidRDefault="00307620" w:rsidP="005227F5">
            <w:pPr>
              <w:pStyle w:val="Default"/>
              <w:rPr>
                <w:sz w:val="22"/>
                <w:szCs w:val="22"/>
              </w:rPr>
            </w:pPr>
            <w:r w:rsidRPr="003A0B20">
              <w:rPr>
                <w:sz w:val="22"/>
                <w:szCs w:val="22"/>
              </w:rPr>
              <w:t xml:space="preserve">Узнавание слова по толкованию его лексического значения. Работа с кроссвордами.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узнавать слово по толкованию его лексического значения; учить работать с орфографическим словарём.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26 </w:t>
            </w:r>
          </w:p>
        </w:tc>
        <w:tc>
          <w:tcPr>
            <w:tcW w:w="0" w:type="auto"/>
          </w:tcPr>
          <w:p w:rsidR="00307620" w:rsidRPr="003A0B20" w:rsidRDefault="00307620" w:rsidP="005227F5">
            <w:pPr>
              <w:pStyle w:val="Default"/>
              <w:rPr>
                <w:sz w:val="22"/>
                <w:szCs w:val="22"/>
              </w:rPr>
            </w:pPr>
            <w:r w:rsidRPr="003A0B20">
              <w:rPr>
                <w:sz w:val="22"/>
                <w:szCs w:val="22"/>
              </w:rPr>
              <w:t xml:space="preserve">Омонимы.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лексическое значение слов-омонимов, правильно строить высказывание в соответствии сего значением.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27 </w:t>
            </w:r>
          </w:p>
        </w:tc>
        <w:tc>
          <w:tcPr>
            <w:tcW w:w="0" w:type="auto"/>
          </w:tcPr>
          <w:p w:rsidR="00307620" w:rsidRPr="003A0B20" w:rsidRDefault="00307620" w:rsidP="005227F5">
            <w:pPr>
              <w:pStyle w:val="Default"/>
              <w:rPr>
                <w:sz w:val="22"/>
                <w:szCs w:val="22"/>
              </w:rPr>
            </w:pPr>
            <w:r w:rsidRPr="003A0B20">
              <w:rPr>
                <w:sz w:val="22"/>
                <w:szCs w:val="22"/>
              </w:rPr>
              <w:t xml:space="preserve">Этимология слов. Работа с этимологическим словарем.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работать с этимологическим словарем.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28 </w:t>
            </w:r>
          </w:p>
        </w:tc>
        <w:tc>
          <w:tcPr>
            <w:tcW w:w="0" w:type="auto"/>
          </w:tcPr>
          <w:p w:rsidR="00307620" w:rsidRPr="003A0B20" w:rsidRDefault="00307620" w:rsidP="005227F5">
            <w:pPr>
              <w:pStyle w:val="Default"/>
              <w:rPr>
                <w:sz w:val="22"/>
                <w:szCs w:val="22"/>
              </w:rPr>
            </w:pPr>
            <w:r w:rsidRPr="003A0B20">
              <w:rPr>
                <w:sz w:val="22"/>
                <w:szCs w:val="22"/>
              </w:rPr>
              <w:t xml:space="preserve">Антонимы. Подбор антонимов к слову. Нахождение антонимов в тексте.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подбирать антоним к словам различных частей речи.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29 </w:t>
            </w:r>
          </w:p>
        </w:tc>
        <w:tc>
          <w:tcPr>
            <w:tcW w:w="0" w:type="auto"/>
          </w:tcPr>
          <w:p w:rsidR="00307620" w:rsidRPr="003A0B20" w:rsidRDefault="00307620" w:rsidP="005227F5">
            <w:pPr>
              <w:pStyle w:val="Default"/>
              <w:rPr>
                <w:sz w:val="22"/>
                <w:szCs w:val="22"/>
              </w:rPr>
            </w:pPr>
            <w:r w:rsidRPr="003A0B20">
              <w:rPr>
                <w:sz w:val="22"/>
                <w:szCs w:val="22"/>
              </w:rPr>
              <w:t xml:space="preserve">Синонимы. Подбор синонимов к слову. Нахождение синонимов в тексте. Обоснование выбора синонима в тексте.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подбирать антоним к словам различных частей речи.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30 </w:t>
            </w:r>
          </w:p>
        </w:tc>
        <w:tc>
          <w:tcPr>
            <w:tcW w:w="0" w:type="auto"/>
          </w:tcPr>
          <w:p w:rsidR="00307620" w:rsidRPr="003A0B20" w:rsidRDefault="00307620" w:rsidP="005227F5">
            <w:pPr>
              <w:pStyle w:val="Default"/>
              <w:rPr>
                <w:sz w:val="22"/>
                <w:szCs w:val="22"/>
              </w:rPr>
            </w:pPr>
            <w:r w:rsidRPr="003A0B20">
              <w:rPr>
                <w:sz w:val="22"/>
                <w:szCs w:val="22"/>
              </w:rPr>
              <w:t xml:space="preserve">Употребление синонимов в речи для преодоления неоправданного повторения слов.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подбирать синоним к словам различных частей речи, редактировать текст, устраняя повторяющиеся слова.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lastRenderedPageBreak/>
              <w:t xml:space="preserve">31 </w:t>
            </w:r>
          </w:p>
        </w:tc>
        <w:tc>
          <w:tcPr>
            <w:tcW w:w="0" w:type="auto"/>
          </w:tcPr>
          <w:p w:rsidR="00307620" w:rsidRPr="003A0B20" w:rsidRDefault="00307620" w:rsidP="005227F5">
            <w:pPr>
              <w:pStyle w:val="Default"/>
              <w:rPr>
                <w:sz w:val="22"/>
                <w:szCs w:val="22"/>
              </w:rPr>
            </w:pPr>
            <w:r w:rsidRPr="003A0B20">
              <w:rPr>
                <w:sz w:val="22"/>
                <w:szCs w:val="22"/>
              </w:rPr>
              <w:t xml:space="preserve">Прямое и переносное значение слова.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прямое и переносное значения многозначных слов, правильного словоупотребления.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32 </w:t>
            </w:r>
          </w:p>
        </w:tc>
        <w:tc>
          <w:tcPr>
            <w:tcW w:w="0" w:type="auto"/>
          </w:tcPr>
          <w:p w:rsidR="00307620" w:rsidRPr="003A0B20" w:rsidRDefault="00307620" w:rsidP="005227F5">
            <w:pPr>
              <w:pStyle w:val="Default"/>
              <w:rPr>
                <w:sz w:val="22"/>
                <w:szCs w:val="22"/>
              </w:rPr>
            </w:pPr>
            <w:r w:rsidRPr="003A0B20">
              <w:rPr>
                <w:sz w:val="22"/>
                <w:szCs w:val="22"/>
              </w:rPr>
              <w:t xml:space="preserve">Образные слова и выражения. Загадки.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прямое и переносное значения многозначных слов, правильного употребления образных слов и выражений.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33 </w:t>
            </w:r>
          </w:p>
        </w:tc>
        <w:tc>
          <w:tcPr>
            <w:tcW w:w="0" w:type="auto"/>
          </w:tcPr>
          <w:p w:rsidR="00307620" w:rsidRPr="003A0B20" w:rsidRDefault="00307620" w:rsidP="005227F5">
            <w:pPr>
              <w:pStyle w:val="Default"/>
              <w:rPr>
                <w:sz w:val="22"/>
                <w:szCs w:val="22"/>
              </w:rPr>
            </w:pPr>
            <w:r w:rsidRPr="003A0B20">
              <w:rPr>
                <w:sz w:val="22"/>
                <w:szCs w:val="22"/>
              </w:rPr>
              <w:t xml:space="preserve">Фразеологизмы. Фразеологические обороты. Крылатые слова и выражения. Пословицы и поговорки.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понятия «фразеологизм», «фразеологический оборот», «крылатые слова и выражения. Формирование понятия «пословица», «поговорка», осознание афоризма пословиц, поговорок.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31 </w:t>
            </w:r>
          </w:p>
        </w:tc>
        <w:tc>
          <w:tcPr>
            <w:tcW w:w="0" w:type="auto"/>
          </w:tcPr>
          <w:p w:rsidR="00307620" w:rsidRPr="003A0B20" w:rsidRDefault="00307620" w:rsidP="005227F5">
            <w:pPr>
              <w:pStyle w:val="Default"/>
              <w:rPr>
                <w:sz w:val="22"/>
                <w:szCs w:val="22"/>
              </w:rPr>
            </w:pPr>
            <w:r w:rsidRPr="003A0B20">
              <w:rPr>
                <w:sz w:val="22"/>
                <w:szCs w:val="22"/>
              </w:rPr>
              <w:t xml:space="preserve">Прямое и переносное значение слова.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прямое и переносное значения многозначных слов, правильного словоупотребления.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32 </w:t>
            </w:r>
          </w:p>
        </w:tc>
        <w:tc>
          <w:tcPr>
            <w:tcW w:w="0" w:type="auto"/>
          </w:tcPr>
          <w:p w:rsidR="00307620" w:rsidRPr="003A0B20" w:rsidRDefault="00307620" w:rsidP="005227F5">
            <w:pPr>
              <w:pStyle w:val="Default"/>
              <w:rPr>
                <w:sz w:val="22"/>
                <w:szCs w:val="22"/>
              </w:rPr>
            </w:pPr>
            <w:r w:rsidRPr="003A0B20">
              <w:rPr>
                <w:sz w:val="22"/>
                <w:szCs w:val="22"/>
              </w:rPr>
              <w:t xml:space="preserve">Образные слова и выражения. Загадки.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умения определять прямое и переносное значения многозначных слов, правильного употребления образных слов и выражений.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33 </w:t>
            </w:r>
          </w:p>
        </w:tc>
        <w:tc>
          <w:tcPr>
            <w:tcW w:w="0" w:type="auto"/>
          </w:tcPr>
          <w:p w:rsidR="00307620" w:rsidRPr="003A0B20" w:rsidRDefault="00307620" w:rsidP="005227F5">
            <w:pPr>
              <w:pStyle w:val="Default"/>
              <w:rPr>
                <w:sz w:val="22"/>
                <w:szCs w:val="22"/>
              </w:rPr>
            </w:pPr>
            <w:r w:rsidRPr="003A0B20">
              <w:rPr>
                <w:sz w:val="22"/>
                <w:szCs w:val="22"/>
              </w:rPr>
              <w:t xml:space="preserve">Фразеологизмы. Фразеологические обороты. Крылатые слова и выражения. Пословицы и поговорки. </w:t>
            </w:r>
          </w:p>
        </w:tc>
        <w:tc>
          <w:tcPr>
            <w:tcW w:w="0" w:type="auto"/>
          </w:tcPr>
          <w:p w:rsidR="00307620" w:rsidRPr="003A0B20" w:rsidRDefault="00307620" w:rsidP="005227F5">
            <w:pPr>
              <w:pStyle w:val="Default"/>
              <w:rPr>
                <w:sz w:val="22"/>
                <w:szCs w:val="22"/>
              </w:rPr>
            </w:pPr>
            <w:r w:rsidRPr="003A0B20">
              <w:rPr>
                <w:sz w:val="22"/>
                <w:szCs w:val="22"/>
              </w:rPr>
              <w:t xml:space="preserve">Формирование понятия «фразеологизм», «фразеологический оборот», «крылатые слова и выражения. Формирование понятия «пословица», «поговорка», осознание афоризма пословиц, поговорок. </w:t>
            </w:r>
          </w:p>
        </w:tc>
        <w:tc>
          <w:tcPr>
            <w:tcW w:w="0" w:type="auto"/>
          </w:tcPr>
          <w:p w:rsidR="00307620" w:rsidRPr="003A0B20" w:rsidRDefault="00307620" w:rsidP="005227F5">
            <w:pPr>
              <w:pStyle w:val="Default"/>
              <w:rPr>
                <w:sz w:val="22"/>
                <w:szCs w:val="22"/>
              </w:rPr>
            </w:pPr>
            <w:r w:rsidRPr="003A0B20">
              <w:rPr>
                <w:sz w:val="22"/>
                <w:szCs w:val="22"/>
              </w:rPr>
              <w:t xml:space="preserve">2 </w:t>
            </w:r>
          </w:p>
        </w:tc>
      </w:tr>
      <w:tr w:rsidR="00307620" w:rsidTr="005227F5">
        <w:tc>
          <w:tcPr>
            <w:tcW w:w="0" w:type="auto"/>
          </w:tcPr>
          <w:p w:rsidR="00307620" w:rsidRPr="003A0B20" w:rsidRDefault="00307620" w:rsidP="005227F5">
            <w:pPr>
              <w:pStyle w:val="Default"/>
              <w:rPr>
                <w:sz w:val="22"/>
                <w:szCs w:val="22"/>
              </w:rPr>
            </w:pPr>
            <w:r w:rsidRPr="003A0B20">
              <w:rPr>
                <w:sz w:val="22"/>
                <w:szCs w:val="22"/>
              </w:rPr>
              <w:t xml:space="preserve">34 </w:t>
            </w:r>
          </w:p>
        </w:tc>
        <w:tc>
          <w:tcPr>
            <w:tcW w:w="0" w:type="auto"/>
          </w:tcPr>
          <w:p w:rsidR="00307620" w:rsidRPr="003A0B20" w:rsidRDefault="00307620" w:rsidP="005227F5">
            <w:pPr>
              <w:pStyle w:val="Default"/>
              <w:rPr>
                <w:sz w:val="22"/>
                <w:szCs w:val="22"/>
              </w:rPr>
            </w:pPr>
            <w:r w:rsidRPr="003A0B20">
              <w:rPr>
                <w:sz w:val="22"/>
                <w:szCs w:val="22"/>
              </w:rPr>
              <w:t xml:space="preserve">Диагностика </w:t>
            </w:r>
          </w:p>
        </w:tc>
        <w:tc>
          <w:tcPr>
            <w:tcW w:w="0" w:type="auto"/>
          </w:tcPr>
          <w:p w:rsidR="00307620" w:rsidRPr="003A0B20" w:rsidRDefault="00307620" w:rsidP="005227F5">
            <w:pPr>
              <w:pStyle w:val="Default"/>
              <w:rPr>
                <w:sz w:val="22"/>
                <w:szCs w:val="22"/>
              </w:rPr>
            </w:pPr>
          </w:p>
        </w:tc>
        <w:tc>
          <w:tcPr>
            <w:tcW w:w="0" w:type="auto"/>
          </w:tcPr>
          <w:p w:rsidR="00307620" w:rsidRPr="003A0B20" w:rsidRDefault="00307620" w:rsidP="005227F5">
            <w:pPr>
              <w:tabs>
                <w:tab w:val="left" w:pos="5910"/>
              </w:tabs>
              <w:jc w:val="both"/>
              <w:rPr>
                <w:rFonts w:ascii="Times New Roman" w:eastAsia="Times New Roman" w:hAnsi="Times New Roman" w:cs="Times New Roman"/>
              </w:rPr>
            </w:pPr>
            <w:r w:rsidRPr="003A0B20">
              <w:rPr>
                <w:rFonts w:ascii="Times New Roman" w:hAnsi="Times New Roman" w:cs="Times New Roman"/>
              </w:rPr>
              <w:t>2</w:t>
            </w:r>
          </w:p>
        </w:tc>
      </w:tr>
      <w:tr w:rsidR="00307620" w:rsidTr="005227F5">
        <w:tc>
          <w:tcPr>
            <w:tcW w:w="0" w:type="auto"/>
            <w:gridSpan w:val="3"/>
          </w:tcPr>
          <w:p w:rsidR="00307620" w:rsidRPr="003A0B20" w:rsidRDefault="00307620" w:rsidP="005227F5">
            <w:pPr>
              <w:pStyle w:val="Default"/>
              <w:jc w:val="right"/>
              <w:rPr>
                <w:sz w:val="22"/>
                <w:szCs w:val="22"/>
              </w:rPr>
            </w:pPr>
            <w:r w:rsidRPr="003A0B20">
              <w:rPr>
                <w:sz w:val="22"/>
                <w:szCs w:val="22"/>
              </w:rPr>
              <w:t>ВСЕГО</w:t>
            </w:r>
          </w:p>
        </w:tc>
        <w:tc>
          <w:tcPr>
            <w:tcW w:w="0" w:type="auto"/>
          </w:tcPr>
          <w:p w:rsidR="00307620" w:rsidRPr="003A0B20" w:rsidRDefault="00307620" w:rsidP="005227F5">
            <w:pPr>
              <w:tabs>
                <w:tab w:val="left" w:pos="5910"/>
              </w:tabs>
              <w:jc w:val="both"/>
              <w:rPr>
                <w:rFonts w:ascii="Times New Roman" w:hAnsi="Times New Roman" w:cs="Times New Roman"/>
              </w:rPr>
            </w:pPr>
            <w:r w:rsidRPr="003A0B20">
              <w:rPr>
                <w:rFonts w:ascii="Times New Roman" w:hAnsi="Times New Roman" w:cs="Times New Roman"/>
              </w:rPr>
              <w:t>68</w:t>
            </w:r>
          </w:p>
        </w:tc>
      </w:tr>
    </w:tbl>
    <w:p w:rsidR="00307620" w:rsidRPr="005F229A" w:rsidRDefault="00307620" w:rsidP="00307620">
      <w:pPr>
        <w:tabs>
          <w:tab w:val="left" w:pos="5910"/>
        </w:tabs>
        <w:spacing w:after="0" w:line="240" w:lineRule="auto"/>
        <w:ind w:firstLine="709"/>
        <w:jc w:val="both"/>
        <w:rPr>
          <w:rFonts w:ascii="Times New Roman" w:eastAsia="Times New Roman" w:hAnsi="Times New Roman" w:cs="Times New Roman"/>
          <w:sz w:val="24"/>
          <w:szCs w:val="24"/>
        </w:rPr>
      </w:pPr>
    </w:p>
    <w:p w:rsidR="00307620" w:rsidRPr="003A0B20" w:rsidRDefault="00307620" w:rsidP="00307620">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3A0B20">
        <w:rPr>
          <w:rFonts w:ascii="Times New Roman" w:hAnsi="Times New Roman" w:cs="Times New Roman"/>
          <w:b/>
          <w:bCs/>
          <w:color w:val="000000"/>
          <w:sz w:val="24"/>
          <w:szCs w:val="24"/>
        </w:rPr>
        <w:t>Содержание коррекционного курса «Речевая практика» в 3 классе.</w:t>
      </w:r>
    </w:p>
    <w:p w:rsidR="00307620" w:rsidRPr="003A0B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b/>
          <w:bCs/>
          <w:color w:val="000000"/>
          <w:sz w:val="24"/>
          <w:szCs w:val="24"/>
        </w:rPr>
        <w:t xml:space="preserve">1. Предложение. </w:t>
      </w:r>
    </w:p>
    <w:p w:rsidR="00307620" w:rsidRPr="003A0B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Формирование умения детально анализировать и сопоставлять слово, словосочетание, предложение как речевые единицы, проводить качественный и количественный анализ предложений, закрепляя навык обозначения границ предложения на письме. </w:t>
      </w:r>
    </w:p>
    <w:p w:rsidR="00307620" w:rsidRPr="003A0B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Развитие инициативных форм речи: умение самостоятельно составлять развернутые и краткие неподготовленные сообщения, ответы, задавать вопросы, рассуждать. </w:t>
      </w:r>
    </w:p>
    <w:p w:rsidR="00307620" w:rsidRPr="003A0B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Формирование умения и навыков построения связного высказывания, предупреждая аграмматизм согласования и управления, повторение слов в предложении, нарушение порядка слов. </w:t>
      </w:r>
    </w:p>
    <w:p w:rsidR="00307620" w:rsidRPr="003A0B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b/>
          <w:bCs/>
          <w:color w:val="000000"/>
          <w:sz w:val="24"/>
          <w:szCs w:val="24"/>
        </w:rPr>
        <w:t xml:space="preserve">2. Текст. </w:t>
      </w:r>
    </w:p>
    <w:p w:rsidR="00307620" w:rsidRPr="003A0B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Формирование умения определять тему рассказа, основную мысль, отделять главное от второстепенного, анализировать тип текста, выделяя характерные признаки повествования, описания, рассуждения. </w:t>
      </w:r>
    </w:p>
    <w:p w:rsidR="00307620" w:rsidRPr="003A0B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Развитие умения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слова, союзы, наречия, местоимения. </w:t>
      </w:r>
    </w:p>
    <w:p w:rsidR="00307620" w:rsidRPr="003A0B20" w:rsidRDefault="00307620" w:rsidP="0030762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A0B20">
        <w:rPr>
          <w:rFonts w:ascii="Times New Roman" w:hAnsi="Times New Roman" w:cs="Times New Roman"/>
          <w:color w:val="000000"/>
          <w:sz w:val="24"/>
          <w:szCs w:val="24"/>
        </w:rPr>
        <w:t xml:space="preserve">- Совершенствование различных приемов мыслительной обработки текстов: деление текста по смыслу на отдельные части, выделение смысловых опорных пунктов, составление плана. </w:t>
      </w:r>
    </w:p>
    <w:p w:rsidR="00307620" w:rsidRDefault="00307620" w:rsidP="00307620">
      <w:pPr>
        <w:jc w:val="center"/>
        <w:rPr>
          <w:rFonts w:ascii="Times New Roman" w:hAnsi="Times New Roman" w:cs="Times New Roman"/>
          <w:b/>
          <w:bCs/>
          <w:color w:val="000000"/>
          <w:sz w:val="24"/>
          <w:szCs w:val="24"/>
        </w:rPr>
      </w:pPr>
      <w:r w:rsidRPr="003A0B20">
        <w:rPr>
          <w:rFonts w:ascii="Times New Roman" w:hAnsi="Times New Roman" w:cs="Times New Roman"/>
          <w:b/>
          <w:bCs/>
          <w:color w:val="000000"/>
          <w:sz w:val="24"/>
          <w:szCs w:val="24"/>
        </w:rPr>
        <w:t>Календарно-тематическое планирование 3 класс.</w:t>
      </w:r>
    </w:p>
    <w:tbl>
      <w:tblPr>
        <w:tblStyle w:val="aa"/>
        <w:tblW w:w="0" w:type="auto"/>
        <w:tblLook w:val="04A0"/>
      </w:tblPr>
      <w:tblGrid>
        <w:gridCol w:w="565"/>
        <w:gridCol w:w="3682"/>
        <w:gridCol w:w="4736"/>
        <w:gridCol w:w="870"/>
      </w:tblGrid>
      <w:tr w:rsidR="00307620" w:rsidRPr="003A0B20" w:rsidTr="005227F5">
        <w:tc>
          <w:tcPr>
            <w:tcW w:w="0" w:type="auto"/>
          </w:tcPr>
          <w:p w:rsidR="00307620" w:rsidRPr="00124649" w:rsidRDefault="00307620" w:rsidP="005227F5">
            <w:pPr>
              <w:pStyle w:val="Default"/>
              <w:jc w:val="center"/>
              <w:rPr>
                <w:sz w:val="22"/>
                <w:szCs w:val="22"/>
              </w:rPr>
            </w:pPr>
            <w:r w:rsidRPr="00124649">
              <w:rPr>
                <w:b/>
                <w:bCs/>
                <w:sz w:val="22"/>
                <w:szCs w:val="22"/>
              </w:rPr>
              <w:t>№ п/п</w:t>
            </w:r>
          </w:p>
        </w:tc>
        <w:tc>
          <w:tcPr>
            <w:tcW w:w="0" w:type="auto"/>
          </w:tcPr>
          <w:p w:rsidR="00307620" w:rsidRPr="00124649" w:rsidRDefault="00307620" w:rsidP="005227F5">
            <w:pPr>
              <w:pStyle w:val="Default"/>
              <w:jc w:val="center"/>
              <w:rPr>
                <w:sz w:val="22"/>
                <w:szCs w:val="22"/>
              </w:rPr>
            </w:pPr>
            <w:r w:rsidRPr="00124649">
              <w:rPr>
                <w:b/>
                <w:bCs/>
                <w:sz w:val="22"/>
                <w:szCs w:val="22"/>
              </w:rPr>
              <w:t>Тема логопедического занятия</w:t>
            </w:r>
          </w:p>
        </w:tc>
        <w:tc>
          <w:tcPr>
            <w:tcW w:w="0" w:type="auto"/>
          </w:tcPr>
          <w:p w:rsidR="00307620" w:rsidRPr="00124649" w:rsidRDefault="00307620" w:rsidP="005227F5">
            <w:pPr>
              <w:pStyle w:val="Default"/>
              <w:jc w:val="center"/>
              <w:rPr>
                <w:sz w:val="22"/>
                <w:szCs w:val="22"/>
              </w:rPr>
            </w:pPr>
            <w:r w:rsidRPr="00124649">
              <w:rPr>
                <w:b/>
                <w:bCs/>
                <w:sz w:val="22"/>
                <w:szCs w:val="22"/>
              </w:rPr>
              <w:t>Содержание работы</w:t>
            </w:r>
          </w:p>
        </w:tc>
        <w:tc>
          <w:tcPr>
            <w:tcW w:w="0" w:type="auto"/>
          </w:tcPr>
          <w:p w:rsidR="00307620" w:rsidRPr="00124649" w:rsidRDefault="00307620" w:rsidP="005227F5">
            <w:pPr>
              <w:pStyle w:val="Default"/>
              <w:jc w:val="center"/>
              <w:rPr>
                <w:sz w:val="22"/>
                <w:szCs w:val="22"/>
              </w:rPr>
            </w:pPr>
            <w:r w:rsidRPr="00124649">
              <w:rPr>
                <w:b/>
                <w:bCs/>
                <w:sz w:val="22"/>
                <w:szCs w:val="22"/>
              </w:rPr>
              <w:t>Кол-во часов</w:t>
            </w:r>
          </w:p>
        </w:tc>
      </w:tr>
      <w:tr w:rsidR="00307620" w:rsidRPr="003A0B20" w:rsidTr="005227F5">
        <w:tc>
          <w:tcPr>
            <w:tcW w:w="0" w:type="auto"/>
          </w:tcPr>
          <w:p w:rsidR="00307620" w:rsidRPr="00124649" w:rsidRDefault="00307620" w:rsidP="005227F5">
            <w:pPr>
              <w:pStyle w:val="a8"/>
              <w:numPr>
                <w:ilvl w:val="0"/>
                <w:numId w:val="14"/>
              </w:numPr>
              <w:tabs>
                <w:tab w:val="left" w:pos="5910"/>
              </w:tabs>
              <w:jc w:val="both"/>
            </w:pPr>
          </w:p>
        </w:tc>
        <w:tc>
          <w:tcPr>
            <w:tcW w:w="0" w:type="auto"/>
          </w:tcPr>
          <w:p w:rsidR="00307620" w:rsidRPr="00124649" w:rsidRDefault="00307620" w:rsidP="005227F5">
            <w:pPr>
              <w:tabs>
                <w:tab w:val="left" w:pos="5910"/>
              </w:tabs>
              <w:jc w:val="both"/>
              <w:rPr>
                <w:rFonts w:ascii="Times New Roman" w:eastAsia="Times New Roman" w:hAnsi="Times New Roman" w:cs="Times New Roman"/>
              </w:rPr>
            </w:pPr>
            <w:r w:rsidRPr="00124649">
              <w:rPr>
                <w:rFonts w:ascii="Times New Roman" w:eastAsia="Times New Roman" w:hAnsi="Times New Roman" w:cs="Times New Roman"/>
              </w:rPr>
              <w:t>Диагностика</w:t>
            </w:r>
          </w:p>
        </w:tc>
        <w:tc>
          <w:tcPr>
            <w:tcW w:w="0" w:type="auto"/>
          </w:tcPr>
          <w:p w:rsidR="00307620" w:rsidRPr="00124649" w:rsidRDefault="00307620" w:rsidP="005227F5">
            <w:pPr>
              <w:tabs>
                <w:tab w:val="left" w:pos="5910"/>
              </w:tabs>
              <w:jc w:val="both"/>
              <w:rPr>
                <w:rFonts w:ascii="Times New Roman" w:eastAsia="Times New Roman" w:hAnsi="Times New Roman" w:cs="Times New Roman"/>
              </w:rPr>
            </w:pPr>
          </w:p>
        </w:tc>
        <w:tc>
          <w:tcPr>
            <w:tcW w:w="0" w:type="auto"/>
          </w:tcPr>
          <w:p w:rsidR="00307620" w:rsidRPr="00124649" w:rsidRDefault="00307620" w:rsidP="005227F5">
            <w:pPr>
              <w:tabs>
                <w:tab w:val="left" w:pos="5910"/>
              </w:tabs>
              <w:jc w:val="both"/>
              <w:rPr>
                <w:rFonts w:ascii="Times New Roman" w:eastAsia="Times New Roman" w:hAnsi="Times New Roman" w:cs="Times New Roman"/>
              </w:rPr>
            </w:pPr>
            <w:r w:rsidRPr="00124649">
              <w:rPr>
                <w:rFonts w:ascii="Times New Roman" w:eastAsia="Times New Roman" w:hAnsi="Times New Roman" w:cs="Times New Roman"/>
              </w:rPr>
              <w:t>2</w:t>
            </w:r>
          </w:p>
        </w:tc>
      </w:tr>
      <w:tr w:rsidR="00307620" w:rsidRPr="003A0B20" w:rsidTr="005227F5">
        <w:tc>
          <w:tcPr>
            <w:tcW w:w="0" w:type="auto"/>
          </w:tcPr>
          <w:p w:rsidR="00307620" w:rsidRPr="00124649" w:rsidRDefault="00307620" w:rsidP="005227F5">
            <w:pPr>
              <w:pStyle w:val="a8"/>
              <w:numPr>
                <w:ilvl w:val="0"/>
                <w:numId w:val="14"/>
              </w:numPr>
              <w:tabs>
                <w:tab w:val="left" w:pos="5910"/>
              </w:tabs>
              <w:jc w:val="both"/>
            </w:pPr>
          </w:p>
        </w:tc>
        <w:tc>
          <w:tcPr>
            <w:tcW w:w="0" w:type="auto"/>
          </w:tcPr>
          <w:p w:rsidR="00307620" w:rsidRPr="00124649" w:rsidRDefault="00307620" w:rsidP="005227F5">
            <w:pPr>
              <w:pStyle w:val="Default"/>
              <w:jc w:val="both"/>
              <w:rPr>
                <w:sz w:val="22"/>
                <w:szCs w:val="22"/>
              </w:rPr>
            </w:pPr>
            <w:r w:rsidRPr="00124649">
              <w:rPr>
                <w:sz w:val="22"/>
                <w:szCs w:val="22"/>
              </w:rPr>
              <w:t xml:space="preserve">Дифференциация понятий «слово», </w:t>
            </w:r>
          </w:p>
          <w:p w:rsidR="00307620" w:rsidRPr="00124649" w:rsidRDefault="00307620" w:rsidP="005227F5">
            <w:pPr>
              <w:pStyle w:val="Default"/>
              <w:jc w:val="both"/>
              <w:rPr>
                <w:sz w:val="22"/>
                <w:szCs w:val="22"/>
              </w:rPr>
            </w:pPr>
            <w:r w:rsidRPr="00124649">
              <w:rPr>
                <w:sz w:val="22"/>
                <w:szCs w:val="22"/>
              </w:rPr>
              <w:t xml:space="preserve">«словосочетание», «предложение». </w:t>
            </w:r>
            <w:r w:rsidRPr="00124649">
              <w:rPr>
                <w:sz w:val="22"/>
                <w:szCs w:val="22"/>
              </w:rPr>
              <w:lastRenderedPageBreak/>
              <w:t xml:space="preserve">Признаки предложения. </w:t>
            </w:r>
          </w:p>
        </w:tc>
        <w:tc>
          <w:tcPr>
            <w:tcW w:w="0" w:type="auto"/>
          </w:tcPr>
          <w:p w:rsidR="00307620" w:rsidRPr="00124649" w:rsidRDefault="00307620" w:rsidP="005227F5">
            <w:pPr>
              <w:pStyle w:val="Default"/>
              <w:jc w:val="both"/>
              <w:rPr>
                <w:sz w:val="22"/>
                <w:szCs w:val="22"/>
              </w:rPr>
            </w:pPr>
            <w:r w:rsidRPr="00124649">
              <w:rPr>
                <w:sz w:val="22"/>
                <w:szCs w:val="22"/>
              </w:rPr>
              <w:lastRenderedPageBreak/>
              <w:t>-дифференцировать</w:t>
            </w:r>
            <w:r>
              <w:rPr>
                <w:sz w:val="22"/>
                <w:szCs w:val="22"/>
              </w:rPr>
              <w:t xml:space="preserve"> </w:t>
            </w:r>
            <w:r w:rsidRPr="00124649">
              <w:rPr>
                <w:sz w:val="22"/>
                <w:szCs w:val="22"/>
              </w:rPr>
              <w:t xml:space="preserve">понятия «слово», «словосочетание», «предложение»; </w:t>
            </w:r>
          </w:p>
          <w:p w:rsidR="00307620" w:rsidRPr="00124649" w:rsidRDefault="00307620" w:rsidP="005227F5">
            <w:pPr>
              <w:pStyle w:val="Default"/>
              <w:jc w:val="both"/>
              <w:rPr>
                <w:sz w:val="22"/>
                <w:szCs w:val="22"/>
              </w:rPr>
            </w:pPr>
            <w:r w:rsidRPr="00124649">
              <w:rPr>
                <w:sz w:val="22"/>
                <w:szCs w:val="22"/>
              </w:rPr>
              <w:lastRenderedPageBreak/>
              <w:t xml:space="preserve">-учить осознавать предложение как минимальную единицу речи, представляющую собой грамматически организованное соединение слов или словосочетаний, обладающую известной смысловой и интонационной законченностью; </w:t>
            </w:r>
          </w:p>
          <w:p w:rsidR="00307620" w:rsidRPr="00124649" w:rsidRDefault="00307620" w:rsidP="005227F5">
            <w:pPr>
              <w:pStyle w:val="Default"/>
              <w:jc w:val="both"/>
              <w:rPr>
                <w:sz w:val="22"/>
                <w:szCs w:val="22"/>
              </w:rPr>
            </w:pPr>
            <w:r w:rsidRPr="00124649">
              <w:rPr>
                <w:sz w:val="22"/>
                <w:szCs w:val="22"/>
              </w:rPr>
              <w:t xml:space="preserve">-формировать умения выделять предложения из потока речи, наблюдать за интонацией конца предложения, соотносить с правилом обозначения границ предложения на письме, выделять существенные признаки, обобщать; </w:t>
            </w:r>
          </w:p>
          <w:p w:rsidR="00307620" w:rsidRPr="00124649" w:rsidRDefault="00307620" w:rsidP="005227F5">
            <w:pPr>
              <w:pStyle w:val="Default"/>
              <w:jc w:val="both"/>
              <w:rPr>
                <w:sz w:val="22"/>
                <w:szCs w:val="22"/>
              </w:rPr>
            </w:pPr>
            <w:r w:rsidRPr="00124649">
              <w:rPr>
                <w:sz w:val="22"/>
                <w:szCs w:val="22"/>
              </w:rPr>
              <w:t xml:space="preserve">-развивать зрительный и слуховой вербальный анализ. </w:t>
            </w:r>
          </w:p>
        </w:tc>
        <w:tc>
          <w:tcPr>
            <w:tcW w:w="0" w:type="auto"/>
          </w:tcPr>
          <w:p w:rsidR="00307620" w:rsidRPr="00124649" w:rsidRDefault="00307620" w:rsidP="005227F5">
            <w:pPr>
              <w:pStyle w:val="Default"/>
              <w:jc w:val="both"/>
              <w:rPr>
                <w:sz w:val="22"/>
                <w:szCs w:val="22"/>
              </w:rPr>
            </w:pPr>
            <w:r w:rsidRPr="00124649">
              <w:rPr>
                <w:sz w:val="22"/>
                <w:szCs w:val="22"/>
              </w:rPr>
              <w:lastRenderedPageBreak/>
              <w:t xml:space="preserve">2 </w:t>
            </w:r>
          </w:p>
        </w:tc>
      </w:tr>
      <w:tr w:rsidR="00307620" w:rsidRPr="003A0B20" w:rsidTr="005227F5">
        <w:tc>
          <w:tcPr>
            <w:tcW w:w="0" w:type="auto"/>
          </w:tcPr>
          <w:p w:rsidR="00307620" w:rsidRPr="00124649" w:rsidRDefault="00307620" w:rsidP="005227F5">
            <w:pPr>
              <w:pStyle w:val="a8"/>
              <w:numPr>
                <w:ilvl w:val="0"/>
                <w:numId w:val="14"/>
              </w:numPr>
              <w:tabs>
                <w:tab w:val="left" w:pos="5910"/>
              </w:tabs>
              <w:jc w:val="both"/>
            </w:pPr>
          </w:p>
        </w:tc>
        <w:tc>
          <w:tcPr>
            <w:tcW w:w="0" w:type="auto"/>
          </w:tcPr>
          <w:p w:rsidR="00307620" w:rsidRPr="00124649" w:rsidRDefault="00307620" w:rsidP="005227F5">
            <w:pPr>
              <w:pStyle w:val="Default"/>
              <w:jc w:val="both"/>
              <w:rPr>
                <w:sz w:val="22"/>
                <w:szCs w:val="22"/>
              </w:rPr>
            </w:pPr>
            <w:r w:rsidRPr="00124649">
              <w:rPr>
                <w:sz w:val="22"/>
                <w:szCs w:val="22"/>
              </w:rPr>
              <w:t xml:space="preserve">Смысловая и интонационная </w:t>
            </w:r>
          </w:p>
          <w:p w:rsidR="00307620" w:rsidRPr="00124649" w:rsidRDefault="00307620" w:rsidP="005227F5">
            <w:pPr>
              <w:pStyle w:val="Default"/>
              <w:jc w:val="both"/>
              <w:rPr>
                <w:sz w:val="22"/>
                <w:szCs w:val="22"/>
              </w:rPr>
            </w:pPr>
            <w:r w:rsidRPr="00124649">
              <w:rPr>
                <w:sz w:val="22"/>
                <w:szCs w:val="22"/>
              </w:rPr>
              <w:t xml:space="preserve">законченность повествовательных, </w:t>
            </w:r>
          </w:p>
          <w:p w:rsidR="00307620" w:rsidRPr="00124649" w:rsidRDefault="00307620" w:rsidP="005227F5">
            <w:pPr>
              <w:pStyle w:val="Default"/>
              <w:jc w:val="both"/>
              <w:rPr>
                <w:sz w:val="22"/>
                <w:szCs w:val="22"/>
              </w:rPr>
            </w:pPr>
            <w:r w:rsidRPr="00124649">
              <w:rPr>
                <w:sz w:val="22"/>
                <w:szCs w:val="22"/>
              </w:rPr>
              <w:t xml:space="preserve">восклицательных, вопросительных, </w:t>
            </w:r>
          </w:p>
          <w:p w:rsidR="00307620" w:rsidRPr="00124649" w:rsidRDefault="00307620" w:rsidP="005227F5">
            <w:pPr>
              <w:pStyle w:val="Default"/>
              <w:jc w:val="both"/>
              <w:rPr>
                <w:sz w:val="22"/>
                <w:szCs w:val="22"/>
              </w:rPr>
            </w:pPr>
            <w:r w:rsidRPr="00124649">
              <w:rPr>
                <w:sz w:val="22"/>
                <w:szCs w:val="22"/>
              </w:rPr>
              <w:t xml:space="preserve">побудительных предложений </w:t>
            </w:r>
          </w:p>
        </w:tc>
        <w:tc>
          <w:tcPr>
            <w:tcW w:w="0" w:type="auto"/>
          </w:tcPr>
          <w:p w:rsidR="00307620" w:rsidRPr="00124649" w:rsidRDefault="00307620" w:rsidP="005227F5">
            <w:pPr>
              <w:pStyle w:val="Default"/>
              <w:jc w:val="both"/>
              <w:rPr>
                <w:sz w:val="22"/>
                <w:szCs w:val="22"/>
              </w:rPr>
            </w:pPr>
            <w:r w:rsidRPr="00124649">
              <w:rPr>
                <w:sz w:val="22"/>
                <w:szCs w:val="22"/>
              </w:rPr>
              <w:t xml:space="preserve">-учить дифференцировать понятия «слово», «словосочетание», «предложение»; </w:t>
            </w:r>
          </w:p>
          <w:p w:rsidR="00307620" w:rsidRPr="00124649" w:rsidRDefault="00307620" w:rsidP="005227F5">
            <w:pPr>
              <w:pStyle w:val="Default"/>
              <w:jc w:val="both"/>
              <w:rPr>
                <w:sz w:val="22"/>
                <w:szCs w:val="22"/>
              </w:rPr>
            </w:pPr>
            <w:r w:rsidRPr="00124649">
              <w:rPr>
                <w:sz w:val="22"/>
                <w:szCs w:val="22"/>
              </w:rPr>
              <w:t xml:space="preserve">-учить осознавать предложение как минимальную единицу речи, представляющую собой грамматически организованное соединение слов или словосочетаний, обладающую известной смысловой и интонационной законченностью; </w:t>
            </w:r>
          </w:p>
          <w:p w:rsidR="00307620" w:rsidRPr="00124649" w:rsidRDefault="00307620" w:rsidP="005227F5">
            <w:pPr>
              <w:pStyle w:val="Default"/>
              <w:jc w:val="both"/>
              <w:rPr>
                <w:sz w:val="22"/>
                <w:szCs w:val="22"/>
              </w:rPr>
            </w:pPr>
            <w:r w:rsidRPr="00124649">
              <w:rPr>
                <w:sz w:val="22"/>
                <w:szCs w:val="22"/>
              </w:rPr>
              <w:t xml:space="preserve">• -формировать умения анализировать интонацию предложений, соотносить с правилом обозначения границ предложения на письме; </w:t>
            </w:r>
          </w:p>
          <w:p w:rsidR="00307620" w:rsidRPr="00124649" w:rsidRDefault="00307620" w:rsidP="005227F5">
            <w:pPr>
              <w:pStyle w:val="Default"/>
              <w:jc w:val="both"/>
              <w:rPr>
                <w:sz w:val="22"/>
                <w:szCs w:val="22"/>
              </w:rPr>
            </w:pPr>
            <w:r w:rsidRPr="00124649">
              <w:rPr>
                <w:sz w:val="22"/>
                <w:szCs w:val="22"/>
              </w:rPr>
              <w:t xml:space="preserve">• -развивать слуховой вербальный анализ слоговой структуры слова, смысловую и интонационную законченность предложений.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4 </w:t>
            </w:r>
          </w:p>
        </w:tc>
        <w:tc>
          <w:tcPr>
            <w:tcW w:w="0" w:type="auto"/>
          </w:tcPr>
          <w:p w:rsidR="00307620" w:rsidRPr="00124649" w:rsidRDefault="00307620" w:rsidP="005227F5">
            <w:pPr>
              <w:pStyle w:val="Default"/>
              <w:jc w:val="both"/>
              <w:rPr>
                <w:sz w:val="22"/>
                <w:szCs w:val="22"/>
              </w:rPr>
            </w:pPr>
            <w:r w:rsidRPr="00124649">
              <w:rPr>
                <w:sz w:val="22"/>
                <w:szCs w:val="22"/>
              </w:rPr>
              <w:t xml:space="preserve">Составление предложений из слов, </w:t>
            </w:r>
          </w:p>
          <w:p w:rsidR="00307620" w:rsidRPr="00124649" w:rsidRDefault="00307620" w:rsidP="005227F5">
            <w:pPr>
              <w:pStyle w:val="Default"/>
              <w:jc w:val="both"/>
              <w:rPr>
                <w:sz w:val="22"/>
                <w:szCs w:val="22"/>
              </w:rPr>
            </w:pPr>
            <w:r w:rsidRPr="00124649">
              <w:rPr>
                <w:sz w:val="22"/>
                <w:szCs w:val="22"/>
              </w:rPr>
              <w:t xml:space="preserve">данных в правильной грамматической форме </w:t>
            </w:r>
          </w:p>
        </w:tc>
        <w:tc>
          <w:tcPr>
            <w:tcW w:w="0" w:type="auto"/>
          </w:tcPr>
          <w:p w:rsidR="00307620" w:rsidRPr="00124649" w:rsidRDefault="00307620" w:rsidP="005227F5">
            <w:pPr>
              <w:pStyle w:val="Default"/>
              <w:jc w:val="both"/>
              <w:rPr>
                <w:sz w:val="22"/>
                <w:szCs w:val="22"/>
              </w:rPr>
            </w:pPr>
            <w:r w:rsidRPr="00124649">
              <w:rPr>
                <w:sz w:val="22"/>
                <w:szCs w:val="22"/>
              </w:rPr>
              <w:t xml:space="preserve">• -дифференцировать понятия «слово», «словосочетание», «предложение»; </w:t>
            </w:r>
          </w:p>
          <w:p w:rsidR="00307620" w:rsidRPr="00124649" w:rsidRDefault="00307620" w:rsidP="005227F5">
            <w:pPr>
              <w:pStyle w:val="Default"/>
              <w:jc w:val="both"/>
              <w:rPr>
                <w:sz w:val="22"/>
                <w:szCs w:val="22"/>
              </w:rPr>
            </w:pPr>
            <w:r w:rsidRPr="00124649">
              <w:rPr>
                <w:sz w:val="22"/>
                <w:szCs w:val="22"/>
              </w:rPr>
              <w:t xml:space="preserve">• -развивать умения составлять предложение, соблюдая правильный порядок слов; </w:t>
            </w:r>
          </w:p>
          <w:p w:rsidR="00307620" w:rsidRPr="00124649" w:rsidRDefault="00307620" w:rsidP="005227F5">
            <w:pPr>
              <w:pStyle w:val="Default"/>
              <w:jc w:val="both"/>
              <w:rPr>
                <w:sz w:val="22"/>
                <w:szCs w:val="22"/>
              </w:rPr>
            </w:pPr>
            <w:r w:rsidRPr="00124649">
              <w:rPr>
                <w:sz w:val="22"/>
                <w:szCs w:val="22"/>
              </w:rPr>
              <w:t xml:space="preserve">• -формировать умения анализировать интонацию предложений, соотносить с правилом обозначения границ предложения на письме; </w:t>
            </w:r>
          </w:p>
          <w:p w:rsidR="00307620" w:rsidRPr="00124649" w:rsidRDefault="00307620" w:rsidP="005227F5">
            <w:pPr>
              <w:pStyle w:val="Default"/>
              <w:jc w:val="both"/>
              <w:rPr>
                <w:sz w:val="22"/>
                <w:szCs w:val="22"/>
              </w:rPr>
            </w:pPr>
            <w:r w:rsidRPr="00124649">
              <w:rPr>
                <w:sz w:val="22"/>
                <w:szCs w:val="22"/>
              </w:rPr>
              <w:t xml:space="preserve">• -учить находить в предложении подлежащее и сказуемое, устанавливать связь слов; </w:t>
            </w:r>
          </w:p>
          <w:p w:rsidR="00307620" w:rsidRPr="00124649" w:rsidRDefault="00307620" w:rsidP="005227F5">
            <w:pPr>
              <w:pStyle w:val="Default"/>
              <w:jc w:val="both"/>
              <w:rPr>
                <w:sz w:val="22"/>
                <w:szCs w:val="22"/>
              </w:rPr>
            </w:pPr>
            <w:r w:rsidRPr="00124649">
              <w:rPr>
                <w:sz w:val="22"/>
                <w:szCs w:val="22"/>
              </w:rPr>
              <w:t xml:space="preserve">-развивать слуховой вербальный анализ и синтез слоговой структуры слова, смысловой и интонационной законченности предложений.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5 </w:t>
            </w:r>
          </w:p>
        </w:tc>
        <w:tc>
          <w:tcPr>
            <w:tcW w:w="0" w:type="auto"/>
          </w:tcPr>
          <w:p w:rsidR="00307620" w:rsidRPr="00124649" w:rsidRDefault="00307620" w:rsidP="005227F5">
            <w:pPr>
              <w:pStyle w:val="Default"/>
              <w:jc w:val="both"/>
              <w:rPr>
                <w:sz w:val="22"/>
                <w:szCs w:val="22"/>
              </w:rPr>
            </w:pPr>
            <w:r w:rsidRPr="00124649">
              <w:rPr>
                <w:sz w:val="22"/>
                <w:szCs w:val="22"/>
              </w:rPr>
              <w:t xml:space="preserve">Составление предложений из слов, </w:t>
            </w:r>
          </w:p>
          <w:p w:rsidR="00307620" w:rsidRPr="00124649" w:rsidRDefault="00307620" w:rsidP="005227F5">
            <w:pPr>
              <w:pStyle w:val="Default"/>
              <w:jc w:val="both"/>
              <w:rPr>
                <w:sz w:val="22"/>
                <w:szCs w:val="22"/>
              </w:rPr>
            </w:pPr>
            <w:r w:rsidRPr="00124649">
              <w:rPr>
                <w:sz w:val="22"/>
                <w:szCs w:val="22"/>
              </w:rPr>
              <w:t xml:space="preserve">данных в начальной форме. </w:t>
            </w:r>
          </w:p>
          <w:p w:rsidR="00307620" w:rsidRPr="00124649" w:rsidRDefault="00307620" w:rsidP="005227F5">
            <w:pPr>
              <w:pStyle w:val="Default"/>
              <w:jc w:val="both"/>
              <w:rPr>
                <w:sz w:val="22"/>
                <w:szCs w:val="22"/>
              </w:rPr>
            </w:pPr>
            <w:r w:rsidRPr="00124649">
              <w:rPr>
                <w:sz w:val="22"/>
                <w:szCs w:val="22"/>
              </w:rPr>
              <w:t xml:space="preserve">Грамматическое оформление предложений </w:t>
            </w:r>
          </w:p>
        </w:tc>
        <w:tc>
          <w:tcPr>
            <w:tcW w:w="0" w:type="auto"/>
          </w:tcPr>
          <w:p w:rsidR="00307620" w:rsidRPr="00124649" w:rsidRDefault="00307620" w:rsidP="005227F5">
            <w:pPr>
              <w:pStyle w:val="Default"/>
              <w:jc w:val="both"/>
              <w:rPr>
                <w:sz w:val="22"/>
                <w:szCs w:val="22"/>
              </w:rPr>
            </w:pPr>
            <w:r w:rsidRPr="00124649">
              <w:rPr>
                <w:sz w:val="22"/>
                <w:szCs w:val="22"/>
              </w:rPr>
              <w:t xml:space="preserve">• -развивать умение составлять предложения из слов, данных в начальной форме; </w:t>
            </w:r>
          </w:p>
          <w:p w:rsidR="00307620" w:rsidRPr="00124649" w:rsidRDefault="00307620" w:rsidP="005227F5">
            <w:pPr>
              <w:pStyle w:val="Default"/>
              <w:jc w:val="both"/>
              <w:rPr>
                <w:sz w:val="22"/>
                <w:szCs w:val="22"/>
              </w:rPr>
            </w:pPr>
            <w:r w:rsidRPr="00124649">
              <w:rPr>
                <w:sz w:val="22"/>
                <w:szCs w:val="22"/>
              </w:rPr>
              <w:t xml:space="preserve">• -упражнять в грамматическом оформлении предложений; </w:t>
            </w:r>
          </w:p>
          <w:p w:rsidR="00307620" w:rsidRPr="00124649" w:rsidRDefault="00307620" w:rsidP="005227F5">
            <w:pPr>
              <w:pStyle w:val="Default"/>
              <w:jc w:val="both"/>
              <w:rPr>
                <w:sz w:val="22"/>
                <w:szCs w:val="22"/>
              </w:rPr>
            </w:pPr>
            <w:r w:rsidRPr="00124649">
              <w:rPr>
                <w:sz w:val="22"/>
                <w:szCs w:val="22"/>
              </w:rPr>
              <w:t xml:space="preserve">• -учить произносить предложения с различной интонацией; </w:t>
            </w:r>
          </w:p>
          <w:p w:rsidR="00307620" w:rsidRPr="00124649" w:rsidRDefault="00307620" w:rsidP="005227F5">
            <w:pPr>
              <w:pStyle w:val="Default"/>
              <w:jc w:val="both"/>
              <w:rPr>
                <w:sz w:val="22"/>
                <w:szCs w:val="22"/>
              </w:rPr>
            </w:pPr>
            <w:r w:rsidRPr="00124649">
              <w:rPr>
                <w:sz w:val="22"/>
                <w:szCs w:val="22"/>
              </w:rPr>
              <w:t xml:space="preserve">• -развивать умение составлять предложение по опорному слову с заданным количеством слов; </w:t>
            </w:r>
          </w:p>
          <w:p w:rsidR="00307620" w:rsidRPr="00124649" w:rsidRDefault="00307620" w:rsidP="005227F5">
            <w:pPr>
              <w:pStyle w:val="Default"/>
              <w:jc w:val="both"/>
              <w:rPr>
                <w:sz w:val="22"/>
                <w:szCs w:val="22"/>
              </w:rPr>
            </w:pPr>
            <w:r w:rsidRPr="00124649">
              <w:rPr>
                <w:sz w:val="22"/>
                <w:szCs w:val="22"/>
              </w:rPr>
              <w:t xml:space="preserve">• -развивать слуховой вербальный анализ и синтез слоговой структуры слова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6 </w:t>
            </w:r>
          </w:p>
        </w:tc>
        <w:tc>
          <w:tcPr>
            <w:tcW w:w="0" w:type="auto"/>
          </w:tcPr>
          <w:p w:rsidR="00307620" w:rsidRPr="00124649" w:rsidRDefault="00307620" w:rsidP="005227F5">
            <w:pPr>
              <w:pStyle w:val="Default"/>
              <w:jc w:val="both"/>
              <w:rPr>
                <w:sz w:val="22"/>
                <w:szCs w:val="22"/>
              </w:rPr>
            </w:pPr>
            <w:r w:rsidRPr="00124649">
              <w:rPr>
                <w:sz w:val="22"/>
                <w:szCs w:val="22"/>
              </w:rPr>
              <w:t xml:space="preserve">Составление предложений — </w:t>
            </w:r>
          </w:p>
          <w:p w:rsidR="00307620" w:rsidRPr="00124649" w:rsidRDefault="00307620" w:rsidP="005227F5">
            <w:pPr>
              <w:pStyle w:val="Default"/>
              <w:jc w:val="both"/>
              <w:rPr>
                <w:sz w:val="22"/>
                <w:szCs w:val="22"/>
              </w:rPr>
            </w:pPr>
            <w:r w:rsidRPr="00124649">
              <w:rPr>
                <w:sz w:val="22"/>
                <w:szCs w:val="22"/>
              </w:rPr>
              <w:t xml:space="preserve">полных ответов на вопросы по тексту </w:t>
            </w:r>
          </w:p>
        </w:tc>
        <w:tc>
          <w:tcPr>
            <w:tcW w:w="0" w:type="auto"/>
          </w:tcPr>
          <w:p w:rsidR="00307620" w:rsidRPr="00124649" w:rsidRDefault="00307620" w:rsidP="005227F5">
            <w:pPr>
              <w:pStyle w:val="Default"/>
              <w:jc w:val="both"/>
              <w:rPr>
                <w:sz w:val="22"/>
                <w:szCs w:val="22"/>
              </w:rPr>
            </w:pPr>
            <w:r w:rsidRPr="00124649">
              <w:rPr>
                <w:sz w:val="22"/>
                <w:szCs w:val="22"/>
              </w:rPr>
              <w:t xml:space="preserve">-формировать умение составлять полные ответы на вопросы по текст, соблюдая </w:t>
            </w:r>
          </w:p>
          <w:p w:rsidR="00307620" w:rsidRPr="00124649" w:rsidRDefault="00307620" w:rsidP="005227F5">
            <w:pPr>
              <w:pStyle w:val="Default"/>
              <w:jc w:val="both"/>
              <w:rPr>
                <w:sz w:val="22"/>
                <w:szCs w:val="22"/>
              </w:rPr>
            </w:pPr>
            <w:r w:rsidRPr="00124649">
              <w:rPr>
                <w:sz w:val="22"/>
                <w:szCs w:val="22"/>
              </w:rPr>
              <w:t xml:space="preserve">правильный порядок слов; </w:t>
            </w:r>
          </w:p>
          <w:p w:rsidR="00307620" w:rsidRPr="00124649" w:rsidRDefault="00307620" w:rsidP="005227F5">
            <w:pPr>
              <w:pStyle w:val="Default"/>
              <w:jc w:val="both"/>
              <w:rPr>
                <w:sz w:val="22"/>
                <w:szCs w:val="22"/>
              </w:rPr>
            </w:pPr>
            <w:r w:rsidRPr="00124649">
              <w:rPr>
                <w:sz w:val="22"/>
                <w:szCs w:val="22"/>
              </w:rPr>
              <w:t xml:space="preserve">-развивать умение распространять предложение; </w:t>
            </w:r>
          </w:p>
          <w:p w:rsidR="00307620" w:rsidRPr="00124649" w:rsidRDefault="00307620" w:rsidP="005227F5">
            <w:pPr>
              <w:pStyle w:val="Default"/>
              <w:jc w:val="both"/>
              <w:rPr>
                <w:sz w:val="22"/>
                <w:szCs w:val="22"/>
              </w:rPr>
            </w:pPr>
            <w:r w:rsidRPr="00124649">
              <w:rPr>
                <w:sz w:val="22"/>
                <w:szCs w:val="22"/>
              </w:rPr>
              <w:t xml:space="preserve">-учить произносить предложения с различной интонацией; </w:t>
            </w:r>
          </w:p>
          <w:p w:rsidR="00307620" w:rsidRPr="00124649" w:rsidRDefault="00307620" w:rsidP="005227F5">
            <w:pPr>
              <w:pStyle w:val="Default"/>
              <w:jc w:val="both"/>
              <w:rPr>
                <w:sz w:val="22"/>
                <w:szCs w:val="22"/>
              </w:rPr>
            </w:pPr>
            <w:r w:rsidRPr="00124649">
              <w:rPr>
                <w:sz w:val="22"/>
                <w:szCs w:val="22"/>
              </w:rPr>
              <w:t xml:space="preserve">-расширять знания детей о птицах; </w:t>
            </w:r>
          </w:p>
          <w:p w:rsidR="00307620" w:rsidRPr="00124649" w:rsidRDefault="00307620" w:rsidP="005227F5">
            <w:pPr>
              <w:pStyle w:val="Default"/>
              <w:jc w:val="both"/>
              <w:rPr>
                <w:sz w:val="22"/>
                <w:szCs w:val="22"/>
              </w:rPr>
            </w:pPr>
            <w:r w:rsidRPr="00124649">
              <w:rPr>
                <w:sz w:val="22"/>
                <w:szCs w:val="22"/>
              </w:rPr>
              <w:lastRenderedPageBreak/>
              <w:t xml:space="preserve">-развивать слоговый анализ и синтез слов. </w:t>
            </w:r>
          </w:p>
        </w:tc>
        <w:tc>
          <w:tcPr>
            <w:tcW w:w="0" w:type="auto"/>
          </w:tcPr>
          <w:p w:rsidR="00307620" w:rsidRPr="00124649" w:rsidRDefault="00307620" w:rsidP="005227F5">
            <w:pPr>
              <w:pStyle w:val="Default"/>
              <w:jc w:val="both"/>
              <w:rPr>
                <w:sz w:val="22"/>
                <w:szCs w:val="22"/>
              </w:rPr>
            </w:pPr>
            <w:r w:rsidRPr="00124649">
              <w:rPr>
                <w:sz w:val="22"/>
                <w:szCs w:val="22"/>
              </w:rPr>
              <w:lastRenderedPageBreak/>
              <w:t xml:space="preserve">3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lastRenderedPageBreak/>
              <w:t xml:space="preserve">7 </w:t>
            </w:r>
          </w:p>
        </w:tc>
        <w:tc>
          <w:tcPr>
            <w:tcW w:w="0" w:type="auto"/>
          </w:tcPr>
          <w:p w:rsidR="00307620" w:rsidRPr="00124649" w:rsidRDefault="00307620" w:rsidP="005227F5">
            <w:pPr>
              <w:pStyle w:val="Default"/>
              <w:jc w:val="both"/>
              <w:rPr>
                <w:sz w:val="22"/>
                <w:szCs w:val="22"/>
              </w:rPr>
            </w:pPr>
            <w:r w:rsidRPr="00124649">
              <w:rPr>
                <w:sz w:val="22"/>
                <w:szCs w:val="22"/>
              </w:rPr>
              <w:t xml:space="preserve">Составление предложений — </w:t>
            </w:r>
          </w:p>
          <w:p w:rsidR="00307620" w:rsidRPr="00124649" w:rsidRDefault="00307620" w:rsidP="005227F5">
            <w:pPr>
              <w:pStyle w:val="Default"/>
              <w:jc w:val="both"/>
              <w:rPr>
                <w:sz w:val="22"/>
                <w:szCs w:val="22"/>
              </w:rPr>
            </w:pPr>
            <w:r w:rsidRPr="00124649">
              <w:rPr>
                <w:sz w:val="22"/>
                <w:szCs w:val="22"/>
              </w:rPr>
              <w:t>кратки</w:t>
            </w:r>
            <w:r>
              <w:rPr>
                <w:sz w:val="22"/>
                <w:szCs w:val="22"/>
              </w:rPr>
              <w:t>х</w:t>
            </w:r>
            <w:r w:rsidRPr="00124649">
              <w:rPr>
                <w:sz w:val="22"/>
                <w:szCs w:val="22"/>
              </w:rPr>
              <w:t xml:space="preserve"> ответов на вопросы по тексту </w:t>
            </w:r>
          </w:p>
        </w:tc>
        <w:tc>
          <w:tcPr>
            <w:tcW w:w="0" w:type="auto"/>
          </w:tcPr>
          <w:p w:rsidR="00307620" w:rsidRPr="00124649" w:rsidRDefault="00307620" w:rsidP="005227F5">
            <w:pPr>
              <w:pStyle w:val="Default"/>
              <w:jc w:val="both"/>
              <w:rPr>
                <w:sz w:val="22"/>
                <w:szCs w:val="22"/>
              </w:rPr>
            </w:pPr>
            <w:r w:rsidRPr="00124649">
              <w:rPr>
                <w:sz w:val="22"/>
                <w:szCs w:val="22"/>
              </w:rPr>
              <w:t xml:space="preserve">-формировать умения составлять краткие ответы на вопросы по тексту, сопоставлять полные и краткие ответы; </w:t>
            </w:r>
          </w:p>
          <w:p w:rsidR="00307620" w:rsidRPr="00124649" w:rsidRDefault="00307620" w:rsidP="005227F5">
            <w:pPr>
              <w:pStyle w:val="Default"/>
              <w:jc w:val="both"/>
              <w:rPr>
                <w:sz w:val="22"/>
                <w:szCs w:val="22"/>
              </w:rPr>
            </w:pPr>
            <w:r w:rsidRPr="00124649">
              <w:rPr>
                <w:sz w:val="22"/>
                <w:szCs w:val="22"/>
              </w:rPr>
              <w:t xml:space="preserve">-учить обозначать собственные имена существительные заглавными буквами на письме; </w:t>
            </w:r>
          </w:p>
          <w:p w:rsidR="00307620" w:rsidRPr="00124649" w:rsidRDefault="00307620" w:rsidP="005227F5">
            <w:pPr>
              <w:pStyle w:val="Default"/>
              <w:jc w:val="both"/>
              <w:rPr>
                <w:sz w:val="22"/>
                <w:szCs w:val="22"/>
              </w:rPr>
            </w:pPr>
            <w:r w:rsidRPr="00124649">
              <w:rPr>
                <w:sz w:val="22"/>
                <w:szCs w:val="22"/>
              </w:rPr>
              <w:t xml:space="preserve">-учить подбирать слова-антонимы, упражнять в нормах согласования; </w:t>
            </w:r>
          </w:p>
          <w:p w:rsidR="00307620" w:rsidRPr="00124649" w:rsidRDefault="00307620" w:rsidP="005227F5">
            <w:pPr>
              <w:pStyle w:val="Default"/>
              <w:jc w:val="both"/>
              <w:rPr>
                <w:sz w:val="22"/>
                <w:szCs w:val="22"/>
              </w:rPr>
            </w:pPr>
            <w:r w:rsidRPr="00124649">
              <w:rPr>
                <w:sz w:val="22"/>
                <w:szCs w:val="22"/>
              </w:rPr>
              <w:t xml:space="preserve">-обогащать словарный запас по теме «Семья. Родственники»; </w:t>
            </w:r>
          </w:p>
          <w:p w:rsidR="00307620" w:rsidRPr="00124649" w:rsidRDefault="00307620" w:rsidP="005227F5">
            <w:pPr>
              <w:pStyle w:val="Default"/>
              <w:jc w:val="both"/>
              <w:rPr>
                <w:sz w:val="22"/>
                <w:szCs w:val="22"/>
              </w:rPr>
            </w:pPr>
            <w:r w:rsidRPr="00124649">
              <w:rPr>
                <w:sz w:val="22"/>
                <w:szCs w:val="22"/>
              </w:rPr>
              <w:t xml:space="preserve">-развивать слоговый анализ и синтез слов. </w:t>
            </w:r>
          </w:p>
        </w:tc>
        <w:tc>
          <w:tcPr>
            <w:tcW w:w="0" w:type="auto"/>
          </w:tcPr>
          <w:p w:rsidR="00307620" w:rsidRPr="00124649" w:rsidRDefault="00307620" w:rsidP="005227F5">
            <w:pPr>
              <w:pStyle w:val="Default"/>
              <w:jc w:val="both"/>
              <w:rPr>
                <w:sz w:val="22"/>
                <w:szCs w:val="22"/>
              </w:rPr>
            </w:pPr>
            <w:r w:rsidRPr="00124649">
              <w:rPr>
                <w:sz w:val="22"/>
                <w:szCs w:val="22"/>
              </w:rPr>
              <w:t xml:space="preserve">3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8 </w:t>
            </w:r>
          </w:p>
        </w:tc>
        <w:tc>
          <w:tcPr>
            <w:tcW w:w="0" w:type="auto"/>
          </w:tcPr>
          <w:p w:rsidR="00307620" w:rsidRPr="00124649" w:rsidRDefault="00307620" w:rsidP="005227F5">
            <w:pPr>
              <w:pStyle w:val="Default"/>
              <w:jc w:val="both"/>
              <w:rPr>
                <w:sz w:val="22"/>
                <w:szCs w:val="22"/>
              </w:rPr>
            </w:pPr>
            <w:r w:rsidRPr="00124649">
              <w:rPr>
                <w:sz w:val="22"/>
                <w:szCs w:val="22"/>
              </w:rPr>
              <w:t xml:space="preserve">Составление предложений по картинке </w:t>
            </w:r>
          </w:p>
          <w:p w:rsidR="00307620" w:rsidRPr="00124649" w:rsidRDefault="00307620" w:rsidP="005227F5">
            <w:pPr>
              <w:pStyle w:val="Default"/>
              <w:jc w:val="both"/>
              <w:rPr>
                <w:sz w:val="22"/>
                <w:szCs w:val="22"/>
              </w:rPr>
            </w:pPr>
            <w:r w:rsidRPr="00124649">
              <w:rPr>
                <w:sz w:val="22"/>
                <w:szCs w:val="22"/>
              </w:rPr>
              <w:t xml:space="preserve">с использованием опорных слов. </w:t>
            </w:r>
          </w:p>
          <w:p w:rsidR="00307620" w:rsidRPr="00124649" w:rsidRDefault="00307620" w:rsidP="005227F5">
            <w:pPr>
              <w:pStyle w:val="Default"/>
              <w:jc w:val="both"/>
              <w:rPr>
                <w:sz w:val="22"/>
                <w:szCs w:val="22"/>
              </w:rPr>
            </w:pPr>
            <w:r w:rsidRPr="00124649">
              <w:rPr>
                <w:sz w:val="22"/>
                <w:szCs w:val="22"/>
              </w:rPr>
              <w:t xml:space="preserve">Грамматическое оформление предложений </w:t>
            </w:r>
          </w:p>
        </w:tc>
        <w:tc>
          <w:tcPr>
            <w:tcW w:w="0" w:type="auto"/>
          </w:tcPr>
          <w:p w:rsidR="00307620" w:rsidRDefault="00307620" w:rsidP="005227F5">
            <w:pPr>
              <w:pStyle w:val="Default"/>
              <w:jc w:val="both"/>
              <w:rPr>
                <w:sz w:val="22"/>
                <w:szCs w:val="22"/>
              </w:rPr>
            </w:pPr>
            <w:r w:rsidRPr="00124649">
              <w:rPr>
                <w:sz w:val="22"/>
                <w:szCs w:val="22"/>
              </w:rPr>
              <w:t xml:space="preserve">• -развивать умение составлять предложения по сюжетной картинке с использованием опорных слов; </w:t>
            </w:r>
          </w:p>
          <w:p w:rsidR="00307620" w:rsidRPr="00124649" w:rsidRDefault="00307620" w:rsidP="005227F5">
            <w:pPr>
              <w:pStyle w:val="Default"/>
              <w:jc w:val="both"/>
              <w:rPr>
                <w:sz w:val="22"/>
                <w:szCs w:val="22"/>
              </w:rPr>
            </w:pPr>
            <w:r>
              <w:rPr>
                <w:sz w:val="22"/>
                <w:szCs w:val="22"/>
              </w:rPr>
              <w:t>-</w:t>
            </w:r>
            <w:r w:rsidRPr="00124649">
              <w:rPr>
                <w:sz w:val="22"/>
                <w:szCs w:val="22"/>
              </w:rPr>
              <w:t xml:space="preserve">упражнять в грамматическом оформлении предложений; </w:t>
            </w:r>
          </w:p>
          <w:p w:rsidR="00307620" w:rsidRPr="00124649" w:rsidRDefault="00307620" w:rsidP="005227F5">
            <w:pPr>
              <w:pStyle w:val="Default"/>
              <w:jc w:val="both"/>
              <w:rPr>
                <w:sz w:val="22"/>
                <w:szCs w:val="22"/>
              </w:rPr>
            </w:pPr>
            <w:r w:rsidRPr="00124649">
              <w:rPr>
                <w:sz w:val="22"/>
                <w:szCs w:val="22"/>
              </w:rPr>
              <w:t xml:space="preserve">• -развивать умения составлять полные и краткие ответы на вопросы, сопоставлять полные и краткие предложения; </w:t>
            </w:r>
          </w:p>
          <w:p w:rsidR="00307620" w:rsidRPr="00124649" w:rsidRDefault="00307620" w:rsidP="005227F5">
            <w:pPr>
              <w:pStyle w:val="Default"/>
              <w:jc w:val="both"/>
              <w:rPr>
                <w:sz w:val="22"/>
                <w:szCs w:val="22"/>
              </w:rPr>
            </w:pPr>
            <w:r w:rsidRPr="00124649">
              <w:rPr>
                <w:sz w:val="22"/>
                <w:szCs w:val="22"/>
              </w:rPr>
              <w:t xml:space="preserve">-обобщать знания о профессиях людей; </w:t>
            </w:r>
          </w:p>
          <w:p w:rsidR="00307620" w:rsidRPr="00124649" w:rsidRDefault="00307620" w:rsidP="005227F5">
            <w:pPr>
              <w:pStyle w:val="Default"/>
              <w:jc w:val="both"/>
              <w:rPr>
                <w:sz w:val="22"/>
                <w:szCs w:val="22"/>
              </w:rPr>
            </w:pPr>
            <w:r w:rsidRPr="00124649">
              <w:rPr>
                <w:sz w:val="22"/>
                <w:szCs w:val="22"/>
              </w:rPr>
              <w:t xml:space="preserve">-учить делить слова на слоги. </w:t>
            </w:r>
          </w:p>
        </w:tc>
        <w:tc>
          <w:tcPr>
            <w:tcW w:w="0" w:type="auto"/>
          </w:tcPr>
          <w:p w:rsidR="00307620" w:rsidRPr="00124649" w:rsidRDefault="00307620" w:rsidP="005227F5">
            <w:pPr>
              <w:pStyle w:val="Default"/>
              <w:jc w:val="both"/>
              <w:rPr>
                <w:sz w:val="22"/>
                <w:szCs w:val="22"/>
              </w:rPr>
            </w:pPr>
            <w:r w:rsidRPr="00124649">
              <w:rPr>
                <w:sz w:val="22"/>
                <w:szCs w:val="22"/>
              </w:rPr>
              <w:t xml:space="preserve">3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9 </w:t>
            </w:r>
          </w:p>
        </w:tc>
        <w:tc>
          <w:tcPr>
            <w:tcW w:w="0" w:type="auto"/>
          </w:tcPr>
          <w:p w:rsidR="00307620" w:rsidRPr="00124649" w:rsidRDefault="00307620" w:rsidP="005227F5">
            <w:pPr>
              <w:pStyle w:val="Default"/>
              <w:jc w:val="both"/>
              <w:rPr>
                <w:sz w:val="22"/>
                <w:szCs w:val="22"/>
              </w:rPr>
            </w:pPr>
            <w:r w:rsidRPr="00124649">
              <w:rPr>
                <w:sz w:val="22"/>
                <w:szCs w:val="22"/>
              </w:rPr>
              <w:t xml:space="preserve">Составление предложений по картинке </w:t>
            </w:r>
          </w:p>
          <w:p w:rsidR="00307620" w:rsidRPr="00124649" w:rsidRDefault="00307620" w:rsidP="005227F5">
            <w:pPr>
              <w:pStyle w:val="Default"/>
              <w:jc w:val="both"/>
              <w:rPr>
                <w:sz w:val="22"/>
                <w:szCs w:val="22"/>
              </w:rPr>
            </w:pPr>
            <w:r w:rsidRPr="00124649">
              <w:rPr>
                <w:sz w:val="22"/>
                <w:szCs w:val="22"/>
              </w:rPr>
              <w:t xml:space="preserve">с использованием опорных слов, схемы. Грамматическое оформление предложений. </w:t>
            </w:r>
          </w:p>
        </w:tc>
        <w:tc>
          <w:tcPr>
            <w:tcW w:w="0" w:type="auto"/>
          </w:tcPr>
          <w:p w:rsidR="00307620" w:rsidRPr="00124649" w:rsidRDefault="00307620" w:rsidP="005227F5">
            <w:pPr>
              <w:pStyle w:val="Default"/>
              <w:jc w:val="both"/>
              <w:rPr>
                <w:sz w:val="22"/>
                <w:szCs w:val="22"/>
              </w:rPr>
            </w:pPr>
            <w:r w:rsidRPr="00124649">
              <w:rPr>
                <w:sz w:val="22"/>
                <w:szCs w:val="22"/>
              </w:rPr>
              <w:t xml:space="preserve">• -развивать умения составлять предложения по сюжетной картинке с использованием опорных слов, схемы; упражнять в грамматическом оформлении предложений; </w:t>
            </w:r>
          </w:p>
          <w:p w:rsidR="00307620" w:rsidRPr="00124649" w:rsidRDefault="00307620" w:rsidP="005227F5">
            <w:pPr>
              <w:pStyle w:val="Default"/>
              <w:jc w:val="both"/>
              <w:rPr>
                <w:sz w:val="22"/>
                <w:szCs w:val="22"/>
              </w:rPr>
            </w:pPr>
            <w:r w:rsidRPr="00124649">
              <w:rPr>
                <w:sz w:val="22"/>
                <w:szCs w:val="22"/>
              </w:rPr>
              <w:t xml:space="preserve">• -расширять словарный запас по теме «Профессии»; </w:t>
            </w:r>
          </w:p>
          <w:p w:rsidR="00307620" w:rsidRPr="00124649" w:rsidRDefault="00307620" w:rsidP="005227F5">
            <w:pPr>
              <w:pStyle w:val="Default"/>
              <w:jc w:val="both"/>
              <w:rPr>
                <w:sz w:val="22"/>
                <w:szCs w:val="22"/>
              </w:rPr>
            </w:pPr>
            <w:r w:rsidRPr="00124649">
              <w:rPr>
                <w:sz w:val="22"/>
                <w:szCs w:val="22"/>
              </w:rPr>
              <w:t xml:space="preserve">• -воспитывать интерес к занятиям, формировать положительную учебную мотивацию; </w:t>
            </w:r>
          </w:p>
          <w:p w:rsidR="00307620" w:rsidRPr="00124649" w:rsidRDefault="00307620" w:rsidP="005227F5">
            <w:pPr>
              <w:pStyle w:val="Default"/>
              <w:jc w:val="both"/>
              <w:rPr>
                <w:sz w:val="22"/>
                <w:szCs w:val="22"/>
              </w:rPr>
            </w:pPr>
            <w:r w:rsidRPr="00124649">
              <w:rPr>
                <w:sz w:val="22"/>
                <w:szCs w:val="22"/>
              </w:rPr>
              <w:t xml:space="preserve">-учить делить слова на слоги.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3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10 </w:t>
            </w:r>
          </w:p>
        </w:tc>
        <w:tc>
          <w:tcPr>
            <w:tcW w:w="0" w:type="auto"/>
          </w:tcPr>
          <w:p w:rsidR="00307620" w:rsidRPr="00124649" w:rsidRDefault="00307620" w:rsidP="005227F5">
            <w:pPr>
              <w:pStyle w:val="Default"/>
              <w:jc w:val="both"/>
              <w:rPr>
                <w:sz w:val="22"/>
                <w:szCs w:val="22"/>
              </w:rPr>
            </w:pPr>
            <w:r w:rsidRPr="00124649">
              <w:rPr>
                <w:sz w:val="22"/>
                <w:szCs w:val="22"/>
              </w:rPr>
              <w:t xml:space="preserve">Составление предложений из слов. </w:t>
            </w:r>
          </w:p>
          <w:p w:rsidR="00307620" w:rsidRPr="00124649" w:rsidRDefault="00307620" w:rsidP="005227F5">
            <w:pPr>
              <w:pStyle w:val="Default"/>
              <w:jc w:val="both"/>
              <w:rPr>
                <w:sz w:val="22"/>
                <w:szCs w:val="22"/>
              </w:rPr>
            </w:pPr>
            <w:r w:rsidRPr="00124649">
              <w:rPr>
                <w:sz w:val="22"/>
                <w:szCs w:val="22"/>
              </w:rPr>
              <w:t xml:space="preserve">Объединение их в связный текст </w:t>
            </w:r>
          </w:p>
          <w:p w:rsidR="00307620" w:rsidRPr="00124649" w:rsidRDefault="00307620" w:rsidP="005227F5">
            <w:pPr>
              <w:pStyle w:val="Default"/>
              <w:jc w:val="both"/>
              <w:rPr>
                <w:sz w:val="22"/>
                <w:szCs w:val="22"/>
              </w:rPr>
            </w:pPr>
          </w:p>
        </w:tc>
        <w:tc>
          <w:tcPr>
            <w:tcW w:w="0" w:type="auto"/>
          </w:tcPr>
          <w:p w:rsidR="00307620" w:rsidRPr="00124649" w:rsidRDefault="00307620" w:rsidP="005227F5">
            <w:pPr>
              <w:pStyle w:val="Default"/>
              <w:jc w:val="both"/>
              <w:rPr>
                <w:sz w:val="22"/>
                <w:szCs w:val="22"/>
              </w:rPr>
            </w:pPr>
            <w:r w:rsidRPr="00124649">
              <w:rPr>
                <w:sz w:val="22"/>
                <w:szCs w:val="22"/>
              </w:rPr>
              <w:t xml:space="preserve">• -учить составлять связный текст из отдельных предложений; </w:t>
            </w:r>
          </w:p>
          <w:p w:rsidR="00307620" w:rsidRPr="00124649" w:rsidRDefault="00307620" w:rsidP="005227F5">
            <w:pPr>
              <w:pStyle w:val="Default"/>
              <w:jc w:val="both"/>
              <w:rPr>
                <w:sz w:val="22"/>
                <w:szCs w:val="22"/>
              </w:rPr>
            </w:pPr>
            <w:r w:rsidRPr="00124649">
              <w:rPr>
                <w:sz w:val="22"/>
                <w:szCs w:val="22"/>
              </w:rPr>
              <w:t xml:space="preserve">-формировать навык выделения признаков связного текста, определения темы текста; </w:t>
            </w:r>
          </w:p>
          <w:p w:rsidR="00307620" w:rsidRPr="00124649" w:rsidRDefault="00307620" w:rsidP="005227F5">
            <w:pPr>
              <w:pStyle w:val="Default"/>
              <w:jc w:val="both"/>
              <w:rPr>
                <w:sz w:val="22"/>
                <w:szCs w:val="22"/>
              </w:rPr>
            </w:pPr>
            <w:r w:rsidRPr="00124649">
              <w:rPr>
                <w:sz w:val="22"/>
                <w:szCs w:val="22"/>
              </w:rPr>
              <w:t xml:space="preserve">• -развивать умение составлять предложение, соблюдая правильный порядок слов; </w:t>
            </w:r>
          </w:p>
          <w:p w:rsidR="00307620" w:rsidRPr="00124649" w:rsidRDefault="00307620" w:rsidP="005227F5">
            <w:pPr>
              <w:pStyle w:val="Default"/>
              <w:jc w:val="both"/>
              <w:rPr>
                <w:sz w:val="22"/>
                <w:szCs w:val="22"/>
              </w:rPr>
            </w:pPr>
            <w:r w:rsidRPr="00124649">
              <w:rPr>
                <w:sz w:val="22"/>
                <w:szCs w:val="22"/>
              </w:rPr>
              <w:t xml:space="preserve">• -развивать вербальную память, быструю ориентировку в языковом материале, слоговой анализ и синтез.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3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11 </w:t>
            </w:r>
          </w:p>
        </w:tc>
        <w:tc>
          <w:tcPr>
            <w:tcW w:w="0" w:type="auto"/>
          </w:tcPr>
          <w:p w:rsidR="00307620" w:rsidRPr="00124649" w:rsidRDefault="00307620" w:rsidP="005227F5">
            <w:pPr>
              <w:pStyle w:val="Default"/>
              <w:jc w:val="both"/>
              <w:rPr>
                <w:sz w:val="22"/>
                <w:szCs w:val="22"/>
              </w:rPr>
            </w:pPr>
            <w:r w:rsidRPr="00124649">
              <w:rPr>
                <w:sz w:val="22"/>
                <w:szCs w:val="22"/>
              </w:rPr>
              <w:t>Деление сплошного текста на предложения.</w:t>
            </w:r>
            <w:r>
              <w:rPr>
                <w:sz w:val="22"/>
                <w:szCs w:val="22"/>
              </w:rPr>
              <w:t xml:space="preserve"> </w:t>
            </w:r>
            <w:r w:rsidRPr="00124649">
              <w:rPr>
                <w:sz w:val="22"/>
                <w:szCs w:val="22"/>
              </w:rPr>
              <w:t xml:space="preserve">Обозначение границ предложений на письме </w:t>
            </w:r>
          </w:p>
        </w:tc>
        <w:tc>
          <w:tcPr>
            <w:tcW w:w="0" w:type="auto"/>
          </w:tcPr>
          <w:p w:rsidR="00307620" w:rsidRPr="00124649" w:rsidRDefault="00307620" w:rsidP="005227F5">
            <w:pPr>
              <w:pStyle w:val="Default"/>
              <w:jc w:val="both"/>
              <w:rPr>
                <w:sz w:val="22"/>
                <w:szCs w:val="22"/>
              </w:rPr>
            </w:pPr>
            <w:r w:rsidRPr="00124649">
              <w:rPr>
                <w:sz w:val="22"/>
                <w:szCs w:val="22"/>
              </w:rPr>
              <w:t xml:space="preserve">• -формировать умение находить границы предложения в непунктированном тексте по интонации и смысловым вопросам; </w:t>
            </w:r>
          </w:p>
          <w:p w:rsidR="00307620" w:rsidRPr="00124649" w:rsidRDefault="00307620" w:rsidP="005227F5">
            <w:pPr>
              <w:pStyle w:val="Default"/>
              <w:jc w:val="both"/>
              <w:rPr>
                <w:sz w:val="22"/>
                <w:szCs w:val="22"/>
              </w:rPr>
            </w:pPr>
            <w:r w:rsidRPr="00124649">
              <w:rPr>
                <w:sz w:val="22"/>
                <w:szCs w:val="22"/>
              </w:rPr>
              <w:t xml:space="preserve">-учить читать выразительно; </w:t>
            </w:r>
          </w:p>
          <w:p w:rsidR="00307620" w:rsidRPr="00124649" w:rsidRDefault="00307620" w:rsidP="005227F5">
            <w:pPr>
              <w:pStyle w:val="Default"/>
              <w:jc w:val="both"/>
              <w:rPr>
                <w:sz w:val="22"/>
                <w:szCs w:val="22"/>
              </w:rPr>
            </w:pPr>
            <w:r w:rsidRPr="00124649">
              <w:rPr>
                <w:sz w:val="22"/>
                <w:szCs w:val="22"/>
              </w:rPr>
              <w:t xml:space="preserve">• -развивать слуховой вербальный анализ и синтез, смысловой и интонационной законченности предложений, умение составлять слова из слогов.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3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12 </w:t>
            </w:r>
          </w:p>
        </w:tc>
        <w:tc>
          <w:tcPr>
            <w:tcW w:w="0" w:type="auto"/>
          </w:tcPr>
          <w:p w:rsidR="00307620" w:rsidRPr="00124649" w:rsidRDefault="00307620" w:rsidP="005227F5">
            <w:pPr>
              <w:pStyle w:val="Default"/>
              <w:jc w:val="both"/>
              <w:rPr>
                <w:sz w:val="22"/>
                <w:szCs w:val="22"/>
              </w:rPr>
            </w:pPr>
            <w:r w:rsidRPr="00124649">
              <w:rPr>
                <w:sz w:val="22"/>
                <w:szCs w:val="22"/>
              </w:rPr>
              <w:t xml:space="preserve">Развитие восприятия и понимания </w:t>
            </w:r>
          </w:p>
          <w:p w:rsidR="00307620" w:rsidRPr="00124649" w:rsidRDefault="00307620" w:rsidP="005227F5">
            <w:pPr>
              <w:pStyle w:val="Default"/>
              <w:jc w:val="both"/>
              <w:rPr>
                <w:sz w:val="22"/>
                <w:szCs w:val="22"/>
              </w:rPr>
            </w:pPr>
            <w:r w:rsidRPr="00124649">
              <w:rPr>
                <w:sz w:val="22"/>
                <w:szCs w:val="22"/>
              </w:rPr>
              <w:t xml:space="preserve">сложных синтаксических конструкций. </w:t>
            </w:r>
          </w:p>
          <w:p w:rsidR="00307620" w:rsidRPr="00124649" w:rsidRDefault="00307620" w:rsidP="005227F5">
            <w:pPr>
              <w:pStyle w:val="Default"/>
              <w:jc w:val="both"/>
              <w:rPr>
                <w:sz w:val="22"/>
                <w:szCs w:val="22"/>
              </w:rPr>
            </w:pPr>
            <w:r w:rsidRPr="00124649">
              <w:rPr>
                <w:sz w:val="22"/>
                <w:szCs w:val="22"/>
              </w:rPr>
              <w:t>Аналитико-синтаксические упражнения</w:t>
            </w:r>
            <w:r>
              <w:rPr>
                <w:sz w:val="22"/>
                <w:szCs w:val="22"/>
              </w:rPr>
              <w:t xml:space="preserve"> </w:t>
            </w:r>
            <w:r w:rsidRPr="00124649">
              <w:rPr>
                <w:sz w:val="22"/>
                <w:szCs w:val="22"/>
              </w:rPr>
              <w:t xml:space="preserve">со сложносочиненными предложениями. </w:t>
            </w:r>
          </w:p>
        </w:tc>
        <w:tc>
          <w:tcPr>
            <w:tcW w:w="0" w:type="auto"/>
          </w:tcPr>
          <w:p w:rsidR="00307620" w:rsidRPr="00124649" w:rsidRDefault="00307620" w:rsidP="005227F5">
            <w:pPr>
              <w:pStyle w:val="Default"/>
              <w:jc w:val="both"/>
              <w:rPr>
                <w:sz w:val="22"/>
                <w:szCs w:val="22"/>
              </w:rPr>
            </w:pPr>
            <w:r w:rsidRPr="00124649">
              <w:rPr>
                <w:sz w:val="22"/>
                <w:szCs w:val="22"/>
              </w:rPr>
              <w:t xml:space="preserve">• -развивать восприятие сложных синтаксических конструкций; </w:t>
            </w:r>
          </w:p>
          <w:p w:rsidR="00307620" w:rsidRPr="00124649" w:rsidRDefault="00307620" w:rsidP="005227F5">
            <w:pPr>
              <w:pStyle w:val="Default"/>
              <w:jc w:val="both"/>
              <w:rPr>
                <w:sz w:val="22"/>
                <w:szCs w:val="22"/>
              </w:rPr>
            </w:pPr>
            <w:r w:rsidRPr="00124649">
              <w:rPr>
                <w:sz w:val="22"/>
                <w:szCs w:val="22"/>
              </w:rPr>
              <w:t xml:space="preserve">• -учить понимать пассивные инвертированные конструкции; </w:t>
            </w:r>
          </w:p>
          <w:p w:rsidR="00307620" w:rsidRPr="00124649" w:rsidRDefault="00307620" w:rsidP="005227F5">
            <w:pPr>
              <w:pStyle w:val="Default"/>
              <w:jc w:val="both"/>
              <w:rPr>
                <w:sz w:val="22"/>
                <w:szCs w:val="22"/>
              </w:rPr>
            </w:pPr>
            <w:r w:rsidRPr="00124649">
              <w:rPr>
                <w:sz w:val="22"/>
                <w:szCs w:val="22"/>
              </w:rPr>
              <w:t xml:space="preserve">• -формировать умение сопоставлять простые и сложные предложения; </w:t>
            </w:r>
          </w:p>
          <w:p w:rsidR="00307620" w:rsidRPr="00124649" w:rsidRDefault="00307620" w:rsidP="005227F5">
            <w:pPr>
              <w:pStyle w:val="Default"/>
              <w:jc w:val="both"/>
              <w:rPr>
                <w:sz w:val="22"/>
                <w:szCs w:val="22"/>
              </w:rPr>
            </w:pPr>
            <w:r w:rsidRPr="00124649">
              <w:rPr>
                <w:sz w:val="22"/>
                <w:szCs w:val="22"/>
              </w:rPr>
              <w:t xml:space="preserve">• -учить выделять грамматические основы в каждой части сложного предложения; </w:t>
            </w:r>
          </w:p>
          <w:p w:rsidR="00307620" w:rsidRPr="00124649" w:rsidRDefault="00307620" w:rsidP="005227F5">
            <w:pPr>
              <w:pStyle w:val="Default"/>
              <w:jc w:val="both"/>
              <w:rPr>
                <w:sz w:val="22"/>
                <w:szCs w:val="22"/>
              </w:rPr>
            </w:pPr>
            <w:r w:rsidRPr="00124649">
              <w:rPr>
                <w:sz w:val="22"/>
                <w:szCs w:val="22"/>
              </w:rPr>
              <w:t xml:space="preserve">• -учить составлять сложносочиненные предложения из простых предложений, </w:t>
            </w:r>
            <w:r w:rsidRPr="00124649">
              <w:rPr>
                <w:sz w:val="22"/>
                <w:szCs w:val="22"/>
              </w:rPr>
              <w:lastRenderedPageBreak/>
              <w:t xml:space="preserve">расчленять сложносочиненные предложения на простые предложения; </w:t>
            </w:r>
          </w:p>
          <w:p w:rsidR="00307620" w:rsidRPr="00124649" w:rsidRDefault="00307620" w:rsidP="005227F5">
            <w:pPr>
              <w:pStyle w:val="Default"/>
              <w:jc w:val="both"/>
              <w:rPr>
                <w:sz w:val="22"/>
                <w:szCs w:val="22"/>
              </w:rPr>
            </w:pPr>
            <w:r w:rsidRPr="00124649">
              <w:rPr>
                <w:sz w:val="22"/>
                <w:szCs w:val="22"/>
              </w:rPr>
              <w:t xml:space="preserve">• -совершенствовать слоговой анализ и синтез слова.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3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lastRenderedPageBreak/>
              <w:t xml:space="preserve">13 </w:t>
            </w:r>
          </w:p>
        </w:tc>
        <w:tc>
          <w:tcPr>
            <w:tcW w:w="0" w:type="auto"/>
          </w:tcPr>
          <w:p w:rsidR="00307620" w:rsidRPr="00124649" w:rsidRDefault="00307620" w:rsidP="005227F5">
            <w:pPr>
              <w:pStyle w:val="Default"/>
              <w:jc w:val="both"/>
              <w:rPr>
                <w:sz w:val="22"/>
                <w:szCs w:val="22"/>
              </w:rPr>
            </w:pPr>
            <w:r w:rsidRPr="00124649">
              <w:rPr>
                <w:sz w:val="22"/>
                <w:szCs w:val="22"/>
              </w:rPr>
              <w:t xml:space="preserve">Развитие восприятия и понимания </w:t>
            </w:r>
          </w:p>
          <w:p w:rsidR="00307620" w:rsidRPr="00124649" w:rsidRDefault="00307620" w:rsidP="005227F5">
            <w:pPr>
              <w:pStyle w:val="Default"/>
              <w:jc w:val="both"/>
              <w:rPr>
                <w:sz w:val="22"/>
                <w:szCs w:val="22"/>
              </w:rPr>
            </w:pPr>
            <w:r w:rsidRPr="00124649">
              <w:rPr>
                <w:sz w:val="22"/>
                <w:szCs w:val="22"/>
              </w:rPr>
              <w:t xml:space="preserve">сложных синтаксических конструкций. </w:t>
            </w:r>
          </w:p>
          <w:p w:rsidR="00307620" w:rsidRPr="00124649" w:rsidRDefault="00307620" w:rsidP="005227F5">
            <w:pPr>
              <w:pStyle w:val="Default"/>
              <w:jc w:val="both"/>
              <w:rPr>
                <w:sz w:val="22"/>
                <w:szCs w:val="22"/>
              </w:rPr>
            </w:pPr>
            <w:r w:rsidRPr="00124649">
              <w:rPr>
                <w:sz w:val="22"/>
                <w:szCs w:val="22"/>
              </w:rPr>
              <w:t>Аналитико-синтаксические упражнения</w:t>
            </w:r>
            <w:r>
              <w:rPr>
                <w:sz w:val="22"/>
                <w:szCs w:val="22"/>
              </w:rPr>
              <w:t xml:space="preserve"> </w:t>
            </w:r>
            <w:r w:rsidRPr="00124649">
              <w:rPr>
                <w:sz w:val="22"/>
                <w:szCs w:val="22"/>
              </w:rPr>
              <w:t xml:space="preserve">со сложноподчиненными предложениями. </w:t>
            </w:r>
          </w:p>
        </w:tc>
        <w:tc>
          <w:tcPr>
            <w:tcW w:w="0" w:type="auto"/>
          </w:tcPr>
          <w:p w:rsidR="00307620" w:rsidRPr="00124649" w:rsidRDefault="00307620" w:rsidP="005227F5">
            <w:pPr>
              <w:pStyle w:val="Default"/>
              <w:jc w:val="both"/>
              <w:rPr>
                <w:sz w:val="22"/>
                <w:szCs w:val="22"/>
              </w:rPr>
            </w:pPr>
            <w:r w:rsidRPr="00124649">
              <w:rPr>
                <w:sz w:val="22"/>
                <w:szCs w:val="22"/>
              </w:rPr>
              <w:t xml:space="preserve">-развивать восприятие сложных синтаксических конструкций, понимание сложных логико-грамматических конструкций; </w:t>
            </w:r>
          </w:p>
          <w:p w:rsidR="00307620" w:rsidRPr="00124649" w:rsidRDefault="00307620" w:rsidP="005227F5">
            <w:pPr>
              <w:pStyle w:val="Default"/>
              <w:jc w:val="both"/>
              <w:rPr>
                <w:sz w:val="22"/>
                <w:szCs w:val="22"/>
              </w:rPr>
            </w:pPr>
            <w:r w:rsidRPr="00124649">
              <w:rPr>
                <w:sz w:val="22"/>
                <w:szCs w:val="22"/>
              </w:rPr>
              <w:t xml:space="preserve">• -формировать умение сопоставлять простые и сложные предложения, выделять грамматические основы в каждой части сложного предложения; </w:t>
            </w:r>
          </w:p>
          <w:p w:rsidR="00307620" w:rsidRPr="00124649" w:rsidRDefault="00307620" w:rsidP="005227F5">
            <w:pPr>
              <w:pStyle w:val="Default"/>
              <w:jc w:val="both"/>
              <w:rPr>
                <w:sz w:val="22"/>
                <w:szCs w:val="22"/>
              </w:rPr>
            </w:pPr>
            <w:r w:rsidRPr="00124649">
              <w:rPr>
                <w:sz w:val="22"/>
                <w:szCs w:val="22"/>
              </w:rPr>
              <w:t xml:space="preserve">• -учить составлять сложноподчиненные предложения из простых предложений, выделять главное предложение в составе сложноподчиненного предложения; </w:t>
            </w:r>
          </w:p>
          <w:p w:rsidR="00307620" w:rsidRPr="00124649" w:rsidRDefault="00307620" w:rsidP="005227F5">
            <w:pPr>
              <w:pStyle w:val="Default"/>
              <w:jc w:val="both"/>
              <w:rPr>
                <w:sz w:val="22"/>
                <w:szCs w:val="22"/>
              </w:rPr>
            </w:pPr>
            <w:r w:rsidRPr="00124649">
              <w:rPr>
                <w:sz w:val="22"/>
                <w:szCs w:val="22"/>
              </w:rPr>
              <w:t xml:space="preserve">• -совершенствовать слоговой анализ и синтез слова. </w:t>
            </w:r>
          </w:p>
        </w:tc>
        <w:tc>
          <w:tcPr>
            <w:tcW w:w="0" w:type="auto"/>
          </w:tcPr>
          <w:p w:rsidR="00307620" w:rsidRPr="00124649" w:rsidRDefault="00307620" w:rsidP="005227F5">
            <w:pPr>
              <w:pStyle w:val="Default"/>
              <w:jc w:val="both"/>
              <w:rPr>
                <w:sz w:val="22"/>
                <w:szCs w:val="22"/>
              </w:rPr>
            </w:pPr>
            <w:r w:rsidRPr="00124649">
              <w:rPr>
                <w:sz w:val="22"/>
                <w:szCs w:val="22"/>
              </w:rPr>
              <w:t xml:space="preserve">3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14 </w:t>
            </w:r>
          </w:p>
        </w:tc>
        <w:tc>
          <w:tcPr>
            <w:tcW w:w="0" w:type="auto"/>
          </w:tcPr>
          <w:p w:rsidR="00307620" w:rsidRPr="00124649" w:rsidRDefault="00307620" w:rsidP="005227F5">
            <w:pPr>
              <w:pStyle w:val="Default"/>
              <w:jc w:val="both"/>
              <w:rPr>
                <w:sz w:val="22"/>
                <w:szCs w:val="22"/>
              </w:rPr>
            </w:pPr>
            <w:r w:rsidRPr="00124649">
              <w:rPr>
                <w:sz w:val="22"/>
                <w:szCs w:val="22"/>
              </w:rPr>
              <w:t>Работа с деформированными предложениями.</w:t>
            </w:r>
            <w:r>
              <w:rPr>
                <w:sz w:val="22"/>
                <w:szCs w:val="22"/>
              </w:rPr>
              <w:t xml:space="preserve"> </w:t>
            </w:r>
            <w:r w:rsidRPr="00124649">
              <w:rPr>
                <w:sz w:val="22"/>
                <w:szCs w:val="22"/>
              </w:rPr>
              <w:t>Грамматическое оформление предложений</w:t>
            </w:r>
            <w:r>
              <w:rPr>
                <w:sz w:val="22"/>
                <w:szCs w:val="22"/>
              </w:rPr>
              <w:t xml:space="preserve"> </w:t>
            </w:r>
            <w:r w:rsidRPr="00124649">
              <w:rPr>
                <w:sz w:val="22"/>
                <w:szCs w:val="22"/>
              </w:rPr>
              <w:t xml:space="preserve">с пропущенными словами </w:t>
            </w:r>
          </w:p>
        </w:tc>
        <w:tc>
          <w:tcPr>
            <w:tcW w:w="0" w:type="auto"/>
          </w:tcPr>
          <w:p w:rsidR="00307620" w:rsidRPr="00124649" w:rsidRDefault="00307620" w:rsidP="005227F5">
            <w:pPr>
              <w:pStyle w:val="Default"/>
              <w:jc w:val="both"/>
              <w:rPr>
                <w:sz w:val="22"/>
                <w:szCs w:val="22"/>
              </w:rPr>
            </w:pPr>
            <w:r w:rsidRPr="00124649">
              <w:rPr>
                <w:sz w:val="22"/>
                <w:szCs w:val="22"/>
              </w:rPr>
              <w:t xml:space="preserve">• -развивать умение восстанавливать неполное предложение, употребляя правильные словоформы, вставляя пропущенные предлоги; </w:t>
            </w:r>
          </w:p>
          <w:p w:rsidR="00307620" w:rsidRPr="00124649" w:rsidRDefault="00307620" w:rsidP="005227F5">
            <w:pPr>
              <w:pStyle w:val="Default"/>
              <w:jc w:val="both"/>
              <w:rPr>
                <w:sz w:val="22"/>
                <w:szCs w:val="22"/>
              </w:rPr>
            </w:pPr>
            <w:r w:rsidRPr="00124649">
              <w:rPr>
                <w:sz w:val="22"/>
                <w:szCs w:val="22"/>
              </w:rPr>
              <w:t xml:space="preserve">• -развивать чувство ритма; </w:t>
            </w:r>
          </w:p>
          <w:p w:rsidR="00307620" w:rsidRPr="00124649" w:rsidRDefault="00307620" w:rsidP="005227F5">
            <w:pPr>
              <w:pStyle w:val="Default"/>
              <w:jc w:val="both"/>
              <w:rPr>
                <w:sz w:val="22"/>
                <w:szCs w:val="22"/>
              </w:rPr>
            </w:pPr>
            <w:r w:rsidRPr="00124649">
              <w:rPr>
                <w:sz w:val="22"/>
                <w:szCs w:val="22"/>
              </w:rPr>
              <w:t xml:space="preserve">• -формировать умение находить рифму с учетом стихотворного размера; </w:t>
            </w:r>
          </w:p>
          <w:p w:rsidR="00307620" w:rsidRPr="00124649" w:rsidRDefault="00307620" w:rsidP="005227F5">
            <w:pPr>
              <w:pStyle w:val="Default"/>
              <w:jc w:val="both"/>
              <w:rPr>
                <w:sz w:val="22"/>
                <w:szCs w:val="22"/>
              </w:rPr>
            </w:pPr>
            <w:r w:rsidRPr="00124649">
              <w:rPr>
                <w:sz w:val="22"/>
                <w:szCs w:val="22"/>
              </w:rPr>
              <w:t xml:space="preserve">• -развивать умения выбирать синоним из синонимического ряда, находить и устанавливать связи между отдельными элементами материала и опираться на них при его воспроизведении; </w:t>
            </w:r>
          </w:p>
          <w:p w:rsidR="00307620" w:rsidRPr="00124649" w:rsidRDefault="00307620" w:rsidP="005227F5">
            <w:pPr>
              <w:pStyle w:val="Default"/>
              <w:jc w:val="both"/>
              <w:rPr>
                <w:sz w:val="22"/>
                <w:szCs w:val="22"/>
              </w:rPr>
            </w:pPr>
            <w:r w:rsidRPr="00124649">
              <w:rPr>
                <w:sz w:val="22"/>
                <w:szCs w:val="22"/>
              </w:rPr>
              <w:t xml:space="preserve">• -развивать слоговой синтез.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2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15 </w:t>
            </w:r>
          </w:p>
        </w:tc>
        <w:tc>
          <w:tcPr>
            <w:tcW w:w="0" w:type="auto"/>
          </w:tcPr>
          <w:p w:rsidR="00307620" w:rsidRPr="00124649" w:rsidRDefault="00307620" w:rsidP="005227F5">
            <w:pPr>
              <w:pStyle w:val="Default"/>
              <w:jc w:val="both"/>
              <w:rPr>
                <w:sz w:val="22"/>
                <w:szCs w:val="22"/>
              </w:rPr>
            </w:pPr>
            <w:r w:rsidRPr="00124649">
              <w:rPr>
                <w:sz w:val="22"/>
                <w:szCs w:val="22"/>
              </w:rPr>
              <w:t xml:space="preserve">Работа с деформированными </w:t>
            </w:r>
          </w:p>
          <w:p w:rsidR="00307620" w:rsidRPr="00124649" w:rsidRDefault="00307620" w:rsidP="005227F5">
            <w:pPr>
              <w:pStyle w:val="Default"/>
              <w:jc w:val="both"/>
              <w:rPr>
                <w:sz w:val="22"/>
                <w:szCs w:val="22"/>
              </w:rPr>
            </w:pPr>
            <w:r w:rsidRPr="00124649">
              <w:rPr>
                <w:sz w:val="22"/>
                <w:szCs w:val="22"/>
              </w:rPr>
              <w:t xml:space="preserve">предложениями. Редактирование, </w:t>
            </w:r>
          </w:p>
          <w:p w:rsidR="00307620" w:rsidRPr="00124649" w:rsidRDefault="00307620" w:rsidP="005227F5">
            <w:pPr>
              <w:pStyle w:val="Default"/>
              <w:jc w:val="both"/>
              <w:rPr>
                <w:sz w:val="22"/>
                <w:szCs w:val="22"/>
              </w:rPr>
            </w:pPr>
            <w:r w:rsidRPr="00124649">
              <w:rPr>
                <w:sz w:val="22"/>
                <w:szCs w:val="22"/>
              </w:rPr>
              <w:t xml:space="preserve">грамматическое оформление предложений </w:t>
            </w:r>
          </w:p>
          <w:p w:rsidR="00307620" w:rsidRPr="00124649" w:rsidRDefault="00307620" w:rsidP="005227F5">
            <w:pPr>
              <w:pStyle w:val="Default"/>
              <w:jc w:val="both"/>
              <w:rPr>
                <w:sz w:val="22"/>
                <w:szCs w:val="22"/>
              </w:rPr>
            </w:pPr>
            <w:r w:rsidRPr="00124649">
              <w:rPr>
                <w:sz w:val="22"/>
                <w:szCs w:val="22"/>
              </w:rPr>
              <w:t xml:space="preserve">с повторяющимися словами. </w:t>
            </w:r>
          </w:p>
        </w:tc>
        <w:tc>
          <w:tcPr>
            <w:tcW w:w="0" w:type="auto"/>
          </w:tcPr>
          <w:p w:rsidR="00307620" w:rsidRPr="00124649" w:rsidRDefault="00307620" w:rsidP="005227F5">
            <w:pPr>
              <w:pStyle w:val="Default"/>
              <w:jc w:val="both"/>
              <w:rPr>
                <w:sz w:val="22"/>
                <w:szCs w:val="22"/>
              </w:rPr>
            </w:pPr>
            <w:r w:rsidRPr="00124649">
              <w:rPr>
                <w:sz w:val="22"/>
                <w:szCs w:val="22"/>
              </w:rPr>
              <w:t xml:space="preserve">• -предупреждение наиболее типичных речевых ошибок, связанных с повторением слов; </w:t>
            </w:r>
          </w:p>
          <w:p w:rsidR="00307620" w:rsidRPr="00124649" w:rsidRDefault="00307620" w:rsidP="005227F5">
            <w:pPr>
              <w:pStyle w:val="Default"/>
              <w:jc w:val="both"/>
              <w:rPr>
                <w:sz w:val="22"/>
                <w:szCs w:val="22"/>
              </w:rPr>
            </w:pPr>
            <w:r w:rsidRPr="00124649">
              <w:rPr>
                <w:sz w:val="22"/>
                <w:szCs w:val="22"/>
              </w:rPr>
              <w:t xml:space="preserve">• -формировать умение находить и исправлять речевые и не речевые (логические) ошибки в предложениях; </w:t>
            </w:r>
          </w:p>
          <w:p w:rsidR="00307620" w:rsidRPr="00124649" w:rsidRDefault="00307620" w:rsidP="005227F5">
            <w:pPr>
              <w:pStyle w:val="Default"/>
              <w:jc w:val="both"/>
              <w:rPr>
                <w:sz w:val="22"/>
                <w:szCs w:val="22"/>
              </w:rPr>
            </w:pPr>
            <w:r w:rsidRPr="00124649">
              <w:rPr>
                <w:sz w:val="22"/>
                <w:szCs w:val="22"/>
              </w:rPr>
              <w:t xml:space="preserve">• -развивать умение грамотно выражать свои мысли; </w:t>
            </w:r>
          </w:p>
          <w:p w:rsidR="00307620" w:rsidRPr="00124649" w:rsidRDefault="00307620" w:rsidP="005227F5">
            <w:pPr>
              <w:pStyle w:val="Default"/>
              <w:jc w:val="both"/>
              <w:rPr>
                <w:sz w:val="22"/>
                <w:szCs w:val="22"/>
              </w:rPr>
            </w:pPr>
            <w:r w:rsidRPr="00124649">
              <w:rPr>
                <w:sz w:val="22"/>
                <w:szCs w:val="22"/>
              </w:rPr>
              <w:t xml:space="preserve">• -учить составлять сложноподчиненные предложения из простых предложений; </w:t>
            </w:r>
          </w:p>
          <w:p w:rsidR="00307620" w:rsidRPr="00124649" w:rsidRDefault="00307620" w:rsidP="005227F5">
            <w:pPr>
              <w:pStyle w:val="Default"/>
              <w:jc w:val="both"/>
              <w:rPr>
                <w:sz w:val="22"/>
                <w:szCs w:val="22"/>
              </w:rPr>
            </w:pPr>
            <w:r w:rsidRPr="00124649">
              <w:rPr>
                <w:sz w:val="22"/>
                <w:szCs w:val="22"/>
              </w:rPr>
              <w:t xml:space="preserve">• -выделять главное предложение в составе сложноподчиненного предложения; </w:t>
            </w:r>
          </w:p>
          <w:p w:rsidR="00307620" w:rsidRPr="00124649" w:rsidRDefault="00307620" w:rsidP="005227F5">
            <w:pPr>
              <w:pStyle w:val="Default"/>
              <w:jc w:val="both"/>
              <w:rPr>
                <w:sz w:val="22"/>
                <w:szCs w:val="22"/>
              </w:rPr>
            </w:pPr>
            <w:r w:rsidRPr="00124649">
              <w:rPr>
                <w:sz w:val="22"/>
                <w:szCs w:val="22"/>
              </w:rPr>
              <w:t xml:space="preserve">-совершенствовать слоговый синтез слов.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16 </w:t>
            </w:r>
          </w:p>
        </w:tc>
        <w:tc>
          <w:tcPr>
            <w:tcW w:w="0" w:type="auto"/>
          </w:tcPr>
          <w:p w:rsidR="00307620" w:rsidRPr="00124649" w:rsidRDefault="00307620" w:rsidP="005227F5">
            <w:pPr>
              <w:pStyle w:val="Default"/>
              <w:jc w:val="both"/>
              <w:rPr>
                <w:sz w:val="22"/>
                <w:szCs w:val="22"/>
              </w:rPr>
            </w:pPr>
            <w:r w:rsidRPr="00124649">
              <w:rPr>
                <w:sz w:val="22"/>
                <w:szCs w:val="22"/>
              </w:rPr>
              <w:t xml:space="preserve">Работа с деформированными предложениями. Редактирование, грамматическое оформление предложений с нарушенным порядком слов. </w:t>
            </w:r>
          </w:p>
        </w:tc>
        <w:tc>
          <w:tcPr>
            <w:tcW w:w="0" w:type="auto"/>
          </w:tcPr>
          <w:p w:rsidR="00307620" w:rsidRPr="00124649" w:rsidRDefault="00307620" w:rsidP="005227F5">
            <w:pPr>
              <w:pStyle w:val="Default"/>
              <w:jc w:val="both"/>
              <w:rPr>
                <w:sz w:val="22"/>
                <w:szCs w:val="22"/>
              </w:rPr>
            </w:pPr>
            <w:r w:rsidRPr="00124649">
              <w:rPr>
                <w:sz w:val="22"/>
                <w:szCs w:val="22"/>
              </w:rPr>
              <w:t xml:space="preserve">-предупреждение ошибок, связанных с нарушенным порядком слов; </w:t>
            </w:r>
          </w:p>
          <w:p w:rsidR="00307620" w:rsidRPr="00124649" w:rsidRDefault="00307620" w:rsidP="005227F5">
            <w:pPr>
              <w:pStyle w:val="Default"/>
              <w:jc w:val="both"/>
              <w:rPr>
                <w:sz w:val="22"/>
                <w:szCs w:val="22"/>
              </w:rPr>
            </w:pPr>
            <w:r w:rsidRPr="00124649">
              <w:rPr>
                <w:sz w:val="22"/>
                <w:szCs w:val="22"/>
              </w:rPr>
              <w:t xml:space="preserve">• -формировать умение находить и исправлять речевые ошибки в предложениях; </w:t>
            </w:r>
          </w:p>
          <w:p w:rsidR="00307620" w:rsidRPr="00124649" w:rsidRDefault="00307620" w:rsidP="005227F5">
            <w:pPr>
              <w:pStyle w:val="Default"/>
              <w:jc w:val="both"/>
              <w:rPr>
                <w:sz w:val="22"/>
                <w:szCs w:val="22"/>
              </w:rPr>
            </w:pPr>
            <w:r w:rsidRPr="00124649">
              <w:rPr>
                <w:sz w:val="22"/>
                <w:szCs w:val="22"/>
              </w:rPr>
              <w:t xml:space="preserve">-развивать умение грамотно выражать свои мысли; </w:t>
            </w:r>
          </w:p>
          <w:p w:rsidR="00307620" w:rsidRPr="00124649" w:rsidRDefault="00307620" w:rsidP="005227F5">
            <w:pPr>
              <w:pStyle w:val="Default"/>
              <w:jc w:val="both"/>
              <w:rPr>
                <w:sz w:val="22"/>
                <w:szCs w:val="22"/>
              </w:rPr>
            </w:pPr>
            <w:r w:rsidRPr="00124649">
              <w:rPr>
                <w:sz w:val="22"/>
                <w:szCs w:val="22"/>
              </w:rPr>
              <w:t xml:space="preserve">-формировать умения восстанавливать линейную схему сложноподчиненных предложений, </w:t>
            </w:r>
          </w:p>
          <w:p w:rsidR="00307620" w:rsidRPr="00124649" w:rsidRDefault="00307620" w:rsidP="005227F5">
            <w:pPr>
              <w:pStyle w:val="Default"/>
              <w:jc w:val="both"/>
              <w:rPr>
                <w:sz w:val="22"/>
                <w:szCs w:val="22"/>
              </w:rPr>
            </w:pPr>
            <w:r w:rsidRPr="00124649">
              <w:rPr>
                <w:sz w:val="22"/>
                <w:szCs w:val="22"/>
              </w:rPr>
              <w:t xml:space="preserve">-определять, к какому слову главного предложения относится придаточное предложение; </w:t>
            </w:r>
          </w:p>
          <w:p w:rsidR="00307620" w:rsidRPr="00124649" w:rsidRDefault="00307620" w:rsidP="005227F5">
            <w:pPr>
              <w:pStyle w:val="Default"/>
              <w:jc w:val="both"/>
              <w:rPr>
                <w:sz w:val="22"/>
                <w:szCs w:val="22"/>
              </w:rPr>
            </w:pPr>
            <w:r w:rsidRPr="00124649">
              <w:rPr>
                <w:sz w:val="22"/>
                <w:szCs w:val="22"/>
              </w:rPr>
              <w:t xml:space="preserve">-развивать вербально-логическое мышление, слоговой анализ.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17 </w:t>
            </w:r>
          </w:p>
        </w:tc>
        <w:tc>
          <w:tcPr>
            <w:tcW w:w="0" w:type="auto"/>
          </w:tcPr>
          <w:p w:rsidR="00307620" w:rsidRPr="00124649" w:rsidRDefault="00307620" w:rsidP="005227F5">
            <w:pPr>
              <w:pStyle w:val="Default"/>
              <w:jc w:val="both"/>
              <w:rPr>
                <w:sz w:val="22"/>
                <w:szCs w:val="22"/>
              </w:rPr>
            </w:pPr>
            <w:r w:rsidRPr="00124649">
              <w:rPr>
                <w:sz w:val="22"/>
                <w:szCs w:val="22"/>
              </w:rPr>
              <w:t xml:space="preserve">Составление предложений по материалам </w:t>
            </w:r>
          </w:p>
          <w:p w:rsidR="00307620" w:rsidRPr="00124649" w:rsidRDefault="00307620" w:rsidP="005227F5">
            <w:pPr>
              <w:pStyle w:val="Default"/>
              <w:jc w:val="both"/>
              <w:rPr>
                <w:sz w:val="22"/>
                <w:szCs w:val="22"/>
              </w:rPr>
            </w:pPr>
            <w:r w:rsidRPr="00124649">
              <w:rPr>
                <w:sz w:val="22"/>
                <w:szCs w:val="22"/>
              </w:rPr>
              <w:t xml:space="preserve">наблюдений на данную тему. Грамматическое оформление </w:t>
            </w:r>
            <w:r w:rsidRPr="00124649">
              <w:rPr>
                <w:sz w:val="22"/>
                <w:szCs w:val="22"/>
              </w:rPr>
              <w:lastRenderedPageBreak/>
              <w:t xml:space="preserve">предложений. Редактирование, анализ составленных текстов. </w:t>
            </w:r>
          </w:p>
        </w:tc>
        <w:tc>
          <w:tcPr>
            <w:tcW w:w="0" w:type="auto"/>
          </w:tcPr>
          <w:p w:rsidR="00307620" w:rsidRPr="00124649" w:rsidRDefault="00307620" w:rsidP="005227F5">
            <w:pPr>
              <w:pStyle w:val="Default"/>
              <w:jc w:val="both"/>
              <w:rPr>
                <w:sz w:val="22"/>
                <w:szCs w:val="22"/>
              </w:rPr>
            </w:pPr>
            <w:r w:rsidRPr="00124649">
              <w:rPr>
                <w:sz w:val="22"/>
                <w:szCs w:val="22"/>
              </w:rPr>
              <w:lastRenderedPageBreak/>
              <w:t xml:space="preserve">• -формировать умения собирать материал для рассказа путем наблюдений, определять и раскрывать тему текста, составлять связное высказывание; </w:t>
            </w:r>
          </w:p>
          <w:p w:rsidR="00307620" w:rsidRPr="00124649" w:rsidRDefault="00307620" w:rsidP="005227F5">
            <w:pPr>
              <w:pStyle w:val="Default"/>
              <w:jc w:val="both"/>
              <w:rPr>
                <w:sz w:val="22"/>
                <w:szCs w:val="22"/>
              </w:rPr>
            </w:pPr>
            <w:r w:rsidRPr="00124649">
              <w:rPr>
                <w:sz w:val="22"/>
                <w:szCs w:val="22"/>
              </w:rPr>
              <w:lastRenderedPageBreak/>
              <w:t xml:space="preserve">• -учить использовать средства выразительности для описания своих наблюдений; </w:t>
            </w:r>
          </w:p>
          <w:p w:rsidR="00307620" w:rsidRPr="00124649" w:rsidRDefault="00307620" w:rsidP="005227F5">
            <w:pPr>
              <w:pStyle w:val="Default"/>
              <w:jc w:val="both"/>
              <w:rPr>
                <w:sz w:val="22"/>
                <w:szCs w:val="22"/>
              </w:rPr>
            </w:pPr>
            <w:r w:rsidRPr="00124649">
              <w:rPr>
                <w:sz w:val="22"/>
                <w:szCs w:val="22"/>
              </w:rPr>
              <w:t xml:space="preserve">• -развивать умение определять количество слогов в слове.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2 </w:t>
            </w:r>
          </w:p>
          <w:p w:rsidR="00307620" w:rsidRPr="00124649" w:rsidRDefault="00307620" w:rsidP="005227F5">
            <w:pPr>
              <w:pStyle w:val="Default"/>
              <w:jc w:val="both"/>
              <w:rPr>
                <w:sz w:val="22"/>
                <w:szCs w:val="22"/>
              </w:rPr>
            </w:pPr>
          </w:p>
        </w:tc>
      </w:tr>
      <w:tr w:rsidR="00307620" w:rsidRPr="003A0B20" w:rsidTr="005227F5">
        <w:tc>
          <w:tcPr>
            <w:tcW w:w="0" w:type="auto"/>
            <w:gridSpan w:val="4"/>
          </w:tcPr>
          <w:p w:rsidR="00307620" w:rsidRPr="00124649" w:rsidRDefault="00307620" w:rsidP="005227F5">
            <w:pPr>
              <w:pStyle w:val="Default"/>
              <w:jc w:val="both"/>
              <w:rPr>
                <w:color w:val="auto"/>
                <w:sz w:val="22"/>
                <w:szCs w:val="22"/>
              </w:rPr>
            </w:pPr>
            <w:r w:rsidRPr="00124649">
              <w:rPr>
                <w:color w:val="auto"/>
                <w:sz w:val="22"/>
                <w:szCs w:val="22"/>
              </w:rPr>
              <w:lastRenderedPageBreak/>
              <w:t>Текст</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18 </w:t>
            </w:r>
          </w:p>
        </w:tc>
        <w:tc>
          <w:tcPr>
            <w:tcW w:w="0" w:type="auto"/>
          </w:tcPr>
          <w:p w:rsidR="00307620" w:rsidRPr="00124649" w:rsidRDefault="00307620" w:rsidP="005227F5">
            <w:pPr>
              <w:pStyle w:val="Default"/>
              <w:jc w:val="both"/>
              <w:rPr>
                <w:sz w:val="22"/>
                <w:szCs w:val="22"/>
              </w:rPr>
            </w:pPr>
            <w:r w:rsidRPr="00124649">
              <w:rPr>
                <w:sz w:val="22"/>
                <w:szCs w:val="22"/>
              </w:rPr>
              <w:t xml:space="preserve">Выделение признаков связного текста. </w:t>
            </w:r>
          </w:p>
          <w:p w:rsidR="00307620" w:rsidRPr="00124649" w:rsidRDefault="00307620" w:rsidP="005227F5">
            <w:pPr>
              <w:pStyle w:val="Default"/>
              <w:jc w:val="both"/>
              <w:rPr>
                <w:sz w:val="22"/>
                <w:szCs w:val="22"/>
              </w:rPr>
            </w:pPr>
            <w:r w:rsidRPr="00124649">
              <w:rPr>
                <w:sz w:val="22"/>
                <w:szCs w:val="22"/>
              </w:rPr>
              <w:t xml:space="preserve">Тема текста </w:t>
            </w:r>
          </w:p>
        </w:tc>
        <w:tc>
          <w:tcPr>
            <w:tcW w:w="0" w:type="auto"/>
          </w:tcPr>
          <w:p w:rsidR="00307620" w:rsidRPr="00124649" w:rsidRDefault="00307620" w:rsidP="005227F5">
            <w:pPr>
              <w:pStyle w:val="Default"/>
              <w:jc w:val="both"/>
              <w:rPr>
                <w:sz w:val="22"/>
                <w:szCs w:val="22"/>
              </w:rPr>
            </w:pPr>
            <w:r w:rsidRPr="00124649">
              <w:rPr>
                <w:sz w:val="22"/>
                <w:szCs w:val="22"/>
              </w:rPr>
              <w:t xml:space="preserve">• -формировать умения отличать текст от группы предложений, дифференцировать эти понятия; </w:t>
            </w:r>
          </w:p>
          <w:p w:rsidR="00307620" w:rsidRPr="00124649" w:rsidRDefault="00307620" w:rsidP="005227F5">
            <w:pPr>
              <w:pStyle w:val="Default"/>
              <w:jc w:val="both"/>
              <w:rPr>
                <w:sz w:val="22"/>
                <w:szCs w:val="22"/>
              </w:rPr>
            </w:pPr>
            <w:r w:rsidRPr="00124649">
              <w:rPr>
                <w:sz w:val="22"/>
                <w:szCs w:val="22"/>
              </w:rPr>
              <w:t xml:space="preserve">• -учить выделять признаки связного текста, определять тему текста; </w:t>
            </w:r>
          </w:p>
          <w:p w:rsidR="00307620" w:rsidRPr="00124649" w:rsidRDefault="00307620" w:rsidP="005227F5">
            <w:pPr>
              <w:pStyle w:val="Default"/>
              <w:jc w:val="both"/>
              <w:rPr>
                <w:sz w:val="22"/>
                <w:szCs w:val="22"/>
              </w:rPr>
            </w:pPr>
            <w:r w:rsidRPr="00124649">
              <w:rPr>
                <w:sz w:val="22"/>
                <w:szCs w:val="22"/>
              </w:rPr>
              <w:t xml:space="preserve">• -формировать умения выделять средства связи предложений в тексте; </w:t>
            </w:r>
          </w:p>
          <w:p w:rsidR="00307620" w:rsidRPr="00124649" w:rsidRDefault="00307620" w:rsidP="005227F5">
            <w:pPr>
              <w:pStyle w:val="Default"/>
              <w:jc w:val="both"/>
              <w:rPr>
                <w:sz w:val="22"/>
                <w:szCs w:val="22"/>
              </w:rPr>
            </w:pPr>
            <w:r w:rsidRPr="00124649">
              <w:rPr>
                <w:sz w:val="22"/>
                <w:szCs w:val="22"/>
              </w:rPr>
              <w:t xml:space="preserve">• -развивать умения подбирать слова по данному первому слогу.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2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19 </w:t>
            </w:r>
          </w:p>
        </w:tc>
        <w:tc>
          <w:tcPr>
            <w:tcW w:w="0" w:type="auto"/>
          </w:tcPr>
          <w:p w:rsidR="00307620" w:rsidRPr="00124649" w:rsidRDefault="00307620" w:rsidP="005227F5">
            <w:pPr>
              <w:pStyle w:val="Default"/>
              <w:jc w:val="both"/>
              <w:rPr>
                <w:sz w:val="22"/>
                <w:szCs w:val="22"/>
              </w:rPr>
            </w:pPr>
            <w:r w:rsidRPr="00124649">
              <w:rPr>
                <w:sz w:val="22"/>
                <w:szCs w:val="22"/>
              </w:rPr>
              <w:t xml:space="preserve">Текст. Основная мысль текста </w:t>
            </w:r>
          </w:p>
        </w:tc>
        <w:tc>
          <w:tcPr>
            <w:tcW w:w="0" w:type="auto"/>
          </w:tcPr>
          <w:p w:rsidR="00307620" w:rsidRPr="00124649" w:rsidRDefault="00307620" w:rsidP="005227F5">
            <w:pPr>
              <w:pStyle w:val="Default"/>
              <w:jc w:val="both"/>
              <w:rPr>
                <w:sz w:val="22"/>
                <w:szCs w:val="22"/>
              </w:rPr>
            </w:pPr>
            <w:r w:rsidRPr="00124649">
              <w:rPr>
                <w:sz w:val="22"/>
                <w:szCs w:val="22"/>
              </w:rPr>
              <w:t xml:space="preserve">-формировать умения определять тему текста, определять и формулировать основную мысль текста, определять диалогическую, монологическую речь.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20 </w:t>
            </w:r>
          </w:p>
        </w:tc>
        <w:tc>
          <w:tcPr>
            <w:tcW w:w="0" w:type="auto"/>
          </w:tcPr>
          <w:p w:rsidR="00307620" w:rsidRPr="00124649" w:rsidRDefault="00307620" w:rsidP="005227F5">
            <w:pPr>
              <w:pStyle w:val="Default"/>
              <w:jc w:val="both"/>
              <w:rPr>
                <w:sz w:val="22"/>
                <w:szCs w:val="22"/>
              </w:rPr>
            </w:pPr>
            <w:r w:rsidRPr="00124649">
              <w:rPr>
                <w:sz w:val="22"/>
                <w:szCs w:val="22"/>
              </w:rPr>
              <w:t xml:space="preserve">Текст. Опорные слова. </w:t>
            </w:r>
          </w:p>
        </w:tc>
        <w:tc>
          <w:tcPr>
            <w:tcW w:w="0" w:type="auto"/>
          </w:tcPr>
          <w:p w:rsidR="00307620" w:rsidRPr="00124649" w:rsidRDefault="00307620" w:rsidP="005227F5">
            <w:pPr>
              <w:pStyle w:val="Default"/>
              <w:jc w:val="both"/>
              <w:rPr>
                <w:sz w:val="22"/>
                <w:szCs w:val="22"/>
              </w:rPr>
            </w:pPr>
            <w:r w:rsidRPr="00124649">
              <w:rPr>
                <w:sz w:val="22"/>
                <w:szCs w:val="22"/>
              </w:rPr>
              <w:t xml:space="preserve">-познакомить учащихся с понятием «опорные слова»; </w:t>
            </w:r>
          </w:p>
          <w:p w:rsidR="00307620" w:rsidRPr="00124649" w:rsidRDefault="00307620" w:rsidP="005227F5">
            <w:pPr>
              <w:pStyle w:val="Default"/>
              <w:jc w:val="both"/>
              <w:rPr>
                <w:sz w:val="22"/>
                <w:szCs w:val="22"/>
              </w:rPr>
            </w:pPr>
            <w:r w:rsidRPr="00124649">
              <w:rPr>
                <w:sz w:val="22"/>
                <w:szCs w:val="22"/>
              </w:rPr>
              <w:t xml:space="preserve">-учить определять их роль в тексте; </w:t>
            </w:r>
          </w:p>
          <w:p w:rsidR="00307620" w:rsidRPr="00124649" w:rsidRDefault="00307620" w:rsidP="005227F5">
            <w:pPr>
              <w:pStyle w:val="Default"/>
              <w:jc w:val="both"/>
              <w:rPr>
                <w:sz w:val="22"/>
                <w:szCs w:val="22"/>
              </w:rPr>
            </w:pPr>
            <w:r w:rsidRPr="00124649">
              <w:rPr>
                <w:sz w:val="22"/>
                <w:szCs w:val="22"/>
              </w:rPr>
              <w:t xml:space="preserve">-формировать умения находить опорные слова, понимать структуру текста, пересказывать сказку по серии сюжетных картинок и опорным словам; </w:t>
            </w:r>
          </w:p>
          <w:p w:rsidR="00307620" w:rsidRPr="00124649" w:rsidRDefault="00307620" w:rsidP="005227F5">
            <w:pPr>
              <w:pStyle w:val="Default"/>
              <w:jc w:val="both"/>
              <w:rPr>
                <w:sz w:val="22"/>
                <w:szCs w:val="22"/>
              </w:rPr>
            </w:pPr>
            <w:r w:rsidRPr="00124649">
              <w:rPr>
                <w:sz w:val="22"/>
                <w:szCs w:val="22"/>
              </w:rPr>
              <w:t xml:space="preserve">• -развивать умение преобразовывать слова, наращивая слоговую структуру слова.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21 </w:t>
            </w:r>
          </w:p>
        </w:tc>
        <w:tc>
          <w:tcPr>
            <w:tcW w:w="0" w:type="auto"/>
          </w:tcPr>
          <w:p w:rsidR="00307620" w:rsidRPr="00124649" w:rsidRDefault="00307620" w:rsidP="005227F5">
            <w:pPr>
              <w:pStyle w:val="Default"/>
              <w:jc w:val="both"/>
              <w:rPr>
                <w:sz w:val="22"/>
                <w:szCs w:val="22"/>
              </w:rPr>
            </w:pPr>
            <w:r w:rsidRPr="00124649">
              <w:rPr>
                <w:sz w:val="22"/>
                <w:szCs w:val="22"/>
              </w:rPr>
              <w:t xml:space="preserve">Восстановление деформированного текста </w:t>
            </w:r>
          </w:p>
          <w:p w:rsidR="00307620" w:rsidRPr="00124649" w:rsidRDefault="00307620" w:rsidP="005227F5">
            <w:pPr>
              <w:pStyle w:val="Default"/>
              <w:jc w:val="both"/>
              <w:rPr>
                <w:sz w:val="22"/>
                <w:szCs w:val="22"/>
              </w:rPr>
            </w:pPr>
            <w:r w:rsidRPr="00124649">
              <w:rPr>
                <w:sz w:val="22"/>
                <w:szCs w:val="22"/>
              </w:rPr>
              <w:t xml:space="preserve">по серии картинок. </w:t>
            </w:r>
          </w:p>
        </w:tc>
        <w:tc>
          <w:tcPr>
            <w:tcW w:w="0" w:type="auto"/>
          </w:tcPr>
          <w:p w:rsidR="00307620" w:rsidRPr="00124649" w:rsidRDefault="00307620" w:rsidP="005227F5">
            <w:pPr>
              <w:pStyle w:val="Default"/>
              <w:jc w:val="both"/>
              <w:rPr>
                <w:sz w:val="22"/>
                <w:szCs w:val="22"/>
              </w:rPr>
            </w:pPr>
            <w:r w:rsidRPr="00124649">
              <w:rPr>
                <w:sz w:val="22"/>
                <w:szCs w:val="22"/>
              </w:rPr>
              <w:t xml:space="preserve">• -формировать умения замечать смысловые и логические ошибки в тексте и восстанавливать последовательность событий, понимать структуру текста, восстанавливать деформированные тексты; </w:t>
            </w:r>
          </w:p>
          <w:p w:rsidR="00307620" w:rsidRPr="00124649" w:rsidRDefault="00307620" w:rsidP="005227F5">
            <w:pPr>
              <w:pStyle w:val="Default"/>
              <w:jc w:val="both"/>
              <w:rPr>
                <w:sz w:val="22"/>
                <w:szCs w:val="22"/>
              </w:rPr>
            </w:pPr>
            <w:r w:rsidRPr="00124649">
              <w:rPr>
                <w:sz w:val="22"/>
                <w:szCs w:val="22"/>
              </w:rPr>
              <w:t xml:space="preserve">-развивать слоговой анализ и синтез слов.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2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22 </w:t>
            </w:r>
          </w:p>
        </w:tc>
        <w:tc>
          <w:tcPr>
            <w:tcW w:w="0" w:type="auto"/>
          </w:tcPr>
          <w:p w:rsidR="00307620" w:rsidRPr="00124649" w:rsidRDefault="00307620" w:rsidP="005227F5">
            <w:pPr>
              <w:pStyle w:val="Default"/>
              <w:jc w:val="both"/>
              <w:rPr>
                <w:sz w:val="22"/>
                <w:szCs w:val="22"/>
              </w:rPr>
            </w:pPr>
            <w:r w:rsidRPr="00124649">
              <w:rPr>
                <w:sz w:val="22"/>
                <w:szCs w:val="22"/>
              </w:rPr>
              <w:t>Составление текста из отдельных предложений.</w:t>
            </w:r>
            <w:r>
              <w:rPr>
                <w:sz w:val="22"/>
                <w:szCs w:val="22"/>
              </w:rPr>
              <w:t xml:space="preserve"> </w:t>
            </w:r>
            <w:r w:rsidRPr="00124649">
              <w:rPr>
                <w:sz w:val="22"/>
                <w:szCs w:val="22"/>
              </w:rPr>
              <w:t xml:space="preserve">Определение темы, главной мысли текста. </w:t>
            </w:r>
          </w:p>
        </w:tc>
        <w:tc>
          <w:tcPr>
            <w:tcW w:w="0" w:type="auto"/>
          </w:tcPr>
          <w:p w:rsidR="00307620" w:rsidRPr="00124649" w:rsidRDefault="00307620" w:rsidP="005227F5">
            <w:pPr>
              <w:pStyle w:val="Default"/>
              <w:jc w:val="both"/>
              <w:rPr>
                <w:sz w:val="22"/>
                <w:szCs w:val="22"/>
              </w:rPr>
            </w:pPr>
            <w:r w:rsidRPr="00124649">
              <w:rPr>
                <w:sz w:val="22"/>
                <w:szCs w:val="22"/>
              </w:rPr>
              <w:t xml:space="preserve">-формировать умение замечать логические ошибки в тексте и восстанавливать последовательность событий, определяя правильную последовательность предложений; </w:t>
            </w:r>
          </w:p>
          <w:p w:rsidR="00307620" w:rsidRPr="00124649" w:rsidRDefault="00307620" w:rsidP="005227F5">
            <w:pPr>
              <w:pStyle w:val="Default"/>
              <w:jc w:val="both"/>
              <w:rPr>
                <w:sz w:val="22"/>
                <w:szCs w:val="22"/>
              </w:rPr>
            </w:pPr>
            <w:r w:rsidRPr="00124649">
              <w:rPr>
                <w:sz w:val="22"/>
                <w:szCs w:val="22"/>
              </w:rPr>
              <w:t xml:space="preserve">-учить делить текст на части и выделять их при записи; </w:t>
            </w:r>
          </w:p>
          <w:p w:rsidR="00307620" w:rsidRPr="00124649" w:rsidRDefault="00307620" w:rsidP="005227F5">
            <w:pPr>
              <w:pStyle w:val="Default"/>
              <w:jc w:val="both"/>
              <w:rPr>
                <w:sz w:val="22"/>
                <w:szCs w:val="22"/>
              </w:rPr>
            </w:pPr>
            <w:r w:rsidRPr="00124649">
              <w:rPr>
                <w:sz w:val="22"/>
                <w:szCs w:val="22"/>
              </w:rPr>
              <w:t xml:space="preserve">-ознакомить со структурными частями текста; </w:t>
            </w:r>
          </w:p>
          <w:p w:rsidR="00307620" w:rsidRPr="00124649" w:rsidRDefault="00307620" w:rsidP="005227F5">
            <w:pPr>
              <w:pStyle w:val="Default"/>
              <w:jc w:val="both"/>
              <w:rPr>
                <w:sz w:val="22"/>
                <w:szCs w:val="22"/>
              </w:rPr>
            </w:pPr>
            <w:r w:rsidRPr="00124649">
              <w:rPr>
                <w:sz w:val="22"/>
                <w:szCs w:val="22"/>
              </w:rPr>
              <w:t xml:space="preserve">-формировать умение выделять ударный слог слова, развивать чувство ритма.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23 </w:t>
            </w:r>
          </w:p>
        </w:tc>
        <w:tc>
          <w:tcPr>
            <w:tcW w:w="0" w:type="auto"/>
          </w:tcPr>
          <w:p w:rsidR="00307620" w:rsidRPr="00124649" w:rsidRDefault="00307620" w:rsidP="005227F5">
            <w:pPr>
              <w:pStyle w:val="Default"/>
              <w:jc w:val="both"/>
              <w:rPr>
                <w:sz w:val="22"/>
                <w:szCs w:val="22"/>
              </w:rPr>
            </w:pPr>
            <w:r w:rsidRPr="00124649">
              <w:rPr>
                <w:sz w:val="22"/>
                <w:szCs w:val="22"/>
              </w:rPr>
              <w:t xml:space="preserve">Составление текста по данным вопросам. </w:t>
            </w:r>
          </w:p>
          <w:p w:rsidR="00307620" w:rsidRPr="00124649" w:rsidRDefault="00307620" w:rsidP="005227F5">
            <w:pPr>
              <w:pStyle w:val="Default"/>
              <w:jc w:val="both"/>
              <w:rPr>
                <w:sz w:val="22"/>
                <w:szCs w:val="22"/>
              </w:rPr>
            </w:pPr>
            <w:r w:rsidRPr="00124649">
              <w:rPr>
                <w:sz w:val="22"/>
                <w:szCs w:val="22"/>
              </w:rPr>
              <w:t xml:space="preserve">Грамматическое оформление. </w:t>
            </w:r>
          </w:p>
          <w:p w:rsidR="00307620" w:rsidRPr="00124649" w:rsidRDefault="00307620" w:rsidP="005227F5">
            <w:pPr>
              <w:pStyle w:val="Default"/>
              <w:jc w:val="both"/>
              <w:rPr>
                <w:sz w:val="22"/>
                <w:szCs w:val="22"/>
              </w:rPr>
            </w:pPr>
            <w:r w:rsidRPr="00124649">
              <w:rPr>
                <w:sz w:val="22"/>
                <w:szCs w:val="22"/>
              </w:rPr>
              <w:t xml:space="preserve">Анализ составленных текстов. </w:t>
            </w:r>
          </w:p>
        </w:tc>
        <w:tc>
          <w:tcPr>
            <w:tcW w:w="0" w:type="auto"/>
          </w:tcPr>
          <w:p w:rsidR="00307620" w:rsidRPr="00124649" w:rsidRDefault="00307620" w:rsidP="005227F5">
            <w:pPr>
              <w:pStyle w:val="Default"/>
              <w:jc w:val="both"/>
              <w:rPr>
                <w:sz w:val="22"/>
                <w:szCs w:val="22"/>
              </w:rPr>
            </w:pPr>
            <w:r w:rsidRPr="00124649">
              <w:rPr>
                <w:sz w:val="22"/>
                <w:szCs w:val="22"/>
              </w:rPr>
              <w:t xml:space="preserve">• -учить конструировать предложения и составлять из них текст; </w:t>
            </w:r>
          </w:p>
          <w:p w:rsidR="00307620" w:rsidRPr="00124649" w:rsidRDefault="00307620" w:rsidP="005227F5">
            <w:pPr>
              <w:pStyle w:val="Default"/>
              <w:jc w:val="both"/>
              <w:rPr>
                <w:sz w:val="22"/>
                <w:szCs w:val="22"/>
              </w:rPr>
            </w:pPr>
            <w:r w:rsidRPr="00124649">
              <w:rPr>
                <w:sz w:val="22"/>
                <w:szCs w:val="22"/>
              </w:rPr>
              <w:t xml:space="preserve">• -формировать умения строить предложение, давать точный, полный ответ на вопрос, используя различные синтаксические конструкции; </w:t>
            </w:r>
          </w:p>
          <w:p w:rsidR="00307620" w:rsidRPr="00124649" w:rsidRDefault="00307620" w:rsidP="005227F5">
            <w:pPr>
              <w:pStyle w:val="Default"/>
              <w:jc w:val="both"/>
              <w:rPr>
                <w:sz w:val="22"/>
                <w:szCs w:val="22"/>
              </w:rPr>
            </w:pPr>
            <w:r w:rsidRPr="00124649">
              <w:rPr>
                <w:sz w:val="22"/>
                <w:szCs w:val="22"/>
              </w:rPr>
              <w:t xml:space="preserve">• -обогащать пассивный и активный словарь учащихся пословицами, поговорками; </w:t>
            </w:r>
          </w:p>
          <w:p w:rsidR="00307620" w:rsidRPr="00124649" w:rsidRDefault="00307620" w:rsidP="005227F5">
            <w:pPr>
              <w:pStyle w:val="Default"/>
              <w:jc w:val="both"/>
              <w:rPr>
                <w:sz w:val="22"/>
                <w:szCs w:val="22"/>
              </w:rPr>
            </w:pPr>
            <w:r w:rsidRPr="00124649">
              <w:rPr>
                <w:sz w:val="22"/>
                <w:szCs w:val="22"/>
              </w:rPr>
              <w:t xml:space="preserve">• -развивать понимание сложных логико-грамматических конструкций.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2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24 </w:t>
            </w:r>
          </w:p>
        </w:tc>
        <w:tc>
          <w:tcPr>
            <w:tcW w:w="0" w:type="auto"/>
          </w:tcPr>
          <w:p w:rsidR="00307620" w:rsidRPr="00124649" w:rsidRDefault="00307620" w:rsidP="005227F5">
            <w:pPr>
              <w:pStyle w:val="Default"/>
              <w:jc w:val="both"/>
              <w:rPr>
                <w:sz w:val="22"/>
                <w:szCs w:val="22"/>
              </w:rPr>
            </w:pPr>
            <w:r w:rsidRPr="00124649">
              <w:rPr>
                <w:sz w:val="22"/>
                <w:szCs w:val="22"/>
              </w:rPr>
              <w:t xml:space="preserve">Тип текста. Текст-повествование. </w:t>
            </w:r>
          </w:p>
          <w:p w:rsidR="00307620" w:rsidRPr="00124649" w:rsidRDefault="00307620" w:rsidP="005227F5">
            <w:pPr>
              <w:pStyle w:val="Default"/>
              <w:jc w:val="both"/>
              <w:rPr>
                <w:sz w:val="22"/>
                <w:szCs w:val="22"/>
              </w:rPr>
            </w:pPr>
            <w:r w:rsidRPr="00124649">
              <w:rPr>
                <w:sz w:val="22"/>
                <w:szCs w:val="22"/>
              </w:rPr>
              <w:t>Характерные признаки текста-повествования.</w:t>
            </w:r>
            <w:r>
              <w:rPr>
                <w:sz w:val="22"/>
                <w:szCs w:val="22"/>
              </w:rPr>
              <w:t xml:space="preserve"> </w:t>
            </w:r>
            <w:r w:rsidRPr="00124649">
              <w:rPr>
                <w:sz w:val="22"/>
                <w:szCs w:val="22"/>
              </w:rPr>
              <w:t>Схема построения повествовательного</w:t>
            </w:r>
            <w:r>
              <w:rPr>
                <w:sz w:val="22"/>
                <w:szCs w:val="22"/>
              </w:rPr>
              <w:t xml:space="preserve"> </w:t>
            </w:r>
            <w:r w:rsidRPr="00124649">
              <w:rPr>
                <w:sz w:val="22"/>
                <w:szCs w:val="22"/>
              </w:rPr>
              <w:t xml:space="preserve">текста. </w:t>
            </w:r>
          </w:p>
        </w:tc>
        <w:tc>
          <w:tcPr>
            <w:tcW w:w="0" w:type="auto"/>
          </w:tcPr>
          <w:p w:rsidR="00307620" w:rsidRPr="00124649" w:rsidRDefault="00307620" w:rsidP="005227F5">
            <w:pPr>
              <w:pStyle w:val="Default"/>
              <w:jc w:val="both"/>
              <w:rPr>
                <w:sz w:val="22"/>
                <w:szCs w:val="22"/>
              </w:rPr>
            </w:pPr>
            <w:r w:rsidRPr="00124649">
              <w:rPr>
                <w:sz w:val="22"/>
                <w:szCs w:val="22"/>
              </w:rPr>
              <w:t xml:space="preserve">• -ознакомить с текстом типа «повествование», схемой построения повествовательного текста; </w:t>
            </w:r>
          </w:p>
          <w:p w:rsidR="00307620" w:rsidRPr="00124649" w:rsidRDefault="00307620" w:rsidP="005227F5">
            <w:pPr>
              <w:pStyle w:val="Default"/>
              <w:jc w:val="both"/>
              <w:rPr>
                <w:sz w:val="22"/>
                <w:szCs w:val="22"/>
              </w:rPr>
            </w:pPr>
            <w:r w:rsidRPr="00124649">
              <w:rPr>
                <w:sz w:val="22"/>
                <w:szCs w:val="22"/>
              </w:rPr>
              <w:t>• -формировать умения определять особенности текста-повествования, последовательность частей</w:t>
            </w:r>
            <w:r>
              <w:rPr>
                <w:sz w:val="22"/>
                <w:szCs w:val="22"/>
              </w:rPr>
              <w:t xml:space="preserve"> </w:t>
            </w:r>
            <w:r w:rsidRPr="00124649">
              <w:rPr>
                <w:sz w:val="22"/>
                <w:szCs w:val="22"/>
              </w:rPr>
              <w:t xml:space="preserve">в тексте; </w:t>
            </w:r>
          </w:p>
          <w:p w:rsidR="00307620" w:rsidRPr="00124649" w:rsidRDefault="00307620" w:rsidP="005227F5">
            <w:pPr>
              <w:pStyle w:val="Default"/>
              <w:jc w:val="both"/>
              <w:rPr>
                <w:sz w:val="22"/>
                <w:szCs w:val="22"/>
              </w:rPr>
            </w:pPr>
            <w:r w:rsidRPr="00124649">
              <w:rPr>
                <w:sz w:val="22"/>
                <w:szCs w:val="22"/>
              </w:rPr>
              <w:lastRenderedPageBreak/>
              <w:t xml:space="preserve">• -формировать умение пересказывать повествовательный текст по плану и опорным словам; </w:t>
            </w:r>
          </w:p>
          <w:p w:rsidR="00307620" w:rsidRPr="00124649" w:rsidRDefault="00307620" w:rsidP="005227F5">
            <w:pPr>
              <w:pStyle w:val="Default"/>
              <w:jc w:val="both"/>
              <w:rPr>
                <w:sz w:val="22"/>
                <w:szCs w:val="22"/>
              </w:rPr>
            </w:pPr>
            <w:r w:rsidRPr="00124649">
              <w:rPr>
                <w:sz w:val="22"/>
                <w:szCs w:val="22"/>
              </w:rPr>
              <w:t xml:space="preserve">• -развивать слоговой синтез;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2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lastRenderedPageBreak/>
              <w:t xml:space="preserve">25 </w:t>
            </w:r>
          </w:p>
        </w:tc>
        <w:tc>
          <w:tcPr>
            <w:tcW w:w="0" w:type="auto"/>
          </w:tcPr>
          <w:p w:rsidR="00307620" w:rsidRPr="00124649" w:rsidRDefault="00307620" w:rsidP="005227F5">
            <w:pPr>
              <w:pStyle w:val="Default"/>
              <w:jc w:val="both"/>
              <w:rPr>
                <w:sz w:val="22"/>
                <w:szCs w:val="22"/>
              </w:rPr>
            </w:pPr>
            <w:r w:rsidRPr="00124649">
              <w:rPr>
                <w:sz w:val="22"/>
                <w:szCs w:val="22"/>
              </w:rPr>
              <w:t>Текст-описание.</w:t>
            </w:r>
            <w:r>
              <w:rPr>
                <w:sz w:val="22"/>
                <w:szCs w:val="22"/>
              </w:rPr>
              <w:t xml:space="preserve"> </w:t>
            </w:r>
            <w:r w:rsidRPr="00124649">
              <w:rPr>
                <w:sz w:val="22"/>
                <w:szCs w:val="22"/>
              </w:rPr>
              <w:t>Характерные признаки текста-описания.</w:t>
            </w:r>
            <w:r>
              <w:rPr>
                <w:sz w:val="22"/>
                <w:szCs w:val="22"/>
              </w:rPr>
              <w:t xml:space="preserve"> </w:t>
            </w:r>
            <w:r w:rsidRPr="00124649">
              <w:rPr>
                <w:sz w:val="22"/>
                <w:szCs w:val="22"/>
              </w:rPr>
              <w:t xml:space="preserve">Схема построения описания. </w:t>
            </w:r>
          </w:p>
        </w:tc>
        <w:tc>
          <w:tcPr>
            <w:tcW w:w="0" w:type="auto"/>
          </w:tcPr>
          <w:p w:rsidR="00307620" w:rsidRPr="00124649" w:rsidRDefault="00307620" w:rsidP="005227F5">
            <w:pPr>
              <w:pStyle w:val="Default"/>
              <w:jc w:val="both"/>
              <w:rPr>
                <w:sz w:val="22"/>
                <w:szCs w:val="22"/>
              </w:rPr>
            </w:pPr>
            <w:r w:rsidRPr="00124649">
              <w:rPr>
                <w:sz w:val="22"/>
                <w:szCs w:val="22"/>
              </w:rPr>
              <w:t xml:space="preserve">• -познакомить с описательным текстом, схемой построения текста-описания; </w:t>
            </w:r>
          </w:p>
          <w:p w:rsidR="00307620" w:rsidRPr="00124649" w:rsidRDefault="00307620" w:rsidP="005227F5">
            <w:pPr>
              <w:pStyle w:val="Default"/>
              <w:jc w:val="both"/>
              <w:rPr>
                <w:sz w:val="22"/>
                <w:szCs w:val="22"/>
              </w:rPr>
            </w:pPr>
            <w:r w:rsidRPr="00124649">
              <w:rPr>
                <w:sz w:val="22"/>
                <w:szCs w:val="22"/>
              </w:rPr>
              <w:t xml:space="preserve">• -формировать умения определять особенности текста-описания, пересказывать описательный текст по плану и опорным словам; </w:t>
            </w:r>
          </w:p>
          <w:p w:rsidR="00307620" w:rsidRPr="00124649" w:rsidRDefault="00307620" w:rsidP="005227F5">
            <w:pPr>
              <w:pStyle w:val="Default"/>
              <w:jc w:val="both"/>
              <w:rPr>
                <w:sz w:val="22"/>
                <w:szCs w:val="22"/>
              </w:rPr>
            </w:pPr>
            <w:r w:rsidRPr="00124649">
              <w:rPr>
                <w:sz w:val="22"/>
                <w:szCs w:val="22"/>
              </w:rPr>
              <w:t xml:space="preserve">• -формировать умения строить описание, использовать средства выразительности для описания своих наблюдений; </w:t>
            </w:r>
          </w:p>
          <w:p w:rsidR="00307620" w:rsidRPr="00124649" w:rsidRDefault="00307620" w:rsidP="005227F5">
            <w:pPr>
              <w:pStyle w:val="Default"/>
              <w:jc w:val="both"/>
              <w:rPr>
                <w:sz w:val="22"/>
                <w:szCs w:val="22"/>
              </w:rPr>
            </w:pPr>
            <w:r w:rsidRPr="00124649">
              <w:rPr>
                <w:sz w:val="22"/>
                <w:szCs w:val="22"/>
              </w:rPr>
              <w:t xml:space="preserve">• -воспитывать внимательное, </w:t>
            </w:r>
          </w:p>
          <w:p w:rsidR="00307620" w:rsidRPr="00124649" w:rsidRDefault="00307620" w:rsidP="005227F5">
            <w:pPr>
              <w:pStyle w:val="Default"/>
              <w:jc w:val="both"/>
              <w:rPr>
                <w:sz w:val="22"/>
                <w:szCs w:val="22"/>
              </w:rPr>
            </w:pPr>
            <w:r w:rsidRPr="00124649">
              <w:rPr>
                <w:sz w:val="22"/>
                <w:szCs w:val="22"/>
              </w:rPr>
              <w:t xml:space="preserve">бережное отношение к живой природе. </w:t>
            </w:r>
          </w:p>
        </w:tc>
        <w:tc>
          <w:tcPr>
            <w:tcW w:w="0" w:type="auto"/>
          </w:tcPr>
          <w:p w:rsidR="00307620" w:rsidRPr="00124649" w:rsidRDefault="00307620" w:rsidP="005227F5">
            <w:pPr>
              <w:pStyle w:val="Default"/>
              <w:jc w:val="both"/>
              <w:rPr>
                <w:sz w:val="22"/>
                <w:szCs w:val="22"/>
              </w:rPr>
            </w:pPr>
            <w:r w:rsidRPr="00124649">
              <w:rPr>
                <w:sz w:val="22"/>
                <w:szCs w:val="22"/>
              </w:rPr>
              <w:t xml:space="preserve"> 2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26 </w:t>
            </w:r>
          </w:p>
        </w:tc>
        <w:tc>
          <w:tcPr>
            <w:tcW w:w="0" w:type="auto"/>
          </w:tcPr>
          <w:p w:rsidR="00307620" w:rsidRPr="00124649" w:rsidRDefault="00307620" w:rsidP="005227F5">
            <w:pPr>
              <w:pStyle w:val="Default"/>
              <w:jc w:val="both"/>
              <w:rPr>
                <w:sz w:val="22"/>
                <w:szCs w:val="22"/>
              </w:rPr>
            </w:pPr>
            <w:r w:rsidRPr="00124649">
              <w:rPr>
                <w:sz w:val="22"/>
                <w:szCs w:val="22"/>
              </w:rPr>
              <w:t>Текст-рассуждение.</w:t>
            </w:r>
            <w:r>
              <w:rPr>
                <w:sz w:val="22"/>
                <w:szCs w:val="22"/>
              </w:rPr>
              <w:t xml:space="preserve"> </w:t>
            </w:r>
            <w:r w:rsidRPr="00124649">
              <w:rPr>
                <w:sz w:val="22"/>
                <w:szCs w:val="22"/>
              </w:rPr>
              <w:t>Характерные признаки текста-рассуждения.</w:t>
            </w:r>
            <w:r>
              <w:rPr>
                <w:sz w:val="22"/>
                <w:szCs w:val="22"/>
              </w:rPr>
              <w:t xml:space="preserve"> </w:t>
            </w:r>
            <w:r w:rsidRPr="00124649">
              <w:rPr>
                <w:sz w:val="22"/>
                <w:szCs w:val="22"/>
              </w:rPr>
              <w:t xml:space="preserve">Схема построения рассуждения. </w:t>
            </w:r>
          </w:p>
        </w:tc>
        <w:tc>
          <w:tcPr>
            <w:tcW w:w="0" w:type="auto"/>
          </w:tcPr>
          <w:p w:rsidR="00307620" w:rsidRPr="00124649" w:rsidRDefault="00307620" w:rsidP="005227F5">
            <w:pPr>
              <w:pStyle w:val="Default"/>
              <w:jc w:val="both"/>
              <w:rPr>
                <w:sz w:val="22"/>
                <w:szCs w:val="22"/>
              </w:rPr>
            </w:pPr>
            <w:r w:rsidRPr="00124649">
              <w:rPr>
                <w:sz w:val="22"/>
                <w:szCs w:val="22"/>
              </w:rPr>
              <w:t xml:space="preserve">• -формировать умения конструировать сложноподчиненные предложения, анализировать причинно-следственные связи; </w:t>
            </w:r>
          </w:p>
          <w:p w:rsidR="00307620" w:rsidRPr="00124649" w:rsidRDefault="00307620" w:rsidP="005227F5">
            <w:pPr>
              <w:pStyle w:val="Default"/>
              <w:jc w:val="both"/>
              <w:rPr>
                <w:sz w:val="22"/>
                <w:szCs w:val="22"/>
              </w:rPr>
            </w:pPr>
            <w:r w:rsidRPr="00124649">
              <w:rPr>
                <w:sz w:val="22"/>
                <w:szCs w:val="22"/>
              </w:rPr>
              <w:t xml:space="preserve">• -познакомить с особенностями текста типа «рассуждение», схемой построения текста-рассуждения; </w:t>
            </w:r>
          </w:p>
          <w:p w:rsidR="00307620" w:rsidRPr="00124649" w:rsidRDefault="00307620" w:rsidP="005227F5">
            <w:pPr>
              <w:pStyle w:val="Default"/>
              <w:jc w:val="both"/>
              <w:rPr>
                <w:sz w:val="22"/>
                <w:szCs w:val="22"/>
              </w:rPr>
            </w:pPr>
            <w:r w:rsidRPr="00124649">
              <w:rPr>
                <w:sz w:val="22"/>
                <w:szCs w:val="22"/>
              </w:rPr>
              <w:t xml:space="preserve">• -формировать умения определять особенность текста-рассуждения; </w:t>
            </w:r>
          </w:p>
          <w:p w:rsidR="00307620" w:rsidRPr="00124649" w:rsidRDefault="00307620" w:rsidP="005227F5">
            <w:pPr>
              <w:pStyle w:val="Default"/>
              <w:jc w:val="both"/>
              <w:rPr>
                <w:sz w:val="22"/>
                <w:szCs w:val="22"/>
              </w:rPr>
            </w:pPr>
            <w:r w:rsidRPr="00124649">
              <w:rPr>
                <w:sz w:val="22"/>
                <w:szCs w:val="22"/>
              </w:rPr>
              <w:t xml:space="preserve">• -совершенствовать слоговой анализ слов. </w:t>
            </w:r>
          </w:p>
        </w:tc>
        <w:tc>
          <w:tcPr>
            <w:tcW w:w="0" w:type="auto"/>
          </w:tcPr>
          <w:p w:rsidR="00307620" w:rsidRPr="00124649" w:rsidRDefault="00307620" w:rsidP="005227F5">
            <w:pPr>
              <w:pStyle w:val="Default"/>
              <w:jc w:val="both"/>
              <w:rPr>
                <w:sz w:val="22"/>
                <w:szCs w:val="22"/>
              </w:rPr>
            </w:pPr>
            <w:r w:rsidRPr="00124649">
              <w:rPr>
                <w:sz w:val="22"/>
                <w:szCs w:val="22"/>
              </w:rPr>
              <w:t xml:space="preserve"> 2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27 </w:t>
            </w:r>
          </w:p>
        </w:tc>
        <w:tc>
          <w:tcPr>
            <w:tcW w:w="0" w:type="auto"/>
          </w:tcPr>
          <w:p w:rsidR="00307620" w:rsidRPr="00124649" w:rsidRDefault="00307620" w:rsidP="005227F5">
            <w:pPr>
              <w:pStyle w:val="Default"/>
              <w:jc w:val="both"/>
              <w:rPr>
                <w:sz w:val="22"/>
                <w:szCs w:val="22"/>
              </w:rPr>
            </w:pPr>
            <w:r w:rsidRPr="00124649">
              <w:rPr>
                <w:sz w:val="22"/>
                <w:szCs w:val="22"/>
              </w:rPr>
              <w:t>Составление плана текста</w:t>
            </w:r>
            <w:r>
              <w:rPr>
                <w:sz w:val="22"/>
                <w:szCs w:val="22"/>
              </w:rPr>
              <w:t xml:space="preserve"> </w:t>
            </w:r>
            <w:r w:rsidRPr="00124649">
              <w:rPr>
                <w:sz w:val="22"/>
                <w:szCs w:val="22"/>
              </w:rPr>
              <w:t xml:space="preserve">с обозначенными частями. </w:t>
            </w:r>
          </w:p>
        </w:tc>
        <w:tc>
          <w:tcPr>
            <w:tcW w:w="0" w:type="auto"/>
          </w:tcPr>
          <w:p w:rsidR="00307620" w:rsidRPr="00124649" w:rsidRDefault="00307620" w:rsidP="005227F5">
            <w:pPr>
              <w:pStyle w:val="Default"/>
              <w:jc w:val="both"/>
              <w:rPr>
                <w:sz w:val="22"/>
                <w:szCs w:val="22"/>
              </w:rPr>
            </w:pPr>
            <w:r w:rsidRPr="00124649">
              <w:rPr>
                <w:sz w:val="22"/>
                <w:szCs w:val="22"/>
              </w:rPr>
              <w:t xml:space="preserve">• -формировать умения определять тип текста, сравнивать тексты на одну тему; </w:t>
            </w:r>
          </w:p>
          <w:p w:rsidR="00307620" w:rsidRPr="00124649" w:rsidRDefault="00307620" w:rsidP="005227F5">
            <w:pPr>
              <w:pStyle w:val="Default"/>
              <w:jc w:val="both"/>
              <w:rPr>
                <w:sz w:val="22"/>
                <w:szCs w:val="22"/>
              </w:rPr>
            </w:pPr>
            <w:r w:rsidRPr="00124649">
              <w:rPr>
                <w:sz w:val="22"/>
                <w:szCs w:val="22"/>
              </w:rPr>
              <w:t xml:space="preserve">• -закреплять знания о схеме построения текста-повествования, текста-описания, текста-рассуждения; </w:t>
            </w:r>
          </w:p>
          <w:p w:rsidR="00307620" w:rsidRPr="00124649" w:rsidRDefault="00307620" w:rsidP="005227F5">
            <w:pPr>
              <w:pStyle w:val="Default"/>
              <w:jc w:val="both"/>
              <w:rPr>
                <w:sz w:val="22"/>
                <w:szCs w:val="22"/>
              </w:rPr>
            </w:pPr>
            <w:r w:rsidRPr="00124649">
              <w:rPr>
                <w:sz w:val="22"/>
                <w:szCs w:val="22"/>
              </w:rPr>
              <w:t xml:space="preserve">• -формировать умения составлять план текста по обозначенным частям. </w:t>
            </w:r>
          </w:p>
        </w:tc>
        <w:tc>
          <w:tcPr>
            <w:tcW w:w="0" w:type="auto"/>
          </w:tcPr>
          <w:p w:rsidR="00307620" w:rsidRPr="00124649" w:rsidRDefault="00307620" w:rsidP="005227F5">
            <w:pPr>
              <w:pStyle w:val="Default"/>
              <w:jc w:val="both"/>
              <w:rPr>
                <w:color w:val="auto"/>
                <w:sz w:val="22"/>
                <w:szCs w:val="22"/>
              </w:rPr>
            </w:pPr>
          </w:p>
          <w:p w:rsidR="00307620" w:rsidRPr="00124649" w:rsidRDefault="00307620" w:rsidP="005227F5">
            <w:pPr>
              <w:pStyle w:val="Default"/>
              <w:jc w:val="both"/>
              <w:rPr>
                <w:sz w:val="22"/>
                <w:szCs w:val="22"/>
              </w:rPr>
            </w:pPr>
            <w:r w:rsidRPr="00124649">
              <w:rPr>
                <w:sz w:val="22"/>
                <w:szCs w:val="22"/>
              </w:rPr>
              <w:t xml:space="preserve">2 </w:t>
            </w:r>
          </w:p>
          <w:p w:rsidR="00307620" w:rsidRPr="00124649" w:rsidRDefault="00307620" w:rsidP="005227F5">
            <w:pPr>
              <w:pStyle w:val="Default"/>
              <w:jc w:val="both"/>
              <w:rPr>
                <w:sz w:val="22"/>
                <w:szCs w:val="22"/>
              </w:rPr>
            </w:pP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28 </w:t>
            </w:r>
          </w:p>
        </w:tc>
        <w:tc>
          <w:tcPr>
            <w:tcW w:w="0" w:type="auto"/>
          </w:tcPr>
          <w:p w:rsidR="00307620" w:rsidRPr="00124649" w:rsidRDefault="00307620" w:rsidP="005227F5">
            <w:pPr>
              <w:pStyle w:val="Default"/>
              <w:jc w:val="both"/>
              <w:rPr>
                <w:sz w:val="22"/>
                <w:szCs w:val="22"/>
              </w:rPr>
            </w:pPr>
            <w:r w:rsidRPr="00124649">
              <w:rPr>
                <w:sz w:val="22"/>
                <w:szCs w:val="22"/>
              </w:rPr>
              <w:t>Деление текста на части.</w:t>
            </w:r>
            <w:r>
              <w:rPr>
                <w:sz w:val="22"/>
                <w:szCs w:val="22"/>
              </w:rPr>
              <w:t xml:space="preserve"> </w:t>
            </w:r>
            <w:r w:rsidRPr="00124649">
              <w:rPr>
                <w:sz w:val="22"/>
                <w:szCs w:val="22"/>
              </w:rPr>
              <w:t xml:space="preserve">Работа над планом. </w:t>
            </w:r>
          </w:p>
        </w:tc>
        <w:tc>
          <w:tcPr>
            <w:tcW w:w="0" w:type="auto"/>
          </w:tcPr>
          <w:p w:rsidR="00307620" w:rsidRPr="00124649" w:rsidRDefault="00307620" w:rsidP="005227F5">
            <w:pPr>
              <w:pStyle w:val="Default"/>
              <w:jc w:val="both"/>
              <w:rPr>
                <w:sz w:val="22"/>
                <w:szCs w:val="22"/>
              </w:rPr>
            </w:pPr>
            <w:r w:rsidRPr="00124649">
              <w:rPr>
                <w:sz w:val="22"/>
                <w:szCs w:val="22"/>
              </w:rPr>
              <w:t xml:space="preserve">-формировать умение определять тип текста; </w:t>
            </w:r>
          </w:p>
          <w:p w:rsidR="00307620" w:rsidRPr="00124649" w:rsidRDefault="00307620" w:rsidP="005227F5">
            <w:pPr>
              <w:pStyle w:val="Default"/>
              <w:jc w:val="both"/>
              <w:rPr>
                <w:sz w:val="22"/>
                <w:szCs w:val="22"/>
              </w:rPr>
            </w:pPr>
            <w:r w:rsidRPr="00124649">
              <w:rPr>
                <w:sz w:val="22"/>
                <w:szCs w:val="22"/>
              </w:rPr>
              <w:t xml:space="preserve">• -закреплять знания о схеме построения текста-повествования, текста-описания, текста-рассуждения; </w:t>
            </w:r>
          </w:p>
          <w:p w:rsidR="00307620" w:rsidRPr="00124649" w:rsidRDefault="00307620" w:rsidP="005227F5">
            <w:pPr>
              <w:pStyle w:val="Default"/>
              <w:jc w:val="both"/>
              <w:rPr>
                <w:sz w:val="22"/>
                <w:szCs w:val="22"/>
              </w:rPr>
            </w:pPr>
            <w:r w:rsidRPr="00124649">
              <w:rPr>
                <w:sz w:val="22"/>
                <w:szCs w:val="22"/>
              </w:rPr>
              <w:t xml:space="preserve">• -формировать умения составлять план, использовать его при пересказе текста; </w:t>
            </w:r>
          </w:p>
          <w:p w:rsidR="00307620" w:rsidRPr="00124649" w:rsidRDefault="00307620" w:rsidP="005227F5">
            <w:pPr>
              <w:pStyle w:val="Default"/>
              <w:jc w:val="both"/>
              <w:rPr>
                <w:sz w:val="22"/>
                <w:szCs w:val="22"/>
              </w:rPr>
            </w:pPr>
            <w:r w:rsidRPr="00124649">
              <w:rPr>
                <w:sz w:val="22"/>
                <w:szCs w:val="22"/>
              </w:rPr>
              <w:t xml:space="preserve">• -учить делить текст на части, определять границы частей, выделять их при записи соответственно плану.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29 </w:t>
            </w:r>
          </w:p>
        </w:tc>
        <w:tc>
          <w:tcPr>
            <w:tcW w:w="0" w:type="auto"/>
          </w:tcPr>
          <w:p w:rsidR="00307620" w:rsidRPr="00124649" w:rsidRDefault="00307620" w:rsidP="005227F5">
            <w:pPr>
              <w:pStyle w:val="Default"/>
              <w:jc w:val="both"/>
              <w:rPr>
                <w:sz w:val="22"/>
                <w:szCs w:val="22"/>
              </w:rPr>
            </w:pPr>
            <w:r w:rsidRPr="00124649">
              <w:rPr>
                <w:sz w:val="22"/>
                <w:szCs w:val="22"/>
              </w:rPr>
              <w:t xml:space="preserve">Редактирование текста. </w:t>
            </w:r>
          </w:p>
        </w:tc>
        <w:tc>
          <w:tcPr>
            <w:tcW w:w="0" w:type="auto"/>
          </w:tcPr>
          <w:p w:rsidR="00307620" w:rsidRPr="00124649" w:rsidRDefault="00307620" w:rsidP="005227F5">
            <w:pPr>
              <w:pStyle w:val="Default"/>
              <w:jc w:val="both"/>
              <w:rPr>
                <w:sz w:val="22"/>
                <w:szCs w:val="22"/>
              </w:rPr>
            </w:pPr>
            <w:r w:rsidRPr="00124649">
              <w:rPr>
                <w:sz w:val="22"/>
                <w:szCs w:val="22"/>
              </w:rPr>
              <w:t xml:space="preserve">-формировать умения исправлять ошибки в содержании и построении текста, на основе осознания особенностей текста-описания, текста-повествования; делить текст на части и выделять их при записи, точно употреблять слова в речи; </w:t>
            </w:r>
          </w:p>
          <w:p w:rsidR="00307620" w:rsidRPr="00124649" w:rsidRDefault="00307620" w:rsidP="005227F5">
            <w:pPr>
              <w:pStyle w:val="Default"/>
              <w:jc w:val="both"/>
              <w:rPr>
                <w:sz w:val="22"/>
                <w:szCs w:val="22"/>
              </w:rPr>
            </w:pPr>
            <w:r w:rsidRPr="00124649">
              <w:rPr>
                <w:sz w:val="22"/>
                <w:szCs w:val="22"/>
              </w:rPr>
              <w:t xml:space="preserve">-ознакомить с приемами редактирования текста. </w:t>
            </w:r>
          </w:p>
        </w:tc>
        <w:tc>
          <w:tcPr>
            <w:tcW w:w="0" w:type="auto"/>
          </w:tcPr>
          <w:p w:rsidR="00307620" w:rsidRPr="00124649" w:rsidRDefault="00307620" w:rsidP="005227F5">
            <w:pPr>
              <w:pStyle w:val="Default"/>
              <w:jc w:val="both"/>
              <w:rPr>
                <w:sz w:val="22"/>
                <w:szCs w:val="22"/>
              </w:rPr>
            </w:pPr>
            <w:r w:rsidRPr="00124649">
              <w:rPr>
                <w:sz w:val="22"/>
                <w:szCs w:val="22"/>
              </w:rPr>
              <w:t xml:space="preserve">2 </w:t>
            </w:r>
          </w:p>
        </w:tc>
      </w:tr>
      <w:tr w:rsidR="00307620" w:rsidRPr="003A0B20" w:rsidTr="005227F5">
        <w:tc>
          <w:tcPr>
            <w:tcW w:w="0" w:type="auto"/>
          </w:tcPr>
          <w:p w:rsidR="00307620" w:rsidRPr="00124649" w:rsidRDefault="00307620" w:rsidP="005227F5">
            <w:pPr>
              <w:pStyle w:val="Default"/>
              <w:jc w:val="both"/>
              <w:rPr>
                <w:sz w:val="22"/>
                <w:szCs w:val="22"/>
              </w:rPr>
            </w:pPr>
            <w:r w:rsidRPr="00124649">
              <w:rPr>
                <w:sz w:val="22"/>
                <w:szCs w:val="22"/>
              </w:rPr>
              <w:t xml:space="preserve">30 </w:t>
            </w:r>
          </w:p>
        </w:tc>
        <w:tc>
          <w:tcPr>
            <w:tcW w:w="0" w:type="auto"/>
          </w:tcPr>
          <w:p w:rsidR="00307620" w:rsidRPr="00124649" w:rsidRDefault="00307620" w:rsidP="005227F5">
            <w:pPr>
              <w:pStyle w:val="Default"/>
              <w:jc w:val="both"/>
              <w:rPr>
                <w:sz w:val="22"/>
                <w:szCs w:val="22"/>
              </w:rPr>
            </w:pPr>
            <w:r w:rsidRPr="00124649">
              <w:rPr>
                <w:sz w:val="22"/>
                <w:szCs w:val="22"/>
              </w:rPr>
              <w:t xml:space="preserve">Диагностика </w:t>
            </w:r>
          </w:p>
        </w:tc>
        <w:tc>
          <w:tcPr>
            <w:tcW w:w="0" w:type="auto"/>
          </w:tcPr>
          <w:p w:rsidR="00307620" w:rsidRPr="00124649" w:rsidRDefault="00307620" w:rsidP="005227F5">
            <w:pPr>
              <w:pStyle w:val="Default"/>
              <w:jc w:val="both"/>
              <w:rPr>
                <w:sz w:val="22"/>
                <w:szCs w:val="22"/>
              </w:rPr>
            </w:pPr>
          </w:p>
        </w:tc>
        <w:tc>
          <w:tcPr>
            <w:tcW w:w="0" w:type="auto"/>
          </w:tcPr>
          <w:p w:rsidR="00307620" w:rsidRPr="00124649" w:rsidRDefault="00307620" w:rsidP="005227F5">
            <w:pPr>
              <w:tabs>
                <w:tab w:val="left" w:pos="5910"/>
              </w:tabs>
              <w:jc w:val="both"/>
              <w:rPr>
                <w:rFonts w:ascii="Times New Roman" w:eastAsia="Times New Roman" w:hAnsi="Times New Roman" w:cs="Times New Roman"/>
              </w:rPr>
            </w:pPr>
            <w:r w:rsidRPr="00124649">
              <w:rPr>
                <w:rFonts w:ascii="Times New Roman" w:hAnsi="Times New Roman" w:cs="Times New Roman"/>
              </w:rPr>
              <w:t>2</w:t>
            </w:r>
          </w:p>
        </w:tc>
      </w:tr>
      <w:tr w:rsidR="00307620" w:rsidRPr="003A0B20" w:rsidTr="005227F5">
        <w:tc>
          <w:tcPr>
            <w:tcW w:w="0" w:type="auto"/>
            <w:gridSpan w:val="3"/>
          </w:tcPr>
          <w:p w:rsidR="00307620" w:rsidRPr="00124649" w:rsidRDefault="00307620" w:rsidP="005227F5">
            <w:pPr>
              <w:pStyle w:val="Default"/>
              <w:jc w:val="both"/>
              <w:rPr>
                <w:sz w:val="22"/>
                <w:szCs w:val="22"/>
              </w:rPr>
            </w:pPr>
            <w:r w:rsidRPr="00124649">
              <w:rPr>
                <w:sz w:val="22"/>
                <w:szCs w:val="22"/>
              </w:rPr>
              <w:t>ВСЕГО</w:t>
            </w:r>
          </w:p>
        </w:tc>
        <w:tc>
          <w:tcPr>
            <w:tcW w:w="0" w:type="auto"/>
          </w:tcPr>
          <w:p w:rsidR="00307620" w:rsidRPr="00124649" w:rsidRDefault="00307620" w:rsidP="005227F5">
            <w:pPr>
              <w:tabs>
                <w:tab w:val="left" w:pos="5910"/>
              </w:tabs>
              <w:jc w:val="both"/>
              <w:rPr>
                <w:rFonts w:ascii="Times New Roman" w:hAnsi="Times New Roman" w:cs="Times New Roman"/>
              </w:rPr>
            </w:pPr>
            <w:r w:rsidRPr="00124649">
              <w:rPr>
                <w:rFonts w:ascii="Times New Roman" w:hAnsi="Times New Roman" w:cs="Times New Roman"/>
              </w:rPr>
              <w:t>68</w:t>
            </w:r>
          </w:p>
        </w:tc>
      </w:tr>
    </w:tbl>
    <w:p w:rsidR="00307620" w:rsidRDefault="00307620" w:rsidP="00307620">
      <w:pPr>
        <w:tabs>
          <w:tab w:val="left" w:pos="5910"/>
        </w:tabs>
        <w:spacing w:after="0" w:line="240" w:lineRule="auto"/>
        <w:ind w:firstLine="709"/>
        <w:jc w:val="center"/>
        <w:rPr>
          <w:rFonts w:ascii="Times New Roman" w:eastAsia="Times New Roman" w:hAnsi="Times New Roman" w:cs="Times New Roman"/>
          <w:sz w:val="24"/>
          <w:szCs w:val="24"/>
        </w:rPr>
      </w:pPr>
    </w:p>
    <w:p w:rsidR="00307620" w:rsidRPr="00124649" w:rsidRDefault="00307620" w:rsidP="00307620">
      <w:pPr>
        <w:autoSpaceDE w:val="0"/>
        <w:autoSpaceDN w:val="0"/>
        <w:adjustRightInd w:val="0"/>
        <w:spacing w:after="0" w:line="240" w:lineRule="auto"/>
        <w:jc w:val="center"/>
        <w:rPr>
          <w:rFonts w:ascii="Times New Roman" w:hAnsi="Times New Roman" w:cs="Times New Roman"/>
          <w:b/>
          <w:bCs/>
          <w:color w:val="000000"/>
          <w:sz w:val="24"/>
          <w:szCs w:val="24"/>
        </w:rPr>
      </w:pPr>
      <w:r w:rsidRPr="00124649">
        <w:rPr>
          <w:rFonts w:ascii="Times New Roman" w:hAnsi="Times New Roman" w:cs="Times New Roman"/>
          <w:b/>
          <w:bCs/>
          <w:color w:val="000000"/>
          <w:sz w:val="24"/>
          <w:szCs w:val="24"/>
        </w:rPr>
        <w:t xml:space="preserve">Содержание коррекционного курса «Речевая практика» в 4 классе. </w:t>
      </w:r>
    </w:p>
    <w:p w:rsidR="00307620" w:rsidRPr="00124649" w:rsidRDefault="00307620" w:rsidP="00307620">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b/>
          <w:bCs/>
        </w:rPr>
        <w:t xml:space="preserve">Письменная речь. </w:t>
      </w:r>
    </w:p>
    <w:p w:rsidR="00307620" w:rsidRPr="00124649" w:rsidRDefault="00307620" w:rsidP="00307620">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b/>
          <w:bCs/>
        </w:rPr>
        <w:t xml:space="preserve">1.Изложение. </w:t>
      </w:r>
    </w:p>
    <w:p w:rsidR="00307620" w:rsidRPr="00124649" w:rsidRDefault="00307620" w:rsidP="00307620">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rPr>
        <w:t xml:space="preserve">- Отрабатывать умения, связанные с восприятием. </w:t>
      </w:r>
    </w:p>
    <w:p w:rsidR="00307620" w:rsidRPr="00124649" w:rsidRDefault="00307620" w:rsidP="00307620">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rPr>
        <w:t xml:space="preserve">- Развитие инициативных форм речи: умение самостоятельно составлять развернутые и краткие неподготовленные сообщения, ответы, задавать вопросы, рассуждать. </w:t>
      </w:r>
    </w:p>
    <w:p w:rsidR="00307620" w:rsidRPr="00124649" w:rsidRDefault="00307620" w:rsidP="00307620">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rPr>
        <w:lastRenderedPageBreak/>
        <w:t xml:space="preserve">- Формирование умения и навыков построения связного высказывания, предупреждая аграмматизм согласования и управления, повторение слов в предложении, нарушение порядка слов. </w:t>
      </w:r>
    </w:p>
    <w:p w:rsidR="00307620" w:rsidRPr="00124649" w:rsidRDefault="00307620" w:rsidP="00307620">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b/>
          <w:bCs/>
        </w:rPr>
        <w:t xml:space="preserve">2.Сочинение. </w:t>
      </w:r>
    </w:p>
    <w:p w:rsidR="00307620" w:rsidRPr="00124649" w:rsidRDefault="00307620" w:rsidP="00307620">
      <w:pPr>
        <w:autoSpaceDE w:val="0"/>
        <w:autoSpaceDN w:val="0"/>
        <w:adjustRightInd w:val="0"/>
        <w:spacing w:after="0" w:line="240" w:lineRule="auto"/>
        <w:ind w:firstLine="709"/>
        <w:jc w:val="both"/>
        <w:rPr>
          <w:rFonts w:ascii="Times New Roman" w:hAnsi="Times New Roman" w:cs="Times New Roman"/>
        </w:rPr>
      </w:pPr>
      <w:r w:rsidRPr="00124649">
        <w:rPr>
          <w:rFonts w:ascii="Times New Roman" w:hAnsi="Times New Roman" w:cs="Times New Roman"/>
        </w:rPr>
        <w:t xml:space="preserve">- Формирование умений, связанных с созданием собственных текстов. </w:t>
      </w:r>
    </w:p>
    <w:p w:rsidR="00307620" w:rsidRPr="00124649" w:rsidRDefault="00307620" w:rsidP="00307620">
      <w:pPr>
        <w:autoSpaceDE w:val="0"/>
        <w:autoSpaceDN w:val="0"/>
        <w:adjustRightInd w:val="0"/>
        <w:spacing w:after="0" w:line="240" w:lineRule="auto"/>
        <w:ind w:firstLine="709"/>
        <w:jc w:val="both"/>
        <w:rPr>
          <w:rFonts w:ascii="Times New Roman" w:hAnsi="Times New Roman" w:cs="Times New Roman"/>
          <w:sz w:val="24"/>
          <w:szCs w:val="24"/>
        </w:rPr>
      </w:pPr>
      <w:r w:rsidRPr="00124649">
        <w:rPr>
          <w:rFonts w:ascii="Times New Roman" w:hAnsi="Times New Roman" w:cs="Times New Roman"/>
        </w:rPr>
        <w:t xml:space="preserve">- Развитие умения передавать содержание текста, объединять в логической последовательности несколько предложений, соблюдая правила интонации, порядок слов, используя союзные </w:t>
      </w:r>
      <w:r w:rsidRPr="00124649">
        <w:rPr>
          <w:rFonts w:ascii="Times New Roman" w:hAnsi="Times New Roman" w:cs="Times New Roman"/>
          <w:sz w:val="24"/>
          <w:szCs w:val="24"/>
        </w:rPr>
        <w:t xml:space="preserve">слова, союзы, наречия, местоимения. </w:t>
      </w:r>
    </w:p>
    <w:p w:rsidR="00307620" w:rsidRDefault="00307620" w:rsidP="00307620">
      <w:pPr>
        <w:spacing w:after="0"/>
        <w:jc w:val="center"/>
        <w:rPr>
          <w:rFonts w:ascii="Times New Roman" w:hAnsi="Times New Roman" w:cs="Times New Roman"/>
          <w:b/>
          <w:bCs/>
          <w:sz w:val="24"/>
          <w:szCs w:val="24"/>
        </w:rPr>
      </w:pPr>
    </w:p>
    <w:p w:rsidR="00307620" w:rsidRPr="00664350" w:rsidRDefault="00307620" w:rsidP="00307620">
      <w:pPr>
        <w:spacing w:after="0"/>
        <w:jc w:val="center"/>
        <w:rPr>
          <w:rFonts w:ascii="Times New Roman" w:hAnsi="Times New Roman" w:cs="Times New Roman"/>
          <w:b/>
          <w:bCs/>
          <w:sz w:val="24"/>
          <w:szCs w:val="24"/>
        </w:rPr>
      </w:pPr>
      <w:r w:rsidRPr="00124649">
        <w:rPr>
          <w:rFonts w:ascii="Times New Roman" w:hAnsi="Times New Roman" w:cs="Times New Roman"/>
          <w:b/>
          <w:bCs/>
          <w:sz w:val="24"/>
          <w:szCs w:val="24"/>
        </w:rPr>
        <w:t>Календарно-тематическое планирование 4 класс</w:t>
      </w:r>
    </w:p>
    <w:p w:rsidR="00307620" w:rsidRDefault="00307620" w:rsidP="00307620">
      <w:pPr>
        <w:tabs>
          <w:tab w:val="left" w:pos="0"/>
        </w:tabs>
        <w:spacing w:after="0" w:line="240" w:lineRule="auto"/>
        <w:ind w:right="-1" w:firstLine="709"/>
        <w:jc w:val="both"/>
        <w:rPr>
          <w:rFonts w:ascii="Times New Roman" w:eastAsia="Times New Roman" w:hAnsi="Times New Roman" w:cs="Times New Roman"/>
          <w:sz w:val="24"/>
          <w:szCs w:val="24"/>
        </w:rPr>
      </w:pPr>
      <w:r w:rsidRPr="00745C09">
        <w:rPr>
          <w:rFonts w:ascii="Times New Roman" w:eastAsia="Times New Roman" w:hAnsi="Times New Roman" w:cs="Times New Roman"/>
          <w:sz w:val="24"/>
          <w:szCs w:val="24"/>
        </w:rPr>
        <w:t xml:space="preserve"> </w:t>
      </w:r>
    </w:p>
    <w:tbl>
      <w:tblPr>
        <w:tblStyle w:val="aa"/>
        <w:tblW w:w="0" w:type="auto"/>
        <w:tblLook w:val="04A0"/>
      </w:tblPr>
      <w:tblGrid>
        <w:gridCol w:w="580"/>
        <w:gridCol w:w="3589"/>
        <w:gridCol w:w="4775"/>
        <w:gridCol w:w="909"/>
      </w:tblGrid>
      <w:tr w:rsidR="00307620" w:rsidRPr="00124649" w:rsidTr="005227F5">
        <w:tc>
          <w:tcPr>
            <w:tcW w:w="0" w:type="auto"/>
          </w:tcPr>
          <w:p w:rsidR="00307620" w:rsidRPr="00124649" w:rsidRDefault="00307620" w:rsidP="005227F5">
            <w:pPr>
              <w:pStyle w:val="Default"/>
              <w:jc w:val="center"/>
              <w:rPr>
                <w:sz w:val="22"/>
                <w:szCs w:val="22"/>
              </w:rPr>
            </w:pPr>
            <w:r w:rsidRPr="00124649">
              <w:rPr>
                <w:b/>
                <w:bCs/>
                <w:sz w:val="22"/>
                <w:szCs w:val="22"/>
              </w:rPr>
              <w:t>№ п/п</w:t>
            </w:r>
          </w:p>
        </w:tc>
        <w:tc>
          <w:tcPr>
            <w:tcW w:w="0" w:type="auto"/>
          </w:tcPr>
          <w:p w:rsidR="00307620" w:rsidRPr="00124649" w:rsidRDefault="00307620" w:rsidP="005227F5">
            <w:pPr>
              <w:pStyle w:val="Default"/>
              <w:jc w:val="center"/>
              <w:rPr>
                <w:sz w:val="22"/>
                <w:szCs w:val="22"/>
              </w:rPr>
            </w:pPr>
            <w:r w:rsidRPr="00124649">
              <w:rPr>
                <w:b/>
                <w:bCs/>
                <w:sz w:val="22"/>
                <w:szCs w:val="22"/>
              </w:rPr>
              <w:t>Тема логопедического занятия</w:t>
            </w:r>
          </w:p>
        </w:tc>
        <w:tc>
          <w:tcPr>
            <w:tcW w:w="0" w:type="auto"/>
          </w:tcPr>
          <w:p w:rsidR="00307620" w:rsidRPr="00124649" w:rsidRDefault="00307620" w:rsidP="005227F5">
            <w:pPr>
              <w:pStyle w:val="Default"/>
              <w:jc w:val="center"/>
              <w:rPr>
                <w:sz w:val="22"/>
                <w:szCs w:val="22"/>
              </w:rPr>
            </w:pPr>
            <w:r w:rsidRPr="00124649">
              <w:rPr>
                <w:b/>
                <w:bCs/>
                <w:sz w:val="22"/>
                <w:szCs w:val="22"/>
              </w:rPr>
              <w:t>Содержание работы</w:t>
            </w:r>
          </w:p>
        </w:tc>
        <w:tc>
          <w:tcPr>
            <w:tcW w:w="0" w:type="auto"/>
          </w:tcPr>
          <w:p w:rsidR="00307620" w:rsidRPr="00124649" w:rsidRDefault="00307620" w:rsidP="005227F5">
            <w:pPr>
              <w:pStyle w:val="Default"/>
              <w:jc w:val="center"/>
              <w:rPr>
                <w:sz w:val="22"/>
                <w:szCs w:val="22"/>
              </w:rPr>
            </w:pPr>
            <w:r w:rsidRPr="00124649">
              <w:rPr>
                <w:b/>
                <w:bCs/>
                <w:sz w:val="22"/>
                <w:szCs w:val="22"/>
              </w:rPr>
              <w:t>Кол-во часов</w:t>
            </w:r>
          </w:p>
        </w:tc>
      </w:tr>
      <w:tr w:rsidR="00307620" w:rsidRPr="00124649" w:rsidTr="005227F5">
        <w:tc>
          <w:tcPr>
            <w:tcW w:w="0" w:type="auto"/>
          </w:tcPr>
          <w:p w:rsidR="00307620" w:rsidRPr="00124649" w:rsidRDefault="00307620" w:rsidP="005227F5">
            <w:pPr>
              <w:pStyle w:val="a8"/>
              <w:numPr>
                <w:ilvl w:val="0"/>
                <w:numId w:val="15"/>
              </w:numPr>
              <w:tabs>
                <w:tab w:val="left" w:pos="5910"/>
              </w:tabs>
              <w:jc w:val="both"/>
            </w:pPr>
          </w:p>
        </w:tc>
        <w:tc>
          <w:tcPr>
            <w:tcW w:w="0" w:type="auto"/>
          </w:tcPr>
          <w:p w:rsidR="00307620" w:rsidRPr="00124649" w:rsidRDefault="00307620" w:rsidP="005227F5">
            <w:pPr>
              <w:tabs>
                <w:tab w:val="left" w:pos="5910"/>
              </w:tabs>
              <w:jc w:val="both"/>
              <w:rPr>
                <w:rFonts w:ascii="Times New Roman" w:eastAsia="Times New Roman" w:hAnsi="Times New Roman" w:cs="Times New Roman"/>
              </w:rPr>
            </w:pPr>
            <w:r w:rsidRPr="00124649">
              <w:rPr>
                <w:rFonts w:ascii="Times New Roman" w:eastAsia="Times New Roman" w:hAnsi="Times New Roman" w:cs="Times New Roman"/>
              </w:rPr>
              <w:t>Диагностика</w:t>
            </w:r>
          </w:p>
        </w:tc>
        <w:tc>
          <w:tcPr>
            <w:tcW w:w="0" w:type="auto"/>
          </w:tcPr>
          <w:p w:rsidR="00307620" w:rsidRPr="00124649" w:rsidRDefault="00307620" w:rsidP="005227F5">
            <w:pPr>
              <w:tabs>
                <w:tab w:val="left" w:pos="5910"/>
              </w:tabs>
              <w:jc w:val="both"/>
              <w:rPr>
                <w:rFonts w:ascii="Times New Roman" w:eastAsia="Times New Roman" w:hAnsi="Times New Roman" w:cs="Times New Roman"/>
              </w:rPr>
            </w:pPr>
          </w:p>
        </w:tc>
        <w:tc>
          <w:tcPr>
            <w:tcW w:w="0" w:type="auto"/>
          </w:tcPr>
          <w:p w:rsidR="00307620" w:rsidRPr="00124649" w:rsidRDefault="00307620" w:rsidP="005227F5">
            <w:pPr>
              <w:tabs>
                <w:tab w:val="left" w:pos="5910"/>
              </w:tabs>
              <w:jc w:val="both"/>
              <w:rPr>
                <w:rFonts w:ascii="Times New Roman" w:eastAsia="Times New Roman" w:hAnsi="Times New Roman" w:cs="Times New Roman"/>
              </w:rPr>
            </w:pPr>
            <w:r w:rsidRPr="00124649">
              <w:rPr>
                <w:rFonts w:ascii="Times New Roman" w:eastAsia="Times New Roman" w:hAnsi="Times New Roman" w:cs="Times New Roman"/>
              </w:rPr>
              <w:t>2</w:t>
            </w:r>
          </w:p>
        </w:tc>
      </w:tr>
      <w:tr w:rsidR="00307620" w:rsidRPr="00124649" w:rsidTr="005227F5">
        <w:tc>
          <w:tcPr>
            <w:tcW w:w="0" w:type="auto"/>
            <w:gridSpan w:val="4"/>
          </w:tcPr>
          <w:p w:rsidR="00307620" w:rsidRPr="00BE25FD" w:rsidRDefault="00307620" w:rsidP="005227F5">
            <w:pPr>
              <w:tabs>
                <w:tab w:val="left" w:pos="5910"/>
              </w:tabs>
              <w:jc w:val="both"/>
              <w:rPr>
                <w:rFonts w:ascii="Times New Roman" w:eastAsia="Times New Roman" w:hAnsi="Times New Roman" w:cs="Times New Roman"/>
                <w:b/>
              </w:rPr>
            </w:pPr>
            <w:r w:rsidRPr="00BE25FD">
              <w:rPr>
                <w:rFonts w:ascii="Times New Roman" w:eastAsia="Times New Roman" w:hAnsi="Times New Roman" w:cs="Times New Roman"/>
                <w:b/>
              </w:rPr>
              <w:t>Изложение</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2 </w:t>
            </w:r>
          </w:p>
        </w:tc>
        <w:tc>
          <w:tcPr>
            <w:tcW w:w="0" w:type="auto"/>
          </w:tcPr>
          <w:p w:rsidR="00307620" w:rsidRPr="00BE25FD" w:rsidRDefault="00307620" w:rsidP="005227F5">
            <w:pPr>
              <w:pStyle w:val="Default"/>
              <w:rPr>
                <w:sz w:val="22"/>
                <w:szCs w:val="22"/>
              </w:rPr>
            </w:pPr>
            <w:r w:rsidRPr="00BE25FD">
              <w:rPr>
                <w:sz w:val="22"/>
                <w:szCs w:val="22"/>
              </w:rPr>
              <w:t xml:space="preserve">Изложение-повествование на основе зрительного восприятия текста по вопросам к каждому предложению.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умения писать изложение по вопросам, устанавливать связь заголовка с темой текста, составлять предложения по вопросам; </w:t>
            </w:r>
          </w:p>
          <w:p w:rsidR="00307620" w:rsidRPr="00BE25FD" w:rsidRDefault="00307620" w:rsidP="005227F5">
            <w:pPr>
              <w:pStyle w:val="Default"/>
              <w:rPr>
                <w:sz w:val="22"/>
                <w:szCs w:val="22"/>
              </w:rPr>
            </w:pPr>
            <w:r w:rsidRPr="00BE25FD">
              <w:rPr>
                <w:sz w:val="22"/>
                <w:szCs w:val="22"/>
              </w:rPr>
              <w:t xml:space="preserve">-повторить признаки повествовательного текста. </w:t>
            </w:r>
          </w:p>
        </w:tc>
        <w:tc>
          <w:tcPr>
            <w:tcW w:w="0" w:type="auto"/>
          </w:tcPr>
          <w:p w:rsidR="00307620" w:rsidRPr="00BE25FD" w:rsidRDefault="00307620" w:rsidP="005227F5">
            <w:pPr>
              <w:pStyle w:val="Default"/>
              <w:rPr>
                <w:sz w:val="22"/>
                <w:szCs w:val="22"/>
              </w:rPr>
            </w:pPr>
            <w:r w:rsidRPr="00BE25FD">
              <w:rPr>
                <w:sz w:val="22"/>
                <w:szCs w:val="22"/>
              </w:rPr>
              <w:t xml:space="preserve">4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3 </w:t>
            </w:r>
          </w:p>
        </w:tc>
        <w:tc>
          <w:tcPr>
            <w:tcW w:w="0" w:type="auto"/>
          </w:tcPr>
          <w:p w:rsidR="00307620" w:rsidRPr="00BE25FD" w:rsidRDefault="00307620" w:rsidP="005227F5">
            <w:pPr>
              <w:pStyle w:val="Default"/>
              <w:rPr>
                <w:sz w:val="22"/>
                <w:szCs w:val="22"/>
              </w:rPr>
            </w:pPr>
            <w:r w:rsidRPr="00BE25FD">
              <w:rPr>
                <w:sz w:val="22"/>
                <w:szCs w:val="22"/>
              </w:rPr>
              <w:t xml:space="preserve">Изложение-повествование на основе зрительного восприятия текста по готовому плану,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умения писать изложение по плану и опорным словам, устанавливать последовательность частей в тексте; </w:t>
            </w:r>
          </w:p>
          <w:p w:rsidR="00307620" w:rsidRPr="00BE25FD" w:rsidRDefault="00307620" w:rsidP="005227F5">
            <w:pPr>
              <w:pStyle w:val="Default"/>
              <w:rPr>
                <w:sz w:val="22"/>
                <w:szCs w:val="22"/>
              </w:rPr>
            </w:pPr>
            <w:r w:rsidRPr="00BE25FD">
              <w:rPr>
                <w:sz w:val="22"/>
                <w:szCs w:val="22"/>
              </w:rPr>
              <w:t xml:space="preserve">-повторить признаки повествовательного текста. </w:t>
            </w:r>
          </w:p>
        </w:tc>
        <w:tc>
          <w:tcPr>
            <w:tcW w:w="0" w:type="auto"/>
          </w:tcPr>
          <w:p w:rsidR="00307620" w:rsidRPr="00BE25FD" w:rsidRDefault="00307620" w:rsidP="005227F5">
            <w:pPr>
              <w:pStyle w:val="Default"/>
              <w:rPr>
                <w:sz w:val="22"/>
                <w:szCs w:val="22"/>
              </w:rPr>
            </w:pPr>
            <w:r w:rsidRPr="00BE25FD">
              <w:rPr>
                <w:sz w:val="22"/>
                <w:szCs w:val="22"/>
              </w:rPr>
              <w:t xml:space="preserve">4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4 </w:t>
            </w:r>
          </w:p>
        </w:tc>
        <w:tc>
          <w:tcPr>
            <w:tcW w:w="0" w:type="auto"/>
          </w:tcPr>
          <w:p w:rsidR="00307620" w:rsidRPr="00BE25FD" w:rsidRDefault="00307620" w:rsidP="005227F5">
            <w:pPr>
              <w:pStyle w:val="Default"/>
              <w:rPr>
                <w:sz w:val="22"/>
                <w:szCs w:val="22"/>
              </w:rPr>
            </w:pPr>
            <w:r w:rsidRPr="00BE25FD">
              <w:rPr>
                <w:sz w:val="22"/>
                <w:szCs w:val="22"/>
              </w:rPr>
              <w:t xml:space="preserve">Редактирование текста изложения.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находить ошибки в содержании и построении текста; </w:t>
            </w:r>
          </w:p>
          <w:p w:rsidR="00307620" w:rsidRPr="00BE25FD" w:rsidRDefault="00307620" w:rsidP="005227F5">
            <w:pPr>
              <w:pStyle w:val="Default"/>
              <w:rPr>
                <w:sz w:val="22"/>
                <w:szCs w:val="22"/>
              </w:rPr>
            </w:pPr>
            <w:r w:rsidRPr="00BE25FD">
              <w:rPr>
                <w:sz w:val="22"/>
                <w:szCs w:val="22"/>
              </w:rPr>
              <w:t xml:space="preserve">-формировать умение исправлять речевые ошибки, совершенствовать написанное, </w:t>
            </w:r>
          </w:p>
        </w:tc>
        <w:tc>
          <w:tcPr>
            <w:tcW w:w="0" w:type="auto"/>
          </w:tcPr>
          <w:p w:rsidR="00307620" w:rsidRPr="00BE25FD" w:rsidRDefault="00307620" w:rsidP="005227F5">
            <w:pPr>
              <w:pStyle w:val="Default"/>
              <w:rPr>
                <w:sz w:val="22"/>
                <w:szCs w:val="22"/>
              </w:rPr>
            </w:pPr>
            <w:r w:rsidRPr="00BE25FD">
              <w:rPr>
                <w:sz w:val="22"/>
                <w:szCs w:val="22"/>
              </w:rPr>
              <w:t xml:space="preserve">4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5 </w:t>
            </w:r>
          </w:p>
        </w:tc>
        <w:tc>
          <w:tcPr>
            <w:tcW w:w="0" w:type="auto"/>
          </w:tcPr>
          <w:p w:rsidR="00307620" w:rsidRPr="00BE25FD" w:rsidRDefault="00307620" w:rsidP="005227F5">
            <w:pPr>
              <w:pStyle w:val="Default"/>
              <w:rPr>
                <w:sz w:val="22"/>
                <w:szCs w:val="22"/>
              </w:rPr>
            </w:pPr>
            <w:r w:rsidRPr="00BE25FD">
              <w:rPr>
                <w:sz w:val="22"/>
                <w:szCs w:val="22"/>
              </w:rPr>
              <w:t xml:space="preserve">Изложение-повествование по памяти.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умения писать изложение по памяти, устанавливать последовательность частей в тексте; </w:t>
            </w:r>
          </w:p>
          <w:p w:rsidR="00307620" w:rsidRPr="00BE25FD" w:rsidRDefault="00307620" w:rsidP="005227F5">
            <w:pPr>
              <w:pStyle w:val="Default"/>
              <w:rPr>
                <w:sz w:val="22"/>
                <w:szCs w:val="22"/>
              </w:rPr>
            </w:pPr>
            <w:r w:rsidRPr="00BE25FD">
              <w:rPr>
                <w:sz w:val="22"/>
                <w:szCs w:val="22"/>
              </w:rPr>
              <w:t xml:space="preserve">-повторить признаки повествовательного текста; </w:t>
            </w:r>
          </w:p>
          <w:p w:rsidR="00307620" w:rsidRPr="00BE25FD" w:rsidRDefault="00307620" w:rsidP="005227F5">
            <w:pPr>
              <w:pStyle w:val="Default"/>
              <w:rPr>
                <w:sz w:val="22"/>
                <w:szCs w:val="22"/>
              </w:rPr>
            </w:pPr>
            <w:r w:rsidRPr="00BE25FD">
              <w:rPr>
                <w:sz w:val="22"/>
                <w:szCs w:val="22"/>
              </w:rPr>
              <w:t xml:space="preserve">-учить точно употреблять слова в речи; </w:t>
            </w:r>
          </w:p>
          <w:p w:rsidR="00307620" w:rsidRPr="00BE25FD" w:rsidRDefault="00307620" w:rsidP="005227F5">
            <w:pPr>
              <w:pStyle w:val="Default"/>
              <w:rPr>
                <w:sz w:val="22"/>
                <w:szCs w:val="22"/>
              </w:rPr>
            </w:pPr>
            <w:r w:rsidRPr="00BE25FD">
              <w:rPr>
                <w:sz w:val="22"/>
                <w:szCs w:val="22"/>
              </w:rPr>
              <w:t xml:space="preserve">-развивать объём слухоречевой памяти. </w:t>
            </w:r>
          </w:p>
        </w:tc>
        <w:tc>
          <w:tcPr>
            <w:tcW w:w="0" w:type="auto"/>
          </w:tcPr>
          <w:p w:rsidR="00307620" w:rsidRPr="00BE25FD" w:rsidRDefault="00307620" w:rsidP="005227F5">
            <w:pPr>
              <w:pStyle w:val="Default"/>
              <w:rPr>
                <w:sz w:val="22"/>
                <w:szCs w:val="22"/>
              </w:rPr>
            </w:pPr>
            <w:r w:rsidRPr="00BE25FD">
              <w:rPr>
                <w:sz w:val="22"/>
                <w:szCs w:val="22"/>
              </w:rPr>
              <w:t xml:space="preserve">4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6 </w:t>
            </w:r>
          </w:p>
        </w:tc>
        <w:tc>
          <w:tcPr>
            <w:tcW w:w="0" w:type="auto"/>
          </w:tcPr>
          <w:p w:rsidR="00307620" w:rsidRPr="00BE25FD" w:rsidRDefault="00307620" w:rsidP="005227F5">
            <w:pPr>
              <w:pStyle w:val="Default"/>
              <w:rPr>
                <w:sz w:val="22"/>
                <w:szCs w:val="22"/>
              </w:rPr>
            </w:pPr>
            <w:r w:rsidRPr="00BE25FD">
              <w:rPr>
                <w:sz w:val="22"/>
                <w:szCs w:val="22"/>
              </w:rPr>
              <w:t xml:space="preserve">Изложение-повествование на основе слухового восприятия текста по обобщённым вопросам,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изложение по обобщённым вопросам, опорным словам, устанавливать последовательность частей в тексте, устанавливать связь предложений в тексте; </w:t>
            </w:r>
          </w:p>
          <w:p w:rsidR="00307620" w:rsidRPr="00BE25FD" w:rsidRDefault="00307620" w:rsidP="005227F5">
            <w:pPr>
              <w:pStyle w:val="Default"/>
              <w:rPr>
                <w:sz w:val="22"/>
                <w:szCs w:val="22"/>
              </w:rPr>
            </w:pPr>
            <w:r w:rsidRPr="00BE25FD">
              <w:rPr>
                <w:sz w:val="22"/>
                <w:szCs w:val="22"/>
              </w:rPr>
              <w:t xml:space="preserve">-учить употреблять синонимы; </w:t>
            </w:r>
          </w:p>
          <w:p w:rsidR="00307620" w:rsidRPr="00BE25FD" w:rsidRDefault="00307620" w:rsidP="005227F5">
            <w:pPr>
              <w:pStyle w:val="Default"/>
              <w:rPr>
                <w:sz w:val="22"/>
                <w:szCs w:val="22"/>
              </w:rPr>
            </w:pPr>
            <w:r w:rsidRPr="00BE25FD">
              <w:rPr>
                <w:sz w:val="22"/>
                <w:szCs w:val="22"/>
              </w:rPr>
              <w:t xml:space="preserve">-развивать объём слухоречевой памяти. </w:t>
            </w:r>
          </w:p>
        </w:tc>
        <w:tc>
          <w:tcPr>
            <w:tcW w:w="0" w:type="auto"/>
          </w:tcPr>
          <w:p w:rsidR="00307620" w:rsidRPr="00BE25FD" w:rsidRDefault="00307620" w:rsidP="005227F5">
            <w:pPr>
              <w:pStyle w:val="Default"/>
              <w:rPr>
                <w:sz w:val="22"/>
                <w:szCs w:val="22"/>
              </w:rPr>
            </w:pPr>
            <w:r w:rsidRPr="00BE25FD">
              <w:rPr>
                <w:sz w:val="22"/>
                <w:szCs w:val="22"/>
              </w:rPr>
              <w:t xml:space="preserve">4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7 </w:t>
            </w:r>
          </w:p>
        </w:tc>
        <w:tc>
          <w:tcPr>
            <w:tcW w:w="0" w:type="auto"/>
          </w:tcPr>
          <w:p w:rsidR="00307620" w:rsidRPr="00BE25FD" w:rsidRDefault="00307620" w:rsidP="005227F5">
            <w:pPr>
              <w:pStyle w:val="Default"/>
              <w:rPr>
                <w:sz w:val="22"/>
                <w:szCs w:val="22"/>
              </w:rPr>
            </w:pPr>
            <w:r w:rsidRPr="00BE25FD">
              <w:rPr>
                <w:sz w:val="22"/>
                <w:szCs w:val="22"/>
              </w:rPr>
              <w:t xml:space="preserve">Изложение-описание на основе зрительного восприятия текста по коллективно составленному плану,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умения писать изложение по плану, опорным словам; </w:t>
            </w:r>
          </w:p>
          <w:p w:rsidR="00307620" w:rsidRPr="00BE25FD" w:rsidRDefault="00307620" w:rsidP="005227F5">
            <w:pPr>
              <w:pStyle w:val="Default"/>
              <w:rPr>
                <w:sz w:val="22"/>
                <w:szCs w:val="22"/>
              </w:rPr>
            </w:pPr>
            <w:r w:rsidRPr="00BE25FD">
              <w:rPr>
                <w:sz w:val="22"/>
                <w:szCs w:val="22"/>
              </w:rPr>
              <w:t xml:space="preserve">-повторить признаки, строение текста-описания; </w:t>
            </w:r>
          </w:p>
          <w:p w:rsidR="00307620" w:rsidRPr="00BE25FD" w:rsidRDefault="00307620" w:rsidP="005227F5">
            <w:pPr>
              <w:pStyle w:val="Default"/>
              <w:rPr>
                <w:sz w:val="22"/>
                <w:szCs w:val="22"/>
              </w:rPr>
            </w:pPr>
            <w:r w:rsidRPr="00BE25FD">
              <w:rPr>
                <w:sz w:val="22"/>
                <w:szCs w:val="22"/>
              </w:rPr>
              <w:t xml:space="preserve">-формировать умение составлять план текста; </w:t>
            </w:r>
          </w:p>
          <w:p w:rsidR="00307620" w:rsidRPr="00BE25FD" w:rsidRDefault="00307620" w:rsidP="005227F5">
            <w:pPr>
              <w:pStyle w:val="Default"/>
              <w:rPr>
                <w:sz w:val="22"/>
                <w:szCs w:val="22"/>
              </w:rPr>
            </w:pPr>
            <w:r w:rsidRPr="00BE25FD">
              <w:rPr>
                <w:sz w:val="22"/>
                <w:szCs w:val="22"/>
              </w:rPr>
              <w:t xml:space="preserve">-учить точно употреблять слова в тексте. </w:t>
            </w:r>
          </w:p>
        </w:tc>
        <w:tc>
          <w:tcPr>
            <w:tcW w:w="0" w:type="auto"/>
          </w:tcPr>
          <w:p w:rsidR="00307620" w:rsidRPr="00BE25FD" w:rsidRDefault="00307620" w:rsidP="005227F5">
            <w:pPr>
              <w:pStyle w:val="Default"/>
              <w:rPr>
                <w:sz w:val="22"/>
                <w:szCs w:val="22"/>
              </w:rPr>
            </w:pPr>
            <w:r w:rsidRPr="00BE25FD">
              <w:rPr>
                <w:sz w:val="22"/>
                <w:szCs w:val="22"/>
              </w:rPr>
              <w:t xml:space="preserve">4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8 </w:t>
            </w:r>
          </w:p>
        </w:tc>
        <w:tc>
          <w:tcPr>
            <w:tcW w:w="0" w:type="auto"/>
          </w:tcPr>
          <w:p w:rsidR="00307620" w:rsidRPr="00BE25FD" w:rsidRDefault="00307620" w:rsidP="005227F5">
            <w:pPr>
              <w:pStyle w:val="Default"/>
              <w:rPr>
                <w:sz w:val="22"/>
                <w:szCs w:val="22"/>
              </w:rPr>
            </w:pPr>
            <w:r w:rsidRPr="00BE25FD">
              <w:rPr>
                <w:sz w:val="22"/>
                <w:szCs w:val="22"/>
              </w:rPr>
              <w:t xml:space="preserve">Изложение-описание по памяти.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изложение по памяти, знаковым схемам, сюжетной картинке; </w:t>
            </w:r>
          </w:p>
          <w:p w:rsidR="00307620" w:rsidRPr="00BE25FD" w:rsidRDefault="00307620" w:rsidP="005227F5">
            <w:pPr>
              <w:pStyle w:val="Default"/>
              <w:rPr>
                <w:sz w:val="22"/>
                <w:szCs w:val="22"/>
              </w:rPr>
            </w:pPr>
            <w:r w:rsidRPr="00BE25FD">
              <w:rPr>
                <w:sz w:val="22"/>
                <w:szCs w:val="22"/>
              </w:rPr>
              <w:t xml:space="preserve">-повторить признаки, строение текста-описания; </w:t>
            </w:r>
          </w:p>
          <w:p w:rsidR="00307620" w:rsidRPr="00BE25FD" w:rsidRDefault="00307620" w:rsidP="005227F5">
            <w:pPr>
              <w:pStyle w:val="Default"/>
              <w:rPr>
                <w:sz w:val="22"/>
                <w:szCs w:val="22"/>
              </w:rPr>
            </w:pPr>
            <w:r w:rsidRPr="00BE25FD">
              <w:rPr>
                <w:sz w:val="22"/>
                <w:szCs w:val="22"/>
              </w:rPr>
              <w:t xml:space="preserve">-учить точно употреблять слова в тексте; </w:t>
            </w:r>
          </w:p>
          <w:p w:rsidR="00307620" w:rsidRPr="00BE25FD" w:rsidRDefault="00307620" w:rsidP="005227F5">
            <w:pPr>
              <w:pStyle w:val="Default"/>
              <w:rPr>
                <w:sz w:val="22"/>
                <w:szCs w:val="22"/>
              </w:rPr>
            </w:pPr>
            <w:r w:rsidRPr="00BE25FD">
              <w:rPr>
                <w:sz w:val="22"/>
                <w:szCs w:val="22"/>
              </w:rPr>
              <w:t xml:space="preserve">-развивать объём слухоречевой памяти.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9 </w:t>
            </w:r>
          </w:p>
        </w:tc>
        <w:tc>
          <w:tcPr>
            <w:tcW w:w="0" w:type="auto"/>
          </w:tcPr>
          <w:p w:rsidR="00307620" w:rsidRPr="00BE25FD" w:rsidRDefault="00307620" w:rsidP="005227F5">
            <w:pPr>
              <w:pStyle w:val="Default"/>
              <w:rPr>
                <w:sz w:val="22"/>
                <w:szCs w:val="22"/>
              </w:rPr>
            </w:pPr>
            <w:r w:rsidRPr="00BE25FD">
              <w:rPr>
                <w:sz w:val="22"/>
                <w:szCs w:val="22"/>
              </w:rPr>
              <w:t xml:space="preserve">Изложение-описание на основе слухового восприятия текста по </w:t>
            </w:r>
            <w:r w:rsidRPr="00BE25FD">
              <w:rPr>
                <w:sz w:val="22"/>
                <w:szCs w:val="22"/>
              </w:rPr>
              <w:lastRenderedPageBreak/>
              <w:t xml:space="preserve">коллективно составленному плану, опорным словам. </w:t>
            </w:r>
          </w:p>
        </w:tc>
        <w:tc>
          <w:tcPr>
            <w:tcW w:w="0" w:type="auto"/>
          </w:tcPr>
          <w:p w:rsidR="00307620" w:rsidRPr="00BE25FD" w:rsidRDefault="00307620" w:rsidP="005227F5">
            <w:pPr>
              <w:pStyle w:val="Default"/>
              <w:rPr>
                <w:sz w:val="22"/>
                <w:szCs w:val="22"/>
              </w:rPr>
            </w:pPr>
            <w:r w:rsidRPr="00BE25FD">
              <w:rPr>
                <w:sz w:val="22"/>
                <w:szCs w:val="22"/>
              </w:rPr>
              <w:lastRenderedPageBreak/>
              <w:t xml:space="preserve">-формировать умение писать изложение по плану, опорным словам, устанавливать </w:t>
            </w:r>
            <w:r w:rsidRPr="00BE25FD">
              <w:rPr>
                <w:sz w:val="22"/>
                <w:szCs w:val="22"/>
              </w:rPr>
              <w:lastRenderedPageBreak/>
              <w:t xml:space="preserve">последовательность частей в тексте-описании; </w:t>
            </w:r>
          </w:p>
          <w:p w:rsidR="00307620" w:rsidRPr="00BE25FD" w:rsidRDefault="00307620" w:rsidP="005227F5">
            <w:pPr>
              <w:pStyle w:val="Default"/>
              <w:rPr>
                <w:sz w:val="22"/>
                <w:szCs w:val="22"/>
              </w:rPr>
            </w:pPr>
            <w:r w:rsidRPr="00BE25FD">
              <w:rPr>
                <w:sz w:val="22"/>
                <w:szCs w:val="22"/>
              </w:rPr>
              <w:t xml:space="preserve">-совершенствовать умение составлять план текста; </w:t>
            </w:r>
          </w:p>
          <w:p w:rsidR="00307620" w:rsidRPr="00BE25FD" w:rsidRDefault="00307620" w:rsidP="005227F5">
            <w:pPr>
              <w:pStyle w:val="Default"/>
              <w:rPr>
                <w:sz w:val="22"/>
                <w:szCs w:val="22"/>
              </w:rPr>
            </w:pPr>
            <w:r w:rsidRPr="00BE25FD">
              <w:rPr>
                <w:sz w:val="22"/>
                <w:szCs w:val="22"/>
              </w:rPr>
              <w:t xml:space="preserve">-формировать умение группировать предложения в тексте по подтемам; </w:t>
            </w:r>
          </w:p>
          <w:p w:rsidR="00307620" w:rsidRPr="00BE25FD" w:rsidRDefault="00307620" w:rsidP="005227F5">
            <w:pPr>
              <w:pStyle w:val="Default"/>
              <w:rPr>
                <w:sz w:val="22"/>
                <w:szCs w:val="22"/>
              </w:rPr>
            </w:pPr>
            <w:r w:rsidRPr="00BE25FD">
              <w:rPr>
                <w:sz w:val="22"/>
                <w:szCs w:val="22"/>
              </w:rPr>
              <w:t xml:space="preserve">-осознание связи между предложениями; </w:t>
            </w:r>
          </w:p>
          <w:p w:rsidR="00307620" w:rsidRPr="00BE25FD" w:rsidRDefault="00307620" w:rsidP="005227F5">
            <w:pPr>
              <w:pStyle w:val="Default"/>
              <w:rPr>
                <w:sz w:val="22"/>
                <w:szCs w:val="22"/>
              </w:rPr>
            </w:pPr>
            <w:r w:rsidRPr="00BE25FD">
              <w:rPr>
                <w:sz w:val="22"/>
                <w:szCs w:val="22"/>
              </w:rPr>
              <w:t xml:space="preserve">-развивать объём слухоречевой памяти. </w:t>
            </w:r>
          </w:p>
        </w:tc>
        <w:tc>
          <w:tcPr>
            <w:tcW w:w="0" w:type="auto"/>
          </w:tcPr>
          <w:p w:rsidR="00307620" w:rsidRPr="00BE25FD" w:rsidRDefault="00307620" w:rsidP="005227F5">
            <w:pPr>
              <w:pStyle w:val="Default"/>
              <w:rPr>
                <w:sz w:val="22"/>
                <w:szCs w:val="22"/>
              </w:rPr>
            </w:pPr>
            <w:r w:rsidRPr="00BE25FD">
              <w:rPr>
                <w:sz w:val="22"/>
                <w:szCs w:val="22"/>
              </w:rPr>
              <w:lastRenderedPageBreak/>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lastRenderedPageBreak/>
              <w:t xml:space="preserve">10 </w:t>
            </w:r>
          </w:p>
        </w:tc>
        <w:tc>
          <w:tcPr>
            <w:tcW w:w="0" w:type="auto"/>
          </w:tcPr>
          <w:p w:rsidR="00307620" w:rsidRPr="00BE25FD" w:rsidRDefault="00307620" w:rsidP="005227F5">
            <w:pPr>
              <w:pStyle w:val="Default"/>
              <w:rPr>
                <w:sz w:val="22"/>
                <w:szCs w:val="22"/>
              </w:rPr>
            </w:pPr>
            <w:r w:rsidRPr="00BE25FD">
              <w:rPr>
                <w:sz w:val="22"/>
                <w:szCs w:val="22"/>
              </w:rPr>
              <w:t xml:space="preserve">Изложение-повествование с элементами описания на основе зрительного восприятия текста по плану,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изложение по плану, опорным словам, устанавливать последовательность частей текста; </w:t>
            </w:r>
          </w:p>
          <w:p w:rsidR="00307620" w:rsidRPr="00BE25FD" w:rsidRDefault="00307620" w:rsidP="005227F5">
            <w:pPr>
              <w:pStyle w:val="Default"/>
              <w:rPr>
                <w:sz w:val="22"/>
                <w:szCs w:val="22"/>
              </w:rPr>
            </w:pPr>
            <w:r w:rsidRPr="00BE25FD">
              <w:rPr>
                <w:sz w:val="22"/>
                <w:szCs w:val="22"/>
              </w:rPr>
              <w:t xml:space="preserve">-учить составлять план текста; </w:t>
            </w:r>
          </w:p>
          <w:p w:rsidR="00307620" w:rsidRPr="00BE25FD" w:rsidRDefault="00307620" w:rsidP="005227F5">
            <w:pPr>
              <w:pStyle w:val="Default"/>
              <w:rPr>
                <w:sz w:val="22"/>
                <w:szCs w:val="22"/>
              </w:rPr>
            </w:pPr>
            <w:r w:rsidRPr="00BE25FD">
              <w:rPr>
                <w:sz w:val="22"/>
                <w:szCs w:val="22"/>
              </w:rPr>
              <w:t xml:space="preserve">-формировать умение использовать описание в повествовательном тексте, точно употреблять слова в тексте.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11 </w:t>
            </w:r>
          </w:p>
        </w:tc>
        <w:tc>
          <w:tcPr>
            <w:tcW w:w="0" w:type="auto"/>
          </w:tcPr>
          <w:p w:rsidR="00307620" w:rsidRPr="00BE25FD" w:rsidRDefault="00307620" w:rsidP="005227F5">
            <w:pPr>
              <w:pStyle w:val="Default"/>
              <w:rPr>
                <w:sz w:val="22"/>
                <w:szCs w:val="22"/>
              </w:rPr>
            </w:pPr>
            <w:r w:rsidRPr="00BE25FD">
              <w:rPr>
                <w:sz w:val="22"/>
                <w:szCs w:val="22"/>
              </w:rPr>
              <w:t xml:space="preserve">Изложение-повествование с элементами описания по памяти.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умения писать изложение по памяти, устанавливать последовательность частей в тексте, использовать описание в повествовательном тексте; </w:t>
            </w:r>
          </w:p>
          <w:p w:rsidR="00307620" w:rsidRPr="00BE25FD" w:rsidRDefault="00307620" w:rsidP="005227F5">
            <w:pPr>
              <w:pStyle w:val="Default"/>
              <w:rPr>
                <w:sz w:val="22"/>
                <w:szCs w:val="22"/>
              </w:rPr>
            </w:pPr>
            <w:r w:rsidRPr="00BE25FD">
              <w:rPr>
                <w:sz w:val="22"/>
                <w:szCs w:val="22"/>
              </w:rPr>
              <w:t xml:space="preserve">-учить точно употреблять слова в тексте; </w:t>
            </w:r>
          </w:p>
          <w:p w:rsidR="00307620" w:rsidRPr="00BE25FD" w:rsidRDefault="00307620" w:rsidP="005227F5">
            <w:pPr>
              <w:pStyle w:val="Default"/>
              <w:rPr>
                <w:sz w:val="22"/>
                <w:szCs w:val="22"/>
              </w:rPr>
            </w:pPr>
            <w:r w:rsidRPr="00BE25FD">
              <w:rPr>
                <w:sz w:val="22"/>
                <w:szCs w:val="22"/>
              </w:rPr>
              <w:t xml:space="preserve">-развивать объём слухоречевой памяти.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12 </w:t>
            </w:r>
          </w:p>
        </w:tc>
        <w:tc>
          <w:tcPr>
            <w:tcW w:w="0" w:type="auto"/>
          </w:tcPr>
          <w:p w:rsidR="00307620" w:rsidRPr="00BE25FD" w:rsidRDefault="00307620" w:rsidP="005227F5">
            <w:pPr>
              <w:pStyle w:val="Default"/>
              <w:rPr>
                <w:sz w:val="22"/>
                <w:szCs w:val="22"/>
              </w:rPr>
            </w:pPr>
            <w:r w:rsidRPr="00BE25FD">
              <w:rPr>
                <w:sz w:val="22"/>
                <w:szCs w:val="22"/>
              </w:rPr>
              <w:t xml:space="preserve">Изложение-повествование с </w:t>
            </w:r>
          </w:p>
          <w:p w:rsidR="00307620" w:rsidRPr="00BE25FD" w:rsidRDefault="00307620" w:rsidP="005227F5">
            <w:pPr>
              <w:pStyle w:val="Default"/>
              <w:rPr>
                <w:sz w:val="22"/>
                <w:szCs w:val="22"/>
              </w:rPr>
            </w:pPr>
            <w:r w:rsidRPr="00BE25FD">
              <w:rPr>
                <w:sz w:val="22"/>
                <w:szCs w:val="22"/>
              </w:rPr>
              <w:t xml:space="preserve">элементами описания на основе слухового восприятия текста по краткому плану, опорным словам. </w:t>
            </w:r>
          </w:p>
          <w:p w:rsidR="00307620" w:rsidRPr="00BE25FD" w:rsidRDefault="00307620" w:rsidP="005227F5">
            <w:pPr>
              <w:pStyle w:val="Default"/>
              <w:rPr>
                <w:sz w:val="22"/>
                <w:szCs w:val="22"/>
              </w:rPr>
            </w:pP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изложение по краткому плану, </w:t>
            </w:r>
          </w:p>
          <w:p w:rsidR="00307620" w:rsidRPr="00BE25FD" w:rsidRDefault="00307620" w:rsidP="005227F5">
            <w:pPr>
              <w:pStyle w:val="Default"/>
              <w:rPr>
                <w:sz w:val="22"/>
                <w:szCs w:val="22"/>
              </w:rPr>
            </w:pPr>
            <w:r w:rsidRPr="00BE25FD">
              <w:rPr>
                <w:sz w:val="22"/>
                <w:szCs w:val="22"/>
              </w:rPr>
              <w:t xml:space="preserve">опорным словам, устанавливать и соблюдать последовательность изложения; </w:t>
            </w:r>
          </w:p>
          <w:p w:rsidR="00307620" w:rsidRPr="00BE25FD" w:rsidRDefault="00307620" w:rsidP="005227F5">
            <w:pPr>
              <w:pStyle w:val="Default"/>
              <w:rPr>
                <w:sz w:val="22"/>
                <w:szCs w:val="22"/>
              </w:rPr>
            </w:pPr>
            <w:r w:rsidRPr="00BE25FD">
              <w:rPr>
                <w:sz w:val="22"/>
                <w:szCs w:val="22"/>
              </w:rPr>
              <w:t xml:space="preserve">-учить составлять краткий план текста; </w:t>
            </w:r>
          </w:p>
          <w:p w:rsidR="00307620" w:rsidRPr="00BE25FD" w:rsidRDefault="00307620" w:rsidP="005227F5">
            <w:pPr>
              <w:pStyle w:val="Default"/>
              <w:rPr>
                <w:sz w:val="22"/>
                <w:szCs w:val="22"/>
              </w:rPr>
            </w:pPr>
            <w:r w:rsidRPr="00BE25FD">
              <w:rPr>
                <w:sz w:val="22"/>
                <w:szCs w:val="22"/>
              </w:rPr>
              <w:t xml:space="preserve">-развивать объём слухоречевой памяти.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13 </w:t>
            </w:r>
          </w:p>
        </w:tc>
        <w:tc>
          <w:tcPr>
            <w:tcW w:w="0" w:type="auto"/>
          </w:tcPr>
          <w:p w:rsidR="00307620" w:rsidRPr="00BE25FD" w:rsidRDefault="00307620" w:rsidP="005227F5">
            <w:pPr>
              <w:pStyle w:val="Default"/>
              <w:rPr>
                <w:sz w:val="22"/>
                <w:szCs w:val="22"/>
              </w:rPr>
            </w:pPr>
            <w:r w:rsidRPr="00BE25FD">
              <w:rPr>
                <w:sz w:val="22"/>
                <w:szCs w:val="22"/>
              </w:rPr>
              <w:t xml:space="preserve">Изложение-рассуждение на основе зрительного восприятия текста по плану,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изложение по плану, опорным словам; </w:t>
            </w:r>
          </w:p>
          <w:p w:rsidR="00307620" w:rsidRPr="00BE25FD" w:rsidRDefault="00307620" w:rsidP="005227F5">
            <w:pPr>
              <w:pStyle w:val="Default"/>
              <w:rPr>
                <w:sz w:val="22"/>
                <w:szCs w:val="22"/>
              </w:rPr>
            </w:pPr>
            <w:r w:rsidRPr="00BE25FD">
              <w:rPr>
                <w:sz w:val="22"/>
                <w:szCs w:val="22"/>
              </w:rPr>
              <w:t xml:space="preserve">-повторить признаки, структуру текста-рассуждения; </w:t>
            </w:r>
          </w:p>
          <w:p w:rsidR="00307620" w:rsidRPr="00BE25FD" w:rsidRDefault="00307620" w:rsidP="005227F5">
            <w:pPr>
              <w:pStyle w:val="Default"/>
              <w:rPr>
                <w:sz w:val="22"/>
                <w:szCs w:val="22"/>
              </w:rPr>
            </w:pPr>
            <w:r w:rsidRPr="00BE25FD">
              <w:rPr>
                <w:sz w:val="22"/>
                <w:szCs w:val="22"/>
              </w:rPr>
              <w:t xml:space="preserve">-формировать умение делить текст на части, составлять план; </w:t>
            </w:r>
          </w:p>
          <w:p w:rsidR="00307620" w:rsidRPr="00BE25FD" w:rsidRDefault="00307620" w:rsidP="005227F5">
            <w:pPr>
              <w:pStyle w:val="Default"/>
              <w:rPr>
                <w:sz w:val="22"/>
                <w:szCs w:val="22"/>
              </w:rPr>
            </w:pPr>
            <w:r w:rsidRPr="00BE25FD">
              <w:rPr>
                <w:sz w:val="22"/>
                <w:szCs w:val="22"/>
              </w:rPr>
              <w:t xml:space="preserve">-учить точно употреблять слова в тексте.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14 </w:t>
            </w:r>
          </w:p>
        </w:tc>
        <w:tc>
          <w:tcPr>
            <w:tcW w:w="0" w:type="auto"/>
          </w:tcPr>
          <w:p w:rsidR="00307620" w:rsidRPr="00BE25FD" w:rsidRDefault="00307620" w:rsidP="005227F5">
            <w:pPr>
              <w:pStyle w:val="Default"/>
              <w:rPr>
                <w:sz w:val="22"/>
                <w:szCs w:val="22"/>
              </w:rPr>
            </w:pPr>
            <w:r w:rsidRPr="00BE25FD">
              <w:rPr>
                <w:sz w:val="22"/>
                <w:szCs w:val="22"/>
              </w:rPr>
              <w:t xml:space="preserve">Изложение-рассуждение по памяти.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изложение по памяти; </w:t>
            </w:r>
          </w:p>
          <w:p w:rsidR="00307620" w:rsidRPr="00BE25FD" w:rsidRDefault="00307620" w:rsidP="005227F5">
            <w:pPr>
              <w:pStyle w:val="Default"/>
              <w:rPr>
                <w:sz w:val="22"/>
                <w:szCs w:val="22"/>
              </w:rPr>
            </w:pPr>
            <w:r w:rsidRPr="00BE25FD">
              <w:rPr>
                <w:sz w:val="22"/>
                <w:szCs w:val="22"/>
              </w:rPr>
              <w:t xml:space="preserve">-повторить признаки, структуру текста-рассуждения; </w:t>
            </w:r>
          </w:p>
          <w:p w:rsidR="00307620" w:rsidRPr="00BE25FD" w:rsidRDefault="00307620" w:rsidP="005227F5">
            <w:pPr>
              <w:pStyle w:val="Default"/>
              <w:rPr>
                <w:sz w:val="22"/>
                <w:szCs w:val="22"/>
              </w:rPr>
            </w:pPr>
            <w:r w:rsidRPr="00BE25FD">
              <w:rPr>
                <w:sz w:val="22"/>
                <w:szCs w:val="22"/>
              </w:rPr>
              <w:t xml:space="preserve">-учить точно употреблять слова в тексте; </w:t>
            </w:r>
          </w:p>
          <w:p w:rsidR="00307620" w:rsidRPr="00BE25FD" w:rsidRDefault="00307620" w:rsidP="005227F5">
            <w:pPr>
              <w:pStyle w:val="Default"/>
              <w:rPr>
                <w:sz w:val="22"/>
                <w:szCs w:val="22"/>
              </w:rPr>
            </w:pPr>
            <w:r w:rsidRPr="00BE25FD">
              <w:rPr>
                <w:sz w:val="22"/>
                <w:szCs w:val="22"/>
              </w:rPr>
              <w:t xml:space="preserve">-развивать объём слухоречевой памяти.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15 </w:t>
            </w:r>
          </w:p>
        </w:tc>
        <w:tc>
          <w:tcPr>
            <w:tcW w:w="0" w:type="auto"/>
          </w:tcPr>
          <w:p w:rsidR="00307620" w:rsidRPr="00BE25FD" w:rsidRDefault="00307620" w:rsidP="005227F5">
            <w:pPr>
              <w:pStyle w:val="Default"/>
              <w:rPr>
                <w:sz w:val="22"/>
                <w:szCs w:val="22"/>
              </w:rPr>
            </w:pPr>
            <w:r w:rsidRPr="00BE25FD">
              <w:rPr>
                <w:sz w:val="22"/>
                <w:szCs w:val="22"/>
              </w:rPr>
              <w:t xml:space="preserve">Изложение с элементами описания и рассуждения на основе зрительного восприятия текста по плану,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изложение по плану, опорным словам; </w:t>
            </w:r>
          </w:p>
          <w:p w:rsidR="00307620" w:rsidRPr="00BE25FD" w:rsidRDefault="00307620" w:rsidP="005227F5">
            <w:pPr>
              <w:pStyle w:val="Default"/>
              <w:rPr>
                <w:sz w:val="22"/>
                <w:szCs w:val="22"/>
              </w:rPr>
            </w:pPr>
            <w:r w:rsidRPr="00BE25FD">
              <w:rPr>
                <w:sz w:val="22"/>
                <w:szCs w:val="22"/>
              </w:rPr>
              <w:t xml:space="preserve">-закреплять умение различать типы текстов; </w:t>
            </w:r>
          </w:p>
          <w:p w:rsidR="00307620" w:rsidRPr="00BE25FD" w:rsidRDefault="00307620" w:rsidP="005227F5">
            <w:pPr>
              <w:pStyle w:val="Default"/>
              <w:rPr>
                <w:sz w:val="22"/>
                <w:szCs w:val="22"/>
              </w:rPr>
            </w:pPr>
            <w:r w:rsidRPr="00BE25FD">
              <w:rPr>
                <w:sz w:val="22"/>
                <w:szCs w:val="22"/>
              </w:rPr>
              <w:t xml:space="preserve">-формировать умение использовать элементы описания и рассуждения в тексте изложения; </w:t>
            </w:r>
          </w:p>
          <w:p w:rsidR="00307620" w:rsidRPr="00BE25FD" w:rsidRDefault="00307620" w:rsidP="005227F5">
            <w:pPr>
              <w:pStyle w:val="Default"/>
              <w:rPr>
                <w:sz w:val="22"/>
                <w:szCs w:val="22"/>
              </w:rPr>
            </w:pPr>
            <w:r w:rsidRPr="00BE25FD">
              <w:rPr>
                <w:sz w:val="22"/>
                <w:szCs w:val="22"/>
              </w:rPr>
              <w:t xml:space="preserve">-учить составлять план, выделять опорные слова.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16 </w:t>
            </w:r>
          </w:p>
        </w:tc>
        <w:tc>
          <w:tcPr>
            <w:tcW w:w="0" w:type="auto"/>
          </w:tcPr>
          <w:p w:rsidR="00307620" w:rsidRPr="00BE25FD" w:rsidRDefault="00307620" w:rsidP="005227F5">
            <w:pPr>
              <w:pStyle w:val="Default"/>
              <w:rPr>
                <w:sz w:val="22"/>
                <w:szCs w:val="22"/>
              </w:rPr>
            </w:pPr>
            <w:r w:rsidRPr="00BE25FD">
              <w:rPr>
                <w:sz w:val="22"/>
                <w:szCs w:val="22"/>
              </w:rPr>
              <w:t xml:space="preserve">Краткое изложение на основе зрительного восприятия текста по плану,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определять тему и основную мысль текста, отбирать из текста существенное для раскрытия темы и основной мысли; </w:t>
            </w:r>
          </w:p>
          <w:p w:rsidR="00307620" w:rsidRPr="00BE25FD" w:rsidRDefault="00307620" w:rsidP="005227F5">
            <w:pPr>
              <w:pStyle w:val="Default"/>
              <w:rPr>
                <w:sz w:val="22"/>
                <w:szCs w:val="22"/>
              </w:rPr>
            </w:pPr>
            <w:r w:rsidRPr="00BE25FD">
              <w:rPr>
                <w:sz w:val="22"/>
                <w:szCs w:val="22"/>
              </w:rPr>
              <w:t xml:space="preserve">-учить пользоваться различными способами сокращения текста.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17 </w:t>
            </w:r>
          </w:p>
        </w:tc>
        <w:tc>
          <w:tcPr>
            <w:tcW w:w="0" w:type="auto"/>
          </w:tcPr>
          <w:p w:rsidR="00307620" w:rsidRPr="00BE25FD" w:rsidRDefault="00307620" w:rsidP="005227F5">
            <w:pPr>
              <w:pStyle w:val="Default"/>
              <w:rPr>
                <w:sz w:val="22"/>
                <w:szCs w:val="22"/>
              </w:rPr>
            </w:pPr>
            <w:r w:rsidRPr="00BE25FD">
              <w:rPr>
                <w:sz w:val="22"/>
                <w:szCs w:val="22"/>
              </w:rPr>
              <w:t xml:space="preserve">Изложение с творческим заданием на основе слухового восприятия текста по плану,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-учить устанавливать и соблюдать последовательность изложения, составлять. план; </w:t>
            </w:r>
          </w:p>
          <w:p w:rsidR="00307620" w:rsidRPr="00BE25FD" w:rsidRDefault="00307620" w:rsidP="005227F5">
            <w:pPr>
              <w:pStyle w:val="Default"/>
              <w:rPr>
                <w:sz w:val="22"/>
                <w:szCs w:val="22"/>
              </w:rPr>
            </w:pPr>
            <w:r w:rsidRPr="00BE25FD">
              <w:rPr>
                <w:sz w:val="22"/>
                <w:szCs w:val="22"/>
              </w:rPr>
              <w:t xml:space="preserve">-учить устанавливать связи между частями и определять средства их выражения; </w:t>
            </w:r>
          </w:p>
          <w:p w:rsidR="00307620" w:rsidRPr="00BE25FD" w:rsidRDefault="00307620" w:rsidP="005227F5">
            <w:pPr>
              <w:pStyle w:val="Default"/>
              <w:rPr>
                <w:sz w:val="22"/>
                <w:szCs w:val="22"/>
              </w:rPr>
            </w:pPr>
            <w:r w:rsidRPr="00BE25FD">
              <w:rPr>
                <w:sz w:val="22"/>
                <w:szCs w:val="22"/>
              </w:rPr>
              <w:t xml:space="preserve">-учить формулировать заключительную часть </w:t>
            </w:r>
            <w:r w:rsidRPr="00BE25FD">
              <w:rPr>
                <w:sz w:val="22"/>
                <w:szCs w:val="22"/>
              </w:rPr>
              <w:lastRenderedPageBreak/>
              <w:t xml:space="preserve">текста; </w:t>
            </w:r>
          </w:p>
          <w:p w:rsidR="00307620" w:rsidRPr="00BE25FD" w:rsidRDefault="00307620" w:rsidP="005227F5">
            <w:pPr>
              <w:pStyle w:val="Default"/>
              <w:rPr>
                <w:sz w:val="22"/>
                <w:szCs w:val="22"/>
              </w:rPr>
            </w:pPr>
            <w:r w:rsidRPr="00BE25FD">
              <w:rPr>
                <w:sz w:val="22"/>
                <w:szCs w:val="22"/>
              </w:rPr>
              <w:t xml:space="preserve">-развивать объём слухоречевой памяти. </w:t>
            </w:r>
          </w:p>
        </w:tc>
        <w:tc>
          <w:tcPr>
            <w:tcW w:w="0" w:type="auto"/>
          </w:tcPr>
          <w:p w:rsidR="00307620" w:rsidRPr="00BE25FD" w:rsidRDefault="00307620" w:rsidP="005227F5">
            <w:pPr>
              <w:pStyle w:val="Default"/>
              <w:rPr>
                <w:sz w:val="22"/>
                <w:szCs w:val="22"/>
              </w:rPr>
            </w:pPr>
            <w:r w:rsidRPr="00BE25FD">
              <w:rPr>
                <w:sz w:val="22"/>
                <w:szCs w:val="22"/>
              </w:rPr>
              <w:lastRenderedPageBreak/>
              <w:t xml:space="preserve">2 </w:t>
            </w:r>
          </w:p>
        </w:tc>
      </w:tr>
      <w:tr w:rsidR="00307620" w:rsidRPr="00124649" w:rsidTr="005227F5">
        <w:tc>
          <w:tcPr>
            <w:tcW w:w="0" w:type="auto"/>
            <w:gridSpan w:val="4"/>
          </w:tcPr>
          <w:p w:rsidR="00307620" w:rsidRPr="00BE25FD" w:rsidRDefault="00307620" w:rsidP="005227F5">
            <w:pPr>
              <w:pStyle w:val="Default"/>
              <w:jc w:val="both"/>
              <w:rPr>
                <w:b/>
                <w:color w:val="auto"/>
                <w:sz w:val="22"/>
                <w:szCs w:val="22"/>
              </w:rPr>
            </w:pPr>
            <w:r w:rsidRPr="00BE25FD">
              <w:rPr>
                <w:b/>
                <w:color w:val="auto"/>
                <w:sz w:val="22"/>
                <w:szCs w:val="22"/>
              </w:rPr>
              <w:lastRenderedPageBreak/>
              <w:t xml:space="preserve">Сочинение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18 </w:t>
            </w:r>
          </w:p>
        </w:tc>
        <w:tc>
          <w:tcPr>
            <w:tcW w:w="0" w:type="auto"/>
          </w:tcPr>
          <w:p w:rsidR="00307620" w:rsidRPr="00BE25FD" w:rsidRDefault="00307620" w:rsidP="005227F5">
            <w:pPr>
              <w:pStyle w:val="Default"/>
              <w:rPr>
                <w:sz w:val="22"/>
                <w:szCs w:val="22"/>
              </w:rPr>
            </w:pPr>
            <w:r w:rsidRPr="00BE25FD">
              <w:rPr>
                <w:sz w:val="22"/>
                <w:szCs w:val="22"/>
              </w:rPr>
              <w:t>Сочинение-повествование по серии картинок и вопросам</w:t>
            </w:r>
          </w:p>
        </w:tc>
        <w:tc>
          <w:tcPr>
            <w:tcW w:w="0" w:type="auto"/>
          </w:tcPr>
          <w:p w:rsidR="00307620" w:rsidRPr="00BE25FD" w:rsidRDefault="00307620" w:rsidP="005227F5">
            <w:pPr>
              <w:pStyle w:val="Default"/>
              <w:rPr>
                <w:sz w:val="22"/>
                <w:szCs w:val="22"/>
              </w:rPr>
            </w:pPr>
            <w:r w:rsidRPr="00BE25FD">
              <w:rPr>
                <w:sz w:val="22"/>
                <w:szCs w:val="22"/>
              </w:rPr>
              <w:t xml:space="preserve">-учить письменно излагать рассказ по серии картинок и вопросам, составлять полный ответ на вопрос, </w:t>
            </w:r>
          </w:p>
          <w:p w:rsidR="00307620" w:rsidRPr="00BE25FD" w:rsidRDefault="00307620" w:rsidP="005227F5">
            <w:pPr>
              <w:pStyle w:val="Default"/>
              <w:rPr>
                <w:sz w:val="22"/>
                <w:szCs w:val="22"/>
              </w:rPr>
            </w:pPr>
            <w:r w:rsidRPr="00BE25FD">
              <w:rPr>
                <w:sz w:val="22"/>
                <w:szCs w:val="22"/>
              </w:rPr>
              <w:t xml:space="preserve">учитывая связь предложений в тексте; </w:t>
            </w:r>
          </w:p>
          <w:p w:rsidR="00307620" w:rsidRPr="00BE25FD" w:rsidRDefault="00307620" w:rsidP="005227F5">
            <w:pPr>
              <w:pStyle w:val="Default"/>
              <w:rPr>
                <w:sz w:val="22"/>
                <w:szCs w:val="22"/>
              </w:rPr>
            </w:pPr>
            <w:r w:rsidRPr="00BE25FD">
              <w:rPr>
                <w:sz w:val="22"/>
                <w:szCs w:val="22"/>
              </w:rPr>
              <w:t xml:space="preserve">-учить определять и раскрывать тему текста, составлять связное высказывание.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19 </w:t>
            </w:r>
          </w:p>
        </w:tc>
        <w:tc>
          <w:tcPr>
            <w:tcW w:w="0" w:type="auto"/>
          </w:tcPr>
          <w:p w:rsidR="00307620" w:rsidRPr="00BE25FD" w:rsidRDefault="00307620" w:rsidP="005227F5">
            <w:pPr>
              <w:pStyle w:val="Default"/>
              <w:rPr>
                <w:sz w:val="22"/>
                <w:szCs w:val="22"/>
              </w:rPr>
            </w:pPr>
            <w:r w:rsidRPr="00BE25FD">
              <w:rPr>
                <w:sz w:val="22"/>
                <w:szCs w:val="22"/>
              </w:rPr>
              <w:t xml:space="preserve">Коллективное сочинение-повествование по серии картинок,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определять тему текста и основную мысль, составлять повествовательный текст по серии картинок, плану и опорным словам; </w:t>
            </w:r>
          </w:p>
          <w:p w:rsidR="00307620" w:rsidRPr="00BE25FD" w:rsidRDefault="00307620" w:rsidP="005227F5">
            <w:pPr>
              <w:pStyle w:val="Default"/>
              <w:rPr>
                <w:sz w:val="22"/>
                <w:szCs w:val="22"/>
              </w:rPr>
            </w:pPr>
            <w:r w:rsidRPr="00BE25FD">
              <w:rPr>
                <w:sz w:val="22"/>
                <w:szCs w:val="22"/>
              </w:rPr>
              <w:t xml:space="preserve">-учить правильно употреблять слова, использовать в сочинении текстовые синонимы.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20 </w:t>
            </w:r>
          </w:p>
        </w:tc>
        <w:tc>
          <w:tcPr>
            <w:tcW w:w="0" w:type="auto"/>
          </w:tcPr>
          <w:p w:rsidR="00307620" w:rsidRPr="00BE25FD" w:rsidRDefault="00307620" w:rsidP="005227F5">
            <w:pPr>
              <w:pStyle w:val="Default"/>
              <w:rPr>
                <w:sz w:val="22"/>
                <w:szCs w:val="22"/>
              </w:rPr>
            </w:pPr>
            <w:r w:rsidRPr="00BE25FD">
              <w:rPr>
                <w:sz w:val="22"/>
                <w:szCs w:val="22"/>
              </w:rPr>
              <w:t xml:space="preserve">Коллективное сочинение по сюжетной картине, плану, опорным словам.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внимательно рассматривать сюжетную картину, определять тему текста и основную мысль; </w:t>
            </w:r>
          </w:p>
          <w:p w:rsidR="00307620" w:rsidRPr="00BE25FD" w:rsidRDefault="00307620" w:rsidP="005227F5">
            <w:pPr>
              <w:pStyle w:val="Default"/>
              <w:rPr>
                <w:sz w:val="22"/>
                <w:szCs w:val="22"/>
              </w:rPr>
            </w:pPr>
            <w:r w:rsidRPr="00BE25FD">
              <w:rPr>
                <w:sz w:val="22"/>
                <w:szCs w:val="22"/>
              </w:rPr>
              <w:t xml:space="preserve">-учить создавать повествовательный текст с элементами описания по сюжетной картине, плану, опорным словам, точно употреблять слова в речи.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21 </w:t>
            </w:r>
          </w:p>
        </w:tc>
        <w:tc>
          <w:tcPr>
            <w:tcW w:w="0" w:type="auto"/>
          </w:tcPr>
          <w:p w:rsidR="00307620" w:rsidRPr="00BE25FD" w:rsidRDefault="00307620" w:rsidP="005227F5">
            <w:pPr>
              <w:pStyle w:val="Default"/>
              <w:rPr>
                <w:sz w:val="22"/>
                <w:szCs w:val="22"/>
              </w:rPr>
            </w:pPr>
            <w:r w:rsidRPr="00BE25FD">
              <w:rPr>
                <w:sz w:val="22"/>
                <w:szCs w:val="22"/>
              </w:rPr>
              <w:t xml:space="preserve">Анализ и редактирование сочинений. </w:t>
            </w:r>
          </w:p>
        </w:tc>
        <w:tc>
          <w:tcPr>
            <w:tcW w:w="0" w:type="auto"/>
          </w:tcPr>
          <w:p w:rsidR="00307620" w:rsidRPr="00BE25FD" w:rsidRDefault="00307620" w:rsidP="005227F5">
            <w:pPr>
              <w:pStyle w:val="Default"/>
              <w:rPr>
                <w:sz w:val="22"/>
                <w:szCs w:val="22"/>
              </w:rPr>
            </w:pPr>
            <w:r w:rsidRPr="00BE25FD">
              <w:rPr>
                <w:sz w:val="22"/>
                <w:szCs w:val="22"/>
              </w:rPr>
              <w:t xml:space="preserve">-учить находить ошибки в содержании и построении текста; </w:t>
            </w:r>
          </w:p>
          <w:p w:rsidR="00307620" w:rsidRPr="00BE25FD" w:rsidRDefault="00307620" w:rsidP="005227F5">
            <w:pPr>
              <w:pStyle w:val="Default"/>
              <w:rPr>
                <w:sz w:val="22"/>
                <w:szCs w:val="22"/>
              </w:rPr>
            </w:pPr>
            <w:r w:rsidRPr="00BE25FD">
              <w:rPr>
                <w:sz w:val="22"/>
                <w:szCs w:val="22"/>
              </w:rPr>
              <w:t xml:space="preserve">-совершенствовать написанное в процессе коллективной работы над ошибками; </w:t>
            </w:r>
          </w:p>
          <w:p w:rsidR="00307620" w:rsidRPr="00BE25FD" w:rsidRDefault="00307620" w:rsidP="005227F5">
            <w:pPr>
              <w:pStyle w:val="Default"/>
              <w:rPr>
                <w:sz w:val="22"/>
                <w:szCs w:val="22"/>
              </w:rPr>
            </w:pPr>
            <w:r w:rsidRPr="00BE25FD">
              <w:rPr>
                <w:sz w:val="22"/>
                <w:szCs w:val="22"/>
              </w:rPr>
              <w:t xml:space="preserve">-формировать умение исправлять. речевые ошибки.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22 </w:t>
            </w:r>
          </w:p>
        </w:tc>
        <w:tc>
          <w:tcPr>
            <w:tcW w:w="0" w:type="auto"/>
          </w:tcPr>
          <w:p w:rsidR="00307620" w:rsidRPr="00BE25FD" w:rsidRDefault="00307620" w:rsidP="005227F5">
            <w:pPr>
              <w:pStyle w:val="Default"/>
              <w:rPr>
                <w:sz w:val="22"/>
                <w:szCs w:val="22"/>
              </w:rPr>
            </w:pPr>
            <w:r w:rsidRPr="00BE25FD">
              <w:rPr>
                <w:sz w:val="22"/>
                <w:szCs w:val="22"/>
              </w:rPr>
              <w:t xml:space="preserve">Сочинение-описание предмета «Моя любимая игрушка».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сочинение по плану; </w:t>
            </w:r>
          </w:p>
          <w:p w:rsidR="00307620" w:rsidRPr="00BE25FD" w:rsidRDefault="00307620" w:rsidP="005227F5">
            <w:pPr>
              <w:pStyle w:val="Default"/>
              <w:rPr>
                <w:sz w:val="22"/>
                <w:szCs w:val="22"/>
              </w:rPr>
            </w:pPr>
            <w:r w:rsidRPr="00BE25FD">
              <w:rPr>
                <w:sz w:val="22"/>
                <w:szCs w:val="22"/>
              </w:rPr>
              <w:t xml:space="preserve">-повторить признаки, строение текста-описания; </w:t>
            </w:r>
          </w:p>
          <w:p w:rsidR="00307620" w:rsidRPr="00BE25FD" w:rsidRDefault="00307620" w:rsidP="005227F5">
            <w:pPr>
              <w:pStyle w:val="Default"/>
              <w:rPr>
                <w:sz w:val="22"/>
                <w:szCs w:val="22"/>
              </w:rPr>
            </w:pPr>
            <w:r w:rsidRPr="00BE25FD">
              <w:rPr>
                <w:sz w:val="22"/>
                <w:szCs w:val="22"/>
              </w:rPr>
              <w:t xml:space="preserve">-формировать умение строить собственное описание по аналогии с образцом; </w:t>
            </w:r>
          </w:p>
          <w:p w:rsidR="00307620" w:rsidRPr="00BE25FD" w:rsidRDefault="00307620" w:rsidP="005227F5">
            <w:pPr>
              <w:pStyle w:val="Default"/>
              <w:rPr>
                <w:sz w:val="22"/>
                <w:szCs w:val="22"/>
              </w:rPr>
            </w:pPr>
            <w:r w:rsidRPr="00BE25FD">
              <w:rPr>
                <w:sz w:val="22"/>
                <w:szCs w:val="22"/>
              </w:rPr>
              <w:t xml:space="preserve">-формировать умение отбирать более точные слова для выражения своих мыслей.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23 </w:t>
            </w:r>
          </w:p>
        </w:tc>
        <w:tc>
          <w:tcPr>
            <w:tcW w:w="0" w:type="auto"/>
          </w:tcPr>
          <w:p w:rsidR="00307620" w:rsidRPr="00BE25FD" w:rsidRDefault="00307620" w:rsidP="005227F5">
            <w:pPr>
              <w:pStyle w:val="Default"/>
              <w:rPr>
                <w:sz w:val="22"/>
                <w:szCs w:val="22"/>
              </w:rPr>
            </w:pPr>
            <w:r w:rsidRPr="00BE25FD">
              <w:rPr>
                <w:sz w:val="22"/>
                <w:szCs w:val="22"/>
              </w:rPr>
              <w:t xml:space="preserve">Сочинение-описание на основе личного опыта и по наблюдениям. «Наша собака (кошка)».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сочинение-описание по плану, строить описание; </w:t>
            </w:r>
          </w:p>
          <w:p w:rsidR="00307620" w:rsidRPr="00BE25FD" w:rsidRDefault="00307620" w:rsidP="005227F5">
            <w:pPr>
              <w:pStyle w:val="Default"/>
              <w:rPr>
                <w:sz w:val="22"/>
                <w:szCs w:val="22"/>
              </w:rPr>
            </w:pPr>
            <w:r w:rsidRPr="00BE25FD">
              <w:rPr>
                <w:sz w:val="22"/>
                <w:szCs w:val="22"/>
              </w:rPr>
              <w:t xml:space="preserve">-учить использовать речевые средства для точной передачи наблюдений, своего отношения к описываемому.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24 </w:t>
            </w:r>
          </w:p>
        </w:tc>
        <w:tc>
          <w:tcPr>
            <w:tcW w:w="0" w:type="auto"/>
          </w:tcPr>
          <w:p w:rsidR="00307620" w:rsidRPr="00BE25FD" w:rsidRDefault="00307620" w:rsidP="005227F5">
            <w:pPr>
              <w:pStyle w:val="Default"/>
              <w:rPr>
                <w:sz w:val="22"/>
                <w:szCs w:val="22"/>
              </w:rPr>
            </w:pPr>
            <w:r w:rsidRPr="00BE25FD">
              <w:rPr>
                <w:sz w:val="22"/>
                <w:szCs w:val="22"/>
              </w:rPr>
              <w:t xml:space="preserve">Сочинение по наблюдениям «Ранняя весна».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умения писать сочинение по плану, опорным словам, собирать материал к сочинению путём наблюдений; </w:t>
            </w:r>
          </w:p>
          <w:p w:rsidR="00307620" w:rsidRPr="00BE25FD" w:rsidRDefault="00307620" w:rsidP="005227F5">
            <w:pPr>
              <w:pStyle w:val="Default"/>
              <w:rPr>
                <w:sz w:val="22"/>
                <w:szCs w:val="22"/>
              </w:rPr>
            </w:pPr>
            <w:r w:rsidRPr="00BE25FD">
              <w:rPr>
                <w:sz w:val="22"/>
                <w:szCs w:val="22"/>
              </w:rPr>
              <w:t xml:space="preserve">-учить использовать средства выразительности для описания своих наблюдений.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25 </w:t>
            </w:r>
          </w:p>
        </w:tc>
        <w:tc>
          <w:tcPr>
            <w:tcW w:w="0" w:type="auto"/>
          </w:tcPr>
          <w:p w:rsidR="00307620" w:rsidRPr="00BE25FD" w:rsidRDefault="00307620" w:rsidP="005227F5">
            <w:pPr>
              <w:pStyle w:val="Default"/>
              <w:rPr>
                <w:sz w:val="22"/>
                <w:szCs w:val="22"/>
              </w:rPr>
            </w:pPr>
            <w:r w:rsidRPr="00BE25FD">
              <w:rPr>
                <w:sz w:val="22"/>
                <w:szCs w:val="22"/>
              </w:rPr>
              <w:t>Сочинение по картине И.И. Левитана «Весна. Большая вода»</w:t>
            </w:r>
          </w:p>
        </w:tc>
        <w:tc>
          <w:tcPr>
            <w:tcW w:w="0" w:type="auto"/>
          </w:tcPr>
          <w:p w:rsidR="00307620" w:rsidRPr="00BE25FD" w:rsidRDefault="00307620" w:rsidP="005227F5">
            <w:pPr>
              <w:pStyle w:val="Default"/>
              <w:rPr>
                <w:sz w:val="22"/>
                <w:szCs w:val="22"/>
              </w:rPr>
            </w:pPr>
            <w:r w:rsidRPr="00BE25FD">
              <w:rPr>
                <w:sz w:val="22"/>
                <w:szCs w:val="22"/>
              </w:rPr>
              <w:t xml:space="preserve">-учить сопоставлять непосредственное восприятие изменений в природе и их </w:t>
            </w:r>
          </w:p>
          <w:p w:rsidR="00307620" w:rsidRPr="00BE25FD" w:rsidRDefault="00307620" w:rsidP="005227F5">
            <w:pPr>
              <w:pStyle w:val="Default"/>
              <w:rPr>
                <w:sz w:val="22"/>
                <w:szCs w:val="22"/>
              </w:rPr>
            </w:pPr>
            <w:r w:rsidRPr="00BE25FD">
              <w:rPr>
                <w:sz w:val="22"/>
                <w:szCs w:val="22"/>
              </w:rPr>
              <w:t xml:space="preserve">опосредованное отражение в живописном и художественном произведениях; </w:t>
            </w:r>
          </w:p>
          <w:p w:rsidR="00307620" w:rsidRPr="00BE25FD" w:rsidRDefault="00307620" w:rsidP="005227F5">
            <w:pPr>
              <w:pStyle w:val="Default"/>
              <w:rPr>
                <w:sz w:val="22"/>
                <w:szCs w:val="22"/>
              </w:rPr>
            </w:pPr>
            <w:r w:rsidRPr="00BE25FD">
              <w:rPr>
                <w:sz w:val="22"/>
                <w:szCs w:val="22"/>
              </w:rPr>
              <w:t xml:space="preserve">-формировать умение рассматривать картину, обращать внимание на её изобразительные средства; </w:t>
            </w:r>
          </w:p>
          <w:p w:rsidR="00307620" w:rsidRPr="00BE25FD" w:rsidRDefault="00307620" w:rsidP="005227F5">
            <w:pPr>
              <w:pStyle w:val="Default"/>
              <w:rPr>
                <w:sz w:val="22"/>
                <w:szCs w:val="22"/>
              </w:rPr>
            </w:pPr>
            <w:r w:rsidRPr="00BE25FD">
              <w:rPr>
                <w:sz w:val="22"/>
                <w:szCs w:val="22"/>
              </w:rPr>
              <w:t xml:space="preserve">-формировать умение использовать средства выразительности для описания картины; передавать своё отношение; </w:t>
            </w:r>
          </w:p>
          <w:p w:rsidR="00307620" w:rsidRPr="00BE25FD" w:rsidRDefault="00307620" w:rsidP="005227F5">
            <w:pPr>
              <w:pStyle w:val="Default"/>
              <w:rPr>
                <w:sz w:val="22"/>
                <w:szCs w:val="22"/>
              </w:rPr>
            </w:pPr>
            <w:r w:rsidRPr="00BE25FD">
              <w:rPr>
                <w:sz w:val="22"/>
                <w:szCs w:val="22"/>
              </w:rPr>
              <w:t xml:space="preserve">-развивать образное мышление путём проникновения в художественный замысел </w:t>
            </w:r>
            <w:r w:rsidRPr="00BE25FD">
              <w:rPr>
                <w:sz w:val="22"/>
                <w:szCs w:val="22"/>
              </w:rPr>
              <w:lastRenderedPageBreak/>
              <w:t xml:space="preserve">автора. </w:t>
            </w:r>
          </w:p>
        </w:tc>
        <w:tc>
          <w:tcPr>
            <w:tcW w:w="0" w:type="auto"/>
          </w:tcPr>
          <w:p w:rsidR="00307620" w:rsidRPr="00BE25FD" w:rsidRDefault="00307620" w:rsidP="005227F5">
            <w:pPr>
              <w:pStyle w:val="Default"/>
              <w:rPr>
                <w:sz w:val="22"/>
                <w:szCs w:val="22"/>
              </w:rPr>
            </w:pPr>
            <w:r w:rsidRPr="00BE25FD">
              <w:rPr>
                <w:sz w:val="22"/>
                <w:szCs w:val="22"/>
              </w:rPr>
              <w:lastRenderedPageBreak/>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lastRenderedPageBreak/>
              <w:t xml:space="preserve">26 </w:t>
            </w:r>
          </w:p>
        </w:tc>
        <w:tc>
          <w:tcPr>
            <w:tcW w:w="0" w:type="auto"/>
          </w:tcPr>
          <w:p w:rsidR="00307620" w:rsidRPr="00BE25FD" w:rsidRDefault="00307620" w:rsidP="005227F5">
            <w:pPr>
              <w:pStyle w:val="Default"/>
              <w:rPr>
                <w:sz w:val="22"/>
                <w:szCs w:val="22"/>
              </w:rPr>
            </w:pPr>
            <w:r w:rsidRPr="00BE25FD">
              <w:rPr>
                <w:sz w:val="22"/>
                <w:szCs w:val="22"/>
              </w:rPr>
              <w:t xml:space="preserve">Сочинение-рассуждение. «Моё любимое </w:t>
            </w:r>
          </w:p>
          <w:p w:rsidR="00307620" w:rsidRPr="00BE25FD" w:rsidRDefault="00307620" w:rsidP="005227F5">
            <w:pPr>
              <w:pStyle w:val="Default"/>
              <w:rPr>
                <w:sz w:val="22"/>
                <w:szCs w:val="22"/>
              </w:rPr>
            </w:pPr>
            <w:r w:rsidRPr="00BE25FD">
              <w:rPr>
                <w:sz w:val="22"/>
                <w:szCs w:val="22"/>
              </w:rPr>
              <w:t xml:space="preserve">занятие».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планировать и строить рассуждение; </w:t>
            </w:r>
          </w:p>
          <w:p w:rsidR="00307620" w:rsidRPr="00BE25FD" w:rsidRDefault="00307620" w:rsidP="005227F5">
            <w:pPr>
              <w:pStyle w:val="Default"/>
              <w:rPr>
                <w:sz w:val="22"/>
                <w:szCs w:val="22"/>
              </w:rPr>
            </w:pPr>
            <w:r w:rsidRPr="00BE25FD">
              <w:rPr>
                <w:sz w:val="22"/>
                <w:szCs w:val="22"/>
              </w:rPr>
              <w:t xml:space="preserve">-повторить признаки, строение текста-рассуждения; </w:t>
            </w:r>
          </w:p>
          <w:p w:rsidR="00307620" w:rsidRPr="00BE25FD" w:rsidRDefault="00307620" w:rsidP="005227F5">
            <w:pPr>
              <w:pStyle w:val="Default"/>
              <w:rPr>
                <w:sz w:val="22"/>
                <w:szCs w:val="22"/>
              </w:rPr>
            </w:pPr>
            <w:r w:rsidRPr="00BE25FD">
              <w:rPr>
                <w:sz w:val="22"/>
                <w:szCs w:val="22"/>
              </w:rPr>
              <w:t xml:space="preserve">-учить точно употреблять слова в тексте; </w:t>
            </w:r>
          </w:p>
          <w:p w:rsidR="00307620" w:rsidRPr="00BE25FD" w:rsidRDefault="00307620" w:rsidP="005227F5">
            <w:pPr>
              <w:pStyle w:val="Default"/>
              <w:rPr>
                <w:sz w:val="22"/>
                <w:szCs w:val="22"/>
              </w:rPr>
            </w:pPr>
            <w:r w:rsidRPr="00BE25FD">
              <w:rPr>
                <w:sz w:val="22"/>
                <w:szCs w:val="22"/>
              </w:rPr>
              <w:t xml:space="preserve">-развивать творческое мышление.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BE25FD" w:rsidRDefault="00307620" w:rsidP="005227F5">
            <w:pPr>
              <w:pStyle w:val="Default"/>
              <w:rPr>
                <w:sz w:val="22"/>
                <w:szCs w:val="22"/>
              </w:rPr>
            </w:pPr>
            <w:r w:rsidRPr="00BE25FD">
              <w:rPr>
                <w:sz w:val="22"/>
                <w:szCs w:val="22"/>
              </w:rPr>
              <w:t xml:space="preserve">27 </w:t>
            </w:r>
          </w:p>
        </w:tc>
        <w:tc>
          <w:tcPr>
            <w:tcW w:w="0" w:type="auto"/>
          </w:tcPr>
          <w:p w:rsidR="00307620" w:rsidRPr="00BE25FD" w:rsidRDefault="00307620" w:rsidP="005227F5">
            <w:pPr>
              <w:pStyle w:val="Default"/>
              <w:rPr>
                <w:sz w:val="22"/>
                <w:szCs w:val="22"/>
              </w:rPr>
            </w:pPr>
            <w:r w:rsidRPr="00BE25FD">
              <w:rPr>
                <w:sz w:val="22"/>
                <w:szCs w:val="22"/>
              </w:rPr>
              <w:t xml:space="preserve">Письма. </w:t>
            </w:r>
          </w:p>
        </w:tc>
        <w:tc>
          <w:tcPr>
            <w:tcW w:w="0" w:type="auto"/>
          </w:tcPr>
          <w:p w:rsidR="00307620" w:rsidRPr="00BE25FD" w:rsidRDefault="00307620" w:rsidP="005227F5">
            <w:pPr>
              <w:pStyle w:val="Default"/>
              <w:rPr>
                <w:sz w:val="22"/>
                <w:szCs w:val="22"/>
              </w:rPr>
            </w:pPr>
            <w:r w:rsidRPr="00BE25FD">
              <w:rPr>
                <w:sz w:val="22"/>
                <w:szCs w:val="22"/>
              </w:rPr>
              <w:t xml:space="preserve">-формировать умение писать и оформлять письма; </w:t>
            </w:r>
          </w:p>
          <w:p w:rsidR="00307620" w:rsidRPr="00BE25FD" w:rsidRDefault="00307620" w:rsidP="005227F5">
            <w:pPr>
              <w:pStyle w:val="Default"/>
              <w:rPr>
                <w:sz w:val="22"/>
                <w:szCs w:val="22"/>
              </w:rPr>
            </w:pPr>
            <w:r w:rsidRPr="00BE25FD">
              <w:rPr>
                <w:sz w:val="22"/>
                <w:szCs w:val="22"/>
              </w:rPr>
              <w:t xml:space="preserve">-познакомить с особенностями текста письма. </w:t>
            </w:r>
          </w:p>
        </w:tc>
        <w:tc>
          <w:tcPr>
            <w:tcW w:w="0" w:type="auto"/>
          </w:tcPr>
          <w:p w:rsidR="00307620" w:rsidRPr="00BE25FD" w:rsidRDefault="00307620" w:rsidP="005227F5">
            <w:pPr>
              <w:pStyle w:val="Default"/>
              <w:rPr>
                <w:sz w:val="22"/>
                <w:szCs w:val="22"/>
              </w:rPr>
            </w:pPr>
            <w:r w:rsidRPr="00BE25FD">
              <w:rPr>
                <w:sz w:val="22"/>
                <w:szCs w:val="22"/>
              </w:rPr>
              <w:t xml:space="preserve">2 </w:t>
            </w:r>
          </w:p>
        </w:tc>
      </w:tr>
      <w:tr w:rsidR="00307620" w:rsidRPr="00124649" w:rsidTr="005227F5">
        <w:tc>
          <w:tcPr>
            <w:tcW w:w="0" w:type="auto"/>
          </w:tcPr>
          <w:p w:rsidR="00307620" w:rsidRPr="00124649" w:rsidRDefault="00307620" w:rsidP="005227F5">
            <w:pPr>
              <w:pStyle w:val="Default"/>
              <w:jc w:val="both"/>
              <w:rPr>
                <w:sz w:val="22"/>
                <w:szCs w:val="22"/>
              </w:rPr>
            </w:pPr>
            <w:r>
              <w:rPr>
                <w:sz w:val="22"/>
                <w:szCs w:val="22"/>
              </w:rPr>
              <w:t>28</w:t>
            </w:r>
            <w:r w:rsidRPr="00124649">
              <w:rPr>
                <w:sz w:val="22"/>
                <w:szCs w:val="22"/>
              </w:rPr>
              <w:t xml:space="preserve"> </w:t>
            </w:r>
          </w:p>
        </w:tc>
        <w:tc>
          <w:tcPr>
            <w:tcW w:w="0" w:type="auto"/>
          </w:tcPr>
          <w:p w:rsidR="00307620" w:rsidRPr="00124649" w:rsidRDefault="00307620" w:rsidP="005227F5">
            <w:pPr>
              <w:pStyle w:val="Default"/>
              <w:jc w:val="both"/>
              <w:rPr>
                <w:sz w:val="22"/>
                <w:szCs w:val="22"/>
              </w:rPr>
            </w:pPr>
            <w:r w:rsidRPr="00124649">
              <w:rPr>
                <w:sz w:val="22"/>
                <w:szCs w:val="22"/>
              </w:rPr>
              <w:t xml:space="preserve">Диагностика </w:t>
            </w:r>
          </w:p>
        </w:tc>
        <w:tc>
          <w:tcPr>
            <w:tcW w:w="0" w:type="auto"/>
          </w:tcPr>
          <w:p w:rsidR="00307620" w:rsidRPr="00124649" w:rsidRDefault="00307620" w:rsidP="005227F5">
            <w:pPr>
              <w:pStyle w:val="Default"/>
              <w:jc w:val="both"/>
              <w:rPr>
                <w:sz w:val="22"/>
                <w:szCs w:val="22"/>
              </w:rPr>
            </w:pPr>
          </w:p>
        </w:tc>
        <w:tc>
          <w:tcPr>
            <w:tcW w:w="0" w:type="auto"/>
          </w:tcPr>
          <w:p w:rsidR="00307620" w:rsidRPr="00124649" w:rsidRDefault="00307620" w:rsidP="005227F5">
            <w:pPr>
              <w:tabs>
                <w:tab w:val="left" w:pos="5910"/>
              </w:tabs>
              <w:jc w:val="both"/>
              <w:rPr>
                <w:rFonts w:ascii="Times New Roman" w:eastAsia="Times New Roman" w:hAnsi="Times New Roman" w:cs="Times New Roman"/>
              </w:rPr>
            </w:pPr>
            <w:r w:rsidRPr="00124649">
              <w:rPr>
                <w:rFonts w:ascii="Times New Roman" w:hAnsi="Times New Roman" w:cs="Times New Roman"/>
              </w:rPr>
              <w:t>2</w:t>
            </w:r>
          </w:p>
        </w:tc>
      </w:tr>
      <w:tr w:rsidR="00307620" w:rsidRPr="00124649" w:rsidTr="005227F5">
        <w:tc>
          <w:tcPr>
            <w:tcW w:w="0" w:type="auto"/>
            <w:gridSpan w:val="3"/>
          </w:tcPr>
          <w:p w:rsidR="00307620" w:rsidRPr="00124649" w:rsidRDefault="00307620" w:rsidP="005227F5">
            <w:pPr>
              <w:pStyle w:val="Default"/>
              <w:jc w:val="both"/>
              <w:rPr>
                <w:sz w:val="22"/>
                <w:szCs w:val="22"/>
              </w:rPr>
            </w:pPr>
            <w:r w:rsidRPr="00124649">
              <w:rPr>
                <w:sz w:val="22"/>
                <w:szCs w:val="22"/>
              </w:rPr>
              <w:t>ВСЕГО</w:t>
            </w:r>
          </w:p>
        </w:tc>
        <w:tc>
          <w:tcPr>
            <w:tcW w:w="0" w:type="auto"/>
          </w:tcPr>
          <w:p w:rsidR="00307620" w:rsidRPr="00124649" w:rsidRDefault="00307620" w:rsidP="005227F5">
            <w:pPr>
              <w:tabs>
                <w:tab w:val="left" w:pos="5910"/>
              </w:tabs>
              <w:jc w:val="both"/>
              <w:rPr>
                <w:rFonts w:ascii="Times New Roman" w:hAnsi="Times New Roman" w:cs="Times New Roman"/>
              </w:rPr>
            </w:pPr>
            <w:r w:rsidRPr="00124649">
              <w:rPr>
                <w:rFonts w:ascii="Times New Roman" w:hAnsi="Times New Roman" w:cs="Times New Roman"/>
              </w:rPr>
              <w:t>68</w:t>
            </w:r>
          </w:p>
        </w:tc>
      </w:tr>
    </w:tbl>
    <w:p w:rsidR="00307620" w:rsidRPr="00CA2FE0" w:rsidRDefault="00307620" w:rsidP="00307620">
      <w:pPr>
        <w:autoSpaceDE w:val="0"/>
        <w:autoSpaceDN w:val="0"/>
        <w:adjustRightInd w:val="0"/>
        <w:spacing w:after="0" w:line="240" w:lineRule="auto"/>
        <w:jc w:val="center"/>
        <w:rPr>
          <w:rFonts w:ascii="Times New Roman" w:hAnsi="Times New Roman" w:cs="Times New Roman"/>
          <w:color w:val="000000"/>
          <w:sz w:val="24"/>
          <w:szCs w:val="24"/>
        </w:rPr>
      </w:pPr>
    </w:p>
    <w:p w:rsidR="00307620" w:rsidRPr="00CA2FE0" w:rsidRDefault="00307620" w:rsidP="00307620">
      <w:pPr>
        <w:autoSpaceDE w:val="0"/>
        <w:autoSpaceDN w:val="0"/>
        <w:adjustRightInd w:val="0"/>
        <w:spacing w:after="0" w:line="240" w:lineRule="auto"/>
        <w:jc w:val="center"/>
        <w:rPr>
          <w:rFonts w:ascii="Times New Roman" w:hAnsi="Times New Roman" w:cs="Times New Roman"/>
          <w:color w:val="000000"/>
          <w:sz w:val="24"/>
          <w:szCs w:val="24"/>
        </w:rPr>
      </w:pPr>
    </w:p>
    <w:p w:rsidR="00307620" w:rsidRDefault="00307620" w:rsidP="00307620">
      <w:pPr>
        <w:widowControl w:val="0"/>
        <w:tabs>
          <w:tab w:val="left" w:pos="567"/>
        </w:tabs>
        <w:suppressAutoHyphens/>
        <w:spacing w:after="0" w:line="240" w:lineRule="auto"/>
        <w:ind w:right="-2"/>
        <w:jc w:val="both"/>
        <w:rPr>
          <w:rFonts w:ascii="Times New Roman" w:hAnsi="Times New Roman" w:cs="Times New Roman"/>
          <w:sz w:val="24"/>
          <w:szCs w:val="24"/>
        </w:rPr>
      </w:pPr>
    </w:p>
    <w:p w:rsidR="00307620" w:rsidRPr="00307620" w:rsidRDefault="00307620" w:rsidP="00307620">
      <w:pPr>
        <w:autoSpaceDE w:val="0"/>
        <w:autoSpaceDN w:val="0"/>
        <w:adjustRightInd w:val="0"/>
        <w:spacing w:after="0" w:line="240" w:lineRule="auto"/>
        <w:jc w:val="center"/>
        <w:rPr>
          <w:rFonts w:ascii="Times New Roman" w:hAnsi="Times New Roman" w:cs="Times New Roman"/>
          <w:color w:val="000000"/>
          <w:sz w:val="24"/>
          <w:szCs w:val="24"/>
          <w:highlight w:val="yellow"/>
        </w:rPr>
      </w:pPr>
      <w:r w:rsidRPr="00307620">
        <w:rPr>
          <w:rFonts w:ascii="Times New Roman" w:hAnsi="Times New Roman" w:cs="Times New Roman"/>
          <w:b/>
          <w:bCs/>
          <w:color w:val="000000"/>
          <w:sz w:val="24"/>
          <w:szCs w:val="24"/>
          <w:highlight w:val="yellow"/>
        </w:rPr>
        <w:t>2.3.</w:t>
      </w:r>
      <w:r>
        <w:rPr>
          <w:rFonts w:ascii="Times New Roman" w:hAnsi="Times New Roman" w:cs="Times New Roman"/>
          <w:b/>
          <w:bCs/>
          <w:color w:val="000000"/>
          <w:sz w:val="24"/>
          <w:szCs w:val="24"/>
          <w:highlight w:val="yellow"/>
        </w:rPr>
        <w:t>3</w:t>
      </w:r>
      <w:r w:rsidRPr="00307620">
        <w:rPr>
          <w:rFonts w:ascii="Times New Roman" w:hAnsi="Times New Roman" w:cs="Times New Roman"/>
          <w:b/>
          <w:bCs/>
          <w:color w:val="000000"/>
          <w:sz w:val="24"/>
          <w:szCs w:val="24"/>
          <w:highlight w:val="yellow"/>
        </w:rPr>
        <w:t xml:space="preserve">. Адаптированная рабочая программа </w:t>
      </w:r>
    </w:p>
    <w:p w:rsidR="00307620" w:rsidRPr="00307620" w:rsidRDefault="00307620" w:rsidP="00307620">
      <w:pPr>
        <w:autoSpaceDE w:val="0"/>
        <w:autoSpaceDN w:val="0"/>
        <w:adjustRightInd w:val="0"/>
        <w:spacing w:after="0" w:line="240" w:lineRule="auto"/>
        <w:jc w:val="center"/>
        <w:rPr>
          <w:rFonts w:ascii="Times New Roman" w:hAnsi="Times New Roman" w:cs="Times New Roman"/>
          <w:b/>
          <w:bCs/>
          <w:color w:val="000000"/>
          <w:sz w:val="24"/>
          <w:szCs w:val="24"/>
          <w:highlight w:val="yellow"/>
        </w:rPr>
      </w:pPr>
      <w:r w:rsidRPr="00307620">
        <w:rPr>
          <w:rFonts w:ascii="Times New Roman" w:hAnsi="Times New Roman" w:cs="Times New Roman"/>
          <w:b/>
          <w:bCs/>
          <w:color w:val="000000"/>
          <w:sz w:val="24"/>
          <w:szCs w:val="24"/>
          <w:highlight w:val="yellow"/>
        </w:rPr>
        <w:t xml:space="preserve">обучающегося с ограниченными возможностями здоровья с ЗПР вариант 7.1 </w:t>
      </w:r>
    </w:p>
    <w:p w:rsidR="00307620" w:rsidRPr="00CA2FE0" w:rsidRDefault="00307620" w:rsidP="00307620">
      <w:pPr>
        <w:autoSpaceDE w:val="0"/>
        <w:autoSpaceDN w:val="0"/>
        <w:adjustRightInd w:val="0"/>
        <w:spacing w:after="0" w:line="240" w:lineRule="auto"/>
        <w:jc w:val="center"/>
        <w:rPr>
          <w:rFonts w:ascii="Times New Roman" w:hAnsi="Times New Roman" w:cs="Times New Roman"/>
          <w:color w:val="000000"/>
          <w:sz w:val="24"/>
          <w:szCs w:val="24"/>
        </w:rPr>
      </w:pPr>
      <w:r w:rsidRPr="00307620">
        <w:rPr>
          <w:rFonts w:ascii="Times New Roman" w:hAnsi="Times New Roman" w:cs="Times New Roman"/>
          <w:b/>
          <w:bCs/>
          <w:color w:val="000000"/>
          <w:sz w:val="24"/>
          <w:szCs w:val="24"/>
          <w:highlight w:val="yellow"/>
        </w:rPr>
        <w:t>«</w:t>
      </w:r>
      <w:r>
        <w:rPr>
          <w:rFonts w:ascii="Times New Roman" w:hAnsi="Times New Roman" w:cs="Times New Roman"/>
          <w:b/>
          <w:sz w:val="24"/>
          <w:szCs w:val="24"/>
          <w:highlight w:val="yellow"/>
        </w:rPr>
        <w:t>Ритмика</w:t>
      </w:r>
      <w:r w:rsidRPr="00307620">
        <w:rPr>
          <w:rFonts w:ascii="Times New Roman" w:hAnsi="Times New Roman" w:cs="Times New Roman"/>
          <w:b/>
          <w:bCs/>
          <w:color w:val="000000"/>
          <w:sz w:val="24"/>
          <w:szCs w:val="24"/>
          <w:highlight w:val="yellow"/>
        </w:rPr>
        <w:t>»</w:t>
      </w:r>
      <w:r w:rsidRPr="00CA2FE0">
        <w:rPr>
          <w:rFonts w:ascii="Times New Roman" w:hAnsi="Times New Roman" w:cs="Times New Roman"/>
          <w:b/>
          <w:bCs/>
          <w:color w:val="000000"/>
          <w:sz w:val="24"/>
          <w:szCs w:val="24"/>
        </w:rPr>
        <w:t xml:space="preserve"> </w:t>
      </w:r>
    </w:p>
    <w:p w:rsidR="00307620" w:rsidRPr="00CA2FE0" w:rsidRDefault="00307620" w:rsidP="00307620">
      <w:pPr>
        <w:autoSpaceDE w:val="0"/>
        <w:autoSpaceDN w:val="0"/>
        <w:adjustRightInd w:val="0"/>
        <w:spacing w:after="0" w:line="240" w:lineRule="auto"/>
        <w:jc w:val="center"/>
        <w:rPr>
          <w:rFonts w:ascii="Times New Roman" w:hAnsi="Times New Roman" w:cs="Times New Roman"/>
          <w:color w:val="000000"/>
          <w:sz w:val="24"/>
          <w:szCs w:val="24"/>
        </w:rPr>
      </w:pPr>
    </w:p>
    <w:p w:rsidR="00307620" w:rsidRPr="00ED300A" w:rsidRDefault="00307620" w:rsidP="00307620">
      <w:pPr>
        <w:widowControl w:val="0"/>
        <w:tabs>
          <w:tab w:val="left" w:pos="567"/>
        </w:tabs>
        <w:suppressAutoHyphens/>
        <w:spacing w:after="0" w:line="240" w:lineRule="auto"/>
        <w:ind w:right="-2"/>
        <w:jc w:val="both"/>
        <w:rPr>
          <w:rFonts w:ascii="Times New Roman" w:hAnsi="Times New Roman" w:cs="Times New Roman"/>
          <w:b/>
          <w:bCs/>
          <w:sz w:val="24"/>
          <w:szCs w:val="24"/>
        </w:rPr>
      </w:pPr>
    </w:p>
    <w:p w:rsidR="000627EA" w:rsidRDefault="000627EA" w:rsidP="000627EA">
      <w:pPr>
        <w:widowControl w:val="0"/>
        <w:tabs>
          <w:tab w:val="left" w:pos="567"/>
        </w:tabs>
        <w:suppressAutoHyphens/>
        <w:spacing w:after="0" w:line="240" w:lineRule="auto"/>
        <w:ind w:left="709" w:right="-2"/>
        <w:jc w:val="both"/>
        <w:rPr>
          <w:rFonts w:ascii="Times New Roman" w:hAnsi="Times New Roman" w:cs="Times New Roman"/>
          <w:sz w:val="24"/>
          <w:szCs w:val="24"/>
        </w:rPr>
      </w:pPr>
    </w:p>
    <w:p w:rsidR="005227F5" w:rsidRPr="005227F5" w:rsidRDefault="005227F5" w:rsidP="005227F5">
      <w:pPr>
        <w:spacing w:after="0"/>
        <w:ind w:left="60"/>
        <w:jc w:val="center"/>
        <w:rPr>
          <w:rFonts w:ascii="Times New Roman" w:hAnsi="Times New Roman" w:cs="Times New Roman"/>
          <w:b/>
          <w:sz w:val="24"/>
          <w:szCs w:val="24"/>
        </w:rPr>
      </w:pPr>
      <w:bookmarkStart w:id="3" w:name="_Toc413974298"/>
      <w:r>
        <w:rPr>
          <w:rFonts w:ascii="Times New Roman" w:hAnsi="Times New Roman" w:cs="Times New Roman"/>
          <w:b/>
          <w:sz w:val="24"/>
          <w:szCs w:val="24"/>
        </w:rPr>
        <w:t>2.4.</w:t>
      </w:r>
      <w:r w:rsidRPr="005227F5">
        <w:rPr>
          <w:rFonts w:ascii="Times New Roman" w:hAnsi="Times New Roman" w:cs="Times New Roman"/>
          <w:b/>
          <w:sz w:val="24"/>
          <w:szCs w:val="24"/>
        </w:rPr>
        <w:t>Рабочая программа воспитания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r w:rsidRPr="005227F5">
        <w:rPr>
          <w:rFonts w:ascii="Times New Roman" w:hAnsi="Times New Roman" w:cs="Times New Roman"/>
          <w:sz w:val="24"/>
          <w:szCs w:val="24"/>
        </w:rPr>
        <w:t>Пояснительная записка.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.1.1. Рабочая программа воспитания МБОУ «Карымкарская СОШ» (далее - Программа воспитания) составлена на основе федеральной рабочей программы воспитания, являющейся составной частью ФОП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.1.2. Программа воспитания: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предназначена для планирования и организации системной воспитательной деятельности в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разрабатывается и утверждается с участием коллегиальных органов управления, в том числе Совета старшеклассников и Управляющего совета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.1.3. Программа воспитания включает три раздела: целевой, содержательный, организационный.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 xml:space="preserve">.1.4.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МБОУ «Карымкарская СОШ»: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w:t>
      </w:r>
      <w:r w:rsidRPr="005227F5">
        <w:rPr>
          <w:rFonts w:ascii="Times New Roman" w:hAnsi="Times New Roman" w:cs="Times New Roman"/>
          <w:sz w:val="24"/>
          <w:szCs w:val="24"/>
        </w:rPr>
        <w:lastRenderedPageBreak/>
        <w:t>отдельных учебных предметов, учитывающей этнокультурные интересы, особые образовательные потребности обучающихся.</w:t>
      </w:r>
    </w:p>
    <w:p w:rsidR="005227F5" w:rsidRPr="005227F5" w:rsidRDefault="005227F5" w:rsidP="005227F5">
      <w:pPr>
        <w:spacing w:after="0"/>
        <w:ind w:firstLine="709"/>
        <w:jc w:val="both"/>
        <w:rPr>
          <w:rFonts w:ascii="Times New Roman" w:hAnsi="Times New Roman" w:cs="Times New Roman"/>
          <w:sz w:val="24"/>
          <w:szCs w:val="24"/>
        </w:rPr>
      </w:pPr>
    </w:p>
    <w:p w:rsidR="005227F5" w:rsidRPr="005227F5" w:rsidRDefault="005227F5" w:rsidP="005227F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2.4.2. </w:t>
      </w:r>
      <w:r w:rsidRPr="005227F5">
        <w:rPr>
          <w:rFonts w:ascii="Times New Roman" w:hAnsi="Times New Roman" w:cs="Times New Roman"/>
          <w:sz w:val="24"/>
          <w:szCs w:val="24"/>
        </w:rPr>
        <w:t>Целевой раздел.</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.2.1. Содержание воспитания обучающихся в МБОУ «Карымкарская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в том числе народов, населяющих Ханты-Мансийский автономный округ - Югра.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.2.2. Воспитательная деятельность в МБОУ «Карымкарская СОШ»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.2.3. Цель воспитания обучающихся в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.2.4. Задачи воспитания обучающихся в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.2.5. Личностные результаты освоения обучающимися образовательных программ включают: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осознание российской гражданской идентичности;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сформированность ценностей самостоятельности и инициативы;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наличие мотивации к целенаправленной социально значимой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2.</w:t>
      </w:r>
      <w:r>
        <w:rPr>
          <w:rFonts w:ascii="Times New Roman" w:hAnsi="Times New Roman" w:cs="Times New Roman"/>
          <w:sz w:val="24"/>
          <w:szCs w:val="24"/>
        </w:rPr>
        <w:t>4</w:t>
      </w:r>
      <w:r w:rsidRPr="005227F5">
        <w:rPr>
          <w:rFonts w:ascii="Times New Roman" w:hAnsi="Times New Roman" w:cs="Times New Roman"/>
          <w:sz w:val="24"/>
          <w:szCs w:val="24"/>
        </w:rPr>
        <w:t>.2.6. Воспитательная деятельность в МБОУ «Карымкарская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.2.7. Программа воспитания реализуется в единстве учебной и воспитательной деятельности МБОУ «Карымкарская СОШ»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.2.8. Целевые ориентиры результатов воспитания.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Требования к личностным результатам освоения обучающимися ООП НОО установлены ФГОС НОО.</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МБОУ «Карымкарская СОШ» для выполнения требований ФГОС НОО.</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.2.9. Целевые ориентиры результатов воспитания на уровне начального общего образования.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.2.9.1. Гражданско-патриотическое воспитание: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принимающий участие в жизни класса, школы, в доступной по возрасту социально значимой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.2.9.2. Духовно-нравственное воспитание: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.2.9.3. Эстетическое воспитание: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проявляющий интерес и уважение к отечественной и мировой художественной культуре;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2.</w:t>
      </w:r>
      <w:r>
        <w:rPr>
          <w:rFonts w:ascii="Times New Roman" w:hAnsi="Times New Roman" w:cs="Times New Roman"/>
          <w:sz w:val="24"/>
          <w:szCs w:val="24"/>
        </w:rPr>
        <w:t>4</w:t>
      </w:r>
      <w:r w:rsidRPr="005227F5">
        <w:rPr>
          <w:rFonts w:ascii="Times New Roman" w:hAnsi="Times New Roman" w:cs="Times New Roman"/>
          <w:sz w:val="24"/>
          <w:szCs w:val="24"/>
        </w:rPr>
        <w:t>.2.9.4. Физическое воспитание, формирование культуры здоровья и эмоционального благополучия: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.2.9.5. Трудовое воспитание: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сознающий ценность труда в жизни человека, семьи, общества;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проявляющий интерес к разным профессиям;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участвующий в различных видах доступного по возрасту труда, трудовой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.2.9.6. Экологическое воспитание: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выражающий готовность в своей деятельности придерживаться экологических норм.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.2.9.7. Ценности научного познания: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5227F5" w:rsidRPr="005227F5" w:rsidRDefault="005227F5" w:rsidP="005227F5">
      <w:pPr>
        <w:spacing w:after="0"/>
        <w:ind w:firstLine="709"/>
        <w:jc w:val="both"/>
        <w:rPr>
          <w:rFonts w:ascii="Times New Roman" w:hAnsi="Times New Roman" w:cs="Times New Roman"/>
          <w:sz w:val="24"/>
          <w:szCs w:val="24"/>
        </w:rPr>
      </w:pPr>
    </w:p>
    <w:p w:rsidR="005227F5" w:rsidRPr="005227F5" w:rsidRDefault="005227F5" w:rsidP="005227F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r w:rsidRPr="005227F5">
        <w:rPr>
          <w:rFonts w:ascii="Times New Roman" w:hAnsi="Times New Roman" w:cs="Times New Roman"/>
          <w:sz w:val="24"/>
          <w:szCs w:val="24"/>
        </w:rPr>
        <w:t>Содержательный раздел.</w:t>
      </w:r>
    </w:p>
    <w:p w:rsidR="005227F5" w:rsidRPr="005227F5" w:rsidRDefault="005227F5" w:rsidP="005227F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2.4.3.1. </w:t>
      </w:r>
      <w:r w:rsidRPr="005227F5">
        <w:rPr>
          <w:rFonts w:ascii="Times New Roman" w:hAnsi="Times New Roman" w:cs="Times New Roman"/>
          <w:sz w:val="24"/>
          <w:szCs w:val="24"/>
        </w:rPr>
        <w:t>Уклад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.3.1.1. Уклад школы задает порядок жизни образовательной организации и аккумулирует ключевые характеристики, определяющие особенности воспитательного процесса. Уклад МБОУ «Карымкарская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школы и ее репутацию в окружающем образовательном пространстве, социуме.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 xml:space="preserve">.3.1.2. Карымкарская школа – динамично развивающееся общеобразовательное учреждение, приближающееся к 100-летнему рубежу. Основана в 1930 году. Новое здание школы построено в 2004 году. Проектная мощность – 18 классов-комплектов с общей наполняемостью учащихся 198 человек.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История Карымкарской школы уходит своими корнями в далекий 1930 год.</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Молодое советское государство закладывало основы будущего социалистического строя, и важным звеном построения социализма стала культурная революция. Главной задачей культурной революции оказалась ликвидация безграмотности. Повсеместно по стране открывались школы, в которых учились не только дети, но взрослое население.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Так в 1930 году в нашем поселке появилась начальная школа, в которой обучались в основном дети репрессированных (раскулаченных, ссыльных поселенцев). Первым учителем стала Декова (Бесшлях) Алевтина Григорьевна.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Условия работы были трудные: школу отапливали дровами, которые сами и заготавливали, уроки проводили при керосиновых лампах, не хватало учебников, карандашей и тетрадей. В 1948 году случился пожар и здание школы (на месте нынешнего «Парка Поколений») сгорело. Школа и интернат для детей из близлежащих поселков стали работать в новых зданиях. С развитием леспромхоза количество жителей в поселке увеличилось. Возникла необходимость в строительстве типового здания школы.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1968 году открылась Карымкарская средняя школа и состоялся первый выпуск десятиклассников. Вскоре педагогический коллектив возглавил Козлов Василий Карпович, директор, которого помнит не одно поколение жителей поселка. Под его умелым руководством создавался сплоченный, работоспособный, творческий коллектив учителей.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70-е и 80-е годы запомнились всем выпускникам как время небывалой активности нашей школы. В школе работали пионерская и комсомольская организации, проводились слеты, фестивали «Дружбы народов», пионерские линейки, комсомольские собрания. Всю воспитательную работу возглавила Казакова Августа Павловна, впоследствии ставшая Заслуженным учителем Российской Федерации, делегатом Всероссийского съезда учителей. Замечательный человек, талантливый учитель математики, она была примером для всех педагогов и детей.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Отдельная страница в истории нашей школы связана с Лернич Галиной Петровной. Работая директором школы, она сумела наладить деловые и шефские отношения с предприятиями поселка, что гарантировало хорошую подготовку школы к началу учебного года, круглогодичное обеспечение продуктами питания, отдых детей в летних оздоровительных лагерях, а также возможность старшеклассникам заработать деньги на полях и ферме совхоза «Обской».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Трудовое воспитание в нашей школе стало в 80-е годы одним из ключевых направлений, опыт работы по данной тематике был представлен на окружном семинаре.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эти годы сформировался стабильный коллектив педагогов – профессионалов своего дела: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Терентьева Зинаида Григорьевна,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Воронина Мария Александровна,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Андреева Юлия Павловна,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Кобзарева Анастасия Абрамовна,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Пустовских Таисия Сергеевна,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Кузнецова Анна Никитична, учитель русского языка и литературы;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Кузнецов Александр Дмитриевич, учитель математики;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Ангашупов Борис Павлович, учитель музыки и технологии;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Шаромова Татьяна Борисовна, учитель математики;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Плеханова Галина Ивановна, учитель русского языка и литературы;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Милякова Евгения Николаевна, учитель географии и биологии;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Миляков Владимир Тимофеевич, учитель физической культуры;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Кунцевич Инна Карповна, учитель химии;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 Быкова Светлана Ильинична, учитель иностранного языка;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Лернич Галина Петровна, учитель физики, Отличник просвещения РСФСР, директор школы;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Печеркина Альбина Петровна, учитель русского языка и литературы;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Архипова Зинаида Сергеевна, учитель русского языка и литературы;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Капаев Александр Вениаминович, преподаватель-организатор ОБЖ,</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Пономарева Ольга Павловна, учитель иностранного языка;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Мудрецова Нина Олеговна, учитель географии, истории и обществознания, директор школы  в 2001-2015гг.;</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Першина Таисия Павловна, учитель русского языка и литературы, завуч по учебной части;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Загайнова Светлана Константиновна, учитель начальных классов, заведующая интернатом;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Хорошева Валентина Васильевна, учитель математики, завуч;</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Эльзессер Лидия Семеновна, учитель истории и обществознания, Заслуженный учитель Российской Федерации, директор школы в 1996-1999гг.;</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Самойлова Наталья Николаевна,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Кулябин Юрий Алексеевич, учитель технологии, директор школы в 1999-2001гг.;</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Беляева Зоя Ивановна,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 Козлова Нина Фоминична, учитель технологии.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Почти каждый год в наш коллектив вливались молодые, грамотные, с новыми идеями и творческими замыслами, педагоги, часто из числа выпускников школы.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Деревянное здание нашей уютной и родной школы, к сожалению, обветшало, началось строительство нового современного здания, а 1 апреля 2004г. строители вручили директору Мудрецовой Нине Олеговне символический ключ от новой школы на 198 мест. Нина Олеговна возглавила коллектив в трудное постперестроечное время, время реформ и обновлений. Вместе с ней учителя обживали и создавали уют в новом здании. Учителя и ученики обустраивали пришкольную территорию, неоднократно получали гранты Главы Октябрьского района за достижения и успехи.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2020 году школа отметила свой 90-летний юбилей. В школе всегда отдают дань уважения педагогам и работникам школы, кто много лет своей жизни отдал обучению и воспитанию подрастающего поколения и находится на заслуженном отдыхе: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Петухова Татьяна Ивановна, учитель русского языка и литературы, Почетный работник сферы образования РФ;</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Беляева Зоя Ивановна,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Белкина Елена Александровна,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Самофалов Виктор Иванович, учитель технологии;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Капаев Александр Вениаминович, учитель физической культуры;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Слепцова Татьяна Ивановна, учитель технологии;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Мокрова Наталия Викторовна, лаборант.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 2015 года коллектив МБОУ «Карымкарская СОШ» возглавила Хургунова Светлана Яковлевна, Почетный работник общего образования, учитель географии. Здесь продолжают «сеять разумное, доброе, вечное» опытные педагоги: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Мудрецова Нина Олеговна, учитель географии, истории и обществознания, педагог-психолог;</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Сазонова Наталья Николаевна, учитель математики;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Короткова Людмила Николаевна,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 Логиновских Людмила Николаевна, учитель начальных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Золотарева Лия Валерьевна, учитель русского языка и литературы;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Мальцева Лариса Анатольевна, учитель физики и информатики, математики;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Писарева Татьяна Юрьевна, учитель русского языка и литературы;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Капаев Олег Александрович, учитель физкультуры;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Анисимова Надежда Михайловна, учитель английского языка;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Сигова Надежда Владимировна, педагог-библиотекарь.</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За последние 8 лет коллектив школы пополнился молодыми педагогами Ивановым И.В., Мальцевой Е.О., Климовой А.В., Балинской О.С., Кондаковой Т.С., Караченцевой Ю.А., Халиюлиной Д.Ш. Из семи названных педагогов пятеро являются выпускниками школы. Таким образом, преемственность в обучении и воспитании в нашей школе сохраняется в полной мере.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В 2019 году произошла реорганизация МБОУ «Карымкарская СОШ» путем присоединения детского сада п.Карымкары – МБДОУ ДСОВ «Гномик», коллектив и имущество школы увеличились.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Сегодня наше школьное сообщество – это более 200 обучающихся и воспитанников, сообщество родителей и педагогов, людей, преданных своей профессии. Выпускники школы успешно сдают ОГЭ и ЕГЭ, поступают в колледжи и вузы страны и округа, работают на различных предприятиях. Школа была и остается основным культурным и образовательным центром поселка.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целях учета мнения обучающихся и родителей (законных представителей) несовершеннолетних обучающихся в МБОУ «Карымкарская СОШ» действуют Совет старшеклассников «Импульс» и Общешкольный родительский комитет.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Наиболее значимые традиционные дела, события, мероприятия в МБОУ «Карымкарская СОШ», составляющие основу воспитательной системы.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 воспитание личности оказывает влияние тот факт, что дети из года в год проживают ставшие в школе традиционными мероприятия, к которым многие классные коллективы основательно готовятся на протяжении длительного периода под руководством опытных наставников – классных руководителей, заместителя директора по воспитательной работе. В нашей школе, как и во всех российских школах, укрепились следующие традиции: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День знаний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День учителя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Осенний бал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День матери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Новогодние праздники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Смотр строя и песни к 23 февраля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Праздники, посвященные женскому дню 8 Марта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Конкурс «Ученик года»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Выставки прикладного и художественного творчества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Школьная научно-практическая конференция «Планета открытий»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Вахта памяти ко Дню Победы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Весенние и осенние трудовые десанты «Чистый школьный двор»</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Последний звонок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Выпускные вечера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Кроме того, стали традиционными мероприятия, проводимые под эгидой окружных и районных инициатив: фестиваль «Творчество народов Югры», Неделя добра в первую декаду декабря с главным окружным праздником – День образования ХМАО-Югры (10 </w:t>
      </w:r>
      <w:r w:rsidRPr="005227F5">
        <w:rPr>
          <w:rFonts w:ascii="Times New Roman" w:hAnsi="Times New Roman" w:cs="Times New Roman"/>
          <w:sz w:val="24"/>
          <w:szCs w:val="24"/>
        </w:rPr>
        <w:lastRenderedPageBreak/>
        <w:t>декабря), а также школьные традиции, такие как Последняя неделя дежурства 11 класса (апрель), Благотворительная ярмарка в помощь различным благотворительным фондам, фестиваль танца (апрель), День самоуправления (День учителя) и др.</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целях развития брендовой и имиджевой культуры в деятельности школы, в 2018 году выпускницей нашей школы Мальцевой Софьей разработана эмблема МБОУ «Карымкарская СОШ» (в то время - МКОУ), используемая при оформлении отчетов, презентаций о деятельности школы, на баннерах и т.д.:</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noProof/>
          <w:sz w:val="24"/>
          <w:szCs w:val="24"/>
        </w:rPr>
        <w:drawing>
          <wp:inline distT="0" distB="0" distL="0" distR="0">
            <wp:extent cx="2200275" cy="146685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srcRect/>
                    <a:stretch>
                      <a:fillRect/>
                    </a:stretch>
                  </pic:blipFill>
                  <pic:spPr bwMode="auto">
                    <a:xfrm>
                      <a:off x="0" y="0"/>
                      <a:ext cx="2200275" cy="1466850"/>
                    </a:xfrm>
                    <a:prstGeom prst="rect">
                      <a:avLst/>
                    </a:prstGeom>
                    <a:noFill/>
                    <a:ln w="9525">
                      <a:noFill/>
                      <a:miter lim="800000"/>
                      <a:headEnd/>
                      <a:tailEnd/>
                    </a:ln>
                  </pic:spPr>
                </pic:pic>
              </a:graphicData>
            </a:graphic>
          </wp:inline>
        </w:drawing>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Социальные партнеры МБОУ «Карымкарская СОШ», их роль, возможности в развитии, совершенствовании условий воспитания, воспитательной деятельности. Реализуемые инновационные, перспективные воспитательные практики, определяющие "уникальность"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С целью ориентации учащихся на индивидуальное обучение и социализацию, на подготовку к осознанному  и ответственному выбору сферы будущей профессиональной деятельности в МБОУ «Карымкарская СОШ» реализуется комплексная профориентационная программа, логической частью которой стало введение предпрофильного обучения. С 2017 года в школе организован и успешно действует уникальная модель профориентации: класс предпрофильного обучения индустриально-технологического направления («нефтегазкласс»), созданный на базе 7 класса. В 2018 году «Нефтегазкласс» стал сводным, включив в свои ряды 30 ребят 7-11 классов (это 42% всех обучающихся 7-11 классов), имеющих стойкое желание продолжать обучения в ССУЗах и ВУЗах этого направления.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Заключение в 2018 году соглашений о сотрудничестве с крупнейшим нефтегазодобывающим предприятием региона и страны - ПАО «Сургутнефтегаз» и одним из флагманов высшего технологического образования - ФГБОУ ВО «Тюменский индустриальный университет» стало основой для трансформации школьной профориентационной программы в комплексную программу «Школа-ВУЗ-предприятие».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Приказом Управления образования и молодежной политики администрации Октябрьского района от 15.10.2018г №767-од «О присвоении статуса муниципальной опорной площадки» муниципальному казенному общеобразовательному учреждению «Карымкарская средняя общеобразовательная школа» присвоен статус муниципальной опорной площадки по реализации форм и технологий предпрофильного и профильного обучения в рамках проекта «Школа-ВУЗ-предприятие».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Благодаря сотрудничеству с Тюменским индустриальным университетом обучающиеся 10-11 классов сводного «нефтегазкласса» могут параллельно дистанционно стать слушателями Индустриального класса данного ВУЗа. Еженедельно преподаватели ТИУ проводят с нашими ребятами занятия по физике и математике. По завершении обучения ребята получают дополнительные 10 баллов к результатам ЕГЭ при поступлении в Тюменский индустриальный университет.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2 выпускника Индустриального класса 2022 года стали студентами Тюменского индустриального университета: Вегеш Иван – студент  1 курса бакалавриата по направлению «Техносферная безопасность», Собянин Глеб студент 1 курса по направлению </w:t>
      </w:r>
      <w:r w:rsidRPr="005227F5">
        <w:rPr>
          <w:rFonts w:ascii="Times New Roman" w:hAnsi="Times New Roman" w:cs="Times New Roman"/>
          <w:sz w:val="24"/>
          <w:szCs w:val="24"/>
        </w:rPr>
        <w:lastRenderedPageBreak/>
        <w:t>«Нефтегазовое дело» (СПО). В 2023 году вновь два выпускника МБОУ «Карымкарская СОШ», одновременно завершившие обучение в Индустриальном классе ФГБОУ ВО «Тюменский индустриальный университет» стали студентами эжтого ВУЗа: Золотарев Владислав студент  1 курса бакалавриата по специальности «Землеустройство и кадастры», Скородумов Данил - студент  1 курса бакалавриата по специальности «Строительство», а Алексеев Алексей стал студентом Института нефти и газа Югорского государственного университета по специальности «Электроэнергетика и электротехника». Еще 4 выпускника 2023 года поступили в колледжи на специальности технологического направления.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Кроме того, школа активно использует социальное окружение в воспитательной работе и  сотрудничает с предприятиями и организациями, находящимися на территории п.Карымкары: МБУ ЦКД «Кедр», филиал БУ «Октябрьская РБ» в п.Карымкары, филиал «Центроспас-Югория».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Значимые для воспитания проекты и программы, в которых МБОУ «Карымкарская СОШ»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МБОУ «Карымкарская СОШ» тесно включена в воспитательное пространство Российской Федерации и Ханты-Мансийского автономного округа - Югры. Школа является участником проектов «Юнармия», «Большая перемена», «Движение первых», «Орлята России», активно участвует в экологических проектах, таких как «Югра собирает», «Добрые крышечки».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настоящее время в МБОУ «Карымкарская СОШ» воспитываются и обучаются дети от 1 года до 18 лет, проживающие на территории сельского поселения Карымкары. В 2022-2023 учебном году в школе функционировали 11 классов - комплектов с наполняемостью 166 обучающихся. В 1-4 классах обучается 70 учащихся, в 5-9 – 68 (1 обучающийся на дому), в 10-11 – 28 учащихся. Численность воспитанников трех разновозрастных дошкольных групп – 63 человека.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Поселок Карымкары расположен в Октябрьском районе Ханты-Мансийского автономного округа – Югры. Удаленность от районного центра (пгт Октябрьское) составляет 170 километров, при этом отсутствует всесезонная  транспортная связь, нет дороги с твердым покрытием.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поселке проживает 1066 человек. Часть населения работает на Рогожниковском месторождении ПАО «Сургутнефтегаз» вахтовым методом либо по сменам.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Многодетных семей в п.Карымкары 46, в школе обучаются 89 детей из 45 многодетных семей. Детей из неполных семей – 29.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Значительная часть трудоспособного населения (особенно женщины) поселка Карымкары профессионально не востребована, так как в населенном пункте ограниченное число рабочих мест в действующих учреждениях – школа-детский сад, дом культуры, предприятие ЖКХ. Возможно, по этой причине увеличивается число детей, чьи семьи признаны малообеспеченными. На конец 2022-2023 учебного года детей из малообеспеченных семей - 8 (для сравнения – в 2016-2017 учебном году в школе обучалось 4 человека из малообеспеченных семей).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В муниципальном реестре неблагополучных семей в настоящее время нет семей из п.Карымкары, находящихся на учете. Детей, состоящих на учете в ТКДНиЗП, в ПДН – также </w:t>
      </w:r>
      <w:r w:rsidRPr="005227F5">
        <w:rPr>
          <w:rFonts w:ascii="Times New Roman" w:hAnsi="Times New Roman" w:cs="Times New Roman"/>
          <w:sz w:val="24"/>
          <w:szCs w:val="24"/>
        </w:rPr>
        <w:lastRenderedPageBreak/>
        <w:t>нет. На внутришкольном контроле находятся дети из группы социального риска – 6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поселке отсутствуют специализированные центры для организованного досуга населения и занятия подростков во внеурочное время, кроме школы и Дома культуры. Поэтому одно из главных направлений работы школы – организация занятости учащихся через расширение сети внеурочных курсов, спортивных секций, кружков по интересам, расширение сотрудничества с сельским домом культуры, максимальное обеспечение участия детей в мероприятиях поселка и района, организация работы с детьми «группы риска».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Еще одной важной проблемой в работе с неблагополучными семьями и детьми является отсутствие постоянно проживающего в поселке участкового уполномоченного инспектора ОВД, приезжающий по сменному графику сотрудник должен охватить 6 значительно удаленных друг от друга поселений – от Заречного до Горнореченска. Более того, УУИ ОВД при обращении к ним за помощью и содействием, например при посещении неблагополучных семей, отвечают, что это не их обязанности, а сотрудников ПДН. Таким образом, постоянная смена участковых, отсутствие системной работы по профилактике правонарушений и преступлений среди несовершеннолетних со стороны органов правопорядка – это громадная проблема для педагогов. В результате этого ответственность за профилактическую работу с несовершеннолетними на территории поселка целиком ложится на педагогов школы и детского сада.</w:t>
      </w:r>
    </w:p>
    <w:p w:rsidR="005227F5" w:rsidRPr="005227F5" w:rsidRDefault="005227F5" w:rsidP="005227F5">
      <w:pPr>
        <w:spacing w:after="0"/>
        <w:ind w:firstLine="709"/>
        <w:jc w:val="both"/>
        <w:rPr>
          <w:rFonts w:ascii="Times New Roman" w:hAnsi="Times New Roman" w:cs="Times New Roman"/>
          <w:sz w:val="24"/>
          <w:szCs w:val="24"/>
        </w:rPr>
      </w:pP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Организационно-правовая форма МБОУ «Карымкарская СОШ» - бюджетное образовательное учреждение. Основной вид деятельности - реализация образовательных программ дошкольного,  начального общего, основного общего, среднего общего образования.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Режим деятельности – 5-дневная учебная неделя, занятия проводятся в одну смену. В школе организовано горячее питание для всех обучающихся на средства из федерального бюджета (обучающиеся 1-4 классов нельготных категорий), из регионального бюджета (обучающиеся 1-11 классов льготных категорий), из местного бюджета (обучающиеся 5-11 классов нельготных категорий).</w:t>
      </w:r>
    </w:p>
    <w:p w:rsidR="005227F5" w:rsidRPr="005227F5" w:rsidRDefault="005227F5" w:rsidP="005227F5">
      <w:pPr>
        <w:spacing w:after="0"/>
        <w:ind w:firstLine="709"/>
        <w:jc w:val="both"/>
        <w:rPr>
          <w:rFonts w:ascii="Times New Roman" w:hAnsi="Times New Roman" w:cs="Times New Roman"/>
          <w:sz w:val="24"/>
          <w:szCs w:val="24"/>
        </w:rPr>
      </w:pPr>
    </w:p>
    <w:p w:rsidR="005227F5" w:rsidRPr="005227F5" w:rsidRDefault="005227F5" w:rsidP="005227F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2.4.3.2. </w:t>
      </w:r>
      <w:r w:rsidRPr="005227F5">
        <w:rPr>
          <w:rFonts w:ascii="Times New Roman" w:hAnsi="Times New Roman" w:cs="Times New Roman"/>
          <w:sz w:val="24"/>
          <w:szCs w:val="24"/>
        </w:rPr>
        <w:t>Виды, формы и содержание воспитательной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.3.2.1. Виды, формы и содержание воспитательной деятельности в этом разделе планируются, представляются по модулям. В модуле описываются виды, формы и содержание воспитательной работы в учебном году в рамках определенного направления деятельности в МБОУ «Карымкарская СОШ».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 xml:space="preserve">.3.2.2.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.3.2.3. Модуль "Урочная деятельность".</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w:t>
      </w:r>
      <w:r w:rsidRPr="005227F5">
        <w:rPr>
          <w:rFonts w:ascii="Times New Roman" w:hAnsi="Times New Roman" w:cs="Times New Roman"/>
          <w:sz w:val="24"/>
          <w:szCs w:val="24"/>
        </w:rPr>
        <w:tab/>
        <w:t>педагогами</w:t>
      </w:r>
      <w:r w:rsidRPr="005227F5">
        <w:rPr>
          <w:rFonts w:ascii="Times New Roman" w:hAnsi="Times New Roman" w:cs="Times New Roman"/>
          <w:sz w:val="24"/>
          <w:szCs w:val="24"/>
        </w:rPr>
        <w:tab/>
        <w:t>МБОУ «Карымкарская СОШ» воспитательного потенциала урока предполагает следующее: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уроках, активизации их познавательной деятельности;</w:t>
      </w:r>
    </w:p>
    <w:p w:rsidR="005227F5" w:rsidRPr="005227F5" w:rsidRDefault="005227F5" w:rsidP="005227F5">
      <w:pPr>
        <w:spacing w:after="0"/>
        <w:ind w:firstLine="709"/>
        <w:jc w:val="both"/>
        <w:rPr>
          <w:rFonts w:ascii="Times New Roman" w:hAnsi="Times New Roman" w:cs="Times New Roman"/>
          <w:sz w:val="24"/>
          <w:szCs w:val="24"/>
        </w:rPr>
      </w:pP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применение   на   уроке   интерактивных   форм   работы   учащихся: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.3.2.4. Модуль "Внеурочная деятельность".</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 – Разговоры о важном, Профориентация;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 Волшебство слова, Орлята России;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курсы, занятия познавательной, научной, исследовательской, просветительской направленности – Скорочтение, Умники и умницы, Финансовая грамотность, Мир шахмат, Легорконструирование, Робототехника;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курсы, занятия экологической, природоохранной направленности - Эколята;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курсы, занятия в области искусств, художественного творчества разных видов и жанров – ИЗО-студия, Вокально-хоровая студия, Умелые ручки;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курсы, занятия оздоровительной и спортивной направленности – «Поиграй-ка», Общефизическая подготовка, Настольный теннис.</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Воспитание</w:t>
      </w:r>
      <w:r w:rsidRPr="005227F5">
        <w:rPr>
          <w:rFonts w:ascii="Times New Roman" w:hAnsi="Times New Roman" w:cs="Times New Roman"/>
          <w:sz w:val="24"/>
          <w:szCs w:val="24"/>
        </w:rPr>
        <w:tab/>
        <w:t>на</w:t>
      </w:r>
      <w:r w:rsidRPr="005227F5">
        <w:rPr>
          <w:rFonts w:ascii="Times New Roman" w:hAnsi="Times New Roman" w:cs="Times New Roman"/>
          <w:sz w:val="24"/>
          <w:szCs w:val="24"/>
        </w:rPr>
        <w:tab/>
        <w:t>занятиях</w:t>
      </w:r>
      <w:r w:rsidRPr="005227F5">
        <w:rPr>
          <w:rFonts w:ascii="Times New Roman" w:hAnsi="Times New Roman" w:cs="Times New Roman"/>
          <w:sz w:val="24"/>
          <w:szCs w:val="24"/>
        </w:rPr>
        <w:tab/>
        <w:t>школьных</w:t>
      </w:r>
      <w:r w:rsidRPr="005227F5">
        <w:rPr>
          <w:rFonts w:ascii="Times New Roman" w:hAnsi="Times New Roman" w:cs="Times New Roman"/>
          <w:sz w:val="24"/>
          <w:szCs w:val="24"/>
        </w:rPr>
        <w:tab/>
        <w:t>курсов внеурочной деятельности осуществляется преимущественно через:</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курсов внеурочной деятельности</w:t>
      </w:r>
      <w:r>
        <w:rPr>
          <w:rFonts w:ascii="Times New Roman" w:hAnsi="Times New Roman" w:cs="Times New Roman"/>
          <w:sz w:val="24"/>
          <w:szCs w:val="24"/>
        </w:rPr>
        <w:t xml:space="preserve"> </w:t>
      </w:r>
      <w:r w:rsidRPr="005227F5">
        <w:rPr>
          <w:rFonts w:ascii="Times New Roman" w:hAnsi="Times New Roman" w:cs="Times New Roman"/>
          <w:sz w:val="24"/>
          <w:szCs w:val="24"/>
        </w:rPr>
        <w:t>происходит в рамках следующих выбранных школьниками ее видов.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4</w:t>
      </w:r>
      <w:r w:rsidRPr="005227F5">
        <w:rPr>
          <w:rFonts w:ascii="Times New Roman" w:hAnsi="Times New Roman" w:cs="Times New Roman"/>
          <w:sz w:val="24"/>
          <w:szCs w:val="24"/>
        </w:rPr>
        <w:t>.3.2.5. Модуль "Классное руководство".</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классного руководства в МБОУ «Карымкарская СОШ»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 – еженедельно по пятницам;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w:t>
      </w:r>
      <w:r w:rsidRPr="005227F5">
        <w:rPr>
          <w:rFonts w:ascii="Times New Roman" w:hAnsi="Times New Roman" w:cs="Times New Roman"/>
          <w:sz w:val="24"/>
          <w:szCs w:val="24"/>
        </w:rPr>
        <w:lastRenderedPageBreak/>
        <w:t>понимать обучающихся, общаясь и наблюдая их во внеучебной обстановке, участвовать в родительских собраниях класса;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в классе праздников, конкурсов, соревнований и других мероприятий.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Работа с классным коллективом: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w:t>
      </w:r>
      <w:r>
        <w:rPr>
          <w:rFonts w:ascii="Times New Roman" w:hAnsi="Times New Roman" w:cs="Times New Roman"/>
          <w:sz w:val="24"/>
          <w:szCs w:val="24"/>
        </w:rPr>
        <w:t xml:space="preserve"> </w:t>
      </w:r>
      <w:r w:rsidRPr="005227F5">
        <w:rPr>
          <w:rFonts w:ascii="Times New Roman" w:hAnsi="Times New Roman" w:cs="Times New Roman"/>
          <w:sz w:val="24"/>
          <w:szCs w:val="24"/>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w:t>
      </w:r>
      <w:r>
        <w:rPr>
          <w:rFonts w:ascii="Times New Roman" w:hAnsi="Times New Roman" w:cs="Times New Roman"/>
          <w:sz w:val="24"/>
          <w:szCs w:val="24"/>
        </w:rPr>
        <w:t xml:space="preserve"> </w:t>
      </w:r>
      <w:r w:rsidRPr="005227F5">
        <w:rPr>
          <w:rFonts w:ascii="Times New Roman" w:hAnsi="Times New Roman" w:cs="Times New Roman"/>
          <w:sz w:val="24"/>
          <w:szCs w:val="24"/>
        </w:rPr>
        <w:t>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Индивидуальная работа с учащимися: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w:t>
      </w:r>
      <w:r w:rsidRPr="005227F5">
        <w:rPr>
          <w:rFonts w:ascii="Times New Roman" w:hAnsi="Times New Roman" w:cs="Times New Roman"/>
          <w:sz w:val="24"/>
          <w:szCs w:val="24"/>
        </w:rPr>
        <w:lastRenderedPageBreak/>
        <w:t>школьников, с преподающими в его классе учителями, а также (при необходимости) – со школьным психологом.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Работа с учителями, преподающими в классе: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Работа с родителями учащихся или их законными представителями: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привлечение членов семей школьников к организации и проведению дел класса;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Pr>
          <w:rFonts w:ascii="Times New Roman" w:hAnsi="Times New Roman" w:cs="Times New Roman"/>
          <w:sz w:val="24"/>
          <w:szCs w:val="24"/>
        </w:rPr>
        <w:t>3</w:t>
      </w:r>
      <w:r w:rsidRPr="005227F5">
        <w:rPr>
          <w:rFonts w:ascii="Times New Roman" w:hAnsi="Times New Roman" w:cs="Times New Roman"/>
          <w:sz w:val="24"/>
          <w:szCs w:val="24"/>
        </w:rPr>
        <w:t>.3.2.6. Модуль «Основные школьные дела»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основных школьных дел может в МБОУ «Карымкарская СОШ» предусматривает: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участие во всероссийских акциях, посвященных значимым событиям в России, мире;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социальные проекты в МБОУ «Карымкарская СОШ»,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проводимые для жителей п.Карымкары и организуемые совместно с семьями обучающихся праздники, фестивали, представления в связи с памятными датами, значимыми событиями для жителей села;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Ключевые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Для этого в МБОУ «Карымкарская СОШ» используются следующие формы работы.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 внешкольном уровне: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социально–благотворительные акции: «Собери ребенка в школу», «Неделя добра», «Безопасная дорога», «Открытка для родных и близких», «Новогодний сувенир», «Твори добро». Обучающиеся школы, родительское сообщество и педагоги собирают подарки, готовят поздравления, пишут открытки.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патриотическая акция «Георгиевская лента», «Вахта памяти», «Бессмертный полк», ежегодная акция по облагораживанию территории памятных мемориальных мест поселения. Волонтерское объединение «Горячие сердца» и ребята из Совета старшеклассников вместе с классными руководителями навещают ветеранов войны и труда, оказывают им посильную помощь.</w:t>
      </w:r>
    </w:p>
    <w:p w:rsidR="005227F5" w:rsidRPr="005227F5" w:rsidRDefault="005227F5" w:rsidP="005227F5">
      <w:pPr>
        <w:spacing w:after="0"/>
        <w:ind w:firstLine="709"/>
        <w:jc w:val="both"/>
        <w:rPr>
          <w:rFonts w:ascii="Times New Roman" w:hAnsi="Times New Roman" w:cs="Times New Roman"/>
          <w:sz w:val="24"/>
          <w:szCs w:val="24"/>
        </w:rPr>
      </w:pP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организаций, представители власти, общественности и в рамках которых обсуждаются насущные поведенческие, нравственные, социальные, проблемы, касающиеся жизни школы, поселения, района, округа и страны: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общешкольные родительские и ученические собрания, которые проводятся регулярно. В их рамках обсуждаются насущные проблемы;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«Классные встречи» - встречи учащихся, родителей с педагогами социально-педагогической службы, представителями полиции,работниками участковой больницы, социальным работником поселения, в рамках профилактических мероприятий(профилактика правонарушений, употребления ПАВ, наркотиков, нарушений ПДД и т.д.).</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проводимые и организуемые  совместно  ссемьями учащихся праздники, фестивали, представления, спортивные состязания, которые открывают возможности для творческой самореализации школьников и включают их в деятельную заботу об окружающих.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Торжественная линейка «Первый звонок»;</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«День Здоровья»;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Фестиваль танца;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Праздничные мероприятия ко Дню Матери;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Праздник Весны и красоты;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Торжественные мероприятия, посвященные Дню Порбеды;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Торжественная линейка «Последний звонок»;</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Выпускные вечера.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 школьном уровне:</w:t>
      </w:r>
    </w:p>
    <w:p w:rsidR="005227F5" w:rsidRPr="00651719" w:rsidRDefault="005227F5" w:rsidP="00651719">
      <w:pPr>
        <w:pStyle w:val="a8"/>
        <w:numPr>
          <w:ilvl w:val="0"/>
          <w:numId w:val="25"/>
        </w:numPr>
        <w:spacing w:after="0"/>
        <w:jc w:val="both"/>
        <w:rPr>
          <w:rFonts w:ascii="Times New Roman" w:hAnsi="Times New Roman" w:cs="Times New Roman"/>
          <w:sz w:val="24"/>
          <w:szCs w:val="24"/>
        </w:rPr>
      </w:pPr>
      <w:r w:rsidRPr="00651719">
        <w:rPr>
          <w:rFonts w:ascii="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День Учителя (поздравление учителей, концертная программа,</w:t>
      </w:r>
      <w:r>
        <w:rPr>
          <w:rFonts w:ascii="Times New Roman" w:hAnsi="Times New Roman" w:cs="Times New Roman"/>
          <w:sz w:val="24"/>
          <w:szCs w:val="24"/>
        </w:rPr>
        <w:t xml:space="preserve"> п</w:t>
      </w:r>
      <w:r w:rsidRPr="005227F5">
        <w:rPr>
          <w:rFonts w:ascii="Times New Roman" w:hAnsi="Times New Roman" w:cs="Times New Roman"/>
          <w:sz w:val="24"/>
          <w:szCs w:val="24"/>
        </w:rPr>
        <w:t>одготовленная обучающимися);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Новогодние мероприятия (сказочное представление для 1-4-х классов, веселая конкурсная программа для 5-8-х классов, новогодний Бал - маскарад для 9-11-х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Мероприятия месячника гражданского и патриотического воспитания (мероприятия к памятным датам, 23 февраля и 9 мая);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Праздники, концерты, конкурсные программы в Новогодние праздники, 8 Марта, День защитника Отечества, День Победы, «Первый звонок», «Последний звонок» «Праздник осени» и др.;</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Предметные недели.</w:t>
      </w:r>
    </w:p>
    <w:p w:rsidR="005227F5" w:rsidRPr="00651719" w:rsidRDefault="005227F5" w:rsidP="00651719">
      <w:pPr>
        <w:pStyle w:val="a8"/>
        <w:numPr>
          <w:ilvl w:val="0"/>
          <w:numId w:val="25"/>
        </w:numPr>
        <w:spacing w:after="0"/>
        <w:jc w:val="both"/>
        <w:rPr>
          <w:rFonts w:ascii="Times New Roman" w:hAnsi="Times New Roman" w:cs="Times New Roman"/>
          <w:sz w:val="24"/>
          <w:szCs w:val="24"/>
        </w:rPr>
      </w:pPr>
      <w:r w:rsidRPr="00651719">
        <w:rPr>
          <w:rFonts w:ascii="Times New Roman" w:hAnsi="Times New Roman" w:cs="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«Первый звонок»;</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«Прощание с букварем»;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«Прощай, начальная школа»;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Выборы президента школы;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«Последний звонок».</w:t>
      </w:r>
    </w:p>
    <w:p w:rsidR="005227F5" w:rsidRPr="005227F5" w:rsidRDefault="005227F5" w:rsidP="005227F5">
      <w:pPr>
        <w:spacing w:after="0"/>
        <w:ind w:firstLine="709"/>
        <w:jc w:val="both"/>
        <w:rPr>
          <w:rFonts w:ascii="Times New Roman" w:hAnsi="Times New Roman" w:cs="Times New Roman"/>
          <w:sz w:val="24"/>
          <w:szCs w:val="24"/>
        </w:rPr>
      </w:pPr>
    </w:p>
    <w:p w:rsidR="005227F5" w:rsidRPr="005227F5" w:rsidRDefault="005227F5" w:rsidP="005227F5">
      <w:pPr>
        <w:spacing w:after="0"/>
        <w:ind w:firstLine="709"/>
        <w:jc w:val="both"/>
        <w:rPr>
          <w:rFonts w:ascii="Times New Roman" w:hAnsi="Times New Roman" w:cs="Times New Roman"/>
          <w:sz w:val="24"/>
          <w:szCs w:val="24"/>
        </w:rPr>
      </w:pP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«Праздник Успеха», церемонии награждения (по итогам учебной четверти, учебного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 уровне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участие школьных классов в реализации общешкольных ключевых дел;</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 индивидуальном уровне: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Ход мероприятия и его итоги освещаются на школьном сайте, а также в госпабликах школы в социальных сетях «ВКонтакте», «Одноклассники».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.3.2.7. Модуль "Внешкольные мероприятия".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внешкольных мероприятий в МБОУ «Карымкарская СОШ» предусматривает: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общие внешкольные мероприятия, в том числе организуемые совместно с социальными партнерами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экскурсии, походы выходного дня (в школьный музей, на предприятия п.Карымкары и Рогожниковское месторождение),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.3.2.8. Модуль "Организация предметно-пространственной среды".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предметно-пространственной среды МБОУ «Карымкарская СОШ»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оформление внешнего вида здания, фасада, холла при входе в МБОУ «Карымкарская СОШ» государственной символикой Российской Федерации, ХМАО-Югры, Октябрьского района (флаг, герб), изображениями символики Российского государства в разные периоды тысячелетней истории, исторической символики региона (фойе 1 этаж, кабинет истории);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 – еженедельно (понедельник, пятница);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размещение карт России, ХМАО-Югры, Октябрьского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организацию и поддержание в МБОУ «Карымкарская СОШ»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МБОУ «Карымкарская СОШ»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(наличие памятной доски на фасаде школы и Парты Героя выпускника школы Чилякова Андрея, погибшего в Чеченской Республике, наличие Парты), наличие уголков памяти в школьном музее, посвященных участникам ВОВ, локальных конфликтов;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поддержание эстетического вида и благоустройство всех помещений в МБОУ «Карымкарская СОШ», доступных и безопасных рекреационных зон, озеленение территории при образовательной организации;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.3.2.9. Модуль "Взаимодействие с родителями (законными представителями)".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МБОУ «Карымкарская СОШ» предусматривает: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создание и деятельность в МБОУ «Карымкарская СОШ», в классах представительных органов родительского сообщества (родительского комитета классов, школы), участвующих в обсуждении и решении вопросов воспитания и обучения, деятельность представителей родительского сообщества в Управляющем совете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родительские форумы на официальном сайте МБОУ «Карымкарская СОШ»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привлечение родителей (законных представителей) к подготовке и проведению классных и общешкольных мероприятий;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.3.2.10. Модуль "Самоуправление".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ученического самоуправления в МБОУ «Карымкарская СОШ» предусматривает: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организацию и деятельность органов ученического самоуправления, избранных обучающимися – Совет старшеклассников «Импульс»;</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.3.2.11. Модуль "Профилактика и безопасность".</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МБОУ «Карымкарская СОШ» предусматривает: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организацию деятельности педагогического коллектива по созданию в МБОУ «Карымкарская СОШ» эффективной профилактической среды обеспечения безопасности жизнедеятельности как условия успешной воспитательной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буллинг, зависимости и другое);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(работников социальных служб, правоохранительных органов, опеки и других);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разработку и реализацию профилактических программ, направленных на работу как с девиантными обучающимися, так и с их окружением; </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организацию межведомственного взаимодействия;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МБОУ «Карымкарская СОШ»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w:t>
      </w:r>
      <w:r w:rsidRPr="005227F5">
        <w:rPr>
          <w:rFonts w:ascii="Times New Roman" w:hAnsi="Times New Roman" w:cs="Times New Roman"/>
          <w:sz w:val="24"/>
          <w:szCs w:val="24"/>
        </w:rPr>
        <w:lastRenderedPageBreak/>
        <w:t>(походы,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МБОУ «Карымкарская СОШ»маргинальных групп обучающихся (оставивших обучение, криминальной направленности, с агрессивным поведением и других);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.3.2.12. Модуль "Социальное партнерство".</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социального партнерства МБОУ «Карымкарская СОШ» предусматривает: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(МБУ ЦКД «Кедр», филиал БУ «Октябрьская РБ» в п.Карымкары, филиал «Центроспас-Югория», межпоселенческая библиотека п.Карымкары, ПАО «Сургутнефтегаз»),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МБОУ «Карымкарская СОШ», муниципального образования, региона, страны;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.3.2.13. Модуль "Профориентация".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Реализация воспитательного потенциала профориентационной работы МБОУ «Карымкарская СОШ» предусматривает: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проведение циклов профориентационных часов в рамках курса внеурочной деятельности «Профориентация» в 1-4 классах, направленных на подготовку обучающегося к осознанному планированию и реализации своего профессионального будущего;</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экскурсии на предприятия п.Карымкары (МБУ ЦКД «Кедр», филиал БУ «Октябрьская РБ» в п.Карымкары, филиал «Центроспас-Югория», детский сад), дающие начальные представления о существующих профессиях и условиях работы;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организацию на базе детского лагеря «Радуга» при МБОУ «Карымкарская СОШ» профориентационных смен с участием экспертов в области профориентации, где </w:t>
      </w:r>
      <w:r w:rsidRPr="005227F5">
        <w:rPr>
          <w:rFonts w:ascii="Times New Roman" w:hAnsi="Times New Roman" w:cs="Times New Roman"/>
          <w:sz w:val="24"/>
          <w:szCs w:val="24"/>
        </w:rPr>
        <w:lastRenderedPageBreak/>
        <w:t>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участие в работе всероссийских профориентационных проектов «Билет в будущее», «Проектория», региональном проекте «Будущий профессионал»;</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227F5" w:rsidRPr="005227F5" w:rsidRDefault="005227F5" w:rsidP="005227F5">
      <w:pPr>
        <w:spacing w:after="0"/>
        <w:ind w:firstLine="709"/>
        <w:jc w:val="both"/>
        <w:rPr>
          <w:rFonts w:ascii="Times New Roman" w:hAnsi="Times New Roman" w:cs="Times New Roman"/>
          <w:sz w:val="24"/>
          <w:szCs w:val="24"/>
        </w:rPr>
      </w:pPr>
    </w:p>
    <w:p w:rsidR="005227F5" w:rsidRPr="005227F5" w:rsidRDefault="00651719" w:rsidP="005227F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2.4.4. </w:t>
      </w:r>
      <w:r w:rsidR="005227F5" w:rsidRPr="005227F5">
        <w:rPr>
          <w:rFonts w:ascii="Times New Roman" w:hAnsi="Times New Roman" w:cs="Times New Roman"/>
          <w:sz w:val="24"/>
          <w:szCs w:val="24"/>
        </w:rPr>
        <w:t>Организационный раздел рабочей программы воспитания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.4.1. Кадровое обеспечение.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данном разделе представлены решения в МБОУ «Карымкарская СОШ»,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  МБОУ «Карымкарская СОШ» воспитанием обучающихся заняты все 20 педагогов, являющихся штатными сотрудниками. 19 педагогов имеют высшее педагогическое образование, 1 педагог в настоящее время получает высшее педагогическое образование на базе среднего профессионального образования. В школе постепенно происходит омоложение педагогических кадров, в связи с чем высока доля педагогов, не имеющих первую и высшую квалификационные категории: на конец 2022-2023 учебного года это 7 педагогов, из них 6 человек прошли внутришкольную аттестацию на соответствие должности, а 1 педагог имеет стаж работы до 2 лет.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Координацию реализации Рабочей программы воспитания школы осуществляет заместитель директора по воспитательной работе, а также 11 классных руководителей. С 1 октября 2022 года в штате школы введена должность советника директора по воспитанию, в функциональные обязанности которого входит координация деятельности ученических сообществ, а также выработка стратегии воспитательной работы в школе.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Социально-психологическое сопровождение образовательного процесса осуществляют педагог-психолог (0,5ст), социальный педагог (0,25 ст). Коррекционно-педагогическую помощь при реализации адаптированных образовательных программ оказывают учитель-логопед (0,5 ст), учитель-дефектолог (0,3ст).</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.4.2. Нормативно-методическое обеспечение.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Воспитательный процесс МБОУ «Карымкарская СОШ» осуществляется на основе настоящей Рабочей программы воспитания и календарного плана воспитательной работы, а </w:t>
      </w:r>
      <w:r w:rsidRPr="005227F5">
        <w:rPr>
          <w:rFonts w:ascii="Times New Roman" w:hAnsi="Times New Roman" w:cs="Times New Roman"/>
          <w:sz w:val="24"/>
          <w:szCs w:val="24"/>
        </w:rPr>
        <w:lastRenderedPageBreak/>
        <w:t>также в соотвествии с рабочими программами по учебным предметам начального общего образования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.4.3. Требования к условиям работы с обучающимися с особыми образовательными потребностями описаны в адаптированных основных образовательных программах для обучающихся каждой нозологической группы.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личностно ориентированный подход в организации всех видов деятельности обучающихся с особыми образовательными потребностями.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.4.4. Система поощрения социальной успешности и проявлений активной жизненной позиции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.4.4.2. Система проявлений активной жизненной позиции и поощрения социальной успешности обучающихся строится на принципах: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соответствия артефактов и процедур награждения укладу МБОУ «Карымкарская СОШ», качеству воспитывающей среды, символике общеобразовательной организации;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w:t>
      </w:r>
      <w:r w:rsidRPr="005227F5">
        <w:rPr>
          <w:rFonts w:ascii="Times New Roman" w:hAnsi="Times New Roman" w:cs="Times New Roman"/>
          <w:sz w:val="24"/>
          <w:szCs w:val="24"/>
        </w:rPr>
        <w:lastRenderedPageBreak/>
        <w:t>и коллективную активность обучающихся, преодолевать межличностные противоречия между обучающимися, получившими и не получившими награды);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.4.4.5. Рейтинги формируются через размещение имен (фамилий) обучающихся или классов в последовательности, определяемой их успешностью, достижениями.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.4.4.6. Благотворительная поддержка обучающихся, групп обучающихся (классов) может заключаться в материальной поддержке проведения в МБОУ «Карымкарская СОШ»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 Анализ воспитательного процесса.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Основным методом анализа воспитательного процесса в МБОУ «Карымкарская СОШ»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.4.5.2. Планирование анализа воспитательного процесса включается в календарный план воспитательной работы.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.4.5.3. Основные принципы самоанализа воспитательной работы: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взаимное уважение всех участников образовательных отношений;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МБОУ </w:t>
      </w:r>
      <w:r w:rsidRPr="005227F5">
        <w:rPr>
          <w:rFonts w:ascii="Times New Roman" w:hAnsi="Times New Roman" w:cs="Times New Roman"/>
          <w:sz w:val="24"/>
          <w:szCs w:val="24"/>
        </w:rPr>
        <w:lastRenderedPageBreak/>
        <w:t>«Карымкарская СОШ», содержание и разнообразие деятельности, стиль общения, отношений между педагогическими работниками, обучающимися и родителями;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МБОУ «Карымкарская СОШ» участвует наряду с другими социальными институтами, так и стихийной социализации и саморазвития.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школы, контингента обучающихся и другого).</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.4.5.5. Результаты воспитания, социализации и саморазвития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.4.5.6. Критерием, на основе которого осуществляется данный анализ, является динамика личностного развития обучающихся в каждом классе.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.4.5.9. Внимание педагогических работников сосредоточивается на вопросах: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какие проблемы, затруднения в личностном развитии обучающихся удалось решить за прошедший учебный год;</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какие проблемы, затруднения решить не удалось и почему;</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какие новые проблемы, трудности появились, над чем предстоит работать педагогическому коллективу.</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.4.5.10. Состояние совместной деятельности обучающихся и взрослых.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w:t>
      </w:r>
      <w:r w:rsidRPr="005227F5">
        <w:rPr>
          <w:rFonts w:ascii="Times New Roman" w:hAnsi="Times New Roman" w:cs="Times New Roman"/>
          <w:sz w:val="24"/>
          <w:szCs w:val="24"/>
        </w:rPr>
        <w:t>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.4.5.12.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.4.5.14. Результаты обсуждаются на заседании методических объединений классных руководителей или педагогическом совете.</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.4.5.15. Внимание сосредотачивается на вопросах, связанных с качеством (выбираются вопросы, которые помогут проанализировать проделанную работу):</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lastRenderedPageBreak/>
        <w:t>реализациия воспитательного потенциала урочной деятельности;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организуемой внеурочной деятельности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деятельности классных руководителей и их классов;</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проводимых общешкольных основных дел, мероприятий;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внешкольных мероприятий;</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создания и поддержки предметно-пространственной среды;</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взаимодействия с родительским сообществом;</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деятельности ученического самоуправления;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деятельности по профилактике и безопасности;</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реализации потенциала социального партнерства;</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деятельности по профориентации обучающихся.</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.4.5.16. Итогом самоанализа является перечень выявленных проблем, над решением которых предстоит работать педагогическому коллективу МБОУ «Карымкарская СОШ».</w:t>
      </w:r>
    </w:p>
    <w:p w:rsidR="005227F5" w:rsidRPr="005227F5" w:rsidRDefault="005227F5" w:rsidP="005227F5">
      <w:pPr>
        <w:spacing w:after="0"/>
        <w:ind w:firstLine="709"/>
        <w:jc w:val="both"/>
        <w:rPr>
          <w:rFonts w:ascii="Times New Roman" w:hAnsi="Times New Roman" w:cs="Times New Roman"/>
          <w:sz w:val="24"/>
          <w:szCs w:val="24"/>
        </w:rPr>
      </w:pPr>
      <w:r w:rsidRPr="005227F5">
        <w:rPr>
          <w:rFonts w:ascii="Times New Roman" w:hAnsi="Times New Roman" w:cs="Times New Roman"/>
          <w:sz w:val="24"/>
          <w:szCs w:val="24"/>
        </w:rPr>
        <w:t>2.</w:t>
      </w:r>
      <w:r w:rsidR="00651719">
        <w:rPr>
          <w:rFonts w:ascii="Times New Roman" w:hAnsi="Times New Roman" w:cs="Times New Roman"/>
          <w:sz w:val="24"/>
          <w:szCs w:val="24"/>
        </w:rPr>
        <w:t>4</w:t>
      </w:r>
      <w:r w:rsidRPr="005227F5">
        <w:rPr>
          <w:rFonts w:ascii="Times New Roman" w:hAnsi="Times New Roman" w:cs="Times New Roman"/>
          <w:sz w:val="24"/>
          <w:szCs w:val="24"/>
        </w:rPr>
        <w:t>.4.5.17.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МБОУ «Карымкарская СОШ».</w:t>
      </w:r>
    </w:p>
    <w:p w:rsidR="00651719" w:rsidRDefault="00651719" w:rsidP="005227F5">
      <w:pPr>
        <w:tabs>
          <w:tab w:val="left" w:pos="0"/>
          <w:tab w:val="right" w:leader="dot" w:pos="9639"/>
        </w:tabs>
        <w:suppressAutoHyphens/>
        <w:spacing w:after="0" w:line="240" w:lineRule="auto"/>
        <w:ind w:firstLine="709"/>
        <w:jc w:val="center"/>
        <w:outlineLvl w:val="1"/>
        <w:rPr>
          <w:rFonts w:ascii="Times New Roman" w:eastAsia="Arial Unicode MS" w:hAnsi="Times New Roman" w:cs="Times New Roman"/>
          <w:b/>
          <w:color w:val="00000A"/>
          <w:kern w:val="1"/>
          <w:sz w:val="24"/>
          <w:szCs w:val="24"/>
        </w:rPr>
      </w:pPr>
    </w:p>
    <w:p w:rsidR="000627EA" w:rsidRPr="000B7914" w:rsidRDefault="000627EA" w:rsidP="005227F5">
      <w:pPr>
        <w:tabs>
          <w:tab w:val="left" w:pos="0"/>
          <w:tab w:val="right" w:leader="dot" w:pos="9639"/>
        </w:tabs>
        <w:suppressAutoHyphens/>
        <w:spacing w:after="0" w:line="240" w:lineRule="auto"/>
        <w:ind w:firstLine="709"/>
        <w:jc w:val="center"/>
        <w:outlineLvl w:val="1"/>
        <w:rPr>
          <w:rFonts w:ascii="Times New Roman" w:eastAsia="Arial Unicode MS" w:hAnsi="Times New Roman" w:cs="Times New Roman"/>
          <w:b/>
          <w:color w:val="00000A"/>
          <w:kern w:val="1"/>
          <w:sz w:val="24"/>
          <w:szCs w:val="24"/>
        </w:rPr>
      </w:pPr>
      <w:r w:rsidRPr="000B7914">
        <w:rPr>
          <w:rFonts w:ascii="Times New Roman" w:eastAsia="Arial Unicode MS" w:hAnsi="Times New Roman" w:cs="Times New Roman"/>
          <w:b/>
          <w:color w:val="00000A"/>
          <w:kern w:val="1"/>
          <w:sz w:val="24"/>
          <w:szCs w:val="24"/>
        </w:rPr>
        <w:t xml:space="preserve">3. </w:t>
      </w:r>
      <w:bookmarkStart w:id="4" w:name="_Toc413974299"/>
      <w:bookmarkEnd w:id="3"/>
      <w:r w:rsidR="00651719">
        <w:rPr>
          <w:rFonts w:ascii="Times New Roman" w:eastAsia="Arial Unicode MS" w:hAnsi="Times New Roman" w:cs="Times New Roman"/>
          <w:b/>
          <w:color w:val="00000A"/>
          <w:kern w:val="1"/>
          <w:sz w:val="24"/>
          <w:szCs w:val="24"/>
        </w:rPr>
        <w:t>ОРГАНИЗАЦИОННЫЙ РАЗДЕЛ</w:t>
      </w:r>
    </w:p>
    <w:p w:rsidR="000627EA" w:rsidRPr="0071472D" w:rsidRDefault="000627EA" w:rsidP="000627EA">
      <w:pPr>
        <w:tabs>
          <w:tab w:val="left" w:pos="0"/>
          <w:tab w:val="right" w:leader="dot" w:pos="9639"/>
        </w:tabs>
        <w:suppressAutoHyphens/>
        <w:spacing w:after="0" w:line="240" w:lineRule="auto"/>
        <w:ind w:firstLine="709"/>
        <w:outlineLvl w:val="1"/>
        <w:rPr>
          <w:rFonts w:ascii="Times New Roman" w:eastAsia="Arial Unicode MS" w:hAnsi="Times New Roman" w:cs="Times New Roman"/>
          <w:kern w:val="1"/>
          <w:sz w:val="24"/>
          <w:szCs w:val="24"/>
        </w:rPr>
      </w:pPr>
      <w:r w:rsidRPr="0071472D">
        <w:rPr>
          <w:rFonts w:ascii="Times New Roman" w:eastAsia="Arial Unicode MS" w:hAnsi="Times New Roman" w:cs="Times New Roman"/>
          <w:b/>
          <w:kern w:val="1"/>
          <w:sz w:val="24"/>
          <w:szCs w:val="24"/>
        </w:rPr>
        <w:t>3.1. Учебный план</w:t>
      </w:r>
      <w:bookmarkEnd w:id="4"/>
    </w:p>
    <w:p w:rsidR="000627EA" w:rsidRDefault="000627EA" w:rsidP="000627EA">
      <w:pPr>
        <w:widowControl w:val="0"/>
        <w:tabs>
          <w:tab w:val="left" w:pos="9214"/>
        </w:tabs>
        <w:spacing w:after="0"/>
        <w:ind w:right="-1" w:firstLine="709"/>
        <w:jc w:val="both"/>
        <w:rPr>
          <w:rFonts w:ascii="Times New Roman" w:eastAsia="Times New Roman" w:hAnsi="Times New Roman" w:cs="Times New Roman"/>
          <w:bCs/>
          <w:color w:val="000000"/>
          <w:sz w:val="24"/>
          <w:szCs w:val="24"/>
          <w:lang w:bidi="ru-RU"/>
        </w:rPr>
      </w:pPr>
      <w:r w:rsidRPr="0071472D">
        <w:rPr>
          <w:rFonts w:ascii="Times New Roman" w:eastAsia="Times New Roman" w:hAnsi="Times New Roman" w:cs="Times New Roman"/>
          <w:bCs/>
          <w:color w:val="000000"/>
          <w:sz w:val="24"/>
          <w:szCs w:val="24"/>
          <w:lang w:bidi="ru-RU"/>
        </w:rPr>
        <w:t xml:space="preserve">Вариант </w:t>
      </w:r>
      <w:r>
        <w:rPr>
          <w:rFonts w:ascii="Times New Roman" w:eastAsia="Times New Roman" w:hAnsi="Times New Roman" w:cs="Times New Roman"/>
          <w:bCs/>
          <w:color w:val="000000"/>
          <w:sz w:val="24"/>
          <w:szCs w:val="24"/>
          <w:lang w:bidi="ru-RU"/>
        </w:rPr>
        <w:t>7</w:t>
      </w:r>
      <w:r w:rsidRPr="0071472D">
        <w:rPr>
          <w:rFonts w:ascii="Times New Roman" w:eastAsia="Times New Roman" w:hAnsi="Times New Roman" w:cs="Times New Roman"/>
          <w:bCs/>
          <w:color w:val="000000"/>
          <w:sz w:val="24"/>
          <w:szCs w:val="24"/>
          <w:lang w:bidi="ru-RU"/>
        </w:rPr>
        <w:t>.1. предполагает, что обучающ</w:t>
      </w:r>
      <w:r>
        <w:rPr>
          <w:rFonts w:ascii="Times New Roman" w:eastAsia="Times New Roman" w:hAnsi="Times New Roman" w:cs="Times New Roman"/>
          <w:bCs/>
          <w:color w:val="000000"/>
          <w:sz w:val="24"/>
          <w:szCs w:val="24"/>
          <w:lang w:bidi="ru-RU"/>
        </w:rPr>
        <w:t>ие</w:t>
      </w:r>
      <w:r w:rsidRPr="0071472D">
        <w:rPr>
          <w:rFonts w:ascii="Times New Roman" w:eastAsia="Times New Roman" w:hAnsi="Times New Roman" w:cs="Times New Roman"/>
          <w:bCs/>
          <w:color w:val="000000"/>
          <w:sz w:val="24"/>
          <w:szCs w:val="24"/>
          <w:lang w:bidi="ru-RU"/>
        </w:rPr>
        <w:t xml:space="preserve">ся с </w:t>
      </w:r>
      <w:r>
        <w:rPr>
          <w:rFonts w:ascii="Times New Roman" w:eastAsia="Times New Roman" w:hAnsi="Times New Roman" w:cs="Times New Roman"/>
          <w:bCs/>
          <w:color w:val="000000"/>
          <w:sz w:val="24"/>
          <w:szCs w:val="24"/>
          <w:lang w:bidi="ru-RU"/>
        </w:rPr>
        <w:t>ЗП</w:t>
      </w:r>
      <w:r w:rsidRPr="0071472D">
        <w:rPr>
          <w:rFonts w:ascii="Times New Roman" w:eastAsia="Times New Roman" w:hAnsi="Times New Roman" w:cs="Times New Roman"/>
          <w:bCs/>
          <w:color w:val="000000"/>
          <w:sz w:val="24"/>
          <w:szCs w:val="24"/>
          <w:lang w:bidi="ru-RU"/>
        </w:rPr>
        <w:t>Р получа</w:t>
      </w:r>
      <w:r>
        <w:rPr>
          <w:rFonts w:ascii="Times New Roman" w:eastAsia="Times New Roman" w:hAnsi="Times New Roman" w:cs="Times New Roman"/>
          <w:bCs/>
          <w:color w:val="000000"/>
          <w:sz w:val="24"/>
          <w:szCs w:val="24"/>
          <w:lang w:bidi="ru-RU"/>
        </w:rPr>
        <w:t>ю</w:t>
      </w:r>
      <w:r w:rsidRPr="0071472D">
        <w:rPr>
          <w:rFonts w:ascii="Times New Roman" w:eastAsia="Times New Roman" w:hAnsi="Times New Roman" w:cs="Times New Roman"/>
          <w:bCs/>
          <w:color w:val="000000"/>
          <w:sz w:val="24"/>
          <w:szCs w:val="24"/>
          <w:lang w:bidi="ru-RU"/>
        </w:rPr>
        <w:t xml:space="preserve">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АОП НОО </w:t>
      </w:r>
      <w:r>
        <w:rPr>
          <w:rFonts w:ascii="Times New Roman" w:eastAsia="Times New Roman" w:hAnsi="Times New Roman" w:cs="Times New Roman"/>
          <w:bCs/>
          <w:color w:val="000000"/>
          <w:sz w:val="24"/>
          <w:szCs w:val="24"/>
          <w:lang w:bidi="ru-RU"/>
        </w:rPr>
        <w:t xml:space="preserve">ЗПР также </w:t>
      </w:r>
      <w:r w:rsidRPr="0071472D">
        <w:rPr>
          <w:rFonts w:ascii="Times New Roman" w:eastAsia="Times New Roman" w:hAnsi="Times New Roman" w:cs="Times New Roman"/>
          <w:bCs/>
          <w:color w:val="000000"/>
          <w:sz w:val="24"/>
          <w:szCs w:val="24"/>
          <w:lang w:bidi="ru-RU"/>
        </w:rPr>
        <w:t>составляет 4 года.</w:t>
      </w:r>
    </w:p>
    <w:p w:rsidR="000627EA" w:rsidRPr="0071472D" w:rsidRDefault="000627EA" w:rsidP="000627EA">
      <w:pPr>
        <w:tabs>
          <w:tab w:val="left" w:pos="0"/>
          <w:tab w:val="right" w:leader="dot" w:pos="9639"/>
        </w:tabs>
        <w:suppressAutoHyphens/>
        <w:spacing w:after="0"/>
        <w:ind w:firstLine="709"/>
        <w:jc w:val="both"/>
        <w:rPr>
          <w:rFonts w:ascii="Times New Roman" w:eastAsia="Arial Unicode MS" w:hAnsi="Times New Roman" w:cs="Times New Roman"/>
          <w:bCs/>
          <w:color w:val="00000A"/>
          <w:kern w:val="2"/>
          <w:sz w:val="24"/>
          <w:szCs w:val="24"/>
        </w:rPr>
      </w:pPr>
      <w:r w:rsidRPr="000B7914">
        <w:rPr>
          <w:rFonts w:ascii="Times New Roman" w:eastAsia="Arial Unicode MS" w:hAnsi="Times New Roman" w:cs="Times New Roman"/>
          <w:bCs/>
          <w:color w:val="00000A"/>
          <w:kern w:val="1"/>
          <w:sz w:val="24"/>
          <w:szCs w:val="24"/>
        </w:rPr>
        <w:t xml:space="preserve">Обязательные предметные области </w:t>
      </w:r>
      <w:r>
        <w:rPr>
          <w:rFonts w:ascii="Times New Roman" w:eastAsia="Arial Unicode MS" w:hAnsi="Times New Roman" w:cs="Times New Roman"/>
          <w:bCs/>
          <w:color w:val="00000A"/>
          <w:kern w:val="1"/>
          <w:sz w:val="24"/>
          <w:szCs w:val="24"/>
        </w:rPr>
        <w:t xml:space="preserve">индивидуального </w:t>
      </w:r>
      <w:r w:rsidRPr="000B7914">
        <w:rPr>
          <w:rFonts w:ascii="Times New Roman" w:eastAsia="Arial Unicode MS" w:hAnsi="Times New Roman" w:cs="Times New Roman"/>
          <w:bCs/>
          <w:color w:val="00000A"/>
          <w:kern w:val="1"/>
          <w:sz w:val="24"/>
          <w:szCs w:val="24"/>
        </w:rPr>
        <w:t>учебного плана и учебные предметы</w:t>
      </w:r>
      <w:r w:rsidRPr="000B7914">
        <w:rPr>
          <w:rFonts w:ascii="Times New Roman" w:eastAsia="Arial Unicode MS" w:hAnsi="Times New Roman" w:cs="Times New Roman"/>
          <w:bCs/>
          <w:color w:val="00000A"/>
          <w:kern w:val="2"/>
          <w:sz w:val="24"/>
          <w:szCs w:val="24"/>
        </w:rPr>
        <w:t xml:space="preserve"> </w:t>
      </w:r>
      <w:r>
        <w:rPr>
          <w:rFonts w:ascii="Times New Roman" w:eastAsia="Arial Unicode MS" w:hAnsi="Times New Roman" w:cs="Times New Roman"/>
          <w:bCs/>
          <w:color w:val="00000A"/>
          <w:kern w:val="2"/>
          <w:sz w:val="24"/>
          <w:szCs w:val="24"/>
        </w:rPr>
        <w:t xml:space="preserve">обучающихся с ЗПР вариант 7.1. </w:t>
      </w:r>
      <w:r w:rsidRPr="000B7914">
        <w:rPr>
          <w:rFonts w:ascii="Times New Roman" w:eastAsia="Arial Unicode MS" w:hAnsi="Times New Roman" w:cs="Times New Roman"/>
          <w:bCs/>
          <w:color w:val="00000A"/>
          <w:kern w:val="2"/>
          <w:sz w:val="24"/>
          <w:szCs w:val="24"/>
        </w:rPr>
        <w:t>соответствуют ООП НОО М</w:t>
      </w:r>
      <w:r w:rsidR="006B3859">
        <w:rPr>
          <w:rFonts w:ascii="Times New Roman" w:eastAsia="Arial Unicode MS" w:hAnsi="Times New Roman" w:cs="Times New Roman"/>
          <w:bCs/>
          <w:color w:val="00000A"/>
          <w:kern w:val="2"/>
          <w:sz w:val="24"/>
          <w:szCs w:val="24"/>
        </w:rPr>
        <w:t>Б</w:t>
      </w:r>
      <w:r w:rsidRPr="000B7914">
        <w:rPr>
          <w:rFonts w:ascii="Times New Roman" w:eastAsia="Arial Unicode MS" w:hAnsi="Times New Roman" w:cs="Times New Roman"/>
          <w:bCs/>
          <w:color w:val="00000A"/>
          <w:kern w:val="2"/>
          <w:sz w:val="24"/>
          <w:szCs w:val="24"/>
        </w:rPr>
        <w:t>ОУ «Карымкарская</w:t>
      </w:r>
      <w:r w:rsidRPr="0071472D">
        <w:rPr>
          <w:rFonts w:ascii="Times New Roman" w:eastAsia="Arial Unicode MS" w:hAnsi="Times New Roman" w:cs="Times New Roman"/>
          <w:bCs/>
          <w:color w:val="00000A"/>
          <w:kern w:val="2"/>
          <w:sz w:val="24"/>
          <w:szCs w:val="24"/>
        </w:rPr>
        <w:t xml:space="preserve"> СОШ»</w:t>
      </w:r>
      <w:r>
        <w:rPr>
          <w:rFonts w:ascii="Times New Roman" w:eastAsia="Arial Unicode MS" w:hAnsi="Times New Roman" w:cs="Times New Roman"/>
          <w:bCs/>
          <w:color w:val="00000A"/>
          <w:kern w:val="2"/>
          <w:sz w:val="24"/>
          <w:szCs w:val="24"/>
        </w:rPr>
        <w:t>.</w:t>
      </w:r>
    </w:p>
    <w:p w:rsidR="000627EA" w:rsidRPr="0071472D" w:rsidRDefault="000627EA" w:rsidP="000627EA">
      <w:pPr>
        <w:widowControl w:val="0"/>
        <w:tabs>
          <w:tab w:val="left" w:pos="9214"/>
        </w:tabs>
        <w:spacing w:after="0"/>
        <w:ind w:right="-1" w:firstLine="709"/>
        <w:jc w:val="both"/>
        <w:rPr>
          <w:rFonts w:ascii="Times New Roman" w:eastAsia="Times New Roman" w:hAnsi="Times New Roman" w:cs="Times New Roman"/>
          <w:bCs/>
          <w:color w:val="000000"/>
          <w:sz w:val="24"/>
          <w:szCs w:val="24"/>
          <w:lang w:bidi="ru-RU"/>
        </w:rPr>
      </w:pPr>
      <w:r w:rsidRPr="0071472D">
        <w:rPr>
          <w:rFonts w:ascii="Times New Roman" w:eastAsia="Times New Roman" w:hAnsi="Times New Roman" w:cs="Times New Roman"/>
          <w:bCs/>
          <w:color w:val="000000"/>
          <w:sz w:val="24"/>
          <w:szCs w:val="24"/>
          <w:lang w:bidi="ru-RU"/>
        </w:rPr>
        <w:t xml:space="preserve">Индивидуальный учебный план </w:t>
      </w:r>
      <w:r>
        <w:rPr>
          <w:rFonts w:ascii="Times New Roman" w:eastAsia="Times New Roman" w:hAnsi="Times New Roman" w:cs="Times New Roman"/>
          <w:bCs/>
          <w:color w:val="000000"/>
          <w:sz w:val="24"/>
          <w:szCs w:val="24"/>
          <w:lang w:bidi="ru-RU"/>
        </w:rPr>
        <w:t xml:space="preserve">обучающихся </w:t>
      </w:r>
      <w:r w:rsidRPr="0071472D">
        <w:rPr>
          <w:rFonts w:ascii="Times New Roman" w:eastAsia="Times New Roman" w:hAnsi="Times New Roman" w:cs="Times New Roman"/>
          <w:bCs/>
          <w:color w:val="000000"/>
          <w:sz w:val="24"/>
          <w:szCs w:val="24"/>
          <w:lang w:bidi="ru-RU"/>
        </w:rPr>
        <w:t>М</w:t>
      </w:r>
      <w:r w:rsidR="006B3859">
        <w:rPr>
          <w:rFonts w:ascii="Times New Roman" w:eastAsia="Times New Roman" w:hAnsi="Times New Roman" w:cs="Times New Roman"/>
          <w:bCs/>
          <w:color w:val="000000"/>
          <w:sz w:val="24"/>
          <w:szCs w:val="24"/>
          <w:lang w:bidi="ru-RU"/>
        </w:rPr>
        <w:t>Б</w:t>
      </w:r>
      <w:r w:rsidRPr="0071472D">
        <w:rPr>
          <w:rFonts w:ascii="Times New Roman" w:eastAsia="Times New Roman" w:hAnsi="Times New Roman" w:cs="Times New Roman"/>
          <w:bCs/>
          <w:color w:val="000000"/>
          <w:sz w:val="24"/>
          <w:szCs w:val="24"/>
          <w:lang w:bidi="ru-RU"/>
        </w:rPr>
        <w:t>ОУ «Карымкарская СОШ»</w:t>
      </w:r>
      <w:r>
        <w:rPr>
          <w:rFonts w:ascii="Times New Roman" w:eastAsia="Times New Roman" w:hAnsi="Times New Roman" w:cs="Times New Roman"/>
          <w:bCs/>
          <w:color w:val="000000"/>
          <w:sz w:val="24"/>
          <w:szCs w:val="24"/>
          <w:lang w:bidi="ru-RU"/>
        </w:rPr>
        <w:t xml:space="preserve"> с ЗПР вариант 7.1. </w:t>
      </w:r>
      <w:r w:rsidRPr="0071472D">
        <w:rPr>
          <w:rFonts w:ascii="Times New Roman" w:eastAsia="Times New Roman" w:hAnsi="Times New Roman" w:cs="Times New Roman"/>
          <w:bCs/>
          <w:color w:val="000000"/>
          <w:sz w:val="24"/>
          <w:szCs w:val="24"/>
          <w:lang w:bidi="ru-RU"/>
        </w:rPr>
        <w:t xml:space="preserve">фиксирует общий объем нагрузки, максимальный объём аудиторной нагрузки обучающегося, состав и структуру предметных областей, распределяет учебное время, отводимое на их освоение. Данный недельный учебный план </w:t>
      </w:r>
      <w:r>
        <w:rPr>
          <w:rFonts w:ascii="Times New Roman" w:eastAsia="Times New Roman" w:hAnsi="Times New Roman" w:cs="Times New Roman"/>
          <w:bCs/>
          <w:color w:val="000000"/>
          <w:sz w:val="24"/>
          <w:szCs w:val="24"/>
          <w:lang w:bidi="ru-RU"/>
        </w:rPr>
        <w:t>реали</w:t>
      </w:r>
      <w:r w:rsidRPr="0071472D">
        <w:rPr>
          <w:rFonts w:ascii="Times New Roman" w:eastAsia="Times New Roman" w:hAnsi="Times New Roman" w:cs="Times New Roman"/>
          <w:bCs/>
          <w:color w:val="000000"/>
          <w:sz w:val="24"/>
          <w:szCs w:val="24"/>
          <w:lang w:bidi="ru-RU"/>
        </w:rPr>
        <w:t>зуется в условиях инклюзивного образования.</w:t>
      </w:r>
    </w:p>
    <w:p w:rsidR="000627EA" w:rsidRDefault="000627EA" w:rsidP="000627EA">
      <w:pPr>
        <w:widowControl w:val="0"/>
        <w:tabs>
          <w:tab w:val="left" w:pos="9214"/>
        </w:tabs>
        <w:spacing w:after="0"/>
        <w:ind w:right="-1" w:firstLine="709"/>
        <w:jc w:val="both"/>
        <w:rPr>
          <w:rFonts w:ascii="Times New Roman" w:eastAsia="Times New Roman" w:hAnsi="Times New Roman" w:cs="Times New Roman"/>
          <w:bCs/>
          <w:color w:val="000000"/>
          <w:sz w:val="24"/>
          <w:szCs w:val="24"/>
          <w:lang w:bidi="ru-RU"/>
        </w:rPr>
      </w:pPr>
      <w:r w:rsidRPr="0071472D">
        <w:rPr>
          <w:rFonts w:ascii="Times New Roman" w:eastAsia="Times New Roman" w:hAnsi="Times New Roman" w:cs="Times New Roman"/>
          <w:bCs/>
          <w:color w:val="000000"/>
          <w:sz w:val="24"/>
          <w:szCs w:val="24"/>
          <w:lang w:bidi="ru-RU"/>
        </w:rPr>
        <w:t xml:space="preserve">Индивидуальный учебный план состоит из </w:t>
      </w:r>
      <w:r>
        <w:rPr>
          <w:rFonts w:ascii="Times New Roman" w:eastAsia="Times New Roman" w:hAnsi="Times New Roman" w:cs="Times New Roman"/>
          <w:bCs/>
          <w:color w:val="000000"/>
          <w:sz w:val="24"/>
          <w:szCs w:val="24"/>
          <w:lang w:bidi="ru-RU"/>
        </w:rPr>
        <w:t>3</w:t>
      </w:r>
      <w:r w:rsidRPr="0071472D">
        <w:rPr>
          <w:rFonts w:ascii="Times New Roman" w:eastAsia="Times New Roman" w:hAnsi="Times New Roman" w:cs="Times New Roman"/>
          <w:bCs/>
          <w:color w:val="000000"/>
          <w:sz w:val="24"/>
          <w:szCs w:val="24"/>
          <w:lang w:bidi="ru-RU"/>
        </w:rPr>
        <w:t xml:space="preserve"> частей </w:t>
      </w:r>
      <w:r>
        <w:rPr>
          <w:rFonts w:ascii="Times New Roman" w:eastAsia="Times New Roman" w:hAnsi="Times New Roman" w:cs="Times New Roman"/>
          <w:bCs/>
          <w:color w:val="000000"/>
          <w:sz w:val="24"/>
          <w:szCs w:val="24"/>
          <w:lang w:bidi="ru-RU"/>
        </w:rPr>
        <w:t>-</w:t>
      </w:r>
      <w:r w:rsidRPr="0071472D">
        <w:rPr>
          <w:rFonts w:ascii="Times New Roman" w:eastAsia="Times New Roman" w:hAnsi="Times New Roman" w:cs="Times New Roman"/>
          <w:bCs/>
          <w:color w:val="000000"/>
          <w:sz w:val="24"/>
          <w:szCs w:val="24"/>
          <w:lang w:bidi="ru-RU"/>
        </w:rPr>
        <w:t xml:space="preserve"> обязательной части</w:t>
      </w:r>
      <w:r>
        <w:rPr>
          <w:rFonts w:ascii="Times New Roman" w:eastAsia="Times New Roman" w:hAnsi="Times New Roman" w:cs="Times New Roman"/>
          <w:bCs/>
          <w:color w:val="000000"/>
          <w:sz w:val="24"/>
          <w:szCs w:val="24"/>
          <w:lang w:bidi="ru-RU"/>
        </w:rPr>
        <w:t>,</w:t>
      </w:r>
      <w:r w:rsidRPr="0071472D">
        <w:rPr>
          <w:rFonts w:ascii="Times New Roman" w:eastAsia="Times New Roman" w:hAnsi="Times New Roman" w:cs="Times New Roman"/>
          <w:bCs/>
          <w:color w:val="000000"/>
          <w:sz w:val="24"/>
          <w:szCs w:val="24"/>
          <w:lang w:bidi="ru-RU"/>
        </w:rPr>
        <w:t xml:space="preserve"> части, формируемой участниками образовательных отношений</w:t>
      </w:r>
      <w:r>
        <w:rPr>
          <w:rFonts w:ascii="Times New Roman" w:eastAsia="Times New Roman" w:hAnsi="Times New Roman" w:cs="Times New Roman"/>
          <w:bCs/>
          <w:color w:val="000000"/>
          <w:sz w:val="24"/>
          <w:szCs w:val="24"/>
          <w:lang w:bidi="ru-RU"/>
        </w:rPr>
        <w:t xml:space="preserve"> и коррекционно-развивающей области</w:t>
      </w:r>
      <w:r w:rsidRPr="0071472D">
        <w:rPr>
          <w:rFonts w:ascii="Times New Roman" w:eastAsia="Times New Roman" w:hAnsi="Times New Roman" w:cs="Times New Roman"/>
          <w:bCs/>
          <w:color w:val="000000"/>
          <w:sz w:val="24"/>
          <w:szCs w:val="24"/>
          <w:lang w:bidi="ru-RU"/>
        </w:rPr>
        <w:t xml:space="preserve">. </w:t>
      </w:r>
    </w:p>
    <w:p w:rsidR="000627EA" w:rsidRPr="0071472D" w:rsidRDefault="000627EA" w:rsidP="000627EA">
      <w:pPr>
        <w:tabs>
          <w:tab w:val="left" w:pos="0"/>
          <w:tab w:val="right" w:leader="dot" w:pos="9639"/>
        </w:tabs>
        <w:suppressAutoHyphens/>
        <w:spacing w:after="0"/>
        <w:ind w:firstLine="709"/>
        <w:jc w:val="both"/>
        <w:rPr>
          <w:rFonts w:ascii="Times New Roman" w:eastAsia="Arial Unicode MS" w:hAnsi="Times New Roman" w:cs="Times New Roman"/>
          <w:bCs/>
          <w:color w:val="00000A"/>
          <w:kern w:val="2"/>
          <w:sz w:val="24"/>
          <w:szCs w:val="24"/>
        </w:rPr>
      </w:pPr>
      <w:r w:rsidRPr="0071472D">
        <w:rPr>
          <w:rFonts w:ascii="Times New Roman" w:eastAsia="Arial Unicode MS" w:hAnsi="Times New Roman" w:cs="Times New Roman"/>
          <w:bCs/>
          <w:color w:val="00000A"/>
          <w:kern w:val="2"/>
          <w:sz w:val="24"/>
          <w:szCs w:val="24"/>
        </w:rPr>
        <w:t xml:space="preserve">Коррекционная работа осуществляется во внеурочное время в объеме не менее 5 часов. Программа коррекционной работы разрабатывается образовательной организацией в </w:t>
      </w:r>
      <w:r>
        <w:rPr>
          <w:rFonts w:ascii="Times New Roman" w:eastAsia="Arial Unicode MS" w:hAnsi="Times New Roman" w:cs="Times New Roman"/>
          <w:bCs/>
          <w:color w:val="00000A"/>
          <w:kern w:val="2"/>
          <w:sz w:val="24"/>
          <w:szCs w:val="24"/>
        </w:rPr>
        <w:t xml:space="preserve">соответствии с </w:t>
      </w:r>
      <w:r w:rsidRPr="0071472D">
        <w:rPr>
          <w:rFonts w:ascii="Times New Roman" w:eastAsia="Arial Unicode MS" w:hAnsi="Times New Roman" w:cs="Times New Roman"/>
          <w:bCs/>
          <w:color w:val="00000A"/>
          <w:kern w:val="2"/>
          <w:sz w:val="24"/>
          <w:szCs w:val="24"/>
        </w:rPr>
        <w:t>особы</w:t>
      </w:r>
      <w:r>
        <w:rPr>
          <w:rFonts w:ascii="Times New Roman" w:eastAsia="Arial Unicode MS" w:hAnsi="Times New Roman" w:cs="Times New Roman"/>
          <w:bCs/>
          <w:color w:val="00000A"/>
          <w:kern w:val="2"/>
          <w:sz w:val="24"/>
          <w:szCs w:val="24"/>
        </w:rPr>
        <w:t>ми</w:t>
      </w:r>
      <w:r w:rsidRPr="0071472D">
        <w:rPr>
          <w:rFonts w:ascii="Times New Roman" w:eastAsia="Arial Unicode MS" w:hAnsi="Times New Roman" w:cs="Times New Roman"/>
          <w:bCs/>
          <w:color w:val="00000A"/>
          <w:kern w:val="2"/>
          <w:sz w:val="24"/>
          <w:szCs w:val="24"/>
        </w:rPr>
        <w:t xml:space="preserve"> образовательны</w:t>
      </w:r>
      <w:r>
        <w:rPr>
          <w:rFonts w:ascii="Times New Roman" w:eastAsia="Arial Unicode MS" w:hAnsi="Times New Roman" w:cs="Times New Roman"/>
          <w:bCs/>
          <w:color w:val="00000A"/>
          <w:kern w:val="2"/>
          <w:sz w:val="24"/>
          <w:szCs w:val="24"/>
        </w:rPr>
        <w:t>ми</w:t>
      </w:r>
      <w:r w:rsidRPr="0071472D">
        <w:rPr>
          <w:rFonts w:ascii="Times New Roman" w:eastAsia="Arial Unicode MS" w:hAnsi="Times New Roman" w:cs="Times New Roman"/>
          <w:bCs/>
          <w:color w:val="00000A"/>
          <w:kern w:val="2"/>
          <w:sz w:val="24"/>
          <w:szCs w:val="24"/>
        </w:rPr>
        <w:t xml:space="preserve"> потребност</w:t>
      </w:r>
      <w:r>
        <w:rPr>
          <w:rFonts w:ascii="Times New Roman" w:eastAsia="Arial Unicode MS" w:hAnsi="Times New Roman" w:cs="Times New Roman"/>
          <w:bCs/>
          <w:color w:val="00000A"/>
          <w:kern w:val="2"/>
          <w:sz w:val="24"/>
          <w:szCs w:val="24"/>
        </w:rPr>
        <w:t>ями</w:t>
      </w:r>
      <w:r w:rsidRPr="0071472D">
        <w:rPr>
          <w:rFonts w:ascii="Times New Roman" w:eastAsia="Arial Unicode MS" w:hAnsi="Times New Roman" w:cs="Times New Roman"/>
          <w:bCs/>
          <w:color w:val="00000A"/>
          <w:kern w:val="2"/>
          <w:sz w:val="24"/>
          <w:szCs w:val="24"/>
        </w:rPr>
        <w:t xml:space="preserve"> обучающихся</w:t>
      </w:r>
      <w:r>
        <w:rPr>
          <w:rFonts w:ascii="Times New Roman" w:eastAsia="Arial Unicode MS" w:hAnsi="Times New Roman" w:cs="Times New Roman"/>
          <w:bCs/>
          <w:color w:val="00000A"/>
          <w:kern w:val="2"/>
          <w:sz w:val="24"/>
          <w:szCs w:val="24"/>
        </w:rPr>
        <w:t xml:space="preserve"> и ежегодно актуализируется в соответствии с динамикой индивидуального развития речевых функций каждого конкретного обучающегося с ЗПР вариант 7.1.</w:t>
      </w:r>
    </w:p>
    <w:p w:rsidR="000627EA" w:rsidRDefault="000627EA" w:rsidP="000627EA">
      <w:pPr>
        <w:widowControl w:val="0"/>
        <w:tabs>
          <w:tab w:val="left" w:leader="underscore" w:pos="1080"/>
          <w:tab w:val="left" w:leader="underscore" w:pos="7579"/>
          <w:tab w:val="left" w:leader="underscore" w:pos="8534"/>
        </w:tabs>
        <w:spacing w:after="0"/>
        <w:ind w:firstLine="709"/>
        <w:jc w:val="both"/>
        <w:rPr>
          <w:rFonts w:ascii="Times New Roman" w:eastAsia="Times New Roman" w:hAnsi="Times New Roman" w:cs="Times New Roman"/>
          <w:b/>
          <w:bCs/>
          <w:color w:val="000000"/>
          <w:sz w:val="24"/>
          <w:szCs w:val="24"/>
          <w:lang w:bidi="ru-RU"/>
        </w:rPr>
      </w:pPr>
    </w:p>
    <w:p w:rsidR="000627EA" w:rsidRDefault="000627EA" w:rsidP="000627EA">
      <w:pP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br w:type="page"/>
      </w:r>
    </w:p>
    <w:p w:rsidR="000627EA" w:rsidRDefault="000627EA" w:rsidP="000627EA">
      <w:pPr>
        <w:widowControl w:val="0"/>
        <w:tabs>
          <w:tab w:val="left" w:leader="underscore" w:pos="1080"/>
          <w:tab w:val="left" w:leader="underscore" w:pos="7579"/>
          <w:tab w:val="left" w:leader="underscore" w:pos="8534"/>
        </w:tabs>
        <w:spacing w:after="0"/>
        <w:ind w:firstLine="709"/>
        <w:jc w:val="center"/>
        <w:rPr>
          <w:rFonts w:ascii="Times New Roman" w:eastAsia="Times New Roman" w:hAnsi="Times New Roman" w:cs="Times New Roman"/>
          <w:b/>
          <w:bCs/>
          <w:color w:val="000000"/>
          <w:sz w:val="24"/>
          <w:szCs w:val="24"/>
          <w:lang w:bidi="ru-RU"/>
        </w:rPr>
      </w:pPr>
      <w:r w:rsidRPr="00C56635">
        <w:rPr>
          <w:rFonts w:ascii="Times New Roman" w:eastAsia="Times New Roman" w:hAnsi="Times New Roman" w:cs="Times New Roman"/>
          <w:b/>
          <w:bCs/>
          <w:color w:val="000000"/>
          <w:sz w:val="24"/>
          <w:szCs w:val="24"/>
          <w:lang w:bidi="ru-RU"/>
        </w:rPr>
        <w:lastRenderedPageBreak/>
        <w:t xml:space="preserve">Недельный учебный план начального общего образования для обучающихся с </w:t>
      </w:r>
      <w:r>
        <w:rPr>
          <w:rFonts w:ascii="Times New Roman" w:eastAsia="Times New Roman" w:hAnsi="Times New Roman" w:cs="Times New Roman"/>
          <w:b/>
          <w:bCs/>
          <w:color w:val="000000"/>
          <w:sz w:val="24"/>
          <w:szCs w:val="24"/>
          <w:lang w:bidi="ru-RU"/>
        </w:rPr>
        <w:t>ЗП</w:t>
      </w:r>
      <w:r w:rsidRPr="006C2003">
        <w:rPr>
          <w:rFonts w:ascii="Times New Roman" w:eastAsia="Times New Roman" w:hAnsi="Times New Roman" w:cs="Times New Roman"/>
          <w:b/>
          <w:bCs/>
          <w:color w:val="000000"/>
          <w:sz w:val="24"/>
          <w:szCs w:val="24"/>
          <w:lang w:bidi="ru-RU"/>
        </w:rPr>
        <w:t xml:space="preserve">Р (вариант </w:t>
      </w:r>
      <w:r>
        <w:rPr>
          <w:rFonts w:ascii="Times New Roman" w:eastAsia="Times New Roman" w:hAnsi="Times New Roman" w:cs="Times New Roman"/>
          <w:b/>
          <w:bCs/>
          <w:color w:val="000000"/>
          <w:sz w:val="24"/>
          <w:szCs w:val="24"/>
          <w:lang w:bidi="ru-RU"/>
        </w:rPr>
        <w:t>7</w:t>
      </w:r>
      <w:r w:rsidRPr="006C2003">
        <w:rPr>
          <w:rFonts w:ascii="Times New Roman" w:eastAsia="Times New Roman" w:hAnsi="Times New Roman" w:cs="Times New Roman"/>
          <w:b/>
          <w:bCs/>
          <w:color w:val="000000"/>
          <w:sz w:val="24"/>
          <w:szCs w:val="24"/>
          <w:lang w:bidi="ru-RU"/>
        </w:rPr>
        <w:t>.1) в М</w:t>
      </w:r>
      <w:r w:rsidR="006B3859">
        <w:rPr>
          <w:rFonts w:ascii="Times New Roman" w:eastAsia="Times New Roman" w:hAnsi="Times New Roman" w:cs="Times New Roman"/>
          <w:b/>
          <w:bCs/>
          <w:color w:val="000000"/>
          <w:sz w:val="24"/>
          <w:szCs w:val="24"/>
          <w:lang w:bidi="ru-RU"/>
        </w:rPr>
        <w:t>Б</w:t>
      </w:r>
      <w:r w:rsidRPr="006C2003">
        <w:rPr>
          <w:rFonts w:ascii="Times New Roman" w:eastAsia="Times New Roman" w:hAnsi="Times New Roman" w:cs="Times New Roman"/>
          <w:b/>
          <w:bCs/>
          <w:color w:val="000000"/>
          <w:sz w:val="24"/>
          <w:szCs w:val="24"/>
          <w:lang w:bidi="ru-RU"/>
        </w:rPr>
        <w:t>ОУ «Карымкарская СОШ»</w:t>
      </w:r>
      <w:r>
        <w:rPr>
          <w:rFonts w:ascii="Times New Roman" w:eastAsia="Times New Roman" w:hAnsi="Times New Roman" w:cs="Times New Roman"/>
          <w:b/>
          <w:bCs/>
          <w:color w:val="000000"/>
          <w:sz w:val="24"/>
          <w:szCs w:val="24"/>
          <w:lang w:bidi="ru-RU"/>
        </w:rPr>
        <w:t xml:space="preserve"> </w:t>
      </w:r>
    </w:p>
    <w:p w:rsidR="00EB4B63" w:rsidRDefault="00EB4B63" w:rsidP="000627EA">
      <w:pPr>
        <w:widowControl w:val="0"/>
        <w:tabs>
          <w:tab w:val="left" w:leader="underscore" w:pos="1080"/>
          <w:tab w:val="left" w:leader="underscore" w:pos="7579"/>
          <w:tab w:val="left" w:leader="underscore" w:pos="8534"/>
        </w:tabs>
        <w:spacing w:after="0"/>
        <w:ind w:firstLine="709"/>
        <w:jc w:val="center"/>
        <w:rPr>
          <w:rFonts w:ascii="Times New Roman" w:eastAsia="Times New Roman" w:hAnsi="Times New Roman" w:cs="Times New Roman"/>
          <w:b/>
          <w:bCs/>
          <w:color w:val="000000"/>
          <w:sz w:val="24"/>
          <w:szCs w:val="24"/>
          <w:lang w:bidi="ru-RU"/>
        </w:rPr>
      </w:pPr>
    </w:p>
    <w:tbl>
      <w:tblPr>
        <w:tblOverlap w:val="never"/>
        <w:tblW w:w="9563" w:type="dxa"/>
        <w:jc w:val="center"/>
        <w:tblLayout w:type="fixed"/>
        <w:tblCellMar>
          <w:left w:w="10" w:type="dxa"/>
          <w:right w:w="10" w:type="dxa"/>
        </w:tblCellMar>
        <w:tblLook w:val="04A0"/>
      </w:tblPr>
      <w:tblGrid>
        <w:gridCol w:w="2083"/>
        <w:gridCol w:w="2410"/>
        <w:gridCol w:w="994"/>
        <w:gridCol w:w="984"/>
        <w:gridCol w:w="1128"/>
        <w:gridCol w:w="994"/>
        <w:gridCol w:w="970"/>
      </w:tblGrid>
      <w:tr w:rsidR="00EB4B63" w:rsidRPr="00F02032" w:rsidTr="004A3FC0">
        <w:trPr>
          <w:trHeight w:hRule="exact" w:val="373"/>
          <w:jc w:val="center"/>
        </w:trPr>
        <w:tc>
          <w:tcPr>
            <w:tcW w:w="2083" w:type="dxa"/>
            <w:vMerge w:val="restart"/>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Предметные</w:t>
            </w:r>
          </w:p>
          <w:p w:rsidR="00EB4B63" w:rsidRPr="00AD43C7" w:rsidRDefault="00EB4B63" w:rsidP="004A3FC0">
            <w:pPr>
              <w:widowControl w:val="0"/>
              <w:spacing w:before="60"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области</w:t>
            </w:r>
          </w:p>
        </w:tc>
        <w:tc>
          <w:tcPr>
            <w:tcW w:w="2410" w:type="dxa"/>
            <w:vMerge w:val="restart"/>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Учебные предметы</w:t>
            </w:r>
          </w:p>
          <w:p w:rsidR="00EB4B63" w:rsidRPr="00AD43C7" w:rsidRDefault="00EB4B63" w:rsidP="004A3FC0">
            <w:pPr>
              <w:widowControl w:val="0"/>
              <w:spacing w:before="660" w:after="0" w:line="240" w:lineRule="auto"/>
              <w:jc w:val="right"/>
              <w:rPr>
                <w:rFonts w:ascii="Times New Roman" w:eastAsia="Times New Roman" w:hAnsi="Times New Roman" w:cs="Times New Roman"/>
                <w:color w:val="000000"/>
                <w:lang w:bidi="ru-RU"/>
              </w:rPr>
            </w:pPr>
            <w:r w:rsidRPr="00AD43C7">
              <w:rPr>
                <w:rFonts w:ascii="Times New Roman" w:eastAsia="Times New Roman" w:hAnsi="Times New Roman" w:cs="Times New Roman"/>
                <w:color w:val="000000"/>
                <w:lang w:bidi="ru-RU"/>
              </w:rPr>
              <w:t>классы</w:t>
            </w:r>
          </w:p>
        </w:tc>
        <w:tc>
          <w:tcPr>
            <w:tcW w:w="4100" w:type="dxa"/>
            <w:gridSpan w:val="4"/>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Количество часов в неделю</w:t>
            </w:r>
          </w:p>
        </w:tc>
        <w:tc>
          <w:tcPr>
            <w:tcW w:w="970" w:type="dxa"/>
            <w:vMerge w:val="restart"/>
            <w:tcBorders>
              <w:top w:val="single" w:sz="4" w:space="0" w:color="auto"/>
              <w:left w:val="single" w:sz="4" w:space="0" w:color="auto"/>
              <w:right w:val="single" w:sz="4" w:space="0" w:color="auto"/>
            </w:tcBorders>
            <w:shd w:val="clear" w:color="auto" w:fill="FFFFFF"/>
          </w:tcPr>
          <w:p w:rsidR="00EB4B63" w:rsidRPr="00AD43C7" w:rsidRDefault="00EB4B63" w:rsidP="004A3FC0">
            <w:pPr>
              <w:widowControl w:val="0"/>
              <w:spacing w:after="0" w:line="240" w:lineRule="auto"/>
              <w:ind w:left="180"/>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Всего</w:t>
            </w:r>
          </w:p>
        </w:tc>
      </w:tr>
      <w:tr w:rsidR="00EB4B63" w:rsidRPr="00F02032" w:rsidTr="004A3FC0">
        <w:trPr>
          <w:trHeight w:hRule="exact" w:val="431"/>
          <w:jc w:val="center"/>
        </w:trPr>
        <w:tc>
          <w:tcPr>
            <w:tcW w:w="2083" w:type="dxa"/>
            <w:vMerge/>
            <w:tcBorders>
              <w:left w:val="single" w:sz="4" w:space="0" w:color="auto"/>
            </w:tcBorders>
            <w:shd w:val="clear" w:color="auto" w:fill="FFFFFF"/>
          </w:tcPr>
          <w:p w:rsidR="00EB4B63" w:rsidRPr="00AD43C7" w:rsidRDefault="00EB4B63" w:rsidP="004A3FC0">
            <w:pPr>
              <w:widowControl w:val="0"/>
              <w:spacing w:after="0" w:line="240" w:lineRule="auto"/>
              <w:rPr>
                <w:rFonts w:ascii="Times New Roman" w:eastAsia="Arial Unicode MS" w:hAnsi="Times New Roman" w:cs="Times New Roman"/>
                <w:color w:val="000000"/>
                <w:lang w:bidi="ru-RU"/>
              </w:rPr>
            </w:pPr>
          </w:p>
        </w:tc>
        <w:tc>
          <w:tcPr>
            <w:tcW w:w="2410" w:type="dxa"/>
            <w:vMerge/>
            <w:tcBorders>
              <w:left w:val="single" w:sz="4" w:space="0" w:color="auto"/>
            </w:tcBorders>
            <w:shd w:val="clear" w:color="auto" w:fill="FFFFFF"/>
          </w:tcPr>
          <w:p w:rsidR="00EB4B63" w:rsidRPr="00AD43C7" w:rsidRDefault="00EB4B63" w:rsidP="004A3FC0">
            <w:pPr>
              <w:widowControl w:val="0"/>
              <w:spacing w:after="0" w:line="240" w:lineRule="auto"/>
              <w:rPr>
                <w:rFonts w:ascii="Times New Roman" w:eastAsia="Arial Unicode MS" w:hAnsi="Times New Roman" w:cs="Times New Roman"/>
                <w:color w:val="000000"/>
                <w:lang w:bidi="ru-RU"/>
              </w:rPr>
            </w:pP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b/>
                <w:color w:val="000000"/>
                <w:lang w:bidi="ru-RU"/>
              </w:rPr>
            </w:pPr>
            <w:r w:rsidRPr="00AD43C7">
              <w:rPr>
                <w:rFonts w:ascii="Times New Roman" w:eastAsia="Times New Roman" w:hAnsi="Times New Roman" w:cs="Times New Roman"/>
                <w:b/>
                <w:color w:val="000000"/>
                <w:lang w:bidi="ru-RU"/>
              </w:rPr>
              <w:t>I</w:t>
            </w:r>
          </w:p>
        </w:tc>
        <w:tc>
          <w:tcPr>
            <w:tcW w:w="98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b/>
                <w:color w:val="000000"/>
                <w:lang w:bidi="ru-RU"/>
              </w:rPr>
            </w:pPr>
            <w:r w:rsidRPr="00AD43C7">
              <w:rPr>
                <w:rFonts w:ascii="Times New Roman" w:eastAsia="Times New Roman" w:hAnsi="Times New Roman" w:cs="Times New Roman"/>
                <w:b/>
                <w:color w:val="000000"/>
                <w:lang w:bidi="ru-RU"/>
              </w:rPr>
              <w:t>II</w:t>
            </w:r>
          </w:p>
        </w:tc>
        <w:tc>
          <w:tcPr>
            <w:tcW w:w="1128"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b/>
                <w:color w:val="000000"/>
                <w:lang w:bidi="ru-RU"/>
              </w:rPr>
            </w:pPr>
            <w:r w:rsidRPr="00AD43C7">
              <w:rPr>
                <w:rFonts w:ascii="Times New Roman" w:eastAsia="Times New Roman" w:hAnsi="Times New Roman" w:cs="Times New Roman"/>
                <w:b/>
                <w:color w:val="000000"/>
                <w:lang w:bidi="ru-RU"/>
              </w:rPr>
              <w:t>III</w:t>
            </w: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b/>
                <w:color w:val="000000"/>
                <w:lang w:bidi="ru-RU"/>
              </w:rPr>
            </w:pPr>
            <w:r w:rsidRPr="00AD43C7">
              <w:rPr>
                <w:rFonts w:ascii="Times New Roman" w:eastAsia="Times New Roman" w:hAnsi="Times New Roman" w:cs="Times New Roman"/>
                <w:b/>
                <w:color w:val="000000"/>
                <w:lang w:bidi="ru-RU"/>
              </w:rPr>
              <w:t>IV</w:t>
            </w:r>
          </w:p>
        </w:tc>
        <w:tc>
          <w:tcPr>
            <w:tcW w:w="970" w:type="dxa"/>
            <w:vMerge/>
            <w:tcBorders>
              <w:left w:val="single" w:sz="4" w:space="0" w:color="auto"/>
              <w:right w:val="single" w:sz="4" w:space="0" w:color="auto"/>
            </w:tcBorders>
            <w:shd w:val="clear" w:color="auto" w:fill="FFFFFF"/>
          </w:tcPr>
          <w:p w:rsidR="00EB4B63" w:rsidRPr="00AD43C7" w:rsidRDefault="00EB4B63" w:rsidP="004A3FC0">
            <w:pPr>
              <w:widowControl w:val="0"/>
              <w:spacing w:after="0" w:line="240" w:lineRule="auto"/>
              <w:rPr>
                <w:rFonts w:ascii="Times New Roman" w:eastAsia="Arial Unicode MS" w:hAnsi="Times New Roman" w:cs="Times New Roman"/>
                <w:color w:val="000000"/>
                <w:lang w:bidi="ru-RU"/>
              </w:rPr>
            </w:pPr>
          </w:p>
        </w:tc>
      </w:tr>
      <w:tr w:rsidR="00EB4B63" w:rsidRPr="00F02032" w:rsidTr="004A3FC0">
        <w:trPr>
          <w:trHeight w:hRule="exact" w:val="336"/>
          <w:jc w:val="center"/>
        </w:trPr>
        <w:tc>
          <w:tcPr>
            <w:tcW w:w="9563" w:type="dxa"/>
            <w:gridSpan w:val="7"/>
            <w:tcBorders>
              <w:top w:val="single" w:sz="4" w:space="0" w:color="auto"/>
              <w:left w:val="single" w:sz="4" w:space="0" w:color="auto"/>
              <w:righ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Обязательная часть</w:t>
            </w:r>
          </w:p>
        </w:tc>
      </w:tr>
      <w:tr w:rsidR="00EB4B63" w:rsidRPr="00F02032" w:rsidTr="004A3FC0">
        <w:trPr>
          <w:trHeight w:hRule="exact" w:val="331"/>
          <w:jc w:val="center"/>
        </w:trPr>
        <w:tc>
          <w:tcPr>
            <w:tcW w:w="2083" w:type="dxa"/>
            <w:vMerge w:val="restart"/>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Русский язык и литературное чтение</w:t>
            </w:r>
          </w:p>
        </w:tc>
        <w:tc>
          <w:tcPr>
            <w:tcW w:w="2410"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Русский язык</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5</w:t>
            </w:r>
          </w:p>
        </w:tc>
        <w:tc>
          <w:tcPr>
            <w:tcW w:w="984" w:type="dxa"/>
            <w:tcBorders>
              <w:top w:val="single" w:sz="4" w:space="0" w:color="auto"/>
              <w:left w:val="single" w:sz="4" w:space="0" w:color="auto"/>
            </w:tcBorders>
            <w:shd w:val="clear" w:color="auto" w:fill="FFFFFF"/>
          </w:tcPr>
          <w:p w:rsidR="00EB4B63" w:rsidRPr="00AD43C7" w:rsidRDefault="00EB4B63" w:rsidP="004A3FC0">
            <w:pPr>
              <w:spacing w:line="240" w:lineRule="auto"/>
              <w:jc w:val="center"/>
              <w:rPr>
                <w:rFonts w:ascii="Times New Roman" w:hAnsi="Times New Roman" w:cs="Times New Roman"/>
              </w:rPr>
            </w:pPr>
            <w:r w:rsidRPr="00AD43C7">
              <w:rPr>
                <w:rFonts w:ascii="Times New Roman" w:hAnsi="Times New Roman" w:cs="Times New Roman"/>
              </w:rPr>
              <w:t>5</w:t>
            </w:r>
          </w:p>
        </w:tc>
        <w:tc>
          <w:tcPr>
            <w:tcW w:w="1128" w:type="dxa"/>
            <w:tcBorders>
              <w:top w:val="single" w:sz="4" w:space="0" w:color="auto"/>
              <w:left w:val="single" w:sz="4" w:space="0" w:color="auto"/>
            </w:tcBorders>
            <w:shd w:val="clear" w:color="auto" w:fill="FFFFFF"/>
          </w:tcPr>
          <w:p w:rsidR="00EB4B63" w:rsidRPr="00EB4B63" w:rsidRDefault="00EB4B63" w:rsidP="004A3FC0">
            <w:pPr>
              <w:spacing w:line="240" w:lineRule="auto"/>
              <w:jc w:val="center"/>
              <w:rPr>
                <w:rFonts w:ascii="Times New Roman" w:hAnsi="Times New Roman" w:cs="Times New Roman"/>
              </w:rPr>
            </w:pPr>
            <w:r w:rsidRPr="00EB4B63">
              <w:rPr>
                <w:rFonts w:ascii="Times New Roman" w:hAnsi="Times New Roman" w:cs="Times New Roman"/>
              </w:rPr>
              <w:t>5</w:t>
            </w:r>
          </w:p>
        </w:tc>
        <w:tc>
          <w:tcPr>
            <w:tcW w:w="994" w:type="dxa"/>
            <w:tcBorders>
              <w:top w:val="single" w:sz="4" w:space="0" w:color="auto"/>
              <w:left w:val="single" w:sz="4" w:space="0" w:color="auto"/>
            </w:tcBorders>
            <w:shd w:val="clear" w:color="auto" w:fill="FFFFFF"/>
          </w:tcPr>
          <w:p w:rsidR="00EB4B63" w:rsidRPr="00AD43C7" w:rsidRDefault="00EB4B63" w:rsidP="004A3FC0">
            <w:pPr>
              <w:spacing w:line="240" w:lineRule="auto"/>
              <w:jc w:val="center"/>
              <w:rPr>
                <w:rFonts w:ascii="Times New Roman" w:hAnsi="Times New Roman" w:cs="Times New Roman"/>
              </w:rPr>
            </w:pPr>
            <w:r w:rsidRPr="00AD43C7">
              <w:rPr>
                <w:rFonts w:ascii="Times New Roman" w:hAnsi="Times New Roman" w:cs="Times New Roman"/>
              </w:rPr>
              <w:t>5</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20</w:t>
            </w:r>
          </w:p>
        </w:tc>
      </w:tr>
      <w:tr w:rsidR="00EB4B63" w:rsidRPr="00F02032" w:rsidTr="004A3FC0">
        <w:trPr>
          <w:trHeight w:hRule="exact" w:val="337"/>
          <w:jc w:val="center"/>
        </w:trPr>
        <w:tc>
          <w:tcPr>
            <w:tcW w:w="2083" w:type="dxa"/>
            <w:vMerge/>
            <w:tcBorders>
              <w:left w:val="single" w:sz="4" w:space="0" w:color="auto"/>
            </w:tcBorders>
            <w:shd w:val="clear" w:color="auto" w:fill="FFFFFF"/>
          </w:tcPr>
          <w:p w:rsidR="00EB4B63" w:rsidRPr="00AD43C7" w:rsidRDefault="00EB4B63" w:rsidP="004A3FC0">
            <w:pPr>
              <w:widowControl w:val="0"/>
              <w:spacing w:after="0" w:line="240" w:lineRule="auto"/>
              <w:rPr>
                <w:rFonts w:ascii="Times New Roman" w:eastAsia="Arial Unicode MS" w:hAnsi="Times New Roman" w:cs="Times New Roman"/>
                <w:color w:val="000000"/>
                <w:lang w:bidi="ru-RU"/>
              </w:rPr>
            </w:pPr>
          </w:p>
        </w:tc>
        <w:tc>
          <w:tcPr>
            <w:tcW w:w="2410"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right"/>
              <w:rPr>
                <w:rFonts w:ascii="Times New Roman" w:eastAsia="Times New Roman" w:hAnsi="Times New Roman" w:cs="Times New Roman"/>
                <w:color w:val="000000"/>
                <w:lang w:bidi="ru-RU"/>
              </w:rPr>
            </w:pPr>
            <w:r w:rsidRPr="00AD43C7">
              <w:rPr>
                <w:rFonts w:ascii="Times New Roman" w:hAnsi="Times New Roman" w:cs="Times New Roman"/>
              </w:rPr>
              <w:t>Литературное чтение</w:t>
            </w: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4</w:t>
            </w:r>
          </w:p>
        </w:tc>
        <w:tc>
          <w:tcPr>
            <w:tcW w:w="98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4</w:t>
            </w:r>
          </w:p>
        </w:tc>
        <w:tc>
          <w:tcPr>
            <w:tcW w:w="1128" w:type="dxa"/>
            <w:tcBorders>
              <w:top w:val="single" w:sz="4" w:space="0" w:color="auto"/>
              <w:left w:val="single" w:sz="4" w:space="0" w:color="auto"/>
            </w:tcBorders>
            <w:shd w:val="clear" w:color="auto" w:fill="FFFFFF"/>
          </w:tcPr>
          <w:p w:rsidR="00EB4B63" w:rsidRPr="00EB4B63" w:rsidRDefault="00EB4B63" w:rsidP="004A3FC0">
            <w:pPr>
              <w:widowControl w:val="0"/>
              <w:spacing w:after="0" w:line="240" w:lineRule="auto"/>
              <w:jc w:val="center"/>
              <w:rPr>
                <w:rFonts w:ascii="Times New Roman" w:eastAsia="Times New Roman" w:hAnsi="Times New Roman" w:cs="Times New Roman"/>
                <w:color w:val="000000"/>
                <w:lang w:bidi="ru-RU"/>
              </w:rPr>
            </w:pPr>
            <w:r w:rsidRPr="00EB4B63">
              <w:rPr>
                <w:rFonts w:ascii="Times New Roman" w:hAnsi="Times New Roman" w:cs="Times New Roman"/>
              </w:rPr>
              <w:t>4</w:t>
            </w: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4</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16</w:t>
            </w:r>
          </w:p>
        </w:tc>
      </w:tr>
      <w:tr w:rsidR="00EB4B63" w:rsidRPr="00F02032" w:rsidTr="004A3FC0">
        <w:trPr>
          <w:trHeight w:hRule="exact" w:val="557"/>
          <w:jc w:val="center"/>
        </w:trPr>
        <w:tc>
          <w:tcPr>
            <w:tcW w:w="2083" w:type="dxa"/>
            <w:vMerge w:val="restart"/>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Иностранные языки</w:t>
            </w:r>
          </w:p>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Математика и информатика</w:t>
            </w:r>
          </w:p>
        </w:tc>
        <w:tc>
          <w:tcPr>
            <w:tcW w:w="2410"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Иностранный язык (английский)</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2</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EB4B63">
              <w:rPr>
                <w:rFonts w:ascii="Times New Roman" w:hAnsi="Times New Roman" w:cs="Times New Roman"/>
              </w:rPr>
              <w:t>2</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2</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6</w:t>
            </w:r>
          </w:p>
        </w:tc>
      </w:tr>
      <w:tr w:rsidR="00EB4B63" w:rsidRPr="00F02032" w:rsidTr="004A3FC0">
        <w:trPr>
          <w:trHeight w:hRule="exact" w:val="279"/>
          <w:jc w:val="center"/>
        </w:trPr>
        <w:tc>
          <w:tcPr>
            <w:tcW w:w="2083" w:type="dxa"/>
            <w:vMerge/>
            <w:tcBorders>
              <w:left w:val="single" w:sz="4" w:space="0" w:color="auto"/>
            </w:tcBorders>
            <w:shd w:val="clear" w:color="auto" w:fill="FFFFFF"/>
          </w:tcPr>
          <w:p w:rsidR="00EB4B63" w:rsidRPr="00AD43C7" w:rsidRDefault="00EB4B63" w:rsidP="004A3FC0">
            <w:pPr>
              <w:widowControl w:val="0"/>
              <w:spacing w:after="0" w:line="240" w:lineRule="auto"/>
              <w:rPr>
                <w:rFonts w:ascii="Times New Roman" w:eastAsia="Arial Unicode MS" w:hAnsi="Times New Roman" w:cs="Times New Roman"/>
                <w:color w:val="000000"/>
                <w:lang w:bidi="ru-RU"/>
              </w:rPr>
            </w:pPr>
          </w:p>
        </w:tc>
        <w:tc>
          <w:tcPr>
            <w:tcW w:w="2410"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Математика</w:t>
            </w: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4</w:t>
            </w:r>
          </w:p>
        </w:tc>
        <w:tc>
          <w:tcPr>
            <w:tcW w:w="98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4</w:t>
            </w:r>
          </w:p>
        </w:tc>
        <w:tc>
          <w:tcPr>
            <w:tcW w:w="1128" w:type="dxa"/>
            <w:tcBorders>
              <w:top w:val="single" w:sz="4" w:space="0" w:color="auto"/>
              <w:left w:val="single" w:sz="4" w:space="0" w:color="auto"/>
            </w:tcBorders>
            <w:shd w:val="clear" w:color="auto" w:fill="FFFFFF"/>
          </w:tcPr>
          <w:p w:rsidR="00EB4B63" w:rsidRPr="00EB4B63" w:rsidRDefault="00EB4B63" w:rsidP="004A3FC0">
            <w:pPr>
              <w:widowControl w:val="0"/>
              <w:spacing w:after="0" w:line="240" w:lineRule="auto"/>
              <w:jc w:val="center"/>
              <w:rPr>
                <w:rFonts w:ascii="Times New Roman" w:eastAsia="Times New Roman" w:hAnsi="Times New Roman" w:cs="Times New Roman"/>
                <w:color w:val="000000"/>
                <w:lang w:bidi="ru-RU"/>
              </w:rPr>
            </w:pPr>
            <w:r w:rsidRPr="00EB4B63">
              <w:rPr>
                <w:rFonts w:ascii="Times New Roman" w:hAnsi="Times New Roman" w:cs="Times New Roman"/>
              </w:rPr>
              <w:t>4</w:t>
            </w: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4</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16</w:t>
            </w:r>
          </w:p>
        </w:tc>
      </w:tr>
      <w:tr w:rsidR="00EB4B63" w:rsidRPr="00F02032" w:rsidTr="004A3FC0">
        <w:trPr>
          <w:trHeight w:hRule="exact" w:val="562"/>
          <w:jc w:val="center"/>
        </w:trPr>
        <w:tc>
          <w:tcPr>
            <w:tcW w:w="2083"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Обществознание и естествознание</w:t>
            </w:r>
          </w:p>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(окружающий мир)</w:t>
            </w:r>
          </w:p>
        </w:tc>
        <w:tc>
          <w:tcPr>
            <w:tcW w:w="2410"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Окружающий  мир</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2</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2</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EB4B63">
              <w:rPr>
                <w:rFonts w:ascii="Times New Roman" w:hAnsi="Times New Roman" w:cs="Times New Roman"/>
              </w:rPr>
              <w:t>2</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2</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8</w:t>
            </w:r>
          </w:p>
        </w:tc>
      </w:tr>
      <w:tr w:rsidR="00EB4B63" w:rsidRPr="00F02032" w:rsidTr="004A3FC0">
        <w:trPr>
          <w:trHeight w:hRule="exact" w:val="557"/>
          <w:jc w:val="center"/>
        </w:trPr>
        <w:tc>
          <w:tcPr>
            <w:tcW w:w="2083"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Основы религиозных культур и светской этики</w:t>
            </w:r>
          </w:p>
        </w:tc>
        <w:tc>
          <w:tcPr>
            <w:tcW w:w="2410"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Модуль (по выбору родителей обучающихся)</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EB4B63">
              <w:rPr>
                <w:rFonts w:ascii="Times New Roman" w:hAnsi="Times New Roman" w:cs="Times New Roman"/>
              </w:rPr>
              <w:t>-</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r>
      <w:tr w:rsidR="00EB4B63" w:rsidRPr="00F02032" w:rsidTr="004A3FC0">
        <w:trPr>
          <w:trHeight w:hRule="exact" w:val="300"/>
          <w:jc w:val="center"/>
        </w:trPr>
        <w:tc>
          <w:tcPr>
            <w:tcW w:w="2083"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Искусство</w:t>
            </w:r>
          </w:p>
        </w:tc>
        <w:tc>
          <w:tcPr>
            <w:tcW w:w="2410"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Музыка</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EB4B63">
              <w:rPr>
                <w:rFonts w:ascii="Times New Roman" w:hAnsi="Times New Roman" w:cs="Times New Roman"/>
              </w:rPr>
              <w:t>1</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4</w:t>
            </w:r>
          </w:p>
        </w:tc>
      </w:tr>
      <w:tr w:rsidR="00EB4B63" w:rsidRPr="00F02032" w:rsidTr="004A3FC0">
        <w:trPr>
          <w:trHeight w:hRule="exact" w:val="571"/>
          <w:jc w:val="center"/>
        </w:trPr>
        <w:tc>
          <w:tcPr>
            <w:tcW w:w="2083"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p>
        </w:tc>
        <w:tc>
          <w:tcPr>
            <w:tcW w:w="2410"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Изобразительное искусство</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EB4B63">
              <w:rPr>
                <w:rFonts w:ascii="Times New Roman" w:hAnsi="Times New Roman" w:cs="Times New Roman"/>
              </w:rPr>
              <w:t>1</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4</w:t>
            </w:r>
          </w:p>
        </w:tc>
      </w:tr>
      <w:tr w:rsidR="00EB4B63" w:rsidRPr="00F02032" w:rsidTr="004A3FC0">
        <w:trPr>
          <w:trHeight w:hRule="exact" w:val="346"/>
          <w:jc w:val="center"/>
        </w:trPr>
        <w:tc>
          <w:tcPr>
            <w:tcW w:w="2083" w:type="dxa"/>
            <w:vMerge w:val="restart"/>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Технология</w:t>
            </w:r>
          </w:p>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Физическая культура</w:t>
            </w:r>
          </w:p>
        </w:tc>
        <w:tc>
          <w:tcPr>
            <w:tcW w:w="2410"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Технология</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EB4B63">
              <w:rPr>
                <w:rFonts w:ascii="Times New Roman" w:hAnsi="Times New Roman" w:cs="Times New Roman"/>
              </w:rPr>
              <w:t>1</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4</w:t>
            </w:r>
          </w:p>
        </w:tc>
      </w:tr>
      <w:tr w:rsidR="00EB4B63" w:rsidRPr="00F02032" w:rsidTr="004A3FC0">
        <w:trPr>
          <w:trHeight w:hRule="exact" w:val="218"/>
          <w:jc w:val="center"/>
        </w:trPr>
        <w:tc>
          <w:tcPr>
            <w:tcW w:w="2083" w:type="dxa"/>
            <w:vMerge/>
            <w:tcBorders>
              <w:left w:val="single" w:sz="4" w:space="0" w:color="auto"/>
            </w:tcBorders>
            <w:shd w:val="clear" w:color="auto" w:fill="FFFFFF"/>
          </w:tcPr>
          <w:p w:rsidR="00EB4B63" w:rsidRPr="00AD43C7" w:rsidRDefault="00EB4B63" w:rsidP="004A3FC0">
            <w:pPr>
              <w:widowControl w:val="0"/>
              <w:spacing w:after="0" w:line="240" w:lineRule="auto"/>
              <w:rPr>
                <w:rFonts w:ascii="Times New Roman" w:eastAsia="Arial Unicode MS" w:hAnsi="Times New Roman" w:cs="Times New Roman"/>
                <w:color w:val="000000"/>
                <w:lang w:bidi="ru-RU"/>
              </w:rPr>
            </w:pPr>
          </w:p>
        </w:tc>
        <w:tc>
          <w:tcPr>
            <w:tcW w:w="2410"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Физическая культура</w:t>
            </w: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2</w:t>
            </w:r>
          </w:p>
        </w:tc>
        <w:tc>
          <w:tcPr>
            <w:tcW w:w="98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2</w:t>
            </w:r>
          </w:p>
        </w:tc>
        <w:tc>
          <w:tcPr>
            <w:tcW w:w="1128" w:type="dxa"/>
            <w:tcBorders>
              <w:top w:val="single" w:sz="4" w:space="0" w:color="auto"/>
              <w:left w:val="single" w:sz="4" w:space="0" w:color="auto"/>
            </w:tcBorders>
            <w:shd w:val="clear" w:color="auto" w:fill="FFFFFF"/>
          </w:tcPr>
          <w:p w:rsidR="00EB4B63" w:rsidRPr="00EB4B63" w:rsidRDefault="00EB4B63" w:rsidP="004A3FC0">
            <w:pPr>
              <w:widowControl w:val="0"/>
              <w:spacing w:after="0" w:line="240" w:lineRule="auto"/>
              <w:jc w:val="center"/>
              <w:rPr>
                <w:rFonts w:ascii="Times New Roman" w:eastAsia="Times New Roman" w:hAnsi="Times New Roman" w:cs="Times New Roman"/>
                <w:color w:val="000000"/>
                <w:lang w:bidi="ru-RU"/>
              </w:rPr>
            </w:pPr>
            <w:r w:rsidRPr="00EB4B63">
              <w:rPr>
                <w:rFonts w:ascii="Times New Roman" w:hAnsi="Times New Roman" w:cs="Times New Roman"/>
              </w:rPr>
              <w:t>2</w:t>
            </w: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2</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8</w:t>
            </w:r>
          </w:p>
        </w:tc>
      </w:tr>
      <w:tr w:rsidR="00EB4B63" w:rsidRPr="00F02032" w:rsidTr="004A3FC0">
        <w:trPr>
          <w:trHeight w:hRule="exact" w:val="350"/>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Итого</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20</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22</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EB4B63">
              <w:rPr>
                <w:rFonts w:ascii="Times New Roman" w:hAnsi="Times New Roman" w:cs="Times New Roman"/>
              </w:rPr>
              <w:t>22</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23</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87</w:t>
            </w:r>
          </w:p>
        </w:tc>
      </w:tr>
      <w:tr w:rsidR="00EB4B63" w:rsidRPr="00F02032" w:rsidTr="004A3FC0">
        <w:trPr>
          <w:trHeight w:hRule="exact" w:val="562"/>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b/>
              </w:rPr>
            </w:pPr>
            <w:r w:rsidRPr="00AD43C7">
              <w:rPr>
                <w:rFonts w:ascii="Times New Roman" w:hAnsi="Times New Roman" w:cs="Times New Roman"/>
                <w:b/>
              </w:rPr>
              <w:t>Часть, формируемая участниками образовательных отношений</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b/>
              </w:rPr>
            </w:pPr>
            <w:r w:rsidRPr="00AD43C7">
              <w:rPr>
                <w:rFonts w:ascii="Times New Roman" w:hAnsi="Times New Roman" w:cs="Times New Roman"/>
                <w:b/>
              </w:rPr>
              <w:t>1</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b/>
              </w:rPr>
            </w:pPr>
            <w:r w:rsidRPr="00AD43C7">
              <w:rPr>
                <w:rFonts w:ascii="Times New Roman" w:hAnsi="Times New Roman" w:cs="Times New Roman"/>
                <w:b/>
              </w:rPr>
              <w:t>1</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b/>
              </w:rPr>
            </w:pPr>
            <w:r w:rsidRPr="00EB4B63">
              <w:rPr>
                <w:rFonts w:ascii="Times New Roman" w:hAnsi="Times New Roman" w:cs="Times New Roman"/>
                <w:b/>
              </w:rPr>
              <w:t>1</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b/>
              </w:rPr>
            </w:pPr>
            <w:r w:rsidRPr="00AD43C7">
              <w:rPr>
                <w:rFonts w:ascii="Times New Roman" w:hAnsi="Times New Roman" w:cs="Times New Roman"/>
                <w:b/>
              </w:rPr>
              <w:t>-</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b/>
              </w:rPr>
            </w:pPr>
            <w:r w:rsidRPr="00AD43C7">
              <w:rPr>
                <w:rFonts w:ascii="Times New Roman" w:hAnsi="Times New Roman" w:cs="Times New Roman"/>
                <w:b/>
              </w:rPr>
              <w:t>3</w:t>
            </w:r>
          </w:p>
        </w:tc>
      </w:tr>
      <w:tr w:rsidR="00EB4B63" w:rsidRPr="00F02032" w:rsidTr="004A3FC0">
        <w:trPr>
          <w:trHeight w:hRule="exact" w:val="350"/>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Математика</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1</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EB4B63">
              <w:rPr>
                <w:rFonts w:ascii="Times New Roman" w:hAnsi="Times New Roman" w:cs="Times New Roman"/>
              </w:rPr>
              <w:t>1</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3</w:t>
            </w:r>
          </w:p>
        </w:tc>
      </w:tr>
      <w:tr w:rsidR="00EB4B63" w:rsidRPr="00F02032" w:rsidTr="004A3FC0">
        <w:trPr>
          <w:trHeight w:hRule="exact" w:val="562"/>
          <w:jc w:val="center"/>
        </w:trPr>
        <w:tc>
          <w:tcPr>
            <w:tcW w:w="4493" w:type="dxa"/>
            <w:gridSpan w:val="2"/>
            <w:tcBorders>
              <w:top w:val="single" w:sz="4" w:space="0" w:color="auto"/>
              <w:left w:val="single" w:sz="4" w:space="0" w:color="auto"/>
            </w:tcBorders>
            <w:shd w:val="clear" w:color="auto" w:fill="FFFFFF"/>
            <w:vAlign w:val="bottom"/>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rPr>
              <w:t>Итого по учебному плану без коррекционно-развивающей области</w:t>
            </w:r>
          </w:p>
        </w:tc>
        <w:tc>
          <w:tcPr>
            <w:tcW w:w="994" w:type="dxa"/>
            <w:tcBorders>
              <w:top w:val="single" w:sz="4" w:space="0" w:color="auto"/>
              <w:left w:val="single" w:sz="4" w:space="0" w:color="auto"/>
            </w:tcBorders>
            <w:shd w:val="clear" w:color="auto" w:fill="FFFFFF"/>
            <w:vAlign w:val="center"/>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21</w:t>
            </w:r>
          </w:p>
        </w:tc>
        <w:tc>
          <w:tcPr>
            <w:tcW w:w="98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23</w:t>
            </w:r>
          </w:p>
        </w:tc>
        <w:tc>
          <w:tcPr>
            <w:tcW w:w="1128" w:type="dxa"/>
            <w:tcBorders>
              <w:top w:val="single" w:sz="4" w:space="0" w:color="auto"/>
              <w:left w:val="single" w:sz="4" w:space="0" w:color="auto"/>
            </w:tcBorders>
            <w:shd w:val="clear" w:color="auto" w:fill="FFFFFF"/>
          </w:tcPr>
          <w:p w:rsidR="00EB4B63" w:rsidRPr="00EB4B63" w:rsidRDefault="00EB4B63" w:rsidP="004A3FC0">
            <w:pPr>
              <w:widowControl w:val="0"/>
              <w:spacing w:after="0" w:line="240" w:lineRule="auto"/>
              <w:jc w:val="center"/>
              <w:rPr>
                <w:rFonts w:ascii="Times New Roman" w:eastAsia="Times New Roman" w:hAnsi="Times New Roman" w:cs="Times New Roman"/>
                <w:color w:val="000000"/>
                <w:lang w:bidi="ru-RU"/>
              </w:rPr>
            </w:pPr>
            <w:r w:rsidRPr="00EB4B63">
              <w:rPr>
                <w:rFonts w:ascii="Times New Roman" w:eastAsia="Times New Roman" w:hAnsi="Times New Roman" w:cs="Times New Roman"/>
                <w:b/>
                <w:bCs/>
                <w:color w:val="000000"/>
                <w:lang w:bidi="ru-RU"/>
              </w:rPr>
              <w:t>23</w:t>
            </w: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23</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90</w:t>
            </w:r>
          </w:p>
        </w:tc>
      </w:tr>
      <w:tr w:rsidR="00EB4B63" w:rsidRPr="00F02032" w:rsidTr="004A3FC0">
        <w:trPr>
          <w:trHeight w:hRule="exact" w:val="1044"/>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pStyle w:val="29"/>
              <w:shd w:val="clear" w:color="auto" w:fill="auto"/>
              <w:spacing w:line="240" w:lineRule="auto"/>
              <w:ind w:firstLine="95"/>
              <w:jc w:val="left"/>
            </w:pPr>
            <w:r w:rsidRPr="00AD43C7">
              <w:t>Максимально допустимая недельная нагрузка (при 5-дневной неделе) в соответствии с действующими санитарными правилами и нормами</w:t>
            </w:r>
          </w:p>
        </w:tc>
        <w:tc>
          <w:tcPr>
            <w:tcW w:w="994" w:type="dxa"/>
            <w:tcBorders>
              <w:top w:val="single" w:sz="4" w:space="0" w:color="auto"/>
              <w:left w:val="single" w:sz="4" w:space="0" w:color="auto"/>
            </w:tcBorders>
            <w:shd w:val="clear" w:color="auto" w:fill="FFFFFF"/>
          </w:tcPr>
          <w:p w:rsidR="00EB4B63" w:rsidRPr="00EB4B63" w:rsidRDefault="00EB4B63" w:rsidP="004A3FC0">
            <w:pPr>
              <w:pStyle w:val="29"/>
              <w:shd w:val="clear" w:color="auto" w:fill="auto"/>
              <w:spacing w:line="240" w:lineRule="auto"/>
              <w:rPr>
                <w:rStyle w:val="2a"/>
                <w:rFonts w:eastAsia="Lucida Sans Unicode"/>
                <w:b w:val="0"/>
                <w:sz w:val="22"/>
                <w:szCs w:val="22"/>
              </w:rPr>
            </w:pPr>
          </w:p>
          <w:p w:rsidR="00EB4B63" w:rsidRPr="00EB4B63" w:rsidRDefault="00EB4B63" w:rsidP="004A3FC0">
            <w:pPr>
              <w:pStyle w:val="29"/>
              <w:shd w:val="clear" w:color="auto" w:fill="auto"/>
              <w:spacing w:line="240" w:lineRule="auto"/>
            </w:pPr>
            <w:r w:rsidRPr="00EB4B63">
              <w:rPr>
                <w:rStyle w:val="2a"/>
                <w:rFonts w:eastAsia="Lucida Sans Unicode"/>
                <w:b w:val="0"/>
                <w:sz w:val="22"/>
                <w:szCs w:val="22"/>
              </w:rPr>
              <w:t>21</w:t>
            </w:r>
          </w:p>
        </w:tc>
        <w:tc>
          <w:tcPr>
            <w:tcW w:w="984" w:type="dxa"/>
            <w:tcBorders>
              <w:top w:val="single" w:sz="4" w:space="0" w:color="auto"/>
              <w:left w:val="single" w:sz="4" w:space="0" w:color="auto"/>
            </w:tcBorders>
            <w:shd w:val="clear" w:color="auto" w:fill="FFFFFF"/>
          </w:tcPr>
          <w:p w:rsidR="00EB4B63" w:rsidRPr="00EB4B63" w:rsidRDefault="00EB4B63" w:rsidP="004A3FC0">
            <w:pPr>
              <w:pStyle w:val="29"/>
              <w:shd w:val="clear" w:color="auto" w:fill="auto"/>
              <w:spacing w:line="240" w:lineRule="auto"/>
              <w:rPr>
                <w:rStyle w:val="2a"/>
                <w:rFonts w:eastAsia="Lucida Sans Unicode"/>
                <w:b w:val="0"/>
                <w:sz w:val="22"/>
                <w:szCs w:val="22"/>
              </w:rPr>
            </w:pPr>
          </w:p>
          <w:p w:rsidR="00EB4B63" w:rsidRPr="00EB4B63" w:rsidRDefault="00EB4B63" w:rsidP="004A3FC0">
            <w:pPr>
              <w:pStyle w:val="29"/>
              <w:shd w:val="clear" w:color="auto" w:fill="auto"/>
              <w:spacing w:line="240" w:lineRule="auto"/>
            </w:pPr>
            <w:r w:rsidRPr="00EB4B63">
              <w:rPr>
                <w:rStyle w:val="2a"/>
                <w:rFonts w:eastAsia="Lucida Sans Unicode"/>
                <w:b w:val="0"/>
                <w:sz w:val="22"/>
                <w:szCs w:val="22"/>
              </w:rPr>
              <w:t>23</w:t>
            </w:r>
          </w:p>
        </w:tc>
        <w:tc>
          <w:tcPr>
            <w:tcW w:w="1128" w:type="dxa"/>
            <w:tcBorders>
              <w:top w:val="single" w:sz="4" w:space="0" w:color="auto"/>
              <w:left w:val="single" w:sz="4" w:space="0" w:color="auto"/>
            </w:tcBorders>
            <w:shd w:val="clear" w:color="auto" w:fill="FFFFFF"/>
          </w:tcPr>
          <w:p w:rsidR="00EB4B63" w:rsidRPr="00EB4B63" w:rsidRDefault="00EB4B63" w:rsidP="004A3FC0">
            <w:pPr>
              <w:pStyle w:val="29"/>
              <w:shd w:val="clear" w:color="auto" w:fill="auto"/>
              <w:spacing w:line="240" w:lineRule="auto"/>
              <w:rPr>
                <w:rStyle w:val="2a"/>
                <w:rFonts w:eastAsia="Lucida Sans Unicode"/>
                <w:b w:val="0"/>
                <w:sz w:val="22"/>
                <w:szCs w:val="22"/>
              </w:rPr>
            </w:pPr>
          </w:p>
          <w:p w:rsidR="00EB4B63" w:rsidRPr="00EB4B63" w:rsidRDefault="00EB4B63" w:rsidP="004A3FC0">
            <w:pPr>
              <w:pStyle w:val="29"/>
              <w:shd w:val="clear" w:color="auto" w:fill="auto"/>
              <w:spacing w:line="240" w:lineRule="auto"/>
              <w:rPr>
                <w:rStyle w:val="2a"/>
                <w:rFonts w:eastAsia="Lucida Sans Unicode"/>
                <w:b w:val="0"/>
                <w:sz w:val="22"/>
                <w:szCs w:val="22"/>
              </w:rPr>
            </w:pPr>
            <w:r w:rsidRPr="00EB4B63">
              <w:rPr>
                <w:rStyle w:val="2a"/>
                <w:rFonts w:eastAsia="Lucida Sans Unicode"/>
                <w:b w:val="0"/>
                <w:sz w:val="22"/>
                <w:szCs w:val="22"/>
              </w:rPr>
              <w:t>23</w:t>
            </w:r>
          </w:p>
        </w:tc>
        <w:tc>
          <w:tcPr>
            <w:tcW w:w="994" w:type="dxa"/>
            <w:tcBorders>
              <w:top w:val="single" w:sz="4" w:space="0" w:color="auto"/>
              <w:left w:val="single" w:sz="4" w:space="0" w:color="auto"/>
            </w:tcBorders>
            <w:shd w:val="clear" w:color="auto" w:fill="FFFFFF"/>
          </w:tcPr>
          <w:p w:rsidR="00EB4B63" w:rsidRPr="00EB4B63" w:rsidRDefault="00EB4B63" w:rsidP="004A3FC0">
            <w:pPr>
              <w:pStyle w:val="29"/>
              <w:shd w:val="clear" w:color="auto" w:fill="auto"/>
              <w:spacing w:line="240" w:lineRule="auto"/>
              <w:rPr>
                <w:rStyle w:val="2a"/>
                <w:rFonts w:eastAsia="Lucida Sans Unicode"/>
                <w:b w:val="0"/>
                <w:sz w:val="22"/>
                <w:szCs w:val="22"/>
              </w:rPr>
            </w:pPr>
          </w:p>
          <w:p w:rsidR="00EB4B63" w:rsidRPr="00EB4B63" w:rsidRDefault="00EB4B63" w:rsidP="004A3FC0">
            <w:pPr>
              <w:pStyle w:val="29"/>
              <w:shd w:val="clear" w:color="auto" w:fill="auto"/>
              <w:spacing w:line="240" w:lineRule="auto"/>
              <w:rPr>
                <w:rStyle w:val="2a"/>
                <w:rFonts w:eastAsia="Lucida Sans Unicode"/>
                <w:b w:val="0"/>
                <w:sz w:val="22"/>
                <w:szCs w:val="22"/>
              </w:rPr>
            </w:pPr>
            <w:r w:rsidRPr="00EB4B63">
              <w:rPr>
                <w:rStyle w:val="2a"/>
                <w:rFonts w:eastAsia="Lucida Sans Unicode"/>
                <w:b w:val="0"/>
                <w:sz w:val="22"/>
                <w:szCs w:val="22"/>
              </w:rPr>
              <w:t>23</w:t>
            </w:r>
          </w:p>
        </w:tc>
        <w:tc>
          <w:tcPr>
            <w:tcW w:w="970" w:type="dxa"/>
            <w:tcBorders>
              <w:top w:val="single" w:sz="4" w:space="0" w:color="auto"/>
              <w:left w:val="single" w:sz="4" w:space="0" w:color="auto"/>
              <w:right w:val="single" w:sz="4" w:space="0" w:color="auto"/>
            </w:tcBorders>
            <w:shd w:val="clear" w:color="auto" w:fill="FFFFFF"/>
          </w:tcPr>
          <w:p w:rsidR="00EB4B63" w:rsidRPr="00EB4B63" w:rsidRDefault="00EB4B63" w:rsidP="004A3FC0">
            <w:pPr>
              <w:pStyle w:val="29"/>
              <w:shd w:val="clear" w:color="auto" w:fill="auto"/>
              <w:spacing w:line="240" w:lineRule="auto"/>
            </w:pPr>
          </w:p>
          <w:p w:rsidR="00EB4B63" w:rsidRPr="00EB4B63" w:rsidRDefault="00EB4B63" w:rsidP="004A3FC0">
            <w:pPr>
              <w:pStyle w:val="29"/>
              <w:shd w:val="clear" w:color="auto" w:fill="auto"/>
              <w:spacing w:line="240" w:lineRule="auto"/>
            </w:pPr>
            <w:r w:rsidRPr="00EB4B63">
              <w:t>90</w:t>
            </w:r>
          </w:p>
        </w:tc>
      </w:tr>
      <w:tr w:rsidR="00EB4B63" w:rsidRPr="00F02032" w:rsidTr="004A3FC0">
        <w:trPr>
          <w:trHeight w:hRule="exact" w:val="531"/>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pStyle w:val="formattext"/>
              <w:spacing w:after="0"/>
              <w:jc w:val="left"/>
              <w:rPr>
                <w:b/>
                <w:sz w:val="22"/>
                <w:szCs w:val="22"/>
              </w:rPr>
            </w:pPr>
            <w:r w:rsidRPr="00AD43C7">
              <w:rPr>
                <w:b/>
                <w:sz w:val="22"/>
                <w:szCs w:val="22"/>
              </w:rPr>
              <w:t>Внеурочная деятельность (включая коррекционно-развивающую область)</w:t>
            </w:r>
          </w:p>
        </w:tc>
        <w:tc>
          <w:tcPr>
            <w:tcW w:w="99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b/>
                <w:sz w:val="22"/>
                <w:szCs w:val="22"/>
              </w:rPr>
            </w:pPr>
            <w:r w:rsidRPr="00AD43C7">
              <w:rPr>
                <w:b/>
                <w:sz w:val="22"/>
                <w:szCs w:val="22"/>
              </w:rPr>
              <w:t>10</w:t>
            </w:r>
          </w:p>
        </w:tc>
        <w:tc>
          <w:tcPr>
            <w:tcW w:w="98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b/>
                <w:sz w:val="22"/>
                <w:szCs w:val="22"/>
              </w:rPr>
            </w:pPr>
            <w:r w:rsidRPr="00AD43C7">
              <w:rPr>
                <w:b/>
                <w:sz w:val="22"/>
                <w:szCs w:val="22"/>
              </w:rPr>
              <w:t>10</w:t>
            </w:r>
          </w:p>
        </w:tc>
        <w:tc>
          <w:tcPr>
            <w:tcW w:w="1128" w:type="dxa"/>
            <w:tcBorders>
              <w:top w:val="single" w:sz="4" w:space="0" w:color="auto"/>
              <w:left w:val="single" w:sz="4" w:space="0" w:color="auto"/>
            </w:tcBorders>
            <w:shd w:val="clear" w:color="auto" w:fill="FFFFFF"/>
          </w:tcPr>
          <w:p w:rsidR="00EB4B63" w:rsidRPr="00EB4B63" w:rsidRDefault="00EB4B63" w:rsidP="004A3FC0">
            <w:pPr>
              <w:pStyle w:val="align-center"/>
              <w:spacing w:after="0"/>
              <w:rPr>
                <w:b/>
                <w:sz w:val="22"/>
                <w:szCs w:val="22"/>
              </w:rPr>
            </w:pPr>
            <w:r w:rsidRPr="00EB4B63">
              <w:rPr>
                <w:b/>
                <w:sz w:val="22"/>
                <w:szCs w:val="22"/>
              </w:rPr>
              <w:t>10</w:t>
            </w:r>
          </w:p>
        </w:tc>
        <w:tc>
          <w:tcPr>
            <w:tcW w:w="99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b/>
                <w:sz w:val="22"/>
                <w:szCs w:val="22"/>
              </w:rPr>
            </w:pPr>
            <w:r w:rsidRPr="00AD43C7">
              <w:rPr>
                <w:b/>
                <w:sz w:val="22"/>
                <w:szCs w:val="22"/>
              </w:rPr>
              <w:t>10</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pStyle w:val="align-center"/>
              <w:spacing w:after="0"/>
              <w:rPr>
                <w:b/>
                <w:sz w:val="22"/>
                <w:szCs w:val="22"/>
              </w:rPr>
            </w:pPr>
            <w:r w:rsidRPr="00AD43C7">
              <w:rPr>
                <w:b/>
                <w:sz w:val="22"/>
                <w:szCs w:val="22"/>
              </w:rPr>
              <w:t>50</w:t>
            </w:r>
          </w:p>
        </w:tc>
      </w:tr>
      <w:tr w:rsidR="00EB4B63" w:rsidRPr="00F02032" w:rsidTr="004A3FC0">
        <w:trPr>
          <w:trHeight w:hRule="exact" w:val="850"/>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pStyle w:val="formattext"/>
              <w:spacing w:after="0"/>
              <w:jc w:val="left"/>
              <w:rPr>
                <w:sz w:val="22"/>
                <w:szCs w:val="22"/>
              </w:rPr>
            </w:pPr>
            <w:r w:rsidRPr="00AD43C7">
              <w:rPr>
                <w:sz w:val="22"/>
                <w:szCs w:val="22"/>
              </w:rPr>
              <w:t>Коррекционный курс: "Коррекционно-развивающие занятия: психокоррекционные (психологические и дефектологические)"</w:t>
            </w:r>
          </w:p>
        </w:tc>
        <w:tc>
          <w:tcPr>
            <w:tcW w:w="99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3</w:t>
            </w:r>
          </w:p>
        </w:tc>
        <w:tc>
          <w:tcPr>
            <w:tcW w:w="98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3</w:t>
            </w:r>
          </w:p>
        </w:tc>
        <w:tc>
          <w:tcPr>
            <w:tcW w:w="1128" w:type="dxa"/>
            <w:tcBorders>
              <w:top w:val="single" w:sz="4" w:space="0" w:color="auto"/>
              <w:left w:val="single" w:sz="4" w:space="0" w:color="auto"/>
            </w:tcBorders>
            <w:shd w:val="clear" w:color="auto" w:fill="FFFFFF"/>
          </w:tcPr>
          <w:p w:rsidR="00EB4B63" w:rsidRPr="00EB4B63" w:rsidRDefault="00EB4B63" w:rsidP="004A3FC0">
            <w:pPr>
              <w:pStyle w:val="align-center"/>
              <w:spacing w:after="0"/>
              <w:rPr>
                <w:sz w:val="22"/>
                <w:szCs w:val="22"/>
              </w:rPr>
            </w:pPr>
            <w:r w:rsidRPr="00EB4B63">
              <w:rPr>
                <w:sz w:val="22"/>
                <w:szCs w:val="22"/>
              </w:rPr>
              <w:t>3</w:t>
            </w:r>
          </w:p>
        </w:tc>
        <w:tc>
          <w:tcPr>
            <w:tcW w:w="99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3</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15</w:t>
            </w:r>
          </w:p>
        </w:tc>
      </w:tr>
      <w:tr w:rsidR="00EB4B63" w:rsidRPr="00F02032" w:rsidTr="004A3FC0">
        <w:trPr>
          <w:trHeight w:hRule="exact" w:val="565"/>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pStyle w:val="formattext"/>
              <w:spacing w:after="0"/>
              <w:jc w:val="left"/>
              <w:rPr>
                <w:sz w:val="22"/>
                <w:szCs w:val="22"/>
              </w:rPr>
            </w:pPr>
            <w:r w:rsidRPr="00AD43C7">
              <w:rPr>
                <w:sz w:val="22"/>
                <w:szCs w:val="22"/>
              </w:rPr>
              <w:t>Коррекционный курс: "Логопедические занятия"</w:t>
            </w:r>
          </w:p>
        </w:tc>
        <w:tc>
          <w:tcPr>
            <w:tcW w:w="99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2</w:t>
            </w:r>
          </w:p>
        </w:tc>
        <w:tc>
          <w:tcPr>
            <w:tcW w:w="98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2</w:t>
            </w:r>
          </w:p>
        </w:tc>
        <w:tc>
          <w:tcPr>
            <w:tcW w:w="1128" w:type="dxa"/>
            <w:tcBorders>
              <w:top w:val="single" w:sz="4" w:space="0" w:color="auto"/>
              <w:left w:val="single" w:sz="4" w:space="0" w:color="auto"/>
            </w:tcBorders>
            <w:shd w:val="clear" w:color="auto" w:fill="FFFFFF"/>
          </w:tcPr>
          <w:p w:rsidR="00EB4B63" w:rsidRPr="00EB4B63" w:rsidRDefault="00EB4B63" w:rsidP="004A3FC0">
            <w:pPr>
              <w:pStyle w:val="align-center"/>
              <w:spacing w:after="0"/>
              <w:rPr>
                <w:sz w:val="22"/>
                <w:szCs w:val="22"/>
              </w:rPr>
            </w:pPr>
            <w:r w:rsidRPr="00EB4B63">
              <w:rPr>
                <w:sz w:val="22"/>
                <w:szCs w:val="22"/>
              </w:rPr>
              <w:t>1</w:t>
            </w:r>
          </w:p>
        </w:tc>
        <w:tc>
          <w:tcPr>
            <w:tcW w:w="99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2</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10</w:t>
            </w:r>
          </w:p>
        </w:tc>
      </w:tr>
      <w:tr w:rsidR="00EB4B63" w:rsidRPr="00F02032" w:rsidTr="004A3FC0">
        <w:trPr>
          <w:trHeight w:hRule="exact" w:val="276"/>
          <w:jc w:val="center"/>
        </w:trPr>
        <w:tc>
          <w:tcPr>
            <w:tcW w:w="4493" w:type="dxa"/>
            <w:gridSpan w:val="2"/>
            <w:tcBorders>
              <w:top w:val="single" w:sz="4" w:space="0" w:color="auto"/>
              <w:left w:val="single" w:sz="4" w:space="0" w:color="auto"/>
            </w:tcBorders>
            <w:shd w:val="clear" w:color="auto" w:fill="auto"/>
            <w:vAlign w:val="center"/>
          </w:tcPr>
          <w:p w:rsidR="00EB4B63" w:rsidRPr="00AD43C7" w:rsidRDefault="00EB4B63" w:rsidP="004A3FC0">
            <w:pPr>
              <w:pStyle w:val="align-center"/>
              <w:jc w:val="left"/>
              <w:rPr>
                <w:sz w:val="22"/>
                <w:szCs w:val="22"/>
              </w:rPr>
            </w:pPr>
            <w:r w:rsidRPr="00AD43C7">
              <w:rPr>
                <w:sz w:val="22"/>
                <w:szCs w:val="22"/>
              </w:rPr>
              <w:t>Ритмика</w:t>
            </w:r>
          </w:p>
        </w:tc>
        <w:tc>
          <w:tcPr>
            <w:tcW w:w="994" w:type="dxa"/>
            <w:tcBorders>
              <w:top w:val="single" w:sz="4" w:space="0" w:color="auto"/>
              <w:left w:val="single" w:sz="4" w:space="0" w:color="auto"/>
            </w:tcBorders>
            <w:shd w:val="clear" w:color="auto" w:fill="auto"/>
            <w:vAlign w:val="center"/>
          </w:tcPr>
          <w:p w:rsidR="00EB4B63" w:rsidRPr="00AD43C7" w:rsidRDefault="00EB4B63" w:rsidP="004A3FC0">
            <w:pPr>
              <w:pStyle w:val="align-center"/>
              <w:rPr>
                <w:sz w:val="22"/>
                <w:szCs w:val="22"/>
              </w:rPr>
            </w:pPr>
            <w:r w:rsidRPr="00AD43C7">
              <w:rPr>
                <w:sz w:val="22"/>
                <w:szCs w:val="22"/>
              </w:rPr>
              <w:t xml:space="preserve">1 </w:t>
            </w:r>
          </w:p>
        </w:tc>
        <w:tc>
          <w:tcPr>
            <w:tcW w:w="984" w:type="dxa"/>
            <w:tcBorders>
              <w:top w:val="single" w:sz="4" w:space="0" w:color="auto"/>
              <w:left w:val="single" w:sz="4" w:space="0" w:color="auto"/>
            </w:tcBorders>
            <w:shd w:val="clear" w:color="auto" w:fill="auto"/>
            <w:vAlign w:val="center"/>
          </w:tcPr>
          <w:p w:rsidR="00EB4B63" w:rsidRPr="00AD43C7" w:rsidRDefault="00EB4B63" w:rsidP="004A3FC0">
            <w:pPr>
              <w:pStyle w:val="align-center"/>
              <w:rPr>
                <w:sz w:val="22"/>
                <w:szCs w:val="22"/>
              </w:rPr>
            </w:pPr>
            <w:r w:rsidRPr="00AD43C7">
              <w:rPr>
                <w:sz w:val="22"/>
                <w:szCs w:val="22"/>
              </w:rPr>
              <w:t xml:space="preserve">1 </w:t>
            </w:r>
          </w:p>
        </w:tc>
        <w:tc>
          <w:tcPr>
            <w:tcW w:w="1128" w:type="dxa"/>
            <w:tcBorders>
              <w:top w:val="single" w:sz="4" w:space="0" w:color="auto"/>
              <w:left w:val="single" w:sz="4" w:space="0" w:color="auto"/>
            </w:tcBorders>
            <w:shd w:val="clear" w:color="auto" w:fill="auto"/>
            <w:vAlign w:val="center"/>
          </w:tcPr>
          <w:p w:rsidR="00EB4B63" w:rsidRPr="00EB4B63" w:rsidRDefault="00EB4B63" w:rsidP="004A3FC0">
            <w:pPr>
              <w:jc w:val="center"/>
              <w:rPr>
                <w:rFonts w:ascii="Times New Roman" w:eastAsia="Times New Roman" w:hAnsi="Times New Roman" w:cs="Times New Roman"/>
              </w:rPr>
            </w:pPr>
            <w:r w:rsidRPr="00EB4B63">
              <w:rPr>
                <w:rFonts w:ascii="Times New Roman" w:eastAsia="Times New Roman" w:hAnsi="Times New Roman" w:cs="Times New Roman"/>
              </w:rPr>
              <w:t>1</w:t>
            </w:r>
          </w:p>
        </w:tc>
        <w:tc>
          <w:tcPr>
            <w:tcW w:w="994" w:type="dxa"/>
            <w:tcBorders>
              <w:top w:val="single" w:sz="4" w:space="0" w:color="auto"/>
              <w:left w:val="single" w:sz="4" w:space="0" w:color="auto"/>
            </w:tcBorders>
            <w:shd w:val="clear" w:color="auto" w:fill="auto"/>
            <w:vAlign w:val="center"/>
          </w:tcPr>
          <w:p w:rsidR="00EB4B63" w:rsidRPr="00AD43C7" w:rsidRDefault="00EB4B63" w:rsidP="004A3FC0">
            <w:pPr>
              <w:jc w:val="center"/>
              <w:rPr>
                <w:rFonts w:ascii="Times New Roman" w:eastAsia="Times New Roman" w:hAnsi="Times New Roman" w:cs="Times New Roman"/>
              </w:rPr>
            </w:pPr>
            <w:r w:rsidRPr="00AD43C7">
              <w:rPr>
                <w:rFonts w:ascii="Times New Roman" w:eastAsia="Times New Roman" w:hAnsi="Times New Roman" w:cs="Times New Roman"/>
              </w:rPr>
              <w:t>1</w:t>
            </w:r>
          </w:p>
        </w:tc>
        <w:tc>
          <w:tcPr>
            <w:tcW w:w="970" w:type="dxa"/>
            <w:tcBorders>
              <w:top w:val="single" w:sz="4" w:space="0" w:color="auto"/>
              <w:left w:val="single" w:sz="4" w:space="0" w:color="auto"/>
              <w:right w:val="single" w:sz="4" w:space="0" w:color="auto"/>
            </w:tcBorders>
            <w:shd w:val="clear" w:color="auto" w:fill="auto"/>
            <w:vAlign w:val="center"/>
          </w:tcPr>
          <w:p w:rsidR="00EB4B63" w:rsidRPr="00AD43C7" w:rsidRDefault="00EB4B63" w:rsidP="004A3FC0">
            <w:pPr>
              <w:pStyle w:val="align-center"/>
              <w:rPr>
                <w:sz w:val="22"/>
                <w:szCs w:val="22"/>
              </w:rPr>
            </w:pPr>
            <w:r w:rsidRPr="00AD43C7">
              <w:rPr>
                <w:sz w:val="22"/>
                <w:szCs w:val="22"/>
              </w:rPr>
              <w:t>4</w:t>
            </w:r>
          </w:p>
        </w:tc>
      </w:tr>
      <w:tr w:rsidR="00EB4B63" w:rsidRPr="00F02032" w:rsidTr="004A3FC0">
        <w:trPr>
          <w:trHeight w:hRule="exact" w:val="276"/>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pStyle w:val="formattext"/>
              <w:spacing w:after="0"/>
              <w:jc w:val="left"/>
              <w:rPr>
                <w:sz w:val="22"/>
                <w:szCs w:val="22"/>
              </w:rPr>
            </w:pPr>
            <w:r w:rsidRPr="00AD43C7">
              <w:rPr>
                <w:sz w:val="22"/>
                <w:szCs w:val="22"/>
              </w:rPr>
              <w:t xml:space="preserve">Другие направления внеурочной деятельности </w:t>
            </w:r>
          </w:p>
        </w:tc>
        <w:tc>
          <w:tcPr>
            <w:tcW w:w="99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5</w:t>
            </w:r>
          </w:p>
        </w:tc>
        <w:tc>
          <w:tcPr>
            <w:tcW w:w="98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5</w:t>
            </w:r>
          </w:p>
        </w:tc>
        <w:tc>
          <w:tcPr>
            <w:tcW w:w="1128" w:type="dxa"/>
            <w:tcBorders>
              <w:top w:val="single" w:sz="4" w:space="0" w:color="auto"/>
              <w:left w:val="single" w:sz="4" w:space="0" w:color="auto"/>
            </w:tcBorders>
            <w:shd w:val="clear" w:color="auto" w:fill="FFFFFF"/>
          </w:tcPr>
          <w:p w:rsidR="00EB4B63" w:rsidRPr="00EB4B63" w:rsidRDefault="00EB4B63" w:rsidP="004A3FC0">
            <w:pPr>
              <w:pStyle w:val="align-center"/>
              <w:spacing w:after="0"/>
              <w:rPr>
                <w:sz w:val="22"/>
                <w:szCs w:val="22"/>
              </w:rPr>
            </w:pPr>
            <w:r w:rsidRPr="00EB4B63">
              <w:rPr>
                <w:sz w:val="22"/>
                <w:szCs w:val="22"/>
              </w:rPr>
              <w:t>5</w:t>
            </w:r>
          </w:p>
        </w:tc>
        <w:tc>
          <w:tcPr>
            <w:tcW w:w="994" w:type="dxa"/>
            <w:tcBorders>
              <w:top w:val="single" w:sz="4" w:space="0" w:color="auto"/>
              <w:lef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5</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EB4B63" w:rsidP="004A3FC0">
            <w:pPr>
              <w:pStyle w:val="align-center"/>
              <w:spacing w:after="0"/>
              <w:rPr>
                <w:sz w:val="22"/>
                <w:szCs w:val="22"/>
              </w:rPr>
            </w:pPr>
            <w:r w:rsidRPr="00AD43C7">
              <w:rPr>
                <w:sz w:val="22"/>
                <w:szCs w:val="22"/>
              </w:rPr>
              <w:t>25</w:t>
            </w:r>
          </w:p>
        </w:tc>
      </w:tr>
      <w:tr w:rsidR="00EB4B63" w:rsidRPr="00F02032" w:rsidTr="004A3FC0">
        <w:trPr>
          <w:trHeight w:hRule="exact" w:val="297"/>
          <w:jc w:val="center"/>
        </w:trPr>
        <w:tc>
          <w:tcPr>
            <w:tcW w:w="4493" w:type="dxa"/>
            <w:gridSpan w:val="2"/>
            <w:tcBorders>
              <w:top w:val="single" w:sz="4" w:space="0" w:color="auto"/>
              <w:left w:val="single" w:sz="4" w:space="0" w:color="auto"/>
              <w:bottom w:val="single" w:sz="4" w:space="0" w:color="auto"/>
            </w:tcBorders>
            <w:shd w:val="clear" w:color="auto" w:fill="FFFFFF"/>
            <w:vAlign w:val="center"/>
          </w:tcPr>
          <w:p w:rsidR="00EB4B63" w:rsidRPr="00AD43C7" w:rsidRDefault="00EB4B63" w:rsidP="004A3FC0">
            <w:pPr>
              <w:pStyle w:val="align-center"/>
              <w:rPr>
                <w:sz w:val="22"/>
                <w:szCs w:val="22"/>
              </w:rPr>
            </w:pPr>
            <w:r w:rsidRPr="00AD43C7">
              <w:rPr>
                <w:sz w:val="22"/>
                <w:szCs w:val="22"/>
              </w:rPr>
              <w:t xml:space="preserve">Всего </w:t>
            </w:r>
          </w:p>
        </w:tc>
        <w:tc>
          <w:tcPr>
            <w:tcW w:w="994" w:type="dxa"/>
            <w:tcBorders>
              <w:top w:val="single" w:sz="4" w:space="0" w:color="auto"/>
              <w:left w:val="single" w:sz="4" w:space="0" w:color="auto"/>
              <w:bottom w:val="single" w:sz="4" w:space="0" w:color="auto"/>
            </w:tcBorders>
            <w:shd w:val="clear" w:color="auto" w:fill="FFFFFF"/>
            <w:vAlign w:val="center"/>
          </w:tcPr>
          <w:p w:rsidR="00EB4B63" w:rsidRPr="00AD43C7" w:rsidRDefault="00EB4B63" w:rsidP="004A3FC0">
            <w:pPr>
              <w:pStyle w:val="align-center"/>
              <w:rPr>
                <w:sz w:val="22"/>
                <w:szCs w:val="22"/>
              </w:rPr>
            </w:pPr>
            <w:r w:rsidRPr="00AD43C7">
              <w:rPr>
                <w:sz w:val="22"/>
                <w:szCs w:val="22"/>
              </w:rPr>
              <w:t xml:space="preserve">31 </w:t>
            </w:r>
          </w:p>
        </w:tc>
        <w:tc>
          <w:tcPr>
            <w:tcW w:w="984" w:type="dxa"/>
            <w:tcBorders>
              <w:top w:val="single" w:sz="4" w:space="0" w:color="auto"/>
              <w:left w:val="single" w:sz="4" w:space="0" w:color="auto"/>
              <w:bottom w:val="single" w:sz="4" w:space="0" w:color="auto"/>
            </w:tcBorders>
            <w:shd w:val="clear" w:color="auto" w:fill="FFFFFF"/>
            <w:vAlign w:val="center"/>
          </w:tcPr>
          <w:p w:rsidR="00EB4B63" w:rsidRPr="00AD43C7" w:rsidRDefault="00EB4B63" w:rsidP="004A3FC0">
            <w:pPr>
              <w:pStyle w:val="align-center"/>
              <w:rPr>
                <w:sz w:val="22"/>
                <w:szCs w:val="22"/>
              </w:rPr>
            </w:pPr>
            <w:r w:rsidRPr="00AD43C7">
              <w:rPr>
                <w:sz w:val="22"/>
                <w:szCs w:val="22"/>
              </w:rPr>
              <w:t xml:space="preserve">33 </w:t>
            </w:r>
          </w:p>
        </w:tc>
        <w:tc>
          <w:tcPr>
            <w:tcW w:w="1128" w:type="dxa"/>
            <w:tcBorders>
              <w:top w:val="single" w:sz="4" w:space="0" w:color="auto"/>
              <w:left w:val="single" w:sz="4" w:space="0" w:color="auto"/>
              <w:bottom w:val="single" w:sz="4" w:space="0" w:color="auto"/>
            </w:tcBorders>
            <w:shd w:val="clear" w:color="auto" w:fill="FFFFFF"/>
            <w:vAlign w:val="center"/>
          </w:tcPr>
          <w:p w:rsidR="00EB4B63" w:rsidRPr="00AD43C7" w:rsidRDefault="00EB4B63" w:rsidP="004A3FC0">
            <w:pPr>
              <w:pStyle w:val="align-center"/>
              <w:rPr>
                <w:sz w:val="22"/>
                <w:szCs w:val="22"/>
              </w:rPr>
            </w:pPr>
            <w:r w:rsidRPr="00AD43C7">
              <w:rPr>
                <w:sz w:val="22"/>
                <w:szCs w:val="22"/>
              </w:rPr>
              <w:t xml:space="preserve">33 </w:t>
            </w:r>
          </w:p>
        </w:tc>
        <w:tc>
          <w:tcPr>
            <w:tcW w:w="994" w:type="dxa"/>
            <w:tcBorders>
              <w:top w:val="single" w:sz="4" w:space="0" w:color="auto"/>
              <w:left w:val="single" w:sz="4" w:space="0" w:color="auto"/>
              <w:bottom w:val="single" w:sz="4" w:space="0" w:color="auto"/>
            </w:tcBorders>
            <w:shd w:val="clear" w:color="auto" w:fill="FFFFFF"/>
            <w:vAlign w:val="center"/>
          </w:tcPr>
          <w:p w:rsidR="00EB4B63" w:rsidRPr="00AD43C7" w:rsidRDefault="00EB4B63" w:rsidP="004A3FC0">
            <w:pPr>
              <w:pStyle w:val="align-center"/>
              <w:rPr>
                <w:sz w:val="22"/>
                <w:szCs w:val="22"/>
              </w:rPr>
            </w:pPr>
            <w:r w:rsidRPr="00AD43C7">
              <w:rPr>
                <w:sz w:val="22"/>
                <w:szCs w:val="22"/>
              </w:rPr>
              <w:t xml:space="preserve">33 </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EB4B63" w:rsidRPr="00AD43C7" w:rsidRDefault="00EB4B63" w:rsidP="004A3FC0">
            <w:pPr>
              <w:pStyle w:val="align-center"/>
              <w:rPr>
                <w:sz w:val="22"/>
                <w:szCs w:val="22"/>
              </w:rPr>
            </w:pPr>
            <w:r w:rsidRPr="00AD43C7">
              <w:rPr>
                <w:sz w:val="22"/>
                <w:szCs w:val="22"/>
              </w:rPr>
              <w:t xml:space="preserve">130 </w:t>
            </w:r>
          </w:p>
        </w:tc>
      </w:tr>
    </w:tbl>
    <w:p w:rsidR="00EB4B63" w:rsidRDefault="00EB4B63" w:rsidP="000627EA">
      <w:pPr>
        <w:widowControl w:val="0"/>
        <w:tabs>
          <w:tab w:val="left" w:leader="underscore" w:pos="1080"/>
          <w:tab w:val="left" w:leader="underscore" w:pos="7579"/>
          <w:tab w:val="left" w:leader="underscore" w:pos="8534"/>
        </w:tabs>
        <w:spacing w:after="0"/>
        <w:ind w:firstLine="709"/>
        <w:jc w:val="center"/>
        <w:rPr>
          <w:rFonts w:ascii="Times New Roman" w:eastAsia="Times New Roman" w:hAnsi="Times New Roman" w:cs="Times New Roman"/>
          <w:b/>
          <w:bCs/>
          <w:color w:val="000000"/>
          <w:sz w:val="24"/>
          <w:szCs w:val="24"/>
          <w:lang w:bidi="ru-RU"/>
        </w:rPr>
      </w:pPr>
    </w:p>
    <w:p w:rsidR="00EB4B63" w:rsidRDefault="00EB4B63" w:rsidP="000627EA">
      <w:pPr>
        <w:widowControl w:val="0"/>
        <w:tabs>
          <w:tab w:val="left" w:leader="underscore" w:pos="1080"/>
          <w:tab w:val="left" w:leader="underscore" w:pos="7579"/>
          <w:tab w:val="left" w:leader="underscore" w:pos="8534"/>
        </w:tabs>
        <w:spacing w:after="0"/>
        <w:ind w:firstLine="709"/>
        <w:jc w:val="center"/>
        <w:rPr>
          <w:rFonts w:ascii="Times New Roman" w:eastAsia="Times New Roman" w:hAnsi="Times New Roman" w:cs="Times New Roman"/>
          <w:b/>
          <w:bCs/>
          <w:color w:val="000000"/>
          <w:sz w:val="24"/>
          <w:szCs w:val="24"/>
          <w:lang w:bidi="ru-RU"/>
        </w:rPr>
      </w:pPr>
    </w:p>
    <w:p w:rsidR="00EB4B63" w:rsidRPr="00C56635" w:rsidRDefault="00EB4B63" w:rsidP="000627EA">
      <w:pPr>
        <w:widowControl w:val="0"/>
        <w:tabs>
          <w:tab w:val="left" w:leader="underscore" w:pos="1080"/>
          <w:tab w:val="left" w:leader="underscore" w:pos="7579"/>
          <w:tab w:val="left" w:leader="underscore" w:pos="8534"/>
        </w:tabs>
        <w:spacing w:after="0"/>
        <w:ind w:firstLine="709"/>
        <w:jc w:val="center"/>
        <w:rPr>
          <w:rFonts w:ascii="Times New Roman" w:eastAsia="Times New Roman" w:hAnsi="Times New Roman" w:cs="Times New Roman"/>
          <w:b/>
          <w:bCs/>
          <w:color w:val="000000"/>
          <w:sz w:val="24"/>
          <w:szCs w:val="24"/>
          <w:lang w:bidi="ru-RU"/>
        </w:rPr>
      </w:pPr>
    </w:p>
    <w:p w:rsidR="000627EA" w:rsidRDefault="000627EA" w:rsidP="000627EA">
      <w:pPr>
        <w:tabs>
          <w:tab w:val="left" w:pos="0"/>
        </w:tabs>
        <w:spacing w:after="0"/>
        <w:ind w:right="-1" w:firstLine="709"/>
        <w:jc w:val="center"/>
        <w:rPr>
          <w:rFonts w:ascii="Times New Roman" w:eastAsia="Times New Roman" w:hAnsi="Times New Roman" w:cs="Times New Roman"/>
          <w:b/>
          <w:sz w:val="24"/>
          <w:szCs w:val="24"/>
        </w:rPr>
      </w:pPr>
    </w:p>
    <w:p w:rsidR="000627EA" w:rsidRDefault="000627EA" w:rsidP="000627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627EA" w:rsidRDefault="000627EA" w:rsidP="000627EA">
      <w:pPr>
        <w:tabs>
          <w:tab w:val="left" w:pos="0"/>
        </w:tabs>
        <w:spacing w:after="0"/>
        <w:ind w:right="-1" w:firstLine="709"/>
        <w:jc w:val="center"/>
        <w:rPr>
          <w:rFonts w:ascii="Times New Roman" w:eastAsia="Times New Roman" w:hAnsi="Times New Roman" w:cs="Times New Roman"/>
          <w:sz w:val="24"/>
          <w:szCs w:val="24"/>
        </w:rPr>
      </w:pPr>
      <w:r w:rsidRPr="006C2003">
        <w:rPr>
          <w:rFonts w:ascii="Times New Roman" w:eastAsia="Times New Roman" w:hAnsi="Times New Roman" w:cs="Times New Roman"/>
          <w:b/>
          <w:sz w:val="24"/>
          <w:szCs w:val="24"/>
        </w:rPr>
        <w:lastRenderedPageBreak/>
        <w:t xml:space="preserve">Годовой учебный план начального общего образования </w:t>
      </w:r>
      <w:r w:rsidRPr="00C56635">
        <w:rPr>
          <w:rFonts w:ascii="Times New Roman" w:eastAsia="Times New Roman" w:hAnsi="Times New Roman" w:cs="Times New Roman"/>
          <w:b/>
          <w:bCs/>
          <w:color w:val="000000"/>
          <w:sz w:val="24"/>
          <w:szCs w:val="24"/>
          <w:lang w:bidi="ru-RU"/>
        </w:rPr>
        <w:t xml:space="preserve">для обучающихся с </w:t>
      </w:r>
      <w:r>
        <w:rPr>
          <w:rFonts w:ascii="Times New Roman" w:eastAsia="Times New Roman" w:hAnsi="Times New Roman" w:cs="Times New Roman"/>
          <w:b/>
          <w:bCs/>
          <w:color w:val="000000"/>
          <w:sz w:val="24"/>
          <w:szCs w:val="24"/>
          <w:lang w:bidi="ru-RU"/>
        </w:rPr>
        <w:t>ЗП</w:t>
      </w:r>
      <w:r w:rsidRPr="006C2003">
        <w:rPr>
          <w:rFonts w:ascii="Times New Roman" w:eastAsia="Times New Roman" w:hAnsi="Times New Roman" w:cs="Times New Roman"/>
          <w:b/>
          <w:bCs/>
          <w:color w:val="000000"/>
          <w:sz w:val="24"/>
          <w:szCs w:val="24"/>
          <w:lang w:bidi="ru-RU"/>
        </w:rPr>
        <w:t xml:space="preserve">Р (вариант </w:t>
      </w:r>
      <w:r>
        <w:rPr>
          <w:rFonts w:ascii="Times New Roman" w:eastAsia="Times New Roman" w:hAnsi="Times New Roman" w:cs="Times New Roman"/>
          <w:b/>
          <w:bCs/>
          <w:color w:val="000000"/>
          <w:sz w:val="24"/>
          <w:szCs w:val="24"/>
          <w:lang w:bidi="ru-RU"/>
        </w:rPr>
        <w:t>7</w:t>
      </w:r>
      <w:r w:rsidRPr="006C2003">
        <w:rPr>
          <w:rFonts w:ascii="Times New Roman" w:eastAsia="Times New Roman" w:hAnsi="Times New Roman" w:cs="Times New Roman"/>
          <w:b/>
          <w:bCs/>
          <w:color w:val="000000"/>
          <w:sz w:val="24"/>
          <w:szCs w:val="24"/>
          <w:lang w:bidi="ru-RU"/>
        </w:rPr>
        <w:t>.1)</w:t>
      </w:r>
      <w:r>
        <w:rPr>
          <w:rFonts w:ascii="Times New Roman" w:eastAsia="Times New Roman" w:hAnsi="Times New Roman" w:cs="Times New Roman"/>
          <w:b/>
          <w:bCs/>
          <w:color w:val="000000"/>
          <w:sz w:val="24"/>
          <w:szCs w:val="24"/>
          <w:lang w:bidi="ru-RU"/>
        </w:rPr>
        <w:t xml:space="preserve"> </w:t>
      </w:r>
      <w:r w:rsidRPr="006C2003">
        <w:rPr>
          <w:rFonts w:ascii="Times New Roman" w:eastAsia="Times New Roman" w:hAnsi="Times New Roman" w:cs="Times New Roman"/>
          <w:b/>
          <w:sz w:val="24"/>
          <w:szCs w:val="24"/>
        </w:rPr>
        <w:t>в М</w:t>
      </w:r>
      <w:r w:rsidR="006B3859">
        <w:rPr>
          <w:rFonts w:ascii="Times New Roman" w:eastAsia="Times New Roman" w:hAnsi="Times New Roman" w:cs="Times New Roman"/>
          <w:b/>
          <w:sz w:val="24"/>
          <w:szCs w:val="24"/>
        </w:rPr>
        <w:t>Б</w:t>
      </w:r>
      <w:r w:rsidRPr="006C2003">
        <w:rPr>
          <w:rFonts w:ascii="Times New Roman" w:eastAsia="Times New Roman" w:hAnsi="Times New Roman" w:cs="Times New Roman"/>
          <w:b/>
          <w:sz w:val="24"/>
          <w:szCs w:val="24"/>
        </w:rPr>
        <w:t xml:space="preserve">ОУ «Карымкарская СОШ» </w:t>
      </w:r>
      <w:r w:rsidRPr="006C2003">
        <w:rPr>
          <w:rFonts w:ascii="Times New Roman" w:eastAsia="Times New Roman" w:hAnsi="Times New Roman" w:cs="Times New Roman"/>
          <w:sz w:val="24"/>
          <w:szCs w:val="24"/>
        </w:rPr>
        <w:t>(пятидневная учебная неделя)</w:t>
      </w:r>
    </w:p>
    <w:p w:rsidR="00EB4B63" w:rsidRDefault="00EB4B63" w:rsidP="000627EA">
      <w:pPr>
        <w:tabs>
          <w:tab w:val="left" w:pos="0"/>
        </w:tabs>
        <w:spacing w:after="0"/>
        <w:ind w:right="-1" w:firstLine="709"/>
        <w:jc w:val="center"/>
        <w:rPr>
          <w:rFonts w:ascii="Times New Roman" w:eastAsia="Times New Roman" w:hAnsi="Times New Roman" w:cs="Times New Roman"/>
          <w:sz w:val="24"/>
          <w:szCs w:val="24"/>
        </w:rPr>
      </w:pPr>
    </w:p>
    <w:tbl>
      <w:tblPr>
        <w:tblOverlap w:val="never"/>
        <w:tblW w:w="9563" w:type="dxa"/>
        <w:jc w:val="center"/>
        <w:tblLayout w:type="fixed"/>
        <w:tblCellMar>
          <w:left w:w="10" w:type="dxa"/>
          <w:right w:w="10" w:type="dxa"/>
        </w:tblCellMar>
        <w:tblLook w:val="04A0"/>
      </w:tblPr>
      <w:tblGrid>
        <w:gridCol w:w="2083"/>
        <w:gridCol w:w="2410"/>
        <w:gridCol w:w="994"/>
        <w:gridCol w:w="984"/>
        <w:gridCol w:w="1128"/>
        <w:gridCol w:w="994"/>
        <w:gridCol w:w="970"/>
      </w:tblGrid>
      <w:tr w:rsidR="00EB4B63" w:rsidRPr="00AD43C7" w:rsidTr="004A3FC0">
        <w:trPr>
          <w:trHeight w:hRule="exact" w:val="373"/>
          <w:jc w:val="center"/>
        </w:trPr>
        <w:tc>
          <w:tcPr>
            <w:tcW w:w="2083" w:type="dxa"/>
            <w:vMerge w:val="restart"/>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Предметные</w:t>
            </w:r>
          </w:p>
          <w:p w:rsidR="00EB4B63" w:rsidRPr="00AD43C7" w:rsidRDefault="00EB4B63" w:rsidP="004A3FC0">
            <w:pPr>
              <w:widowControl w:val="0"/>
              <w:spacing w:before="60"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области</w:t>
            </w:r>
          </w:p>
        </w:tc>
        <w:tc>
          <w:tcPr>
            <w:tcW w:w="2410" w:type="dxa"/>
            <w:vMerge w:val="restart"/>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Учебные предметы</w:t>
            </w:r>
          </w:p>
          <w:p w:rsidR="00EB4B63" w:rsidRPr="00AD43C7" w:rsidRDefault="00EB4B63" w:rsidP="004A3FC0">
            <w:pPr>
              <w:widowControl w:val="0"/>
              <w:spacing w:before="660" w:after="0" w:line="240" w:lineRule="auto"/>
              <w:jc w:val="right"/>
              <w:rPr>
                <w:rFonts w:ascii="Times New Roman" w:eastAsia="Times New Roman" w:hAnsi="Times New Roman" w:cs="Times New Roman"/>
                <w:color w:val="000000"/>
                <w:lang w:bidi="ru-RU"/>
              </w:rPr>
            </w:pPr>
            <w:r w:rsidRPr="00AD43C7">
              <w:rPr>
                <w:rFonts w:ascii="Times New Roman" w:eastAsia="Times New Roman" w:hAnsi="Times New Roman" w:cs="Times New Roman"/>
                <w:color w:val="000000"/>
                <w:lang w:bidi="ru-RU"/>
              </w:rPr>
              <w:t>классы</w:t>
            </w:r>
          </w:p>
        </w:tc>
        <w:tc>
          <w:tcPr>
            <w:tcW w:w="4100" w:type="dxa"/>
            <w:gridSpan w:val="4"/>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Количество часов в неделю</w:t>
            </w:r>
          </w:p>
        </w:tc>
        <w:tc>
          <w:tcPr>
            <w:tcW w:w="970" w:type="dxa"/>
            <w:vMerge w:val="restart"/>
            <w:tcBorders>
              <w:top w:val="single" w:sz="4" w:space="0" w:color="auto"/>
              <w:left w:val="single" w:sz="4" w:space="0" w:color="auto"/>
              <w:right w:val="single" w:sz="4" w:space="0" w:color="auto"/>
            </w:tcBorders>
            <w:shd w:val="clear" w:color="auto" w:fill="FFFFFF"/>
          </w:tcPr>
          <w:p w:rsidR="00EB4B63" w:rsidRPr="00AD43C7" w:rsidRDefault="00EB4B63" w:rsidP="004A3FC0">
            <w:pPr>
              <w:widowControl w:val="0"/>
              <w:spacing w:after="0" w:line="240" w:lineRule="auto"/>
              <w:ind w:left="180"/>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Всего</w:t>
            </w:r>
          </w:p>
        </w:tc>
      </w:tr>
      <w:tr w:rsidR="00EB4B63" w:rsidRPr="00AD43C7" w:rsidTr="004A3FC0">
        <w:trPr>
          <w:trHeight w:hRule="exact" w:val="431"/>
          <w:jc w:val="center"/>
        </w:trPr>
        <w:tc>
          <w:tcPr>
            <w:tcW w:w="2083" w:type="dxa"/>
            <w:vMerge/>
            <w:tcBorders>
              <w:left w:val="single" w:sz="4" w:space="0" w:color="auto"/>
            </w:tcBorders>
            <w:shd w:val="clear" w:color="auto" w:fill="FFFFFF"/>
          </w:tcPr>
          <w:p w:rsidR="00EB4B63" w:rsidRPr="00AD43C7" w:rsidRDefault="00EB4B63" w:rsidP="004A3FC0">
            <w:pPr>
              <w:widowControl w:val="0"/>
              <w:spacing w:after="0" w:line="240" w:lineRule="auto"/>
              <w:rPr>
                <w:rFonts w:ascii="Times New Roman" w:eastAsia="Arial Unicode MS" w:hAnsi="Times New Roman" w:cs="Times New Roman"/>
                <w:color w:val="000000"/>
                <w:lang w:bidi="ru-RU"/>
              </w:rPr>
            </w:pPr>
          </w:p>
        </w:tc>
        <w:tc>
          <w:tcPr>
            <w:tcW w:w="2410" w:type="dxa"/>
            <w:vMerge/>
            <w:tcBorders>
              <w:left w:val="single" w:sz="4" w:space="0" w:color="auto"/>
            </w:tcBorders>
            <w:shd w:val="clear" w:color="auto" w:fill="FFFFFF"/>
          </w:tcPr>
          <w:p w:rsidR="00EB4B63" w:rsidRPr="00AD43C7" w:rsidRDefault="00EB4B63" w:rsidP="004A3FC0">
            <w:pPr>
              <w:widowControl w:val="0"/>
              <w:spacing w:after="0" w:line="240" w:lineRule="auto"/>
              <w:rPr>
                <w:rFonts w:ascii="Times New Roman" w:eastAsia="Arial Unicode MS" w:hAnsi="Times New Roman" w:cs="Times New Roman"/>
                <w:color w:val="000000"/>
                <w:lang w:bidi="ru-RU"/>
              </w:rPr>
            </w:pP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b/>
                <w:color w:val="000000"/>
                <w:lang w:bidi="ru-RU"/>
              </w:rPr>
            </w:pPr>
            <w:r w:rsidRPr="00AD43C7">
              <w:rPr>
                <w:rFonts w:ascii="Times New Roman" w:eastAsia="Times New Roman" w:hAnsi="Times New Roman" w:cs="Times New Roman"/>
                <w:b/>
                <w:color w:val="000000"/>
                <w:lang w:bidi="ru-RU"/>
              </w:rPr>
              <w:t>I</w:t>
            </w:r>
          </w:p>
        </w:tc>
        <w:tc>
          <w:tcPr>
            <w:tcW w:w="98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b/>
                <w:color w:val="000000"/>
                <w:lang w:bidi="ru-RU"/>
              </w:rPr>
            </w:pPr>
            <w:r w:rsidRPr="00AD43C7">
              <w:rPr>
                <w:rFonts w:ascii="Times New Roman" w:eastAsia="Times New Roman" w:hAnsi="Times New Roman" w:cs="Times New Roman"/>
                <w:b/>
                <w:color w:val="000000"/>
                <w:lang w:bidi="ru-RU"/>
              </w:rPr>
              <w:t>II</w:t>
            </w:r>
          </w:p>
        </w:tc>
        <w:tc>
          <w:tcPr>
            <w:tcW w:w="1128"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b/>
                <w:color w:val="000000"/>
                <w:lang w:bidi="ru-RU"/>
              </w:rPr>
            </w:pPr>
            <w:r w:rsidRPr="00AD43C7">
              <w:rPr>
                <w:rFonts w:ascii="Times New Roman" w:eastAsia="Times New Roman" w:hAnsi="Times New Roman" w:cs="Times New Roman"/>
                <w:b/>
                <w:color w:val="000000"/>
                <w:lang w:bidi="ru-RU"/>
              </w:rPr>
              <w:t>III</w:t>
            </w:r>
          </w:p>
        </w:tc>
        <w:tc>
          <w:tcPr>
            <w:tcW w:w="994" w:type="dxa"/>
            <w:tcBorders>
              <w:top w:val="single" w:sz="4" w:space="0" w:color="auto"/>
              <w:lef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b/>
                <w:color w:val="000000"/>
                <w:lang w:bidi="ru-RU"/>
              </w:rPr>
            </w:pPr>
            <w:r w:rsidRPr="00AD43C7">
              <w:rPr>
                <w:rFonts w:ascii="Times New Roman" w:eastAsia="Times New Roman" w:hAnsi="Times New Roman" w:cs="Times New Roman"/>
                <w:b/>
                <w:color w:val="000000"/>
                <w:lang w:bidi="ru-RU"/>
              </w:rPr>
              <w:t>IV</w:t>
            </w:r>
          </w:p>
        </w:tc>
        <w:tc>
          <w:tcPr>
            <w:tcW w:w="970" w:type="dxa"/>
            <w:vMerge/>
            <w:tcBorders>
              <w:left w:val="single" w:sz="4" w:space="0" w:color="auto"/>
              <w:right w:val="single" w:sz="4" w:space="0" w:color="auto"/>
            </w:tcBorders>
            <w:shd w:val="clear" w:color="auto" w:fill="FFFFFF"/>
          </w:tcPr>
          <w:p w:rsidR="00EB4B63" w:rsidRPr="00AD43C7" w:rsidRDefault="00EB4B63" w:rsidP="004A3FC0">
            <w:pPr>
              <w:widowControl w:val="0"/>
              <w:spacing w:after="0" w:line="240" w:lineRule="auto"/>
              <w:rPr>
                <w:rFonts w:ascii="Times New Roman" w:eastAsia="Arial Unicode MS" w:hAnsi="Times New Roman" w:cs="Times New Roman"/>
                <w:color w:val="000000"/>
                <w:lang w:bidi="ru-RU"/>
              </w:rPr>
            </w:pPr>
          </w:p>
        </w:tc>
      </w:tr>
      <w:tr w:rsidR="00EB4B63" w:rsidRPr="00AD43C7" w:rsidTr="004A3FC0">
        <w:trPr>
          <w:trHeight w:hRule="exact" w:val="336"/>
          <w:jc w:val="center"/>
        </w:trPr>
        <w:tc>
          <w:tcPr>
            <w:tcW w:w="9563" w:type="dxa"/>
            <w:gridSpan w:val="7"/>
            <w:tcBorders>
              <w:top w:val="single" w:sz="4" w:space="0" w:color="auto"/>
              <w:left w:val="single" w:sz="4" w:space="0" w:color="auto"/>
              <w:right w:val="single" w:sz="4" w:space="0" w:color="auto"/>
            </w:tcBorders>
            <w:shd w:val="clear" w:color="auto" w:fill="FFFFFF"/>
          </w:tcPr>
          <w:p w:rsidR="00EB4B63" w:rsidRPr="00AD43C7" w:rsidRDefault="00EB4B63"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bCs/>
                <w:color w:val="000000"/>
                <w:lang w:bidi="ru-RU"/>
              </w:rPr>
              <w:t>Обязательная часть</w:t>
            </w:r>
          </w:p>
        </w:tc>
      </w:tr>
      <w:tr w:rsidR="00EB4B63" w:rsidRPr="00AD43C7" w:rsidTr="004A3FC0">
        <w:trPr>
          <w:trHeight w:hRule="exact" w:val="331"/>
          <w:jc w:val="center"/>
        </w:trPr>
        <w:tc>
          <w:tcPr>
            <w:tcW w:w="2083" w:type="dxa"/>
            <w:vMerge w:val="restart"/>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Русский язык и литературное чтение</w:t>
            </w:r>
          </w:p>
        </w:tc>
        <w:tc>
          <w:tcPr>
            <w:tcW w:w="2410"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Русский язык</w:t>
            </w:r>
          </w:p>
        </w:tc>
        <w:tc>
          <w:tcPr>
            <w:tcW w:w="994" w:type="dxa"/>
            <w:tcBorders>
              <w:top w:val="single" w:sz="4" w:space="0" w:color="auto"/>
              <w:lef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165</w:t>
            </w:r>
          </w:p>
        </w:tc>
        <w:tc>
          <w:tcPr>
            <w:tcW w:w="984" w:type="dxa"/>
            <w:tcBorders>
              <w:top w:val="single" w:sz="4" w:space="0" w:color="auto"/>
              <w:left w:val="single" w:sz="4" w:space="0" w:color="auto"/>
            </w:tcBorders>
            <w:shd w:val="clear" w:color="auto" w:fill="FFFFFF"/>
          </w:tcPr>
          <w:p w:rsidR="00EB4B63" w:rsidRPr="00AD43C7" w:rsidRDefault="00F363CB" w:rsidP="004A3FC0">
            <w:pPr>
              <w:spacing w:line="240" w:lineRule="auto"/>
              <w:jc w:val="center"/>
              <w:rPr>
                <w:rFonts w:ascii="Times New Roman" w:hAnsi="Times New Roman" w:cs="Times New Roman"/>
              </w:rPr>
            </w:pPr>
            <w:r>
              <w:rPr>
                <w:rFonts w:ascii="Times New Roman" w:hAnsi="Times New Roman" w:cs="Times New Roman"/>
              </w:rPr>
              <w:t>170</w:t>
            </w:r>
          </w:p>
        </w:tc>
        <w:tc>
          <w:tcPr>
            <w:tcW w:w="1128" w:type="dxa"/>
            <w:tcBorders>
              <w:top w:val="single" w:sz="4" w:space="0" w:color="auto"/>
              <w:left w:val="single" w:sz="4" w:space="0" w:color="auto"/>
            </w:tcBorders>
            <w:shd w:val="clear" w:color="auto" w:fill="FFFFFF"/>
          </w:tcPr>
          <w:p w:rsidR="00EB4B63" w:rsidRPr="00EB4B63" w:rsidRDefault="00F363CB" w:rsidP="004A3FC0">
            <w:pPr>
              <w:spacing w:line="240" w:lineRule="auto"/>
              <w:jc w:val="center"/>
              <w:rPr>
                <w:rFonts w:ascii="Times New Roman" w:hAnsi="Times New Roman" w:cs="Times New Roman"/>
              </w:rPr>
            </w:pPr>
            <w:r>
              <w:rPr>
                <w:rFonts w:ascii="Times New Roman" w:hAnsi="Times New Roman" w:cs="Times New Roman"/>
              </w:rPr>
              <w:t>170</w:t>
            </w:r>
          </w:p>
        </w:tc>
        <w:tc>
          <w:tcPr>
            <w:tcW w:w="994" w:type="dxa"/>
            <w:tcBorders>
              <w:top w:val="single" w:sz="4" w:space="0" w:color="auto"/>
              <w:left w:val="single" w:sz="4" w:space="0" w:color="auto"/>
            </w:tcBorders>
            <w:shd w:val="clear" w:color="auto" w:fill="FFFFFF"/>
          </w:tcPr>
          <w:p w:rsidR="00EB4B63" w:rsidRPr="00AD43C7" w:rsidRDefault="00F363CB" w:rsidP="004A3FC0">
            <w:pPr>
              <w:spacing w:line="240" w:lineRule="auto"/>
              <w:jc w:val="center"/>
              <w:rPr>
                <w:rFonts w:ascii="Times New Roman" w:hAnsi="Times New Roman" w:cs="Times New Roman"/>
              </w:rPr>
            </w:pPr>
            <w:r>
              <w:rPr>
                <w:rFonts w:ascii="Times New Roman" w:hAnsi="Times New Roman" w:cs="Times New Roman"/>
              </w:rPr>
              <w:t>170</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675</w:t>
            </w:r>
          </w:p>
        </w:tc>
      </w:tr>
      <w:tr w:rsidR="00F363CB" w:rsidRPr="00AD43C7" w:rsidTr="004A3FC0">
        <w:trPr>
          <w:trHeight w:hRule="exact" w:val="337"/>
          <w:jc w:val="center"/>
        </w:trPr>
        <w:tc>
          <w:tcPr>
            <w:tcW w:w="2083" w:type="dxa"/>
            <w:vMerge/>
            <w:tcBorders>
              <w:left w:val="single" w:sz="4" w:space="0" w:color="auto"/>
            </w:tcBorders>
            <w:shd w:val="clear" w:color="auto" w:fill="FFFFFF"/>
          </w:tcPr>
          <w:p w:rsidR="00F363CB" w:rsidRPr="00AD43C7" w:rsidRDefault="00F363CB" w:rsidP="004A3FC0">
            <w:pPr>
              <w:widowControl w:val="0"/>
              <w:spacing w:after="0" w:line="240" w:lineRule="auto"/>
              <w:rPr>
                <w:rFonts w:ascii="Times New Roman" w:eastAsia="Arial Unicode MS" w:hAnsi="Times New Roman" w:cs="Times New Roman"/>
                <w:color w:val="000000"/>
                <w:lang w:bidi="ru-RU"/>
              </w:rPr>
            </w:pPr>
          </w:p>
        </w:tc>
        <w:tc>
          <w:tcPr>
            <w:tcW w:w="2410" w:type="dxa"/>
            <w:tcBorders>
              <w:top w:val="single" w:sz="4" w:space="0" w:color="auto"/>
              <w:left w:val="single" w:sz="4" w:space="0" w:color="auto"/>
            </w:tcBorders>
            <w:shd w:val="clear" w:color="auto" w:fill="FFFFFF"/>
          </w:tcPr>
          <w:p w:rsidR="00F363CB" w:rsidRPr="00AD43C7" w:rsidRDefault="00F363CB" w:rsidP="004A3FC0">
            <w:pPr>
              <w:widowControl w:val="0"/>
              <w:spacing w:after="0" w:line="240" w:lineRule="auto"/>
              <w:jc w:val="right"/>
              <w:rPr>
                <w:rFonts w:ascii="Times New Roman" w:eastAsia="Times New Roman" w:hAnsi="Times New Roman" w:cs="Times New Roman"/>
                <w:color w:val="000000"/>
                <w:lang w:bidi="ru-RU"/>
              </w:rPr>
            </w:pPr>
            <w:r w:rsidRPr="00AD43C7">
              <w:rPr>
                <w:rFonts w:ascii="Times New Roman" w:hAnsi="Times New Roman" w:cs="Times New Roman"/>
              </w:rPr>
              <w:t>Литературное чтение</w:t>
            </w:r>
          </w:p>
        </w:tc>
        <w:tc>
          <w:tcPr>
            <w:tcW w:w="994" w:type="dxa"/>
            <w:tcBorders>
              <w:top w:val="single" w:sz="4" w:space="0" w:color="auto"/>
              <w:lef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Pr>
                <w:rFonts w:ascii="Times New Roman" w:hAnsi="Times New Roman" w:cs="Times New Roman"/>
              </w:rPr>
              <w:t>132</w:t>
            </w:r>
          </w:p>
        </w:tc>
        <w:tc>
          <w:tcPr>
            <w:tcW w:w="984" w:type="dxa"/>
            <w:tcBorders>
              <w:top w:val="single" w:sz="4" w:space="0" w:color="auto"/>
              <w:lef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Pr>
                <w:rFonts w:ascii="Times New Roman" w:hAnsi="Times New Roman" w:cs="Times New Roman"/>
              </w:rPr>
              <w:t>136</w:t>
            </w:r>
          </w:p>
        </w:tc>
        <w:tc>
          <w:tcPr>
            <w:tcW w:w="1128" w:type="dxa"/>
            <w:tcBorders>
              <w:top w:val="single" w:sz="4" w:space="0" w:color="auto"/>
              <w:left w:val="single" w:sz="4" w:space="0" w:color="auto"/>
            </w:tcBorders>
            <w:shd w:val="clear" w:color="auto" w:fill="FFFFFF"/>
          </w:tcPr>
          <w:p w:rsidR="00F363CB" w:rsidRDefault="00F363CB" w:rsidP="00F363CB">
            <w:pPr>
              <w:jc w:val="center"/>
            </w:pPr>
            <w:r w:rsidRPr="002A0AD6">
              <w:rPr>
                <w:rFonts w:ascii="Times New Roman" w:hAnsi="Times New Roman" w:cs="Times New Roman"/>
              </w:rPr>
              <w:t>136</w:t>
            </w:r>
          </w:p>
        </w:tc>
        <w:tc>
          <w:tcPr>
            <w:tcW w:w="994" w:type="dxa"/>
            <w:tcBorders>
              <w:top w:val="single" w:sz="4" w:space="0" w:color="auto"/>
              <w:left w:val="single" w:sz="4" w:space="0" w:color="auto"/>
            </w:tcBorders>
            <w:shd w:val="clear" w:color="auto" w:fill="FFFFFF"/>
          </w:tcPr>
          <w:p w:rsidR="00F363CB" w:rsidRDefault="00F363CB" w:rsidP="00F363CB">
            <w:pPr>
              <w:jc w:val="center"/>
            </w:pPr>
            <w:r w:rsidRPr="002A0AD6">
              <w:rPr>
                <w:rFonts w:ascii="Times New Roman" w:hAnsi="Times New Roman" w:cs="Times New Roman"/>
              </w:rPr>
              <w:t>136</w:t>
            </w:r>
          </w:p>
        </w:tc>
        <w:tc>
          <w:tcPr>
            <w:tcW w:w="970" w:type="dxa"/>
            <w:tcBorders>
              <w:top w:val="single" w:sz="4" w:space="0" w:color="auto"/>
              <w:left w:val="single" w:sz="4" w:space="0" w:color="auto"/>
              <w:righ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Pr>
                <w:rFonts w:ascii="Times New Roman" w:hAnsi="Times New Roman" w:cs="Times New Roman"/>
              </w:rPr>
              <w:t>540</w:t>
            </w:r>
          </w:p>
        </w:tc>
      </w:tr>
      <w:tr w:rsidR="00F363CB" w:rsidRPr="00AD43C7" w:rsidTr="004A3FC0">
        <w:trPr>
          <w:trHeight w:hRule="exact" w:val="557"/>
          <w:jc w:val="center"/>
        </w:trPr>
        <w:tc>
          <w:tcPr>
            <w:tcW w:w="2083" w:type="dxa"/>
            <w:vMerge w:val="restart"/>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Иностранные языки</w:t>
            </w:r>
          </w:p>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Математика и информатика</w:t>
            </w:r>
          </w:p>
        </w:tc>
        <w:tc>
          <w:tcPr>
            <w:tcW w:w="2410"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Иностранный язык (английский)</w:t>
            </w:r>
          </w:p>
        </w:tc>
        <w:tc>
          <w:tcPr>
            <w:tcW w:w="994"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w:t>
            </w:r>
          </w:p>
        </w:tc>
        <w:tc>
          <w:tcPr>
            <w:tcW w:w="984"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68</w:t>
            </w:r>
          </w:p>
        </w:tc>
        <w:tc>
          <w:tcPr>
            <w:tcW w:w="1128" w:type="dxa"/>
            <w:tcBorders>
              <w:top w:val="single" w:sz="4" w:space="0" w:color="auto"/>
              <w:left w:val="single" w:sz="4" w:space="0" w:color="auto"/>
            </w:tcBorders>
            <w:shd w:val="clear" w:color="auto" w:fill="FFFFFF"/>
          </w:tcPr>
          <w:p w:rsidR="00F363CB" w:rsidRDefault="00F363CB" w:rsidP="00F363CB">
            <w:pPr>
              <w:jc w:val="center"/>
            </w:pPr>
            <w:r w:rsidRPr="00FB1D80">
              <w:rPr>
                <w:rFonts w:ascii="Times New Roman" w:hAnsi="Times New Roman" w:cs="Times New Roman"/>
              </w:rPr>
              <w:t>68</w:t>
            </w:r>
          </w:p>
        </w:tc>
        <w:tc>
          <w:tcPr>
            <w:tcW w:w="994" w:type="dxa"/>
            <w:tcBorders>
              <w:top w:val="single" w:sz="4" w:space="0" w:color="auto"/>
              <w:left w:val="single" w:sz="4" w:space="0" w:color="auto"/>
            </w:tcBorders>
            <w:shd w:val="clear" w:color="auto" w:fill="FFFFFF"/>
          </w:tcPr>
          <w:p w:rsidR="00F363CB" w:rsidRDefault="00F363CB" w:rsidP="00F363CB">
            <w:pPr>
              <w:jc w:val="center"/>
            </w:pPr>
            <w:r w:rsidRPr="00FB1D80">
              <w:rPr>
                <w:rFonts w:ascii="Times New Roman" w:hAnsi="Times New Roman" w:cs="Times New Roman"/>
              </w:rPr>
              <w:t>68</w:t>
            </w:r>
          </w:p>
        </w:tc>
        <w:tc>
          <w:tcPr>
            <w:tcW w:w="970" w:type="dxa"/>
            <w:tcBorders>
              <w:top w:val="single" w:sz="4" w:space="0" w:color="auto"/>
              <w:left w:val="single" w:sz="4" w:space="0" w:color="auto"/>
              <w:righ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204</w:t>
            </w:r>
          </w:p>
        </w:tc>
      </w:tr>
      <w:tr w:rsidR="00F363CB" w:rsidRPr="00AD43C7" w:rsidTr="004A3FC0">
        <w:trPr>
          <w:trHeight w:hRule="exact" w:val="279"/>
          <w:jc w:val="center"/>
        </w:trPr>
        <w:tc>
          <w:tcPr>
            <w:tcW w:w="2083" w:type="dxa"/>
            <w:vMerge/>
            <w:tcBorders>
              <w:left w:val="single" w:sz="4" w:space="0" w:color="auto"/>
            </w:tcBorders>
            <w:shd w:val="clear" w:color="auto" w:fill="FFFFFF"/>
          </w:tcPr>
          <w:p w:rsidR="00F363CB" w:rsidRPr="00AD43C7" w:rsidRDefault="00F363CB" w:rsidP="004A3FC0">
            <w:pPr>
              <w:widowControl w:val="0"/>
              <w:spacing w:after="0" w:line="240" w:lineRule="auto"/>
              <w:rPr>
                <w:rFonts w:ascii="Times New Roman" w:eastAsia="Arial Unicode MS" w:hAnsi="Times New Roman" w:cs="Times New Roman"/>
                <w:color w:val="000000"/>
                <w:lang w:bidi="ru-RU"/>
              </w:rPr>
            </w:pPr>
          </w:p>
        </w:tc>
        <w:tc>
          <w:tcPr>
            <w:tcW w:w="2410" w:type="dxa"/>
            <w:tcBorders>
              <w:top w:val="single" w:sz="4" w:space="0" w:color="auto"/>
              <w:lef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Математика</w:t>
            </w:r>
          </w:p>
        </w:tc>
        <w:tc>
          <w:tcPr>
            <w:tcW w:w="994" w:type="dxa"/>
            <w:tcBorders>
              <w:top w:val="single" w:sz="4" w:space="0" w:color="auto"/>
              <w:lef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Pr>
                <w:rFonts w:ascii="Times New Roman" w:hAnsi="Times New Roman" w:cs="Times New Roman"/>
              </w:rPr>
              <w:t>132</w:t>
            </w:r>
          </w:p>
        </w:tc>
        <w:tc>
          <w:tcPr>
            <w:tcW w:w="984" w:type="dxa"/>
            <w:tcBorders>
              <w:top w:val="single" w:sz="4" w:space="0" w:color="auto"/>
              <w:lef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Pr>
                <w:rFonts w:ascii="Times New Roman" w:hAnsi="Times New Roman" w:cs="Times New Roman"/>
              </w:rPr>
              <w:t>136</w:t>
            </w:r>
          </w:p>
        </w:tc>
        <w:tc>
          <w:tcPr>
            <w:tcW w:w="1128" w:type="dxa"/>
            <w:tcBorders>
              <w:top w:val="single" w:sz="4" w:space="0" w:color="auto"/>
              <w:left w:val="single" w:sz="4" w:space="0" w:color="auto"/>
            </w:tcBorders>
            <w:shd w:val="clear" w:color="auto" w:fill="FFFFFF"/>
          </w:tcPr>
          <w:p w:rsidR="00F363CB" w:rsidRDefault="00F363CB" w:rsidP="004A3FC0">
            <w:pPr>
              <w:jc w:val="center"/>
            </w:pPr>
            <w:r w:rsidRPr="002A0AD6">
              <w:rPr>
                <w:rFonts w:ascii="Times New Roman" w:hAnsi="Times New Roman" w:cs="Times New Roman"/>
              </w:rPr>
              <w:t>136</w:t>
            </w:r>
          </w:p>
        </w:tc>
        <w:tc>
          <w:tcPr>
            <w:tcW w:w="994" w:type="dxa"/>
            <w:tcBorders>
              <w:top w:val="single" w:sz="4" w:space="0" w:color="auto"/>
              <w:left w:val="single" w:sz="4" w:space="0" w:color="auto"/>
            </w:tcBorders>
            <w:shd w:val="clear" w:color="auto" w:fill="FFFFFF"/>
          </w:tcPr>
          <w:p w:rsidR="00F363CB" w:rsidRDefault="00F363CB" w:rsidP="004A3FC0">
            <w:pPr>
              <w:jc w:val="center"/>
            </w:pPr>
            <w:r w:rsidRPr="002A0AD6">
              <w:rPr>
                <w:rFonts w:ascii="Times New Roman" w:hAnsi="Times New Roman" w:cs="Times New Roman"/>
              </w:rPr>
              <w:t>136</w:t>
            </w:r>
          </w:p>
        </w:tc>
        <w:tc>
          <w:tcPr>
            <w:tcW w:w="970" w:type="dxa"/>
            <w:tcBorders>
              <w:top w:val="single" w:sz="4" w:space="0" w:color="auto"/>
              <w:left w:val="single" w:sz="4" w:space="0" w:color="auto"/>
              <w:righ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16</w:t>
            </w:r>
          </w:p>
        </w:tc>
      </w:tr>
      <w:tr w:rsidR="00F363CB" w:rsidRPr="00AD43C7" w:rsidTr="004A3FC0">
        <w:trPr>
          <w:trHeight w:hRule="exact" w:val="562"/>
          <w:jc w:val="center"/>
        </w:trPr>
        <w:tc>
          <w:tcPr>
            <w:tcW w:w="2083"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Обществознание и естествознание</w:t>
            </w:r>
          </w:p>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(окружающий мир)</w:t>
            </w:r>
          </w:p>
        </w:tc>
        <w:tc>
          <w:tcPr>
            <w:tcW w:w="2410"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Окружающий  мир</w:t>
            </w:r>
          </w:p>
        </w:tc>
        <w:tc>
          <w:tcPr>
            <w:tcW w:w="994"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66</w:t>
            </w:r>
          </w:p>
        </w:tc>
        <w:tc>
          <w:tcPr>
            <w:tcW w:w="984" w:type="dxa"/>
            <w:tcBorders>
              <w:top w:val="single" w:sz="4" w:space="0" w:color="auto"/>
              <w:left w:val="single" w:sz="4" w:space="0" w:color="auto"/>
            </w:tcBorders>
            <w:shd w:val="clear" w:color="auto" w:fill="FFFFFF"/>
          </w:tcPr>
          <w:p w:rsidR="00F363CB" w:rsidRDefault="00F363CB" w:rsidP="00F363CB">
            <w:pPr>
              <w:jc w:val="center"/>
            </w:pPr>
            <w:r w:rsidRPr="009C5E54">
              <w:rPr>
                <w:rFonts w:ascii="Times New Roman" w:hAnsi="Times New Roman" w:cs="Times New Roman"/>
              </w:rPr>
              <w:t>68</w:t>
            </w:r>
          </w:p>
        </w:tc>
        <w:tc>
          <w:tcPr>
            <w:tcW w:w="1128" w:type="dxa"/>
            <w:tcBorders>
              <w:top w:val="single" w:sz="4" w:space="0" w:color="auto"/>
              <w:left w:val="single" w:sz="4" w:space="0" w:color="auto"/>
            </w:tcBorders>
            <w:shd w:val="clear" w:color="auto" w:fill="FFFFFF"/>
          </w:tcPr>
          <w:p w:rsidR="00F363CB" w:rsidRDefault="00F363CB" w:rsidP="00F363CB">
            <w:pPr>
              <w:jc w:val="center"/>
            </w:pPr>
            <w:r w:rsidRPr="009C5E54">
              <w:rPr>
                <w:rFonts w:ascii="Times New Roman" w:hAnsi="Times New Roman" w:cs="Times New Roman"/>
              </w:rPr>
              <w:t>68</w:t>
            </w:r>
          </w:p>
        </w:tc>
        <w:tc>
          <w:tcPr>
            <w:tcW w:w="994" w:type="dxa"/>
            <w:tcBorders>
              <w:top w:val="single" w:sz="4" w:space="0" w:color="auto"/>
              <w:left w:val="single" w:sz="4" w:space="0" w:color="auto"/>
            </w:tcBorders>
            <w:shd w:val="clear" w:color="auto" w:fill="FFFFFF"/>
          </w:tcPr>
          <w:p w:rsidR="00F363CB" w:rsidRDefault="00F363CB" w:rsidP="00F363CB">
            <w:pPr>
              <w:jc w:val="center"/>
            </w:pPr>
            <w:r w:rsidRPr="009C5E54">
              <w:rPr>
                <w:rFonts w:ascii="Times New Roman" w:hAnsi="Times New Roman" w:cs="Times New Roman"/>
              </w:rPr>
              <w:t>68</w:t>
            </w:r>
          </w:p>
        </w:tc>
        <w:tc>
          <w:tcPr>
            <w:tcW w:w="970" w:type="dxa"/>
            <w:tcBorders>
              <w:top w:val="single" w:sz="4" w:space="0" w:color="auto"/>
              <w:left w:val="single" w:sz="4" w:space="0" w:color="auto"/>
              <w:right w:val="single" w:sz="4" w:space="0" w:color="auto"/>
            </w:tcBorders>
            <w:shd w:val="clear" w:color="auto" w:fill="FFFFFF"/>
          </w:tcPr>
          <w:p w:rsidR="00F363CB" w:rsidRPr="00AD43C7" w:rsidRDefault="00F363CB" w:rsidP="00F363CB">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270</w:t>
            </w:r>
          </w:p>
        </w:tc>
      </w:tr>
      <w:tr w:rsidR="00EB4B63" w:rsidRPr="00AD43C7" w:rsidTr="004A3FC0">
        <w:trPr>
          <w:trHeight w:hRule="exact" w:val="557"/>
          <w:jc w:val="center"/>
        </w:trPr>
        <w:tc>
          <w:tcPr>
            <w:tcW w:w="2083"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Основы религиозных культур и светской этики</w:t>
            </w:r>
          </w:p>
        </w:tc>
        <w:tc>
          <w:tcPr>
            <w:tcW w:w="2410"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Модуль (по выбору родителей обучающихся)</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w:t>
            </w:r>
          </w:p>
        </w:tc>
        <w:tc>
          <w:tcPr>
            <w:tcW w:w="98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w:t>
            </w:r>
          </w:p>
        </w:tc>
        <w:tc>
          <w:tcPr>
            <w:tcW w:w="1128" w:type="dxa"/>
            <w:tcBorders>
              <w:top w:val="single" w:sz="4" w:space="0" w:color="auto"/>
              <w:left w:val="single" w:sz="4" w:space="0" w:color="auto"/>
            </w:tcBorders>
            <w:shd w:val="clear" w:color="auto" w:fill="FFFFFF"/>
          </w:tcPr>
          <w:p w:rsidR="00EB4B63" w:rsidRPr="00EB4B63"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EB4B63">
              <w:rPr>
                <w:rFonts w:ascii="Times New Roman" w:hAnsi="Times New Roman" w:cs="Times New Roman"/>
              </w:rPr>
              <w:t>-</w:t>
            </w:r>
          </w:p>
        </w:tc>
        <w:tc>
          <w:tcPr>
            <w:tcW w:w="994" w:type="dxa"/>
            <w:tcBorders>
              <w:top w:val="single" w:sz="4" w:space="0" w:color="auto"/>
              <w:lef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34</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34</w:t>
            </w:r>
          </w:p>
        </w:tc>
      </w:tr>
      <w:tr w:rsidR="00F363CB" w:rsidRPr="00AD43C7" w:rsidTr="004A3FC0">
        <w:trPr>
          <w:trHeight w:hRule="exact" w:val="300"/>
          <w:jc w:val="center"/>
        </w:trPr>
        <w:tc>
          <w:tcPr>
            <w:tcW w:w="2083"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Искусство</w:t>
            </w:r>
          </w:p>
        </w:tc>
        <w:tc>
          <w:tcPr>
            <w:tcW w:w="2410"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Музыка</w:t>
            </w:r>
          </w:p>
        </w:tc>
        <w:tc>
          <w:tcPr>
            <w:tcW w:w="994"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33</w:t>
            </w:r>
          </w:p>
        </w:tc>
        <w:tc>
          <w:tcPr>
            <w:tcW w:w="984" w:type="dxa"/>
            <w:tcBorders>
              <w:top w:val="single" w:sz="4" w:space="0" w:color="auto"/>
              <w:left w:val="single" w:sz="4" w:space="0" w:color="auto"/>
            </w:tcBorders>
            <w:shd w:val="clear" w:color="auto" w:fill="FFFFFF"/>
          </w:tcPr>
          <w:p w:rsidR="00F363CB" w:rsidRDefault="00F363CB" w:rsidP="00F363CB">
            <w:pPr>
              <w:jc w:val="center"/>
            </w:pPr>
            <w:r w:rsidRPr="006B26B4">
              <w:rPr>
                <w:rFonts w:ascii="Times New Roman" w:hAnsi="Times New Roman" w:cs="Times New Roman"/>
              </w:rPr>
              <w:t>34</w:t>
            </w:r>
          </w:p>
        </w:tc>
        <w:tc>
          <w:tcPr>
            <w:tcW w:w="1128" w:type="dxa"/>
            <w:tcBorders>
              <w:top w:val="single" w:sz="4" w:space="0" w:color="auto"/>
              <w:left w:val="single" w:sz="4" w:space="0" w:color="auto"/>
            </w:tcBorders>
            <w:shd w:val="clear" w:color="auto" w:fill="FFFFFF"/>
          </w:tcPr>
          <w:p w:rsidR="00F363CB" w:rsidRDefault="00F363CB" w:rsidP="00F363CB">
            <w:pPr>
              <w:jc w:val="center"/>
            </w:pPr>
            <w:r w:rsidRPr="006B26B4">
              <w:rPr>
                <w:rFonts w:ascii="Times New Roman" w:hAnsi="Times New Roman" w:cs="Times New Roman"/>
              </w:rPr>
              <w:t>34</w:t>
            </w:r>
          </w:p>
        </w:tc>
        <w:tc>
          <w:tcPr>
            <w:tcW w:w="994" w:type="dxa"/>
            <w:tcBorders>
              <w:top w:val="single" w:sz="4" w:space="0" w:color="auto"/>
              <w:left w:val="single" w:sz="4" w:space="0" w:color="auto"/>
            </w:tcBorders>
            <w:shd w:val="clear" w:color="auto" w:fill="FFFFFF"/>
          </w:tcPr>
          <w:p w:rsidR="00F363CB" w:rsidRDefault="00F363CB" w:rsidP="00F363CB">
            <w:pPr>
              <w:jc w:val="center"/>
            </w:pPr>
            <w:r w:rsidRPr="006B26B4">
              <w:rPr>
                <w:rFonts w:ascii="Times New Roman" w:hAnsi="Times New Roman" w:cs="Times New Roman"/>
              </w:rPr>
              <w:t>34</w:t>
            </w:r>
          </w:p>
        </w:tc>
        <w:tc>
          <w:tcPr>
            <w:tcW w:w="970" w:type="dxa"/>
            <w:tcBorders>
              <w:top w:val="single" w:sz="4" w:space="0" w:color="auto"/>
              <w:left w:val="single" w:sz="4" w:space="0" w:color="auto"/>
              <w:righ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135</w:t>
            </w:r>
          </w:p>
        </w:tc>
      </w:tr>
      <w:tr w:rsidR="00F363CB" w:rsidRPr="00AD43C7" w:rsidTr="004A3FC0">
        <w:trPr>
          <w:trHeight w:hRule="exact" w:val="571"/>
          <w:jc w:val="center"/>
        </w:trPr>
        <w:tc>
          <w:tcPr>
            <w:tcW w:w="2083"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p>
        </w:tc>
        <w:tc>
          <w:tcPr>
            <w:tcW w:w="2410"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Изобразительное искусство</w:t>
            </w:r>
          </w:p>
        </w:tc>
        <w:tc>
          <w:tcPr>
            <w:tcW w:w="994"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33</w:t>
            </w:r>
          </w:p>
        </w:tc>
        <w:tc>
          <w:tcPr>
            <w:tcW w:w="984" w:type="dxa"/>
            <w:tcBorders>
              <w:top w:val="single" w:sz="4" w:space="0" w:color="auto"/>
              <w:left w:val="single" w:sz="4" w:space="0" w:color="auto"/>
            </w:tcBorders>
            <w:shd w:val="clear" w:color="auto" w:fill="FFFFFF"/>
          </w:tcPr>
          <w:p w:rsidR="00F363CB" w:rsidRDefault="00F363CB" w:rsidP="00F363CB">
            <w:pPr>
              <w:jc w:val="center"/>
            </w:pPr>
            <w:r w:rsidRPr="006B26B4">
              <w:rPr>
                <w:rFonts w:ascii="Times New Roman" w:hAnsi="Times New Roman" w:cs="Times New Roman"/>
              </w:rPr>
              <w:t>34</w:t>
            </w:r>
          </w:p>
        </w:tc>
        <w:tc>
          <w:tcPr>
            <w:tcW w:w="1128" w:type="dxa"/>
            <w:tcBorders>
              <w:top w:val="single" w:sz="4" w:space="0" w:color="auto"/>
              <w:left w:val="single" w:sz="4" w:space="0" w:color="auto"/>
            </w:tcBorders>
            <w:shd w:val="clear" w:color="auto" w:fill="FFFFFF"/>
          </w:tcPr>
          <w:p w:rsidR="00F363CB" w:rsidRDefault="00F363CB" w:rsidP="00F363CB">
            <w:pPr>
              <w:jc w:val="center"/>
            </w:pPr>
            <w:r w:rsidRPr="006B26B4">
              <w:rPr>
                <w:rFonts w:ascii="Times New Roman" w:hAnsi="Times New Roman" w:cs="Times New Roman"/>
              </w:rPr>
              <w:t>34</w:t>
            </w:r>
          </w:p>
        </w:tc>
        <w:tc>
          <w:tcPr>
            <w:tcW w:w="994" w:type="dxa"/>
            <w:tcBorders>
              <w:top w:val="single" w:sz="4" w:space="0" w:color="auto"/>
              <w:left w:val="single" w:sz="4" w:space="0" w:color="auto"/>
            </w:tcBorders>
            <w:shd w:val="clear" w:color="auto" w:fill="FFFFFF"/>
          </w:tcPr>
          <w:p w:rsidR="00F363CB" w:rsidRDefault="00F363CB" w:rsidP="00F363CB">
            <w:pPr>
              <w:jc w:val="center"/>
            </w:pPr>
            <w:r w:rsidRPr="006B26B4">
              <w:rPr>
                <w:rFonts w:ascii="Times New Roman" w:hAnsi="Times New Roman" w:cs="Times New Roman"/>
              </w:rPr>
              <w:t>34</w:t>
            </w:r>
          </w:p>
        </w:tc>
        <w:tc>
          <w:tcPr>
            <w:tcW w:w="970" w:type="dxa"/>
            <w:tcBorders>
              <w:top w:val="single" w:sz="4" w:space="0" w:color="auto"/>
              <w:left w:val="single" w:sz="4" w:space="0" w:color="auto"/>
              <w:right w:val="single" w:sz="4" w:space="0" w:color="auto"/>
            </w:tcBorders>
            <w:shd w:val="clear" w:color="auto" w:fill="FFFFFF"/>
          </w:tcPr>
          <w:p w:rsidR="00F363CB" w:rsidRDefault="00F363CB" w:rsidP="00F363CB">
            <w:pPr>
              <w:jc w:val="center"/>
            </w:pPr>
            <w:r w:rsidRPr="0096579D">
              <w:rPr>
                <w:rFonts w:ascii="Times New Roman" w:hAnsi="Times New Roman" w:cs="Times New Roman"/>
              </w:rPr>
              <w:t>135</w:t>
            </w:r>
          </w:p>
        </w:tc>
      </w:tr>
      <w:tr w:rsidR="00F363CB" w:rsidRPr="00AD43C7" w:rsidTr="004A3FC0">
        <w:trPr>
          <w:trHeight w:hRule="exact" w:val="346"/>
          <w:jc w:val="center"/>
        </w:trPr>
        <w:tc>
          <w:tcPr>
            <w:tcW w:w="2083" w:type="dxa"/>
            <w:vMerge w:val="restart"/>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Технология</w:t>
            </w:r>
          </w:p>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Физическая культура</w:t>
            </w:r>
          </w:p>
        </w:tc>
        <w:tc>
          <w:tcPr>
            <w:tcW w:w="2410"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Технология</w:t>
            </w:r>
          </w:p>
        </w:tc>
        <w:tc>
          <w:tcPr>
            <w:tcW w:w="994"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33</w:t>
            </w:r>
          </w:p>
        </w:tc>
        <w:tc>
          <w:tcPr>
            <w:tcW w:w="984" w:type="dxa"/>
            <w:tcBorders>
              <w:top w:val="single" w:sz="4" w:space="0" w:color="auto"/>
              <w:left w:val="single" w:sz="4" w:space="0" w:color="auto"/>
            </w:tcBorders>
            <w:shd w:val="clear" w:color="auto" w:fill="FFFFFF"/>
          </w:tcPr>
          <w:p w:rsidR="00F363CB" w:rsidRDefault="00F363CB" w:rsidP="00F363CB">
            <w:pPr>
              <w:jc w:val="center"/>
            </w:pPr>
            <w:r w:rsidRPr="006B26B4">
              <w:rPr>
                <w:rFonts w:ascii="Times New Roman" w:hAnsi="Times New Roman" w:cs="Times New Roman"/>
              </w:rPr>
              <w:t>34</w:t>
            </w:r>
          </w:p>
        </w:tc>
        <w:tc>
          <w:tcPr>
            <w:tcW w:w="1128" w:type="dxa"/>
            <w:tcBorders>
              <w:top w:val="single" w:sz="4" w:space="0" w:color="auto"/>
              <w:left w:val="single" w:sz="4" w:space="0" w:color="auto"/>
            </w:tcBorders>
            <w:shd w:val="clear" w:color="auto" w:fill="FFFFFF"/>
          </w:tcPr>
          <w:p w:rsidR="00F363CB" w:rsidRDefault="00F363CB" w:rsidP="00F363CB">
            <w:pPr>
              <w:jc w:val="center"/>
            </w:pPr>
            <w:r w:rsidRPr="006B26B4">
              <w:rPr>
                <w:rFonts w:ascii="Times New Roman" w:hAnsi="Times New Roman" w:cs="Times New Roman"/>
              </w:rPr>
              <w:t>34</w:t>
            </w:r>
          </w:p>
        </w:tc>
        <w:tc>
          <w:tcPr>
            <w:tcW w:w="994" w:type="dxa"/>
            <w:tcBorders>
              <w:top w:val="single" w:sz="4" w:space="0" w:color="auto"/>
              <w:left w:val="single" w:sz="4" w:space="0" w:color="auto"/>
            </w:tcBorders>
            <w:shd w:val="clear" w:color="auto" w:fill="FFFFFF"/>
          </w:tcPr>
          <w:p w:rsidR="00F363CB" w:rsidRDefault="00F363CB" w:rsidP="00F363CB">
            <w:pPr>
              <w:jc w:val="center"/>
            </w:pPr>
            <w:r w:rsidRPr="006B26B4">
              <w:rPr>
                <w:rFonts w:ascii="Times New Roman" w:hAnsi="Times New Roman" w:cs="Times New Roman"/>
              </w:rPr>
              <w:t>34</w:t>
            </w:r>
          </w:p>
        </w:tc>
        <w:tc>
          <w:tcPr>
            <w:tcW w:w="970" w:type="dxa"/>
            <w:tcBorders>
              <w:top w:val="single" w:sz="4" w:space="0" w:color="auto"/>
              <w:left w:val="single" w:sz="4" w:space="0" w:color="auto"/>
              <w:right w:val="single" w:sz="4" w:space="0" w:color="auto"/>
            </w:tcBorders>
            <w:shd w:val="clear" w:color="auto" w:fill="FFFFFF"/>
          </w:tcPr>
          <w:p w:rsidR="00F363CB" w:rsidRDefault="00F363CB" w:rsidP="00F363CB">
            <w:pPr>
              <w:jc w:val="center"/>
            </w:pPr>
            <w:r w:rsidRPr="0096579D">
              <w:rPr>
                <w:rFonts w:ascii="Times New Roman" w:hAnsi="Times New Roman" w:cs="Times New Roman"/>
              </w:rPr>
              <w:t>135</w:t>
            </w:r>
          </w:p>
        </w:tc>
      </w:tr>
      <w:tr w:rsidR="00F363CB" w:rsidRPr="00AD43C7" w:rsidTr="00F363CB">
        <w:trPr>
          <w:trHeight w:hRule="exact" w:val="399"/>
          <w:jc w:val="center"/>
        </w:trPr>
        <w:tc>
          <w:tcPr>
            <w:tcW w:w="2083" w:type="dxa"/>
            <w:vMerge/>
            <w:tcBorders>
              <w:left w:val="single" w:sz="4" w:space="0" w:color="auto"/>
            </w:tcBorders>
            <w:shd w:val="clear" w:color="auto" w:fill="FFFFFF"/>
          </w:tcPr>
          <w:p w:rsidR="00F363CB" w:rsidRPr="00AD43C7" w:rsidRDefault="00F363CB" w:rsidP="004A3FC0">
            <w:pPr>
              <w:widowControl w:val="0"/>
              <w:spacing w:after="0" w:line="240" w:lineRule="auto"/>
              <w:rPr>
                <w:rFonts w:ascii="Times New Roman" w:eastAsia="Arial Unicode MS" w:hAnsi="Times New Roman" w:cs="Times New Roman"/>
                <w:color w:val="000000"/>
                <w:lang w:bidi="ru-RU"/>
              </w:rPr>
            </w:pPr>
          </w:p>
        </w:tc>
        <w:tc>
          <w:tcPr>
            <w:tcW w:w="2410" w:type="dxa"/>
            <w:tcBorders>
              <w:top w:val="single" w:sz="4" w:space="0" w:color="auto"/>
              <w:lef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hAnsi="Times New Roman" w:cs="Times New Roman"/>
              </w:rPr>
              <w:t>Физическая культура</w:t>
            </w:r>
          </w:p>
        </w:tc>
        <w:tc>
          <w:tcPr>
            <w:tcW w:w="994" w:type="dxa"/>
            <w:tcBorders>
              <w:top w:val="single" w:sz="4" w:space="0" w:color="auto"/>
              <w:lef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Pr>
                <w:rFonts w:ascii="Times New Roman" w:hAnsi="Times New Roman" w:cs="Times New Roman"/>
              </w:rPr>
              <w:t>66</w:t>
            </w:r>
          </w:p>
        </w:tc>
        <w:tc>
          <w:tcPr>
            <w:tcW w:w="984" w:type="dxa"/>
            <w:tcBorders>
              <w:top w:val="single" w:sz="4" w:space="0" w:color="auto"/>
              <w:left w:val="single" w:sz="4" w:space="0" w:color="auto"/>
            </w:tcBorders>
            <w:shd w:val="clear" w:color="auto" w:fill="FFFFFF"/>
          </w:tcPr>
          <w:p w:rsidR="00F363CB" w:rsidRDefault="00F363CB" w:rsidP="00F363CB">
            <w:pPr>
              <w:jc w:val="center"/>
            </w:pPr>
            <w:r w:rsidRPr="008A082F">
              <w:rPr>
                <w:rFonts w:ascii="Times New Roman" w:hAnsi="Times New Roman" w:cs="Times New Roman"/>
              </w:rPr>
              <w:t>68</w:t>
            </w:r>
          </w:p>
        </w:tc>
        <w:tc>
          <w:tcPr>
            <w:tcW w:w="1128" w:type="dxa"/>
            <w:tcBorders>
              <w:top w:val="single" w:sz="4" w:space="0" w:color="auto"/>
              <w:left w:val="single" w:sz="4" w:space="0" w:color="auto"/>
            </w:tcBorders>
            <w:shd w:val="clear" w:color="auto" w:fill="FFFFFF"/>
          </w:tcPr>
          <w:p w:rsidR="00F363CB" w:rsidRDefault="00F363CB" w:rsidP="00F363CB">
            <w:pPr>
              <w:jc w:val="center"/>
            </w:pPr>
            <w:r w:rsidRPr="008A082F">
              <w:rPr>
                <w:rFonts w:ascii="Times New Roman" w:hAnsi="Times New Roman" w:cs="Times New Roman"/>
              </w:rPr>
              <w:t>68</w:t>
            </w:r>
          </w:p>
        </w:tc>
        <w:tc>
          <w:tcPr>
            <w:tcW w:w="994" w:type="dxa"/>
            <w:tcBorders>
              <w:top w:val="single" w:sz="4" w:space="0" w:color="auto"/>
              <w:left w:val="single" w:sz="4" w:space="0" w:color="auto"/>
            </w:tcBorders>
            <w:shd w:val="clear" w:color="auto" w:fill="FFFFFF"/>
          </w:tcPr>
          <w:p w:rsidR="00F363CB" w:rsidRDefault="00F363CB" w:rsidP="00F363CB">
            <w:pPr>
              <w:jc w:val="center"/>
            </w:pPr>
            <w:r w:rsidRPr="008A082F">
              <w:rPr>
                <w:rFonts w:ascii="Times New Roman" w:hAnsi="Times New Roman" w:cs="Times New Roman"/>
              </w:rPr>
              <w:t>68</w:t>
            </w:r>
          </w:p>
        </w:tc>
        <w:tc>
          <w:tcPr>
            <w:tcW w:w="970" w:type="dxa"/>
            <w:tcBorders>
              <w:top w:val="single" w:sz="4" w:space="0" w:color="auto"/>
              <w:left w:val="single" w:sz="4" w:space="0" w:color="auto"/>
              <w:righ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Pr>
                <w:rFonts w:ascii="Times New Roman" w:hAnsi="Times New Roman" w:cs="Times New Roman"/>
              </w:rPr>
              <w:t>270</w:t>
            </w:r>
          </w:p>
        </w:tc>
      </w:tr>
      <w:tr w:rsidR="00EB4B63" w:rsidRPr="00AD43C7" w:rsidTr="004A3FC0">
        <w:trPr>
          <w:trHeight w:hRule="exact" w:val="350"/>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Итого</w:t>
            </w:r>
          </w:p>
        </w:tc>
        <w:tc>
          <w:tcPr>
            <w:tcW w:w="994" w:type="dxa"/>
            <w:tcBorders>
              <w:top w:val="single" w:sz="4" w:space="0" w:color="auto"/>
              <w:lef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660</w:t>
            </w:r>
          </w:p>
        </w:tc>
        <w:tc>
          <w:tcPr>
            <w:tcW w:w="984" w:type="dxa"/>
            <w:tcBorders>
              <w:top w:val="single" w:sz="4" w:space="0" w:color="auto"/>
              <w:lef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748</w:t>
            </w:r>
          </w:p>
        </w:tc>
        <w:tc>
          <w:tcPr>
            <w:tcW w:w="1128" w:type="dxa"/>
            <w:tcBorders>
              <w:top w:val="single" w:sz="4" w:space="0" w:color="auto"/>
              <w:left w:val="single" w:sz="4" w:space="0" w:color="auto"/>
            </w:tcBorders>
            <w:shd w:val="clear" w:color="auto" w:fill="FFFFFF"/>
          </w:tcPr>
          <w:p w:rsidR="00EB4B63" w:rsidRPr="00EB4B63"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748</w:t>
            </w:r>
          </w:p>
        </w:tc>
        <w:tc>
          <w:tcPr>
            <w:tcW w:w="994" w:type="dxa"/>
            <w:tcBorders>
              <w:top w:val="single" w:sz="4" w:space="0" w:color="auto"/>
              <w:lef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782</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2938</w:t>
            </w:r>
          </w:p>
        </w:tc>
      </w:tr>
      <w:tr w:rsidR="00EB4B63" w:rsidRPr="00AD43C7" w:rsidTr="004A3FC0">
        <w:trPr>
          <w:trHeight w:hRule="exact" w:val="562"/>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b/>
              </w:rPr>
            </w:pPr>
            <w:r w:rsidRPr="00AD43C7">
              <w:rPr>
                <w:rFonts w:ascii="Times New Roman" w:hAnsi="Times New Roman" w:cs="Times New Roman"/>
                <w:b/>
              </w:rPr>
              <w:t>Часть, формируемая участниками образовательных отношений</w:t>
            </w:r>
          </w:p>
        </w:tc>
        <w:tc>
          <w:tcPr>
            <w:tcW w:w="994" w:type="dxa"/>
            <w:tcBorders>
              <w:top w:val="single" w:sz="4" w:space="0" w:color="auto"/>
              <w:lef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b/>
              </w:rPr>
            </w:pPr>
            <w:r>
              <w:rPr>
                <w:rFonts w:ascii="Times New Roman" w:hAnsi="Times New Roman" w:cs="Times New Roman"/>
                <w:b/>
              </w:rPr>
              <w:t>33</w:t>
            </w:r>
          </w:p>
        </w:tc>
        <w:tc>
          <w:tcPr>
            <w:tcW w:w="984" w:type="dxa"/>
            <w:tcBorders>
              <w:top w:val="single" w:sz="4" w:space="0" w:color="auto"/>
              <w:left w:val="single" w:sz="4" w:space="0" w:color="auto"/>
            </w:tcBorders>
            <w:shd w:val="clear" w:color="auto" w:fill="FFFFFF"/>
          </w:tcPr>
          <w:p w:rsidR="00EB4B63" w:rsidRPr="00AD43C7" w:rsidRDefault="00F363CB" w:rsidP="00F363CB">
            <w:pPr>
              <w:tabs>
                <w:tab w:val="left" w:pos="0"/>
              </w:tabs>
              <w:autoSpaceDE w:val="0"/>
              <w:autoSpaceDN w:val="0"/>
              <w:adjustRightInd w:val="0"/>
              <w:spacing w:after="0" w:line="240" w:lineRule="auto"/>
              <w:ind w:right="-1"/>
              <w:jc w:val="center"/>
              <w:rPr>
                <w:rFonts w:ascii="Times New Roman" w:hAnsi="Times New Roman" w:cs="Times New Roman"/>
                <w:b/>
              </w:rPr>
            </w:pPr>
            <w:r>
              <w:rPr>
                <w:rFonts w:ascii="Times New Roman" w:hAnsi="Times New Roman" w:cs="Times New Roman"/>
                <w:b/>
              </w:rPr>
              <w:t>34</w:t>
            </w:r>
          </w:p>
        </w:tc>
        <w:tc>
          <w:tcPr>
            <w:tcW w:w="1128" w:type="dxa"/>
            <w:tcBorders>
              <w:top w:val="single" w:sz="4" w:space="0" w:color="auto"/>
              <w:left w:val="single" w:sz="4" w:space="0" w:color="auto"/>
            </w:tcBorders>
            <w:shd w:val="clear" w:color="auto" w:fill="FFFFFF"/>
          </w:tcPr>
          <w:p w:rsidR="00EB4B63" w:rsidRPr="00EB4B63"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b/>
              </w:rPr>
            </w:pPr>
            <w:r>
              <w:rPr>
                <w:rFonts w:ascii="Times New Roman" w:hAnsi="Times New Roman" w:cs="Times New Roman"/>
                <w:b/>
              </w:rPr>
              <w:t>34</w:t>
            </w:r>
          </w:p>
        </w:tc>
        <w:tc>
          <w:tcPr>
            <w:tcW w:w="994" w:type="dxa"/>
            <w:tcBorders>
              <w:top w:val="single" w:sz="4" w:space="0" w:color="auto"/>
              <w:left w:val="single" w:sz="4" w:space="0" w:color="auto"/>
            </w:tcBorders>
            <w:shd w:val="clear" w:color="auto" w:fill="FFFFFF"/>
          </w:tcPr>
          <w:p w:rsidR="00EB4B63" w:rsidRPr="00AD43C7" w:rsidRDefault="00EB4B63" w:rsidP="004A3FC0">
            <w:pPr>
              <w:tabs>
                <w:tab w:val="left" w:pos="0"/>
              </w:tabs>
              <w:autoSpaceDE w:val="0"/>
              <w:autoSpaceDN w:val="0"/>
              <w:adjustRightInd w:val="0"/>
              <w:spacing w:after="0" w:line="240" w:lineRule="auto"/>
              <w:ind w:right="-1"/>
              <w:jc w:val="center"/>
              <w:rPr>
                <w:rFonts w:ascii="Times New Roman" w:hAnsi="Times New Roman" w:cs="Times New Roman"/>
                <w:b/>
              </w:rPr>
            </w:pPr>
            <w:r w:rsidRPr="00AD43C7">
              <w:rPr>
                <w:rFonts w:ascii="Times New Roman" w:hAnsi="Times New Roman" w:cs="Times New Roman"/>
                <w:b/>
              </w:rPr>
              <w:t>-</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b/>
              </w:rPr>
            </w:pPr>
            <w:r>
              <w:rPr>
                <w:rFonts w:ascii="Times New Roman" w:hAnsi="Times New Roman" w:cs="Times New Roman"/>
                <w:b/>
              </w:rPr>
              <w:t>101</w:t>
            </w:r>
          </w:p>
        </w:tc>
      </w:tr>
      <w:tr w:rsidR="00F363CB" w:rsidRPr="00AD43C7" w:rsidTr="004A3FC0">
        <w:trPr>
          <w:trHeight w:hRule="exact" w:val="350"/>
          <w:jc w:val="center"/>
        </w:trPr>
        <w:tc>
          <w:tcPr>
            <w:tcW w:w="4493" w:type="dxa"/>
            <w:gridSpan w:val="2"/>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Математика</w:t>
            </w:r>
          </w:p>
        </w:tc>
        <w:tc>
          <w:tcPr>
            <w:tcW w:w="994"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33</w:t>
            </w:r>
          </w:p>
        </w:tc>
        <w:tc>
          <w:tcPr>
            <w:tcW w:w="984" w:type="dxa"/>
            <w:tcBorders>
              <w:top w:val="single" w:sz="4" w:space="0" w:color="auto"/>
              <w:left w:val="single" w:sz="4" w:space="0" w:color="auto"/>
            </w:tcBorders>
            <w:shd w:val="clear" w:color="auto" w:fill="FFFFFF"/>
          </w:tcPr>
          <w:p w:rsidR="00F363CB" w:rsidRDefault="00F363CB" w:rsidP="00F363CB">
            <w:pPr>
              <w:jc w:val="center"/>
            </w:pPr>
            <w:r w:rsidRPr="00FB3BEC">
              <w:rPr>
                <w:rFonts w:ascii="Times New Roman" w:hAnsi="Times New Roman" w:cs="Times New Roman"/>
              </w:rPr>
              <w:t>34</w:t>
            </w:r>
          </w:p>
        </w:tc>
        <w:tc>
          <w:tcPr>
            <w:tcW w:w="1128" w:type="dxa"/>
            <w:tcBorders>
              <w:top w:val="single" w:sz="4" w:space="0" w:color="auto"/>
              <w:left w:val="single" w:sz="4" w:space="0" w:color="auto"/>
            </w:tcBorders>
            <w:shd w:val="clear" w:color="auto" w:fill="FFFFFF"/>
          </w:tcPr>
          <w:p w:rsidR="00F363CB" w:rsidRDefault="00F363CB" w:rsidP="00F363CB">
            <w:pPr>
              <w:jc w:val="center"/>
            </w:pPr>
            <w:r w:rsidRPr="00FB3BEC">
              <w:rPr>
                <w:rFonts w:ascii="Times New Roman" w:hAnsi="Times New Roman" w:cs="Times New Roman"/>
              </w:rPr>
              <w:t>34</w:t>
            </w:r>
          </w:p>
        </w:tc>
        <w:tc>
          <w:tcPr>
            <w:tcW w:w="994" w:type="dxa"/>
            <w:tcBorders>
              <w:top w:val="single" w:sz="4" w:space="0" w:color="auto"/>
              <w:lef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sidRPr="00AD43C7">
              <w:rPr>
                <w:rFonts w:ascii="Times New Roman" w:hAnsi="Times New Roman" w:cs="Times New Roman"/>
              </w:rPr>
              <w:t>-</w:t>
            </w:r>
          </w:p>
        </w:tc>
        <w:tc>
          <w:tcPr>
            <w:tcW w:w="970" w:type="dxa"/>
            <w:tcBorders>
              <w:top w:val="single" w:sz="4" w:space="0" w:color="auto"/>
              <w:left w:val="single" w:sz="4" w:space="0" w:color="auto"/>
              <w:right w:val="single" w:sz="4" w:space="0" w:color="auto"/>
            </w:tcBorders>
            <w:shd w:val="clear" w:color="auto" w:fill="FFFFFF"/>
          </w:tcPr>
          <w:p w:rsidR="00F363CB" w:rsidRPr="00AD43C7" w:rsidRDefault="00F363CB" w:rsidP="004A3FC0">
            <w:pPr>
              <w:tabs>
                <w:tab w:val="left" w:pos="0"/>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101</w:t>
            </w:r>
          </w:p>
        </w:tc>
      </w:tr>
      <w:tr w:rsidR="00F363CB" w:rsidRPr="00AD43C7" w:rsidTr="00F363CB">
        <w:trPr>
          <w:trHeight w:hRule="exact" w:val="562"/>
          <w:jc w:val="center"/>
        </w:trPr>
        <w:tc>
          <w:tcPr>
            <w:tcW w:w="4493" w:type="dxa"/>
            <w:gridSpan w:val="2"/>
            <w:tcBorders>
              <w:top w:val="single" w:sz="4" w:space="0" w:color="auto"/>
              <w:left w:val="single" w:sz="4" w:space="0" w:color="auto"/>
            </w:tcBorders>
            <w:shd w:val="clear" w:color="auto" w:fill="FFFFFF"/>
            <w:vAlign w:val="bottom"/>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sidRPr="00AD43C7">
              <w:rPr>
                <w:rFonts w:ascii="Times New Roman" w:eastAsia="Times New Roman" w:hAnsi="Times New Roman" w:cs="Times New Roman"/>
                <w:b/>
              </w:rPr>
              <w:t>Итого по учебному плану без коррекционно-развивающей области</w:t>
            </w:r>
          </w:p>
        </w:tc>
        <w:tc>
          <w:tcPr>
            <w:tcW w:w="994" w:type="dxa"/>
            <w:tcBorders>
              <w:top w:val="single" w:sz="4" w:space="0" w:color="auto"/>
              <w:left w:val="single" w:sz="4" w:space="0" w:color="auto"/>
            </w:tcBorders>
            <w:shd w:val="clear" w:color="auto" w:fill="FFFFFF"/>
          </w:tcPr>
          <w:p w:rsidR="00F363CB" w:rsidRPr="00AD43C7" w:rsidRDefault="00F363CB" w:rsidP="00F363CB">
            <w:pPr>
              <w:widowControl w:val="0"/>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lang w:bidi="ru-RU"/>
              </w:rPr>
              <w:t>693</w:t>
            </w:r>
          </w:p>
        </w:tc>
        <w:tc>
          <w:tcPr>
            <w:tcW w:w="984" w:type="dxa"/>
            <w:tcBorders>
              <w:top w:val="single" w:sz="4" w:space="0" w:color="auto"/>
              <w:left w:val="single" w:sz="4" w:space="0" w:color="auto"/>
            </w:tcBorders>
            <w:shd w:val="clear" w:color="auto" w:fill="FFFFFF"/>
          </w:tcPr>
          <w:p w:rsidR="00F363CB" w:rsidRPr="00F363CB" w:rsidRDefault="00F363CB" w:rsidP="00F363CB">
            <w:pPr>
              <w:jc w:val="center"/>
              <w:rPr>
                <w:b/>
              </w:rPr>
            </w:pPr>
            <w:r w:rsidRPr="00F363CB">
              <w:rPr>
                <w:rFonts w:ascii="Times New Roman" w:hAnsi="Times New Roman" w:cs="Times New Roman"/>
                <w:b/>
              </w:rPr>
              <w:t>782</w:t>
            </w:r>
          </w:p>
        </w:tc>
        <w:tc>
          <w:tcPr>
            <w:tcW w:w="1128" w:type="dxa"/>
            <w:tcBorders>
              <w:top w:val="single" w:sz="4" w:space="0" w:color="auto"/>
              <w:left w:val="single" w:sz="4" w:space="0" w:color="auto"/>
            </w:tcBorders>
            <w:shd w:val="clear" w:color="auto" w:fill="FFFFFF"/>
          </w:tcPr>
          <w:p w:rsidR="00F363CB" w:rsidRPr="00F363CB" w:rsidRDefault="00F363CB" w:rsidP="00F363CB">
            <w:pPr>
              <w:jc w:val="center"/>
              <w:rPr>
                <w:b/>
              </w:rPr>
            </w:pPr>
            <w:r w:rsidRPr="00F363CB">
              <w:rPr>
                <w:rFonts w:ascii="Times New Roman" w:hAnsi="Times New Roman" w:cs="Times New Roman"/>
                <w:b/>
              </w:rPr>
              <w:t>782</w:t>
            </w:r>
          </w:p>
        </w:tc>
        <w:tc>
          <w:tcPr>
            <w:tcW w:w="994" w:type="dxa"/>
            <w:tcBorders>
              <w:top w:val="single" w:sz="4" w:space="0" w:color="auto"/>
              <w:left w:val="single" w:sz="4" w:space="0" w:color="auto"/>
            </w:tcBorders>
            <w:shd w:val="clear" w:color="auto" w:fill="FFFFFF"/>
          </w:tcPr>
          <w:p w:rsidR="00F363CB" w:rsidRPr="00F363CB" w:rsidRDefault="00F363CB" w:rsidP="00F363CB">
            <w:pPr>
              <w:jc w:val="center"/>
              <w:rPr>
                <w:b/>
              </w:rPr>
            </w:pPr>
            <w:r w:rsidRPr="00F363CB">
              <w:rPr>
                <w:rFonts w:ascii="Times New Roman" w:hAnsi="Times New Roman" w:cs="Times New Roman"/>
                <w:b/>
              </w:rPr>
              <w:t>782</w:t>
            </w:r>
          </w:p>
        </w:tc>
        <w:tc>
          <w:tcPr>
            <w:tcW w:w="970" w:type="dxa"/>
            <w:tcBorders>
              <w:top w:val="single" w:sz="4" w:space="0" w:color="auto"/>
              <w:left w:val="single" w:sz="4" w:space="0" w:color="auto"/>
              <w:right w:val="single" w:sz="4" w:space="0" w:color="auto"/>
            </w:tcBorders>
            <w:shd w:val="clear" w:color="auto" w:fill="FFFFFF"/>
          </w:tcPr>
          <w:p w:rsidR="00F363CB" w:rsidRPr="00AD43C7" w:rsidRDefault="00F363CB" w:rsidP="004A3FC0">
            <w:pPr>
              <w:widowControl w:val="0"/>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lang w:bidi="ru-RU"/>
              </w:rPr>
              <w:t>3039</w:t>
            </w:r>
          </w:p>
        </w:tc>
      </w:tr>
      <w:tr w:rsidR="00F363CB" w:rsidRPr="00EB4B63" w:rsidTr="00F363CB">
        <w:trPr>
          <w:trHeight w:hRule="exact" w:val="1044"/>
          <w:jc w:val="center"/>
        </w:trPr>
        <w:tc>
          <w:tcPr>
            <w:tcW w:w="4493" w:type="dxa"/>
            <w:gridSpan w:val="2"/>
            <w:tcBorders>
              <w:top w:val="single" w:sz="4" w:space="0" w:color="auto"/>
              <w:left w:val="single" w:sz="4" w:space="0" w:color="auto"/>
            </w:tcBorders>
            <w:shd w:val="clear" w:color="auto" w:fill="FFFFFF"/>
          </w:tcPr>
          <w:p w:rsidR="00F363CB" w:rsidRPr="00AD43C7" w:rsidRDefault="00F363CB" w:rsidP="00F363CB">
            <w:pPr>
              <w:pStyle w:val="29"/>
              <w:shd w:val="clear" w:color="auto" w:fill="auto"/>
              <w:spacing w:line="240" w:lineRule="auto"/>
              <w:ind w:firstLine="0"/>
              <w:jc w:val="left"/>
            </w:pPr>
            <w:r w:rsidRPr="00AD43C7">
              <w:t>Максимально допустимая недельная нагрузка (при 5-дневной неделе) в соответствии с действующими санитарными правилами и нормами</w:t>
            </w:r>
          </w:p>
        </w:tc>
        <w:tc>
          <w:tcPr>
            <w:tcW w:w="994" w:type="dxa"/>
            <w:tcBorders>
              <w:top w:val="single" w:sz="4" w:space="0" w:color="auto"/>
              <w:left w:val="single" w:sz="4" w:space="0" w:color="auto"/>
            </w:tcBorders>
            <w:shd w:val="clear" w:color="auto" w:fill="FFFFFF"/>
          </w:tcPr>
          <w:p w:rsidR="00F363CB" w:rsidRPr="00EB4B63" w:rsidRDefault="00F363CB" w:rsidP="00F363CB">
            <w:pPr>
              <w:pStyle w:val="29"/>
              <w:shd w:val="clear" w:color="auto" w:fill="auto"/>
              <w:spacing w:line="240" w:lineRule="auto"/>
              <w:ind w:hanging="4"/>
            </w:pPr>
            <w:r>
              <w:rPr>
                <w:rStyle w:val="2a"/>
                <w:rFonts w:eastAsia="Lucida Sans Unicode"/>
                <w:b w:val="0"/>
                <w:sz w:val="22"/>
                <w:szCs w:val="22"/>
              </w:rPr>
              <w:t>693</w:t>
            </w:r>
          </w:p>
        </w:tc>
        <w:tc>
          <w:tcPr>
            <w:tcW w:w="984" w:type="dxa"/>
            <w:tcBorders>
              <w:top w:val="single" w:sz="4" w:space="0" w:color="auto"/>
              <w:left w:val="single" w:sz="4" w:space="0" w:color="auto"/>
            </w:tcBorders>
            <w:shd w:val="clear" w:color="auto" w:fill="FFFFFF"/>
          </w:tcPr>
          <w:p w:rsidR="00F363CB" w:rsidRDefault="00F363CB" w:rsidP="00F363CB">
            <w:pPr>
              <w:jc w:val="center"/>
            </w:pPr>
            <w:r w:rsidRPr="00870EA2">
              <w:rPr>
                <w:rFonts w:ascii="Times New Roman" w:hAnsi="Times New Roman" w:cs="Times New Roman"/>
              </w:rPr>
              <w:t>782</w:t>
            </w:r>
          </w:p>
        </w:tc>
        <w:tc>
          <w:tcPr>
            <w:tcW w:w="1128" w:type="dxa"/>
            <w:tcBorders>
              <w:top w:val="single" w:sz="4" w:space="0" w:color="auto"/>
              <w:left w:val="single" w:sz="4" w:space="0" w:color="auto"/>
            </w:tcBorders>
            <w:shd w:val="clear" w:color="auto" w:fill="FFFFFF"/>
          </w:tcPr>
          <w:p w:rsidR="00F363CB" w:rsidRDefault="00F363CB" w:rsidP="00F363CB">
            <w:pPr>
              <w:jc w:val="center"/>
            </w:pPr>
            <w:r w:rsidRPr="00870EA2">
              <w:rPr>
                <w:rFonts w:ascii="Times New Roman" w:hAnsi="Times New Roman" w:cs="Times New Roman"/>
              </w:rPr>
              <w:t>782</w:t>
            </w:r>
          </w:p>
        </w:tc>
        <w:tc>
          <w:tcPr>
            <w:tcW w:w="994" w:type="dxa"/>
            <w:tcBorders>
              <w:top w:val="single" w:sz="4" w:space="0" w:color="auto"/>
              <w:left w:val="single" w:sz="4" w:space="0" w:color="auto"/>
            </w:tcBorders>
            <w:shd w:val="clear" w:color="auto" w:fill="FFFFFF"/>
          </w:tcPr>
          <w:p w:rsidR="00F363CB" w:rsidRDefault="00F363CB" w:rsidP="00F363CB">
            <w:pPr>
              <w:jc w:val="center"/>
            </w:pPr>
            <w:r w:rsidRPr="00870EA2">
              <w:rPr>
                <w:rFonts w:ascii="Times New Roman" w:hAnsi="Times New Roman" w:cs="Times New Roman"/>
              </w:rPr>
              <w:t>782</w:t>
            </w:r>
          </w:p>
        </w:tc>
        <w:tc>
          <w:tcPr>
            <w:tcW w:w="970" w:type="dxa"/>
            <w:tcBorders>
              <w:top w:val="single" w:sz="4" w:space="0" w:color="auto"/>
              <w:left w:val="single" w:sz="4" w:space="0" w:color="auto"/>
              <w:right w:val="single" w:sz="4" w:space="0" w:color="auto"/>
            </w:tcBorders>
            <w:shd w:val="clear" w:color="auto" w:fill="FFFFFF"/>
          </w:tcPr>
          <w:p w:rsidR="00F363CB" w:rsidRPr="00EB4B63" w:rsidRDefault="00F363CB" w:rsidP="00F363CB">
            <w:pPr>
              <w:pStyle w:val="29"/>
              <w:shd w:val="clear" w:color="auto" w:fill="auto"/>
              <w:spacing w:line="240" w:lineRule="auto"/>
              <w:ind w:firstLine="0"/>
            </w:pPr>
            <w:r>
              <w:t>3039</w:t>
            </w:r>
          </w:p>
        </w:tc>
      </w:tr>
      <w:tr w:rsidR="00F363CB" w:rsidRPr="00AD43C7" w:rsidTr="004A3FC0">
        <w:trPr>
          <w:trHeight w:hRule="exact" w:val="531"/>
          <w:jc w:val="center"/>
        </w:trPr>
        <w:tc>
          <w:tcPr>
            <w:tcW w:w="4493" w:type="dxa"/>
            <w:gridSpan w:val="2"/>
            <w:tcBorders>
              <w:top w:val="single" w:sz="4" w:space="0" w:color="auto"/>
              <w:left w:val="single" w:sz="4" w:space="0" w:color="auto"/>
            </w:tcBorders>
            <w:shd w:val="clear" w:color="auto" w:fill="FFFFFF"/>
          </w:tcPr>
          <w:p w:rsidR="00F363CB" w:rsidRPr="00AD43C7" w:rsidRDefault="00F363CB" w:rsidP="00F363CB">
            <w:pPr>
              <w:pStyle w:val="formattext"/>
              <w:spacing w:after="0"/>
              <w:jc w:val="left"/>
              <w:rPr>
                <w:b/>
                <w:sz w:val="22"/>
                <w:szCs w:val="22"/>
              </w:rPr>
            </w:pPr>
            <w:r w:rsidRPr="00AD43C7">
              <w:rPr>
                <w:b/>
                <w:sz w:val="22"/>
                <w:szCs w:val="22"/>
              </w:rPr>
              <w:t>Внеурочная деятельность (включая коррекционно-развивающую область)</w:t>
            </w:r>
          </w:p>
        </w:tc>
        <w:tc>
          <w:tcPr>
            <w:tcW w:w="994" w:type="dxa"/>
            <w:tcBorders>
              <w:top w:val="single" w:sz="4" w:space="0" w:color="auto"/>
              <w:left w:val="single" w:sz="4" w:space="0" w:color="auto"/>
            </w:tcBorders>
            <w:shd w:val="clear" w:color="auto" w:fill="FFFFFF"/>
          </w:tcPr>
          <w:p w:rsidR="00F363CB" w:rsidRPr="00AD43C7" w:rsidRDefault="00F363CB" w:rsidP="004A3FC0">
            <w:pPr>
              <w:pStyle w:val="align-center"/>
              <w:spacing w:after="0"/>
              <w:rPr>
                <w:b/>
                <w:sz w:val="22"/>
                <w:szCs w:val="22"/>
              </w:rPr>
            </w:pPr>
            <w:r>
              <w:rPr>
                <w:b/>
                <w:sz w:val="22"/>
                <w:szCs w:val="22"/>
              </w:rPr>
              <w:t>330</w:t>
            </w:r>
          </w:p>
        </w:tc>
        <w:tc>
          <w:tcPr>
            <w:tcW w:w="984" w:type="dxa"/>
            <w:tcBorders>
              <w:top w:val="single" w:sz="4" w:space="0" w:color="auto"/>
              <w:left w:val="single" w:sz="4" w:space="0" w:color="auto"/>
            </w:tcBorders>
            <w:shd w:val="clear" w:color="auto" w:fill="FFFFFF"/>
          </w:tcPr>
          <w:p w:rsidR="00F363CB" w:rsidRPr="00F363CB" w:rsidRDefault="00F363CB" w:rsidP="00F363CB">
            <w:pPr>
              <w:jc w:val="center"/>
              <w:rPr>
                <w:rFonts w:ascii="Times New Roman" w:hAnsi="Times New Roman" w:cs="Times New Roman"/>
              </w:rPr>
            </w:pPr>
            <w:r w:rsidRPr="00F363CB">
              <w:rPr>
                <w:rFonts w:ascii="Times New Roman" w:hAnsi="Times New Roman" w:cs="Times New Roman"/>
                <w:b/>
              </w:rPr>
              <w:t>3</w:t>
            </w:r>
            <w:r>
              <w:rPr>
                <w:rFonts w:ascii="Times New Roman" w:hAnsi="Times New Roman" w:cs="Times New Roman"/>
                <w:b/>
              </w:rPr>
              <w:t>4</w:t>
            </w:r>
            <w:r w:rsidRPr="00F363CB">
              <w:rPr>
                <w:rFonts w:ascii="Times New Roman" w:hAnsi="Times New Roman" w:cs="Times New Roman"/>
                <w:b/>
              </w:rPr>
              <w:t>0</w:t>
            </w:r>
          </w:p>
        </w:tc>
        <w:tc>
          <w:tcPr>
            <w:tcW w:w="1128" w:type="dxa"/>
            <w:tcBorders>
              <w:top w:val="single" w:sz="4" w:space="0" w:color="auto"/>
              <w:left w:val="single" w:sz="4" w:space="0" w:color="auto"/>
            </w:tcBorders>
            <w:shd w:val="clear" w:color="auto" w:fill="FFFFFF"/>
          </w:tcPr>
          <w:p w:rsidR="00F363CB" w:rsidRPr="00F363CB" w:rsidRDefault="00F363CB" w:rsidP="00F363CB">
            <w:pPr>
              <w:jc w:val="center"/>
              <w:rPr>
                <w:rFonts w:ascii="Times New Roman" w:hAnsi="Times New Roman" w:cs="Times New Roman"/>
              </w:rPr>
            </w:pPr>
            <w:r w:rsidRPr="00F363CB">
              <w:rPr>
                <w:rFonts w:ascii="Times New Roman" w:hAnsi="Times New Roman" w:cs="Times New Roman"/>
                <w:b/>
              </w:rPr>
              <w:t>3</w:t>
            </w:r>
            <w:r>
              <w:rPr>
                <w:rFonts w:ascii="Times New Roman" w:hAnsi="Times New Roman" w:cs="Times New Roman"/>
                <w:b/>
              </w:rPr>
              <w:t>4</w:t>
            </w:r>
            <w:r w:rsidRPr="00F363CB">
              <w:rPr>
                <w:rFonts w:ascii="Times New Roman" w:hAnsi="Times New Roman" w:cs="Times New Roman"/>
                <w:b/>
              </w:rPr>
              <w:t>0</w:t>
            </w:r>
          </w:p>
        </w:tc>
        <w:tc>
          <w:tcPr>
            <w:tcW w:w="994" w:type="dxa"/>
            <w:tcBorders>
              <w:top w:val="single" w:sz="4" w:space="0" w:color="auto"/>
              <w:left w:val="single" w:sz="4" w:space="0" w:color="auto"/>
            </w:tcBorders>
            <w:shd w:val="clear" w:color="auto" w:fill="FFFFFF"/>
          </w:tcPr>
          <w:p w:rsidR="00F363CB" w:rsidRPr="00F363CB" w:rsidRDefault="00F363CB" w:rsidP="00F363CB">
            <w:pPr>
              <w:jc w:val="center"/>
              <w:rPr>
                <w:rFonts w:ascii="Times New Roman" w:hAnsi="Times New Roman" w:cs="Times New Roman"/>
              </w:rPr>
            </w:pPr>
            <w:r w:rsidRPr="00F363CB">
              <w:rPr>
                <w:rFonts w:ascii="Times New Roman" w:hAnsi="Times New Roman" w:cs="Times New Roman"/>
                <w:b/>
              </w:rPr>
              <w:t>3</w:t>
            </w:r>
            <w:r>
              <w:rPr>
                <w:rFonts w:ascii="Times New Roman" w:hAnsi="Times New Roman" w:cs="Times New Roman"/>
                <w:b/>
              </w:rPr>
              <w:t>4</w:t>
            </w:r>
            <w:r w:rsidRPr="00F363CB">
              <w:rPr>
                <w:rFonts w:ascii="Times New Roman" w:hAnsi="Times New Roman" w:cs="Times New Roman"/>
                <w:b/>
              </w:rPr>
              <w:t>0</w:t>
            </w:r>
          </w:p>
        </w:tc>
        <w:tc>
          <w:tcPr>
            <w:tcW w:w="970" w:type="dxa"/>
            <w:tcBorders>
              <w:top w:val="single" w:sz="4" w:space="0" w:color="auto"/>
              <w:left w:val="single" w:sz="4" w:space="0" w:color="auto"/>
              <w:right w:val="single" w:sz="4" w:space="0" w:color="auto"/>
            </w:tcBorders>
            <w:shd w:val="clear" w:color="auto" w:fill="FFFFFF"/>
          </w:tcPr>
          <w:p w:rsidR="00F363CB" w:rsidRPr="00AD43C7" w:rsidRDefault="00F363CB" w:rsidP="004A3FC0">
            <w:pPr>
              <w:pStyle w:val="align-center"/>
              <w:spacing w:after="0"/>
              <w:rPr>
                <w:b/>
                <w:sz w:val="22"/>
                <w:szCs w:val="22"/>
              </w:rPr>
            </w:pPr>
            <w:r>
              <w:rPr>
                <w:b/>
                <w:sz w:val="22"/>
                <w:szCs w:val="22"/>
              </w:rPr>
              <w:t>1350</w:t>
            </w:r>
          </w:p>
        </w:tc>
      </w:tr>
      <w:tr w:rsidR="00EB4B63" w:rsidRPr="00AD43C7" w:rsidTr="004A3FC0">
        <w:trPr>
          <w:trHeight w:hRule="exact" w:val="850"/>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pStyle w:val="formattext"/>
              <w:spacing w:after="0"/>
              <w:jc w:val="left"/>
              <w:rPr>
                <w:sz w:val="22"/>
                <w:szCs w:val="22"/>
              </w:rPr>
            </w:pPr>
            <w:r w:rsidRPr="00AD43C7">
              <w:rPr>
                <w:sz w:val="22"/>
                <w:szCs w:val="22"/>
              </w:rPr>
              <w:t>Коррекционный курс: "Коррекционно-развивающие занятия: психокоррекционные (психологические и дефектологические)"</w:t>
            </w:r>
          </w:p>
        </w:tc>
        <w:tc>
          <w:tcPr>
            <w:tcW w:w="994" w:type="dxa"/>
            <w:tcBorders>
              <w:top w:val="single" w:sz="4" w:space="0" w:color="auto"/>
              <w:left w:val="single" w:sz="4" w:space="0" w:color="auto"/>
            </w:tcBorders>
            <w:shd w:val="clear" w:color="auto" w:fill="FFFFFF"/>
          </w:tcPr>
          <w:p w:rsidR="00EB4B63" w:rsidRPr="00AD43C7" w:rsidRDefault="00F363CB" w:rsidP="004A3FC0">
            <w:pPr>
              <w:pStyle w:val="align-center"/>
              <w:spacing w:after="0"/>
              <w:rPr>
                <w:sz w:val="22"/>
                <w:szCs w:val="22"/>
              </w:rPr>
            </w:pPr>
            <w:r>
              <w:rPr>
                <w:sz w:val="22"/>
                <w:szCs w:val="22"/>
              </w:rPr>
              <w:t>99</w:t>
            </w:r>
          </w:p>
        </w:tc>
        <w:tc>
          <w:tcPr>
            <w:tcW w:w="984" w:type="dxa"/>
            <w:tcBorders>
              <w:top w:val="single" w:sz="4" w:space="0" w:color="auto"/>
              <w:left w:val="single" w:sz="4" w:space="0" w:color="auto"/>
            </w:tcBorders>
            <w:shd w:val="clear" w:color="auto" w:fill="FFFFFF"/>
          </w:tcPr>
          <w:p w:rsidR="00EB4B63" w:rsidRPr="00AD43C7" w:rsidRDefault="00F363CB" w:rsidP="004A3FC0">
            <w:pPr>
              <w:pStyle w:val="align-center"/>
              <w:spacing w:after="0"/>
              <w:rPr>
                <w:sz w:val="22"/>
                <w:szCs w:val="22"/>
              </w:rPr>
            </w:pPr>
            <w:r>
              <w:rPr>
                <w:sz w:val="22"/>
                <w:szCs w:val="22"/>
              </w:rPr>
              <w:t>102</w:t>
            </w:r>
          </w:p>
        </w:tc>
        <w:tc>
          <w:tcPr>
            <w:tcW w:w="1128" w:type="dxa"/>
            <w:tcBorders>
              <w:top w:val="single" w:sz="4" w:space="0" w:color="auto"/>
              <w:left w:val="single" w:sz="4" w:space="0" w:color="auto"/>
            </w:tcBorders>
            <w:shd w:val="clear" w:color="auto" w:fill="FFFFFF"/>
          </w:tcPr>
          <w:p w:rsidR="00EB4B63" w:rsidRPr="00EB4B63" w:rsidRDefault="00F363CB" w:rsidP="004A3FC0">
            <w:pPr>
              <w:pStyle w:val="align-center"/>
              <w:spacing w:after="0"/>
              <w:rPr>
                <w:sz w:val="22"/>
                <w:szCs w:val="22"/>
              </w:rPr>
            </w:pPr>
            <w:r>
              <w:rPr>
                <w:sz w:val="22"/>
                <w:szCs w:val="22"/>
              </w:rPr>
              <w:t>102</w:t>
            </w:r>
          </w:p>
        </w:tc>
        <w:tc>
          <w:tcPr>
            <w:tcW w:w="994" w:type="dxa"/>
            <w:tcBorders>
              <w:top w:val="single" w:sz="4" w:space="0" w:color="auto"/>
              <w:left w:val="single" w:sz="4" w:space="0" w:color="auto"/>
            </w:tcBorders>
            <w:shd w:val="clear" w:color="auto" w:fill="FFFFFF"/>
          </w:tcPr>
          <w:p w:rsidR="00EB4B63" w:rsidRPr="00AD43C7" w:rsidRDefault="00F363CB" w:rsidP="004A3FC0">
            <w:pPr>
              <w:pStyle w:val="align-center"/>
              <w:spacing w:after="0"/>
              <w:rPr>
                <w:sz w:val="22"/>
                <w:szCs w:val="22"/>
              </w:rPr>
            </w:pPr>
            <w:r>
              <w:rPr>
                <w:sz w:val="22"/>
                <w:szCs w:val="22"/>
              </w:rPr>
              <w:t>102</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16638A" w:rsidP="004A3FC0">
            <w:pPr>
              <w:pStyle w:val="align-center"/>
              <w:spacing w:after="0"/>
              <w:rPr>
                <w:sz w:val="22"/>
                <w:szCs w:val="22"/>
              </w:rPr>
            </w:pPr>
            <w:r>
              <w:rPr>
                <w:sz w:val="22"/>
                <w:szCs w:val="22"/>
              </w:rPr>
              <w:t>405</w:t>
            </w:r>
          </w:p>
        </w:tc>
      </w:tr>
      <w:tr w:rsidR="00EB4B63" w:rsidRPr="00AD43C7" w:rsidTr="004A3FC0">
        <w:trPr>
          <w:trHeight w:hRule="exact" w:val="565"/>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pStyle w:val="formattext"/>
              <w:spacing w:after="0"/>
              <w:jc w:val="left"/>
              <w:rPr>
                <w:sz w:val="22"/>
                <w:szCs w:val="22"/>
              </w:rPr>
            </w:pPr>
            <w:r w:rsidRPr="00AD43C7">
              <w:rPr>
                <w:sz w:val="22"/>
                <w:szCs w:val="22"/>
              </w:rPr>
              <w:t>Коррекционный курс: "Логопедические занятия"</w:t>
            </w:r>
          </w:p>
        </w:tc>
        <w:tc>
          <w:tcPr>
            <w:tcW w:w="994" w:type="dxa"/>
            <w:tcBorders>
              <w:top w:val="single" w:sz="4" w:space="0" w:color="auto"/>
              <w:left w:val="single" w:sz="4" w:space="0" w:color="auto"/>
            </w:tcBorders>
            <w:shd w:val="clear" w:color="auto" w:fill="FFFFFF"/>
          </w:tcPr>
          <w:p w:rsidR="00EB4B63" w:rsidRPr="00AD43C7" w:rsidRDefault="00F363CB" w:rsidP="004A3FC0">
            <w:pPr>
              <w:pStyle w:val="align-center"/>
              <w:spacing w:after="0"/>
              <w:rPr>
                <w:sz w:val="22"/>
                <w:szCs w:val="22"/>
              </w:rPr>
            </w:pPr>
            <w:r>
              <w:rPr>
                <w:sz w:val="22"/>
                <w:szCs w:val="22"/>
              </w:rPr>
              <w:t>66</w:t>
            </w:r>
          </w:p>
        </w:tc>
        <w:tc>
          <w:tcPr>
            <w:tcW w:w="984" w:type="dxa"/>
            <w:tcBorders>
              <w:top w:val="single" w:sz="4" w:space="0" w:color="auto"/>
              <w:left w:val="single" w:sz="4" w:space="0" w:color="auto"/>
            </w:tcBorders>
            <w:shd w:val="clear" w:color="auto" w:fill="FFFFFF"/>
          </w:tcPr>
          <w:p w:rsidR="00EB4B63" w:rsidRPr="00AD43C7" w:rsidRDefault="00F363CB" w:rsidP="004A3FC0">
            <w:pPr>
              <w:pStyle w:val="align-center"/>
              <w:spacing w:after="0"/>
              <w:rPr>
                <w:sz w:val="22"/>
                <w:szCs w:val="22"/>
              </w:rPr>
            </w:pPr>
            <w:r>
              <w:rPr>
                <w:sz w:val="22"/>
                <w:szCs w:val="22"/>
              </w:rPr>
              <w:t>68</w:t>
            </w:r>
          </w:p>
        </w:tc>
        <w:tc>
          <w:tcPr>
            <w:tcW w:w="1128" w:type="dxa"/>
            <w:tcBorders>
              <w:top w:val="single" w:sz="4" w:space="0" w:color="auto"/>
              <w:left w:val="single" w:sz="4" w:space="0" w:color="auto"/>
            </w:tcBorders>
            <w:shd w:val="clear" w:color="auto" w:fill="FFFFFF"/>
          </w:tcPr>
          <w:p w:rsidR="00EB4B63" w:rsidRPr="00EB4B63" w:rsidRDefault="00F363CB" w:rsidP="004A3FC0">
            <w:pPr>
              <w:pStyle w:val="align-center"/>
              <w:spacing w:after="0"/>
              <w:rPr>
                <w:sz w:val="22"/>
                <w:szCs w:val="22"/>
              </w:rPr>
            </w:pPr>
            <w:r>
              <w:rPr>
                <w:sz w:val="22"/>
                <w:szCs w:val="22"/>
              </w:rPr>
              <w:t>34</w:t>
            </w:r>
          </w:p>
        </w:tc>
        <w:tc>
          <w:tcPr>
            <w:tcW w:w="994" w:type="dxa"/>
            <w:tcBorders>
              <w:top w:val="single" w:sz="4" w:space="0" w:color="auto"/>
              <w:left w:val="single" w:sz="4" w:space="0" w:color="auto"/>
            </w:tcBorders>
            <w:shd w:val="clear" w:color="auto" w:fill="FFFFFF"/>
          </w:tcPr>
          <w:p w:rsidR="00EB4B63" w:rsidRPr="00AD43C7" w:rsidRDefault="00F363CB" w:rsidP="004A3FC0">
            <w:pPr>
              <w:pStyle w:val="align-center"/>
              <w:spacing w:after="0"/>
              <w:rPr>
                <w:sz w:val="22"/>
                <w:szCs w:val="22"/>
              </w:rPr>
            </w:pPr>
            <w:r>
              <w:rPr>
                <w:sz w:val="22"/>
                <w:szCs w:val="22"/>
              </w:rPr>
              <w:t>68</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16638A" w:rsidP="004A3FC0">
            <w:pPr>
              <w:pStyle w:val="align-center"/>
              <w:spacing w:after="0"/>
              <w:rPr>
                <w:sz w:val="22"/>
                <w:szCs w:val="22"/>
              </w:rPr>
            </w:pPr>
            <w:r>
              <w:rPr>
                <w:sz w:val="22"/>
                <w:szCs w:val="22"/>
              </w:rPr>
              <w:t>236</w:t>
            </w:r>
          </w:p>
        </w:tc>
      </w:tr>
      <w:tr w:rsidR="00EB4B63" w:rsidRPr="00AD43C7" w:rsidTr="004A3FC0">
        <w:trPr>
          <w:trHeight w:hRule="exact" w:val="276"/>
          <w:jc w:val="center"/>
        </w:trPr>
        <w:tc>
          <w:tcPr>
            <w:tcW w:w="4493" w:type="dxa"/>
            <w:gridSpan w:val="2"/>
            <w:tcBorders>
              <w:top w:val="single" w:sz="4" w:space="0" w:color="auto"/>
              <w:left w:val="single" w:sz="4" w:space="0" w:color="auto"/>
            </w:tcBorders>
            <w:shd w:val="clear" w:color="auto" w:fill="auto"/>
            <w:vAlign w:val="center"/>
          </w:tcPr>
          <w:p w:rsidR="00EB4B63" w:rsidRPr="00AD43C7" w:rsidRDefault="00EB4B63" w:rsidP="004A3FC0">
            <w:pPr>
              <w:pStyle w:val="align-center"/>
              <w:jc w:val="left"/>
              <w:rPr>
                <w:sz w:val="22"/>
                <w:szCs w:val="22"/>
              </w:rPr>
            </w:pPr>
            <w:r w:rsidRPr="00AD43C7">
              <w:rPr>
                <w:sz w:val="22"/>
                <w:szCs w:val="22"/>
              </w:rPr>
              <w:t>Ритмика</w:t>
            </w:r>
          </w:p>
        </w:tc>
        <w:tc>
          <w:tcPr>
            <w:tcW w:w="994" w:type="dxa"/>
            <w:tcBorders>
              <w:top w:val="single" w:sz="4" w:space="0" w:color="auto"/>
              <w:left w:val="single" w:sz="4" w:space="0" w:color="auto"/>
            </w:tcBorders>
            <w:shd w:val="clear" w:color="auto" w:fill="auto"/>
            <w:vAlign w:val="center"/>
          </w:tcPr>
          <w:p w:rsidR="00EB4B63" w:rsidRPr="00AD43C7" w:rsidRDefault="00F363CB" w:rsidP="004A3FC0">
            <w:pPr>
              <w:pStyle w:val="align-center"/>
              <w:rPr>
                <w:sz w:val="22"/>
                <w:szCs w:val="22"/>
              </w:rPr>
            </w:pPr>
            <w:r>
              <w:rPr>
                <w:sz w:val="22"/>
                <w:szCs w:val="22"/>
              </w:rPr>
              <w:t>33</w:t>
            </w:r>
            <w:r w:rsidR="00EB4B63" w:rsidRPr="00AD43C7">
              <w:rPr>
                <w:sz w:val="22"/>
                <w:szCs w:val="22"/>
              </w:rPr>
              <w:t xml:space="preserve"> </w:t>
            </w:r>
          </w:p>
        </w:tc>
        <w:tc>
          <w:tcPr>
            <w:tcW w:w="984" w:type="dxa"/>
            <w:tcBorders>
              <w:top w:val="single" w:sz="4" w:space="0" w:color="auto"/>
              <w:left w:val="single" w:sz="4" w:space="0" w:color="auto"/>
            </w:tcBorders>
            <w:shd w:val="clear" w:color="auto" w:fill="auto"/>
            <w:vAlign w:val="center"/>
          </w:tcPr>
          <w:p w:rsidR="00EB4B63" w:rsidRPr="00AD43C7" w:rsidRDefault="0016638A" w:rsidP="004A3FC0">
            <w:pPr>
              <w:pStyle w:val="align-center"/>
              <w:rPr>
                <w:sz w:val="22"/>
                <w:szCs w:val="22"/>
              </w:rPr>
            </w:pPr>
            <w:r>
              <w:rPr>
                <w:sz w:val="22"/>
                <w:szCs w:val="22"/>
              </w:rPr>
              <w:t>34</w:t>
            </w:r>
          </w:p>
        </w:tc>
        <w:tc>
          <w:tcPr>
            <w:tcW w:w="1128" w:type="dxa"/>
            <w:tcBorders>
              <w:top w:val="single" w:sz="4" w:space="0" w:color="auto"/>
              <w:left w:val="single" w:sz="4" w:space="0" w:color="auto"/>
            </w:tcBorders>
            <w:shd w:val="clear" w:color="auto" w:fill="auto"/>
            <w:vAlign w:val="center"/>
          </w:tcPr>
          <w:p w:rsidR="00EB4B63" w:rsidRPr="00EB4B63" w:rsidRDefault="0016638A" w:rsidP="004A3FC0">
            <w:pPr>
              <w:jc w:val="center"/>
              <w:rPr>
                <w:rFonts w:ascii="Times New Roman" w:eastAsia="Times New Roman" w:hAnsi="Times New Roman" w:cs="Times New Roman"/>
              </w:rPr>
            </w:pPr>
            <w:r>
              <w:rPr>
                <w:rFonts w:ascii="Times New Roman" w:eastAsia="Times New Roman" w:hAnsi="Times New Roman" w:cs="Times New Roman"/>
              </w:rPr>
              <w:t>34</w:t>
            </w:r>
          </w:p>
        </w:tc>
        <w:tc>
          <w:tcPr>
            <w:tcW w:w="994" w:type="dxa"/>
            <w:tcBorders>
              <w:top w:val="single" w:sz="4" w:space="0" w:color="auto"/>
              <w:left w:val="single" w:sz="4" w:space="0" w:color="auto"/>
            </w:tcBorders>
            <w:shd w:val="clear" w:color="auto" w:fill="auto"/>
            <w:vAlign w:val="center"/>
          </w:tcPr>
          <w:p w:rsidR="00EB4B63" w:rsidRPr="00AD43C7" w:rsidRDefault="0016638A" w:rsidP="004A3FC0">
            <w:pPr>
              <w:jc w:val="center"/>
              <w:rPr>
                <w:rFonts w:ascii="Times New Roman" w:eastAsia="Times New Roman" w:hAnsi="Times New Roman" w:cs="Times New Roman"/>
              </w:rPr>
            </w:pPr>
            <w:r>
              <w:rPr>
                <w:rFonts w:ascii="Times New Roman" w:eastAsia="Times New Roman" w:hAnsi="Times New Roman" w:cs="Times New Roman"/>
              </w:rPr>
              <w:t>34</w:t>
            </w:r>
          </w:p>
        </w:tc>
        <w:tc>
          <w:tcPr>
            <w:tcW w:w="970" w:type="dxa"/>
            <w:tcBorders>
              <w:top w:val="single" w:sz="4" w:space="0" w:color="auto"/>
              <w:left w:val="single" w:sz="4" w:space="0" w:color="auto"/>
              <w:right w:val="single" w:sz="4" w:space="0" w:color="auto"/>
            </w:tcBorders>
            <w:shd w:val="clear" w:color="auto" w:fill="auto"/>
            <w:vAlign w:val="center"/>
          </w:tcPr>
          <w:p w:rsidR="00EB4B63" w:rsidRPr="00AD43C7" w:rsidRDefault="0016638A" w:rsidP="004A3FC0">
            <w:pPr>
              <w:pStyle w:val="align-center"/>
              <w:rPr>
                <w:sz w:val="22"/>
                <w:szCs w:val="22"/>
              </w:rPr>
            </w:pPr>
            <w:r>
              <w:rPr>
                <w:sz w:val="22"/>
                <w:szCs w:val="22"/>
              </w:rPr>
              <w:t>135</w:t>
            </w:r>
          </w:p>
        </w:tc>
      </w:tr>
      <w:tr w:rsidR="00EB4B63" w:rsidRPr="00AD43C7" w:rsidTr="004A3FC0">
        <w:trPr>
          <w:trHeight w:hRule="exact" w:val="276"/>
          <w:jc w:val="center"/>
        </w:trPr>
        <w:tc>
          <w:tcPr>
            <w:tcW w:w="4493" w:type="dxa"/>
            <w:gridSpan w:val="2"/>
            <w:tcBorders>
              <w:top w:val="single" w:sz="4" w:space="0" w:color="auto"/>
              <w:left w:val="single" w:sz="4" w:space="0" w:color="auto"/>
            </w:tcBorders>
            <w:shd w:val="clear" w:color="auto" w:fill="FFFFFF"/>
          </w:tcPr>
          <w:p w:rsidR="00EB4B63" w:rsidRPr="00AD43C7" w:rsidRDefault="00EB4B63" w:rsidP="004A3FC0">
            <w:pPr>
              <w:pStyle w:val="formattext"/>
              <w:spacing w:after="0"/>
              <w:jc w:val="left"/>
              <w:rPr>
                <w:sz w:val="22"/>
                <w:szCs w:val="22"/>
              </w:rPr>
            </w:pPr>
            <w:r w:rsidRPr="00AD43C7">
              <w:rPr>
                <w:sz w:val="22"/>
                <w:szCs w:val="22"/>
              </w:rPr>
              <w:t xml:space="preserve">Другие направления внеурочной деятельности </w:t>
            </w:r>
          </w:p>
        </w:tc>
        <w:tc>
          <w:tcPr>
            <w:tcW w:w="994" w:type="dxa"/>
            <w:tcBorders>
              <w:top w:val="single" w:sz="4" w:space="0" w:color="auto"/>
              <w:left w:val="single" w:sz="4" w:space="0" w:color="auto"/>
            </w:tcBorders>
            <w:shd w:val="clear" w:color="auto" w:fill="FFFFFF"/>
          </w:tcPr>
          <w:p w:rsidR="00EB4B63" w:rsidRPr="00AD43C7" w:rsidRDefault="00F363CB" w:rsidP="004A3FC0">
            <w:pPr>
              <w:pStyle w:val="align-center"/>
              <w:spacing w:after="0"/>
              <w:rPr>
                <w:sz w:val="22"/>
                <w:szCs w:val="22"/>
              </w:rPr>
            </w:pPr>
            <w:r>
              <w:rPr>
                <w:sz w:val="22"/>
                <w:szCs w:val="22"/>
              </w:rPr>
              <w:t>165</w:t>
            </w:r>
          </w:p>
        </w:tc>
        <w:tc>
          <w:tcPr>
            <w:tcW w:w="984" w:type="dxa"/>
            <w:tcBorders>
              <w:top w:val="single" w:sz="4" w:space="0" w:color="auto"/>
              <w:left w:val="single" w:sz="4" w:space="0" w:color="auto"/>
            </w:tcBorders>
            <w:shd w:val="clear" w:color="auto" w:fill="FFFFFF"/>
          </w:tcPr>
          <w:p w:rsidR="00EB4B63" w:rsidRPr="00AD43C7" w:rsidRDefault="0016638A" w:rsidP="004A3FC0">
            <w:pPr>
              <w:pStyle w:val="align-center"/>
              <w:spacing w:after="0"/>
              <w:rPr>
                <w:sz w:val="22"/>
                <w:szCs w:val="22"/>
              </w:rPr>
            </w:pPr>
            <w:r>
              <w:rPr>
                <w:sz w:val="22"/>
                <w:szCs w:val="22"/>
              </w:rPr>
              <w:t>170</w:t>
            </w:r>
          </w:p>
        </w:tc>
        <w:tc>
          <w:tcPr>
            <w:tcW w:w="1128" w:type="dxa"/>
            <w:tcBorders>
              <w:top w:val="single" w:sz="4" w:space="0" w:color="auto"/>
              <w:left w:val="single" w:sz="4" w:space="0" w:color="auto"/>
            </w:tcBorders>
            <w:shd w:val="clear" w:color="auto" w:fill="FFFFFF"/>
          </w:tcPr>
          <w:p w:rsidR="00EB4B63" w:rsidRPr="00EB4B63" w:rsidRDefault="0016638A" w:rsidP="004A3FC0">
            <w:pPr>
              <w:pStyle w:val="align-center"/>
              <w:spacing w:after="0"/>
              <w:rPr>
                <w:sz w:val="22"/>
                <w:szCs w:val="22"/>
              </w:rPr>
            </w:pPr>
            <w:r>
              <w:rPr>
                <w:sz w:val="22"/>
                <w:szCs w:val="22"/>
              </w:rPr>
              <w:t>170</w:t>
            </w:r>
          </w:p>
        </w:tc>
        <w:tc>
          <w:tcPr>
            <w:tcW w:w="994" w:type="dxa"/>
            <w:tcBorders>
              <w:top w:val="single" w:sz="4" w:space="0" w:color="auto"/>
              <w:left w:val="single" w:sz="4" w:space="0" w:color="auto"/>
            </w:tcBorders>
            <w:shd w:val="clear" w:color="auto" w:fill="FFFFFF"/>
          </w:tcPr>
          <w:p w:rsidR="00EB4B63" w:rsidRPr="00AD43C7" w:rsidRDefault="0016638A" w:rsidP="004A3FC0">
            <w:pPr>
              <w:pStyle w:val="align-center"/>
              <w:spacing w:after="0"/>
              <w:rPr>
                <w:sz w:val="22"/>
                <w:szCs w:val="22"/>
              </w:rPr>
            </w:pPr>
            <w:r>
              <w:rPr>
                <w:sz w:val="22"/>
                <w:szCs w:val="22"/>
              </w:rPr>
              <w:t>170</w:t>
            </w:r>
          </w:p>
        </w:tc>
        <w:tc>
          <w:tcPr>
            <w:tcW w:w="970" w:type="dxa"/>
            <w:tcBorders>
              <w:top w:val="single" w:sz="4" w:space="0" w:color="auto"/>
              <w:left w:val="single" w:sz="4" w:space="0" w:color="auto"/>
              <w:right w:val="single" w:sz="4" w:space="0" w:color="auto"/>
            </w:tcBorders>
            <w:shd w:val="clear" w:color="auto" w:fill="FFFFFF"/>
          </w:tcPr>
          <w:p w:rsidR="00EB4B63" w:rsidRPr="00AD43C7" w:rsidRDefault="0016638A" w:rsidP="004A3FC0">
            <w:pPr>
              <w:pStyle w:val="align-center"/>
              <w:spacing w:after="0"/>
              <w:rPr>
                <w:sz w:val="22"/>
                <w:szCs w:val="22"/>
              </w:rPr>
            </w:pPr>
            <w:r>
              <w:rPr>
                <w:sz w:val="22"/>
                <w:szCs w:val="22"/>
              </w:rPr>
              <w:t>675</w:t>
            </w:r>
          </w:p>
        </w:tc>
      </w:tr>
      <w:tr w:rsidR="00EB4B63" w:rsidRPr="00AD43C7" w:rsidTr="004A3FC0">
        <w:trPr>
          <w:trHeight w:hRule="exact" w:val="297"/>
          <w:jc w:val="center"/>
        </w:trPr>
        <w:tc>
          <w:tcPr>
            <w:tcW w:w="4493" w:type="dxa"/>
            <w:gridSpan w:val="2"/>
            <w:tcBorders>
              <w:top w:val="single" w:sz="4" w:space="0" w:color="auto"/>
              <w:left w:val="single" w:sz="4" w:space="0" w:color="auto"/>
              <w:bottom w:val="single" w:sz="4" w:space="0" w:color="auto"/>
            </w:tcBorders>
            <w:shd w:val="clear" w:color="auto" w:fill="FFFFFF"/>
            <w:vAlign w:val="center"/>
          </w:tcPr>
          <w:p w:rsidR="00EB4B63" w:rsidRPr="0016638A" w:rsidRDefault="00EB4B63" w:rsidP="004A3FC0">
            <w:pPr>
              <w:pStyle w:val="align-center"/>
              <w:rPr>
                <w:b/>
                <w:sz w:val="22"/>
                <w:szCs w:val="22"/>
              </w:rPr>
            </w:pPr>
            <w:r w:rsidRPr="0016638A">
              <w:rPr>
                <w:b/>
                <w:sz w:val="22"/>
                <w:szCs w:val="22"/>
              </w:rPr>
              <w:t xml:space="preserve">Всего </w:t>
            </w:r>
          </w:p>
        </w:tc>
        <w:tc>
          <w:tcPr>
            <w:tcW w:w="994" w:type="dxa"/>
            <w:tcBorders>
              <w:top w:val="single" w:sz="4" w:space="0" w:color="auto"/>
              <w:left w:val="single" w:sz="4" w:space="0" w:color="auto"/>
              <w:bottom w:val="single" w:sz="4" w:space="0" w:color="auto"/>
            </w:tcBorders>
            <w:shd w:val="clear" w:color="auto" w:fill="FFFFFF"/>
            <w:vAlign w:val="center"/>
          </w:tcPr>
          <w:p w:rsidR="00EB4B63" w:rsidRPr="0016638A" w:rsidRDefault="00F363CB" w:rsidP="004A3FC0">
            <w:pPr>
              <w:pStyle w:val="align-center"/>
              <w:rPr>
                <w:b/>
                <w:sz w:val="22"/>
                <w:szCs w:val="22"/>
              </w:rPr>
            </w:pPr>
            <w:r w:rsidRPr="0016638A">
              <w:rPr>
                <w:b/>
                <w:sz w:val="22"/>
                <w:szCs w:val="22"/>
              </w:rPr>
              <w:t>1023</w:t>
            </w:r>
            <w:r w:rsidR="00EB4B63" w:rsidRPr="0016638A">
              <w:rPr>
                <w:b/>
                <w:sz w:val="22"/>
                <w:szCs w:val="22"/>
              </w:rPr>
              <w:t xml:space="preserve"> </w:t>
            </w:r>
          </w:p>
        </w:tc>
        <w:tc>
          <w:tcPr>
            <w:tcW w:w="984" w:type="dxa"/>
            <w:tcBorders>
              <w:top w:val="single" w:sz="4" w:space="0" w:color="auto"/>
              <w:left w:val="single" w:sz="4" w:space="0" w:color="auto"/>
              <w:bottom w:val="single" w:sz="4" w:space="0" w:color="auto"/>
            </w:tcBorders>
            <w:shd w:val="clear" w:color="auto" w:fill="FFFFFF"/>
            <w:vAlign w:val="center"/>
          </w:tcPr>
          <w:p w:rsidR="00EB4B63" w:rsidRPr="0016638A" w:rsidRDefault="0016638A" w:rsidP="004A3FC0">
            <w:pPr>
              <w:pStyle w:val="align-center"/>
              <w:rPr>
                <w:b/>
                <w:sz w:val="22"/>
                <w:szCs w:val="22"/>
              </w:rPr>
            </w:pPr>
            <w:r w:rsidRPr="0016638A">
              <w:rPr>
                <w:b/>
                <w:sz w:val="22"/>
                <w:szCs w:val="22"/>
              </w:rPr>
              <w:t>1122</w:t>
            </w:r>
          </w:p>
        </w:tc>
        <w:tc>
          <w:tcPr>
            <w:tcW w:w="1128" w:type="dxa"/>
            <w:tcBorders>
              <w:top w:val="single" w:sz="4" w:space="0" w:color="auto"/>
              <w:left w:val="single" w:sz="4" w:space="0" w:color="auto"/>
              <w:bottom w:val="single" w:sz="4" w:space="0" w:color="auto"/>
            </w:tcBorders>
            <w:shd w:val="clear" w:color="auto" w:fill="FFFFFF"/>
            <w:vAlign w:val="center"/>
          </w:tcPr>
          <w:p w:rsidR="00EB4B63" w:rsidRPr="0016638A" w:rsidRDefault="0016638A" w:rsidP="004A3FC0">
            <w:pPr>
              <w:pStyle w:val="align-center"/>
              <w:rPr>
                <w:b/>
                <w:sz w:val="22"/>
                <w:szCs w:val="22"/>
              </w:rPr>
            </w:pPr>
            <w:r w:rsidRPr="0016638A">
              <w:rPr>
                <w:b/>
                <w:sz w:val="22"/>
                <w:szCs w:val="22"/>
              </w:rPr>
              <w:t>1122</w:t>
            </w:r>
            <w:r w:rsidR="00EB4B63" w:rsidRPr="0016638A">
              <w:rPr>
                <w:b/>
                <w:sz w:val="22"/>
                <w:szCs w:val="22"/>
              </w:rPr>
              <w:t xml:space="preserve"> </w:t>
            </w:r>
          </w:p>
        </w:tc>
        <w:tc>
          <w:tcPr>
            <w:tcW w:w="994" w:type="dxa"/>
            <w:tcBorders>
              <w:top w:val="single" w:sz="4" w:space="0" w:color="auto"/>
              <w:left w:val="single" w:sz="4" w:space="0" w:color="auto"/>
              <w:bottom w:val="single" w:sz="4" w:space="0" w:color="auto"/>
            </w:tcBorders>
            <w:shd w:val="clear" w:color="auto" w:fill="FFFFFF"/>
            <w:vAlign w:val="center"/>
          </w:tcPr>
          <w:p w:rsidR="00EB4B63" w:rsidRPr="0016638A" w:rsidRDefault="0016638A" w:rsidP="004A3FC0">
            <w:pPr>
              <w:pStyle w:val="align-center"/>
              <w:rPr>
                <w:b/>
                <w:sz w:val="22"/>
                <w:szCs w:val="22"/>
              </w:rPr>
            </w:pPr>
            <w:r w:rsidRPr="0016638A">
              <w:rPr>
                <w:b/>
                <w:sz w:val="22"/>
                <w:szCs w:val="22"/>
              </w:rPr>
              <w:t>1122</w:t>
            </w:r>
            <w:r w:rsidR="00EB4B63" w:rsidRPr="0016638A">
              <w:rPr>
                <w:b/>
                <w:sz w:val="22"/>
                <w:szCs w:val="22"/>
              </w:rPr>
              <w:t xml:space="preserve"> </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EB4B63" w:rsidRPr="0016638A" w:rsidRDefault="0016638A" w:rsidP="004A3FC0">
            <w:pPr>
              <w:pStyle w:val="align-center"/>
              <w:rPr>
                <w:b/>
                <w:sz w:val="22"/>
                <w:szCs w:val="22"/>
              </w:rPr>
            </w:pPr>
            <w:r w:rsidRPr="0016638A">
              <w:rPr>
                <w:b/>
                <w:sz w:val="22"/>
                <w:szCs w:val="22"/>
              </w:rPr>
              <w:t>4389</w:t>
            </w:r>
          </w:p>
        </w:tc>
      </w:tr>
    </w:tbl>
    <w:p w:rsidR="00EB4B63" w:rsidRDefault="00EB4B63" w:rsidP="000627EA">
      <w:pPr>
        <w:tabs>
          <w:tab w:val="left" w:pos="0"/>
        </w:tabs>
        <w:spacing w:after="0"/>
        <w:ind w:right="-1" w:firstLine="709"/>
        <w:jc w:val="center"/>
        <w:rPr>
          <w:rFonts w:ascii="Times New Roman" w:eastAsia="Times New Roman" w:hAnsi="Times New Roman" w:cs="Times New Roman"/>
          <w:sz w:val="24"/>
          <w:szCs w:val="24"/>
        </w:rPr>
      </w:pPr>
    </w:p>
    <w:p w:rsidR="00EB4B63" w:rsidRDefault="00EB4B63" w:rsidP="000627EA">
      <w:pPr>
        <w:tabs>
          <w:tab w:val="left" w:pos="0"/>
        </w:tabs>
        <w:spacing w:after="0"/>
        <w:ind w:right="-1" w:firstLine="709"/>
        <w:jc w:val="center"/>
        <w:rPr>
          <w:rFonts w:ascii="Times New Roman" w:eastAsia="Times New Roman" w:hAnsi="Times New Roman" w:cs="Times New Roman"/>
          <w:sz w:val="24"/>
          <w:szCs w:val="24"/>
        </w:rPr>
      </w:pP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Режим работы - пятидневная учебная неделя. Для обучающихся 1 классов максимальная  продолжительность учебной недели составляет 5 дней. </w:t>
      </w:r>
      <w:r w:rsidRPr="00203C4A">
        <w:rPr>
          <w:rFonts w:ascii="Times New Roman" w:hAnsi="Times New Roman"/>
          <w:sz w:val="24"/>
          <w:szCs w:val="24"/>
        </w:rPr>
        <w:t>Продолжительность учебного года при получении начального общего образования составляет 34 недели, в 1 классе - 33 недели.</w:t>
      </w:r>
      <w:r w:rsidRPr="00203C4A">
        <w:rPr>
          <w:rFonts w:ascii="Times New Roman" w:hAnsi="Times New Roman"/>
          <w:sz w:val="24"/>
          <w:szCs w:val="24"/>
        </w:rPr>
        <w:br/>
      </w:r>
      <w:r w:rsidRPr="00203C4A">
        <w:rPr>
          <w:rFonts w:ascii="Times New Roman" w:eastAsia="SchoolBookSanPi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lastRenderedPageBreak/>
        <w:t>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Для обучающихся в 1 классе устанавливаются в течение года дополнительные недельные каникулы.</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Продолжительность урока составляет:</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в 1 классе – 35 минут (сентябрь – декабрь), 40 минут (январь – май);</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в классах, в которых обучаются обучающиеся с ОВЗ – 40 минут;</w:t>
      </w:r>
    </w:p>
    <w:p w:rsidR="004A3FC0" w:rsidRPr="00203C4A" w:rsidRDefault="004A3FC0" w:rsidP="004A3FC0">
      <w:pPr>
        <w:pStyle w:val="affff8"/>
        <w:spacing w:line="276" w:lineRule="auto"/>
        <w:ind w:firstLine="709"/>
        <w:rPr>
          <w:sz w:val="24"/>
          <w:szCs w:val="24"/>
        </w:rPr>
      </w:pPr>
      <w:r w:rsidRPr="00203C4A">
        <w:rPr>
          <w:rFonts w:eastAsia="SchoolBookSanPin"/>
          <w:sz w:val="24"/>
          <w:szCs w:val="24"/>
        </w:rPr>
        <w:t>во 2-4 классах – 40 минут (по решению образовательной организации).</w:t>
      </w:r>
      <w:r w:rsidRPr="00203C4A">
        <w:rPr>
          <w:sz w:val="24"/>
          <w:szCs w:val="24"/>
        </w:rPr>
        <w:t xml:space="preserve"> </w:t>
      </w:r>
    </w:p>
    <w:p w:rsidR="004A3FC0" w:rsidRPr="00203C4A" w:rsidRDefault="004A3FC0" w:rsidP="004A3FC0">
      <w:pPr>
        <w:spacing w:after="0"/>
        <w:ind w:firstLine="709"/>
        <w:jc w:val="both"/>
        <w:rPr>
          <w:rFonts w:ascii="Times New Roman" w:hAnsi="Times New Roman"/>
          <w:sz w:val="24"/>
          <w:szCs w:val="24"/>
        </w:rPr>
      </w:pPr>
      <w:r w:rsidRPr="00203C4A">
        <w:rPr>
          <w:rFonts w:ascii="Times New Roman" w:eastAsia="SchoolBookSanPin" w:hAnsi="Times New Roman"/>
          <w:sz w:val="24"/>
          <w:szCs w:val="24"/>
        </w:rPr>
        <w:t>К</w:t>
      </w:r>
      <w:r w:rsidRPr="00203C4A">
        <w:rPr>
          <w:rFonts w:ascii="Times New Roman" w:hAnsi="Times New Roman"/>
          <w:sz w:val="24"/>
          <w:szCs w:val="24"/>
        </w:rPr>
        <w:t xml:space="preserve">оличество часов на физическую культуру составляет 2ч (при варианте 1), третий час </w:t>
      </w:r>
      <w:r>
        <w:rPr>
          <w:rFonts w:ascii="Times New Roman" w:hAnsi="Times New Roman"/>
          <w:sz w:val="24"/>
          <w:szCs w:val="24"/>
        </w:rPr>
        <w:t xml:space="preserve">в </w:t>
      </w:r>
      <w:r>
        <w:rPr>
          <w:rFonts w:ascii="Times New Roman" w:eastAsia="SchoolBookSanPin" w:hAnsi="Times New Roman"/>
          <w:sz w:val="24"/>
          <w:szCs w:val="24"/>
        </w:rPr>
        <w:t xml:space="preserve">МБОУ «Карымкарская СОШ» реализуется </w:t>
      </w:r>
      <w:r w:rsidRPr="00203C4A">
        <w:rPr>
          <w:rFonts w:ascii="Times New Roman" w:hAnsi="Times New Roman"/>
          <w:sz w:val="24"/>
          <w:szCs w:val="24"/>
        </w:rPr>
        <w:t xml:space="preserve">за счет часов внеурочной деятельности и посещения </w:t>
      </w:r>
      <w:r>
        <w:rPr>
          <w:rFonts w:ascii="Times New Roman" w:hAnsi="Times New Roman"/>
          <w:sz w:val="24"/>
          <w:szCs w:val="24"/>
        </w:rPr>
        <w:t xml:space="preserve">обучающимися спортивных мероприятий в рамках деятельности </w:t>
      </w:r>
      <w:r w:rsidRPr="00203C4A">
        <w:rPr>
          <w:rFonts w:ascii="Times New Roman" w:hAnsi="Times New Roman"/>
          <w:sz w:val="24"/>
          <w:szCs w:val="24"/>
        </w:rPr>
        <w:t>школьн</w:t>
      </w:r>
      <w:r>
        <w:rPr>
          <w:rFonts w:ascii="Times New Roman" w:hAnsi="Times New Roman"/>
          <w:sz w:val="24"/>
          <w:szCs w:val="24"/>
        </w:rPr>
        <w:t>ого</w:t>
      </w:r>
      <w:r w:rsidRPr="00203C4A">
        <w:rPr>
          <w:rFonts w:ascii="Times New Roman" w:hAnsi="Times New Roman"/>
          <w:sz w:val="24"/>
          <w:szCs w:val="24"/>
        </w:rPr>
        <w:t xml:space="preserve"> спортивн</w:t>
      </w:r>
      <w:r>
        <w:rPr>
          <w:rFonts w:ascii="Times New Roman" w:hAnsi="Times New Roman"/>
          <w:sz w:val="24"/>
          <w:szCs w:val="24"/>
        </w:rPr>
        <w:t>ого</w:t>
      </w:r>
      <w:r w:rsidRPr="00203C4A">
        <w:rPr>
          <w:rFonts w:ascii="Times New Roman" w:hAnsi="Times New Roman"/>
          <w:sz w:val="24"/>
          <w:szCs w:val="24"/>
        </w:rPr>
        <w:t xml:space="preserve"> клуб</w:t>
      </w:r>
      <w:r>
        <w:rPr>
          <w:rFonts w:ascii="Times New Roman" w:hAnsi="Times New Roman"/>
          <w:sz w:val="24"/>
          <w:szCs w:val="24"/>
        </w:rPr>
        <w:t>а «Обь»</w:t>
      </w:r>
      <w:r w:rsidRPr="00203C4A">
        <w:rPr>
          <w:rFonts w:ascii="Times New Roman" w:hAnsi="Times New Roman"/>
          <w:sz w:val="24"/>
          <w:szCs w:val="24"/>
        </w:rPr>
        <w:t xml:space="preserve">. </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w:t>
      </w:r>
      <w:r>
        <w:rPr>
          <w:rFonts w:ascii="Times New Roman" w:eastAsia="SchoolBookSanPin" w:hAnsi="Times New Roman"/>
          <w:sz w:val="24"/>
          <w:szCs w:val="24"/>
        </w:rPr>
        <w:t>локальным актом МБОУ «Карымкарская СОШ»</w:t>
      </w:r>
      <w:r w:rsidRPr="00203C4A">
        <w:rPr>
          <w:rFonts w:ascii="Times New Roman" w:eastAsia="SchoolBookSanPin" w:hAnsi="Times New Roman"/>
          <w:sz w:val="24"/>
          <w:szCs w:val="24"/>
        </w:rPr>
        <w:t xml:space="preserve">. </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Pr>
          <w:rFonts w:ascii="Times New Roman" w:eastAsia="SchoolBookSanPin" w:hAnsi="Times New Roman"/>
          <w:sz w:val="24"/>
          <w:szCs w:val="24"/>
        </w:rPr>
        <w:t>В МБОУ «Карымкарская СОШ»</w:t>
      </w:r>
      <w:r w:rsidRPr="00203C4A">
        <w:rPr>
          <w:rFonts w:ascii="Times New Roman" w:eastAsia="SchoolBookSanPin" w:hAnsi="Times New Roman"/>
          <w:sz w:val="24"/>
          <w:szCs w:val="24"/>
        </w:rPr>
        <w:t xml:space="preserve">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4A3FC0" w:rsidRPr="005D6624" w:rsidRDefault="004A3FC0" w:rsidP="004A3FC0">
      <w:pPr>
        <w:pStyle w:val="a8"/>
        <w:spacing w:after="0"/>
        <w:ind w:left="0" w:firstLine="709"/>
        <w:jc w:val="both"/>
        <w:rPr>
          <w:rFonts w:ascii="Times New Roman" w:eastAsia="Times New Roman" w:hAnsi="Times New Roman"/>
          <w:b/>
          <w:color w:val="000000"/>
          <w:sz w:val="24"/>
          <w:szCs w:val="24"/>
          <w:lang w:bidi="ru-RU"/>
        </w:rPr>
      </w:pPr>
      <w:r w:rsidRPr="005D6624">
        <w:rPr>
          <w:rFonts w:ascii="Times New Roman" w:eastAsia="Times New Roman" w:hAnsi="Times New Roman"/>
          <w:b/>
          <w:color w:val="000000"/>
          <w:sz w:val="24"/>
          <w:szCs w:val="24"/>
          <w:lang w:bidi="ru-RU"/>
        </w:rPr>
        <w:t>Промежуточная аттестация</w:t>
      </w:r>
    </w:p>
    <w:p w:rsidR="004A3FC0" w:rsidRDefault="004A3FC0" w:rsidP="004A3FC0">
      <w:pPr>
        <w:pStyle w:val="a8"/>
        <w:spacing w:after="0"/>
        <w:ind w:left="0" w:firstLine="709"/>
        <w:jc w:val="both"/>
        <w:rPr>
          <w:rFonts w:ascii="Times New Roman" w:eastAsia="Times New Roman" w:hAnsi="Times New Roman"/>
          <w:color w:val="000000"/>
          <w:sz w:val="24"/>
          <w:szCs w:val="24"/>
          <w:lang w:bidi="ru-RU"/>
        </w:rPr>
      </w:pPr>
      <w:r w:rsidRPr="005D6624">
        <w:rPr>
          <w:rFonts w:ascii="Times New Roman" w:eastAsia="Times New Roman" w:hAnsi="Times New Roman"/>
          <w:color w:val="000000"/>
          <w:sz w:val="24"/>
          <w:szCs w:val="24"/>
          <w:lang w:bidi="ru-RU"/>
        </w:rPr>
        <w:t>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МБОУ «Карымкарская СОШ», сроки проведения промежуточной аттестации определяются календарным учебным графиком ООП ООО. В МБОУ «Карымкарская СОШ» определены следующие формы промежуточной аттестации.</w:t>
      </w:r>
    </w:p>
    <w:p w:rsidR="004A3FC0" w:rsidRPr="005D6624" w:rsidRDefault="004A3FC0" w:rsidP="004A3FC0">
      <w:pPr>
        <w:pStyle w:val="a8"/>
        <w:spacing w:after="0"/>
        <w:ind w:left="0" w:firstLine="709"/>
        <w:jc w:val="both"/>
        <w:rPr>
          <w:rFonts w:ascii="Times New Roman" w:eastAsia="Times New Roman" w:hAnsi="Times New Roman"/>
          <w:color w:val="000000"/>
          <w:sz w:val="24"/>
          <w:szCs w:val="24"/>
          <w:lang w:bidi="ru-RU"/>
        </w:rPr>
      </w:pPr>
    </w:p>
    <w:p w:rsidR="004A3FC0" w:rsidRPr="004A3FC0" w:rsidRDefault="004A3FC0" w:rsidP="005B3F24">
      <w:pPr>
        <w:pStyle w:val="29"/>
        <w:numPr>
          <w:ilvl w:val="1"/>
          <w:numId w:val="33"/>
        </w:numPr>
        <w:shd w:val="clear" w:color="auto" w:fill="auto"/>
        <w:tabs>
          <w:tab w:val="left" w:pos="1366"/>
        </w:tabs>
        <w:spacing w:line="276" w:lineRule="auto"/>
        <w:jc w:val="both"/>
        <w:rPr>
          <w:b/>
          <w:sz w:val="24"/>
          <w:szCs w:val="24"/>
        </w:rPr>
      </w:pPr>
      <w:r w:rsidRPr="004A3FC0">
        <w:rPr>
          <w:b/>
          <w:sz w:val="24"/>
          <w:szCs w:val="24"/>
        </w:rPr>
        <w:t>Календарный учебный график.</w:t>
      </w:r>
    </w:p>
    <w:p w:rsidR="004A3FC0" w:rsidRPr="00C16426" w:rsidRDefault="004A3FC0" w:rsidP="00C16426">
      <w:pPr>
        <w:pStyle w:val="29"/>
        <w:tabs>
          <w:tab w:val="left" w:pos="1593"/>
        </w:tabs>
        <w:spacing w:line="276" w:lineRule="auto"/>
        <w:ind w:firstLine="709"/>
        <w:jc w:val="both"/>
        <w:rPr>
          <w:sz w:val="24"/>
          <w:szCs w:val="24"/>
        </w:rPr>
      </w:pPr>
      <w:r w:rsidRPr="00C16426">
        <w:rPr>
          <w:sz w:val="24"/>
          <w:szCs w:val="24"/>
        </w:rPr>
        <w:t xml:space="preserve">Организация образовательной деятельности в МБОУ «Карымкарская СОШ»  осуществляется по учебным четвертям. </w:t>
      </w:r>
    </w:p>
    <w:p w:rsidR="004A3FC0" w:rsidRPr="00C16426" w:rsidRDefault="004A3FC0" w:rsidP="00C16426">
      <w:pPr>
        <w:pStyle w:val="29"/>
        <w:tabs>
          <w:tab w:val="left" w:pos="1578"/>
        </w:tabs>
        <w:spacing w:line="276" w:lineRule="auto"/>
        <w:ind w:firstLine="760"/>
        <w:jc w:val="both"/>
        <w:rPr>
          <w:sz w:val="24"/>
          <w:szCs w:val="24"/>
        </w:rPr>
      </w:pPr>
      <w:r w:rsidRPr="00C16426">
        <w:rPr>
          <w:sz w:val="24"/>
          <w:szCs w:val="24"/>
        </w:rPr>
        <w:t>Продолжительность учебного года при получении начального общего образования составляет 34 недели, в 1 классе - 33 недели.</w:t>
      </w:r>
    </w:p>
    <w:p w:rsidR="004A3FC0" w:rsidRPr="00C16426" w:rsidRDefault="004A3FC0" w:rsidP="00C16426">
      <w:pPr>
        <w:pStyle w:val="29"/>
        <w:tabs>
          <w:tab w:val="left" w:pos="1587"/>
        </w:tabs>
        <w:spacing w:line="276" w:lineRule="auto"/>
        <w:ind w:firstLine="760"/>
        <w:jc w:val="both"/>
        <w:rPr>
          <w:sz w:val="24"/>
          <w:szCs w:val="24"/>
        </w:rPr>
      </w:pPr>
      <w:r w:rsidRPr="00C16426">
        <w:rPr>
          <w:sz w:val="24"/>
          <w:szCs w:val="24"/>
        </w:rPr>
        <w:t>Учебный год в МБОУ «Карымкарская СОШ»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A3FC0" w:rsidRPr="00C16426" w:rsidRDefault="004A3FC0" w:rsidP="00C16426">
      <w:pPr>
        <w:pStyle w:val="29"/>
        <w:tabs>
          <w:tab w:val="left" w:pos="1587"/>
        </w:tabs>
        <w:spacing w:line="276" w:lineRule="auto"/>
        <w:ind w:firstLine="760"/>
        <w:jc w:val="both"/>
        <w:rPr>
          <w:sz w:val="24"/>
          <w:szCs w:val="24"/>
        </w:rPr>
      </w:pPr>
      <w:r w:rsidRPr="00C16426">
        <w:rPr>
          <w:sz w:val="24"/>
          <w:szCs w:val="24"/>
        </w:rPr>
        <w:t>Учебный год заканчивается 20 мая. Если этот день приходится на выходной день, то в этом случае учебный год заканчивается в предыдущий рабочий день.</w:t>
      </w:r>
    </w:p>
    <w:p w:rsidR="004A3FC0" w:rsidRPr="00C16426" w:rsidRDefault="004A3FC0" w:rsidP="00C16426">
      <w:pPr>
        <w:pStyle w:val="29"/>
        <w:tabs>
          <w:tab w:val="left" w:pos="1592"/>
        </w:tabs>
        <w:spacing w:line="276" w:lineRule="auto"/>
        <w:ind w:firstLine="709"/>
        <w:jc w:val="both"/>
        <w:rPr>
          <w:sz w:val="24"/>
          <w:szCs w:val="24"/>
        </w:rPr>
      </w:pPr>
      <w:r w:rsidRPr="00C16426">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A3FC0" w:rsidRPr="00C16426" w:rsidRDefault="004A3FC0" w:rsidP="00C16426">
      <w:pPr>
        <w:pStyle w:val="29"/>
        <w:tabs>
          <w:tab w:val="left" w:pos="1613"/>
          <w:tab w:val="left" w:pos="4811"/>
          <w:tab w:val="left" w:pos="6741"/>
          <w:tab w:val="left" w:pos="8824"/>
        </w:tabs>
        <w:spacing w:line="276" w:lineRule="auto"/>
        <w:ind w:firstLine="709"/>
        <w:jc w:val="both"/>
        <w:rPr>
          <w:sz w:val="24"/>
          <w:szCs w:val="24"/>
        </w:rPr>
      </w:pPr>
      <w:r w:rsidRPr="00C16426">
        <w:rPr>
          <w:sz w:val="24"/>
          <w:szCs w:val="24"/>
        </w:rPr>
        <w:t xml:space="preserve">Продолжительность учебных четвертей составляет: </w:t>
      </w:r>
    </w:p>
    <w:p w:rsidR="004A3FC0" w:rsidRPr="00C16426" w:rsidRDefault="004A3FC0" w:rsidP="00C16426">
      <w:pPr>
        <w:pStyle w:val="29"/>
        <w:spacing w:line="276" w:lineRule="auto"/>
        <w:ind w:firstLine="709"/>
        <w:jc w:val="both"/>
        <w:rPr>
          <w:sz w:val="24"/>
          <w:szCs w:val="24"/>
        </w:rPr>
      </w:pPr>
      <w:r w:rsidRPr="00C16426">
        <w:rPr>
          <w:sz w:val="24"/>
          <w:szCs w:val="24"/>
        </w:rPr>
        <w:lastRenderedPageBreak/>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4A3FC0" w:rsidRPr="00C16426" w:rsidRDefault="004A3FC0" w:rsidP="00C16426">
      <w:pPr>
        <w:pStyle w:val="29"/>
        <w:tabs>
          <w:tab w:val="left" w:pos="1613"/>
        </w:tabs>
        <w:spacing w:line="276" w:lineRule="auto"/>
        <w:ind w:firstLine="709"/>
        <w:jc w:val="both"/>
        <w:rPr>
          <w:sz w:val="24"/>
          <w:szCs w:val="24"/>
        </w:rPr>
      </w:pPr>
      <w:r w:rsidRPr="00C16426">
        <w:rPr>
          <w:sz w:val="24"/>
          <w:szCs w:val="24"/>
        </w:rPr>
        <w:t>Продолжительность каникул составляет:</w:t>
      </w:r>
    </w:p>
    <w:p w:rsidR="004A3FC0" w:rsidRPr="00C16426" w:rsidRDefault="004A3FC0" w:rsidP="00C16426">
      <w:pPr>
        <w:pStyle w:val="29"/>
        <w:tabs>
          <w:tab w:val="left" w:pos="1454"/>
          <w:tab w:val="left" w:pos="2741"/>
          <w:tab w:val="left" w:pos="5616"/>
          <w:tab w:val="left" w:pos="7474"/>
          <w:tab w:val="left" w:pos="7829"/>
          <w:tab w:val="left" w:pos="9614"/>
        </w:tabs>
        <w:spacing w:line="276" w:lineRule="auto"/>
        <w:ind w:firstLine="760"/>
        <w:jc w:val="both"/>
        <w:rPr>
          <w:sz w:val="24"/>
          <w:szCs w:val="24"/>
        </w:rPr>
      </w:pPr>
      <w:r w:rsidRPr="00C16426">
        <w:rPr>
          <w:sz w:val="24"/>
          <w:szCs w:val="24"/>
        </w:rPr>
        <w:t>По окончании I  четверти (осенние каникулы) - 9 календарных дней (для 1—4 классов);</w:t>
      </w:r>
    </w:p>
    <w:p w:rsidR="004A3FC0" w:rsidRPr="00C16426" w:rsidRDefault="004A3FC0" w:rsidP="00C16426">
      <w:pPr>
        <w:pStyle w:val="29"/>
        <w:tabs>
          <w:tab w:val="left" w:pos="1454"/>
          <w:tab w:val="left" w:pos="2741"/>
          <w:tab w:val="left" w:pos="5616"/>
          <w:tab w:val="left" w:pos="7478"/>
          <w:tab w:val="left" w:pos="7834"/>
          <w:tab w:val="left" w:pos="9619"/>
        </w:tabs>
        <w:spacing w:line="276" w:lineRule="auto"/>
        <w:ind w:firstLine="760"/>
        <w:jc w:val="both"/>
        <w:rPr>
          <w:sz w:val="24"/>
          <w:szCs w:val="24"/>
        </w:rPr>
      </w:pPr>
      <w:r w:rsidRPr="00C16426">
        <w:rPr>
          <w:sz w:val="24"/>
          <w:szCs w:val="24"/>
        </w:rPr>
        <w:t>По окончании II четверти (зимние каникулы) - 9 календарных дней (для 1-4 классов);</w:t>
      </w:r>
    </w:p>
    <w:p w:rsidR="004A3FC0" w:rsidRPr="00C16426" w:rsidRDefault="004A3FC0" w:rsidP="00C16426">
      <w:pPr>
        <w:pStyle w:val="29"/>
        <w:spacing w:line="276" w:lineRule="auto"/>
        <w:ind w:firstLine="760"/>
        <w:jc w:val="both"/>
        <w:rPr>
          <w:sz w:val="24"/>
          <w:szCs w:val="24"/>
        </w:rPr>
      </w:pPr>
      <w:r w:rsidRPr="00C16426">
        <w:rPr>
          <w:sz w:val="24"/>
          <w:szCs w:val="24"/>
        </w:rPr>
        <w:t>дополнительные каникулы - 9 календарных дней (для 1 классов);</w:t>
      </w:r>
    </w:p>
    <w:p w:rsidR="004A3FC0" w:rsidRPr="00C16426" w:rsidRDefault="004A3FC0" w:rsidP="00C16426">
      <w:pPr>
        <w:pStyle w:val="29"/>
        <w:spacing w:line="276" w:lineRule="auto"/>
        <w:ind w:firstLine="760"/>
        <w:jc w:val="both"/>
        <w:rPr>
          <w:sz w:val="24"/>
          <w:szCs w:val="24"/>
        </w:rPr>
      </w:pPr>
      <w:r w:rsidRPr="00C16426">
        <w:rPr>
          <w:sz w:val="24"/>
          <w:szCs w:val="24"/>
        </w:rPr>
        <w:t>по окончании III четверти (весенние каникулы) - 9 календарных дней (для 1-4 классов);</w:t>
      </w:r>
    </w:p>
    <w:p w:rsidR="004A3FC0" w:rsidRPr="00C16426" w:rsidRDefault="004A3FC0" w:rsidP="00C16426">
      <w:pPr>
        <w:pStyle w:val="29"/>
        <w:spacing w:line="276" w:lineRule="auto"/>
        <w:ind w:firstLine="760"/>
        <w:jc w:val="both"/>
        <w:rPr>
          <w:sz w:val="24"/>
          <w:szCs w:val="24"/>
        </w:rPr>
      </w:pPr>
      <w:r w:rsidRPr="00C16426">
        <w:rPr>
          <w:sz w:val="24"/>
          <w:szCs w:val="24"/>
        </w:rPr>
        <w:t>по окончании учебного года (летние каникулы) - не менее 8 недель.</w:t>
      </w:r>
    </w:p>
    <w:p w:rsidR="004A3FC0" w:rsidRPr="00C16426" w:rsidRDefault="004A3FC0" w:rsidP="00C16426">
      <w:pPr>
        <w:pStyle w:val="29"/>
        <w:tabs>
          <w:tab w:val="left" w:pos="1587"/>
        </w:tabs>
        <w:spacing w:line="276" w:lineRule="auto"/>
        <w:ind w:firstLine="709"/>
        <w:jc w:val="both"/>
        <w:rPr>
          <w:sz w:val="24"/>
          <w:szCs w:val="24"/>
        </w:rPr>
      </w:pPr>
      <w:r w:rsidRPr="00C16426">
        <w:rPr>
          <w:sz w:val="24"/>
          <w:szCs w:val="24"/>
        </w:rPr>
        <w:t xml:space="preserve">Продолжительность урока в МБОУ «Карымкарская СОШ» во 2-11 классах составляет 40 минут. Продолжительность перемен между уроками составляет не менее 10 минут, большой перемены (после 2 или 3 урока) - 20-30 минут. </w:t>
      </w:r>
    </w:p>
    <w:p w:rsidR="004A3FC0" w:rsidRPr="00C16426" w:rsidRDefault="004A3FC0" w:rsidP="00C16426">
      <w:pPr>
        <w:pStyle w:val="29"/>
        <w:spacing w:line="276" w:lineRule="auto"/>
        <w:ind w:firstLine="709"/>
        <w:jc w:val="both"/>
        <w:rPr>
          <w:sz w:val="24"/>
          <w:szCs w:val="24"/>
        </w:rPr>
      </w:pPr>
      <w:r w:rsidRPr="00C16426">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4A3FC0" w:rsidRPr="00C16426" w:rsidRDefault="004A3FC0" w:rsidP="00C16426">
      <w:pPr>
        <w:pStyle w:val="29"/>
        <w:spacing w:line="276" w:lineRule="auto"/>
        <w:ind w:firstLine="709"/>
        <w:jc w:val="both"/>
        <w:rPr>
          <w:sz w:val="24"/>
          <w:szCs w:val="24"/>
        </w:rPr>
      </w:pPr>
      <w:r w:rsidRPr="00C16426">
        <w:rPr>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A3FC0" w:rsidRPr="00C16426" w:rsidRDefault="004A3FC0" w:rsidP="00C16426">
      <w:pPr>
        <w:pStyle w:val="29"/>
        <w:tabs>
          <w:tab w:val="left" w:pos="1683"/>
        </w:tabs>
        <w:spacing w:line="276" w:lineRule="auto"/>
        <w:ind w:firstLine="709"/>
        <w:jc w:val="both"/>
        <w:rPr>
          <w:sz w:val="24"/>
          <w:szCs w:val="24"/>
        </w:rPr>
      </w:pPr>
      <w:r w:rsidRPr="00C16426">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4A3FC0" w:rsidRPr="00C16426" w:rsidRDefault="004A3FC0" w:rsidP="00C16426">
      <w:pPr>
        <w:pStyle w:val="29"/>
        <w:spacing w:line="276" w:lineRule="auto"/>
        <w:ind w:firstLine="709"/>
        <w:jc w:val="both"/>
        <w:rPr>
          <w:sz w:val="24"/>
          <w:szCs w:val="24"/>
        </w:rPr>
      </w:pPr>
      <w:r w:rsidRPr="00C16426">
        <w:rPr>
          <w:sz w:val="24"/>
          <w:szCs w:val="24"/>
        </w:rPr>
        <w:t>для обучающихся 1-х классов - не должен превышать 4 уроков и один раз в неделю - 5 уроков, за счет урока физической культуры;</w:t>
      </w:r>
    </w:p>
    <w:p w:rsidR="004A3FC0" w:rsidRPr="00C16426" w:rsidRDefault="004A3FC0" w:rsidP="00C16426">
      <w:pPr>
        <w:pStyle w:val="29"/>
        <w:spacing w:line="276" w:lineRule="auto"/>
        <w:ind w:firstLine="709"/>
        <w:jc w:val="both"/>
        <w:rPr>
          <w:sz w:val="24"/>
          <w:szCs w:val="24"/>
        </w:rPr>
      </w:pPr>
      <w:r w:rsidRPr="00C16426">
        <w:rPr>
          <w:sz w:val="24"/>
          <w:szCs w:val="24"/>
        </w:rPr>
        <w:t>для обучающихся 2-4 классов - не более 5 уроков и один раз в неделю 6 уроков за счет урока физической культуры.</w:t>
      </w:r>
    </w:p>
    <w:p w:rsidR="004A3FC0" w:rsidRPr="00C16426" w:rsidRDefault="004A3FC0" w:rsidP="00C16426">
      <w:pPr>
        <w:pStyle w:val="29"/>
        <w:tabs>
          <w:tab w:val="left" w:pos="1683"/>
        </w:tabs>
        <w:spacing w:line="276" w:lineRule="auto"/>
        <w:ind w:firstLine="709"/>
        <w:jc w:val="both"/>
        <w:rPr>
          <w:sz w:val="24"/>
          <w:szCs w:val="24"/>
        </w:rPr>
      </w:pPr>
      <w:r w:rsidRPr="00C16426">
        <w:rPr>
          <w:sz w:val="24"/>
          <w:szCs w:val="24"/>
        </w:rPr>
        <w:t>Обучение в 1 классе осуществляется с соблюдением следующих требований:</w:t>
      </w:r>
    </w:p>
    <w:p w:rsidR="004A3FC0" w:rsidRPr="00C16426" w:rsidRDefault="004A3FC0" w:rsidP="00C16426">
      <w:pPr>
        <w:pStyle w:val="29"/>
        <w:spacing w:line="276" w:lineRule="auto"/>
        <w:ind w:firstLine="709"/>
        <w:jc w:val="both"/>
        <w:rPr>
          <w:sz w:val="24"/>
          <w:szCs w:val="24"/>
        </w:rPr>
      </w:pPr>
      <w:r w:rsidRPr="00C16426">
        <w:rPr>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4A3FC0" w:rsidRPr="00C16426" w:rsidRDefault="004A3FC0" w:rsidP="00C16426">
      <w:pPr>
        <w:pStyle w:val="29"/>
        <w:spacing w:line="276" w:lineRule="auto"/>
        <w:ind w:firstLine="709"/>
        <w:jc w:val="both"/>
        <w:rPr>
          <w:sz w:val="24"/>
          <w:szCs w:val="24"/>
        </w:rPr>
      </w:pPr>
      <w:r w:rsidRPr="00C16426">
        <w:rPr>
          <w:sz w:val="24"/>
          <w:szCs w:val="24"/>
        </w:rPr>
        <w:t>в середине учебного дня организуется динамическая пауза продолжительностью не менее 40 минут;</w:t>
      </w:r>
    </w:p>
    <w:p w:rsidR="004A3FC0" w:rsidRPr="00C16426" w:rsidRDefault="004A3FC0" w:rsidP="00C16426">
      <w:pPr>
        <w:pStyle w:val="29"/>
        <w:spacing w:line="276" w:lineRule="auto"/>
        <w:ind w:firstLine="709"/>
        <w:jc w:val="both"/>
        <w:rPr>
          <w:sz w:val="24"/>
          <w:szCs w:val="24"/>
        </w:rPr>
      </w:pPr>
      <w:r w:rsidRPr="00C16426">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4A3FC0" w:rsidRPr="00C16426" w:rsidRDefault="004A3FC0" w:rsidP="00C16426">
      <w:pPr>
        <w:pStyle w:val="29"/>
        <w:tabs>
          <w:tab w:val="left" w:pos="1650"/>
        </w:tabs>
        <w:spacing w:line="276" w:lineRule="auto"/>
        <w:ind w:firstLine="709"/>
        <w:jc w:val="both"/>
        <w:rPr>
          <w:sz w:val="24"/>
          <w:szCs w:val="24"/>
        </w:rPr>
      </w:pPr>
      <w:r w:rsidRPr="00C16426">
        <w:rPr>
          <w:sz w:val="24"/>
          <w:szCs w:val="24"/>
        </w:rPr>
        <w:t>Занятия начинаются в 8:30ч утра и заканчиваются не позднее 19 часов (с учетом внеурочной деятельности).</w:t>
      </w:r>
    </w:p>
    <w:p w:rsidR="004A3FC0" w:rsidRPr="00C16426" w:rsidRDefault="004A3FC0" w:rsidP="00C16426">
      <w:pPr>
        <w:pStyle w:val="29"/>
        <w:tabs>
          <w:tab w:val="left" w:pos="1666"/>
        </w:tabs>
        <w:spacing w:line="276" w:lineRule="auto"/>
        <w:ind w:firstLine="709"/>
        <w:jc w:val="both"/>
        <w:rPr>
          <w:sz w:val="24"/>
          <w:szCs w:val="24"/>
        </w:rPr>
      </w:pPr>
      <w:r w:rsidRPr="00C16426">
        <w:rPr>
          <w:sz w:val="24"/>
          <w:szCs w:val="24"/>
        </w:rPr>
        <w:t>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факультативных (дополнительных) занятий и последним уроком организуется перерыв продолжительностью не менее 20 минут.</w:t>
      </w:r>
    </w:p>
    <w:p w:rsidR="004A3FC0" w:rsidRPr="00C16426" w:rsidRDefault="004A3FC0" w:rsidP="00C16426">
      <w:pPr>
        <w:pStyle w:val="29"/>
        <w:tabs>
          <w:tab w:val="left" w:pos="1671"/>
        </w:tabs>
        <w:spacing w:line="276" w:lineRule="auto"/>
        <w:ind w:firstLine="709"/>
        <w:jc w:val="both"/>
        <w:rPr>
          <w:sz w:val="24"/>
          <w:szCs w:val="24"/>
        </w:rPr>
      </w:pPr>
      <w:r w:rsidRPr="00C16426">
        <w:rPr>
          <w:sz w:val="24"/>
          <w:szCs w:val="24"/>
        </w:rPr>
        <w:t>Календарный учебный график МБОУ «Карымкарская СОШ»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A3FC0" w:rsidRDefault="004A3FC0" w:rsidP="004A3FC0">
      <w:pPr>
        <w:pStyle w:val="29"/>
        <w:tabs>
          <w:tab w:val="left" w:pos="1671"/>
        </w:tabs>
        <w:spacing w:line="276" w:lineRule="auto"/>
        <w:ind w:firstLine="709"/>
        <w:jc w:val="both"/>
        <w:rPr>
          <w:b/>
          <w:sz w:val="24"/>
          <w:szCs w:val="24"/>
        </w:rPr>
      </w:pPr>
    </w:p>
    <w:p w:rsidR="004A3FC0" w:rsidRPr="007F1A75" w:rsidRDefault="004A3FC0" w:rsidP="004A3FC0">
      <w:pPr>
        <w:tabs>
          <w:tab w:val="left" w:pos="8931"/>
        </w:tabs>
        <w:spacing w:after="0"/>
        <w:ind w:right="425"/>
        <w:jc w:val="center"/>
        <w:rPr>
          <w:rFonts w:ascii="Times New Roman" w:eastAsia="Times New Roman" w:hAnsi="Times New Roman"/>
          <w:b/>
        </w:rPr>
      </w:pPr>
      <w:r w:rsidRPr="007F1A75">
        <w:rPr>
          <w:rFonts w:ascii="Times New Roman" w:eastAsia="Times New Roman" w:hAnsi="Times New Roman"/>
          <w:b/>
        </w:rPr>
        <w:t xml:space="preserve">Годовой календарный учебный график МБОУ «Карымкарская </w:t>
      </w:r>
      <w:r>
        <w:rPr>
          <w:rFonts w:ascii="Times New Roman" w:eastAsia="Times New Roman" w:hAnsi="Times New Roman"/>
          <w:b/>
        </w:rPr>
        <w:t>СОШ</w:t>
      </w:r>
      <w:r w:rsidRPr="007F1A75">
        <w:rPr>
          <w:rFonts w:ascii="Times New Roman" w:eastAsia="Times New Roman" w:hAnsi="Times New Roman"/>
          <w:b/>
        </w:rPr>
        <w:t>»</w:t>
      </w:r>
    </w:p>
    <w:p w:rsidR="004A3FC0" w:rsidRPr="00725446" w:rsidRDefault="004A3FC0" w:rsidP="004A3FC0">
      <w:pPr>
        <w:spacing w:after="0"/>
        <w:jc w:val="center"/>
        <w:rPr>
          <w:rFonts w:ascii="Times New Roman" w:eastAsia="Times New Roman" w:hAnsi="Times New Roman"/>
        </w:rPr>
      </w:pPr>
      <w:r w:rsidRPr="00725446">
        <w:rPr>
          <w:rFonts w:ascii="Times New Roman" w:eastAsia="Times New Roman" w:hAnsi="Times New Roman"/>
          <w:b/>
        </w:rPr>
        <w:t>на 202</w:t>
      </w:r>
      <w:r>
        <w:rPr>
          <w:rFonts w:ascii="Times New Roman" w:eastAsia="Times New Roman" w:hAnsi="Times New Roman"/>
          <w:b/>
        </w:rPr>
        <w:t>3</w:t>
      </w:r>
      <w:r w:rsidRPr="00725446">
        <w:rPr>
          <w:rFonts w:ascii="Times New Roman" w:eastAsia="Times New Roman" w:hAnsi="Times New Roman"/>
          <w:b/>
        </w:rPr>
        <w:t>-202</w:t>
      </w:r>
      <w:r>
        <w:rPr>
          <w:rFonts w:ascii="Times New Roman" w:eastAsia="Times New Roman" w:hAnsi="Times New Roman"/>
          <w:b/>
        </w:rPr>
        <w:t>4</w:t>
      </w:r>
      <w:r w:rsidRPr="00725446">
        <w:rPr>
          <w:rFonts w:ascii="Times New Roman" w:eastAsia="Times New Roman" w:hAnsi="Times New Roman"/>
          <w:b/>
        </w:rPr>
        <w:t xml:space="preserve"> учебный год</w:t>
      </w:r>
    </w:p>
    <w:tbl>
      <w:tblPr>
        <w:tblW w:w="5146" w:type="pct"/>
        <w:tblCellMar>
          <w:left w:w="0" w:type="dxa"/>
          <w:bottom w:w="13" w:type="dxa"/>
          <w:right w:w="0" w:type="dxa"/>
        </w:tblCellMar>
        <w:tblLook w:val="04A0"/>
      </w:tblPr>
      <w:tblGrid>
        <w:gridCol w:w="3845"/>
        <w:gridCol w:w="620"/>
        <w:gridCol w:w="250"/>
        <w:gridCol w:w="620"/>
        <w:gridCol w:w="250"/>
        <w:gridCol w:w="279"/>
        <w:gridCol w:w="341"/>
        <w:gridCol w:w="393"/>
        <w:gridCol w:w="685"/>
        <w:gridCol w:w="320"/>
        <w:gridCol w:w="759"/>
        <w:gridCol w:w="350"/>
        <w:gridCol w:w="685"/>
        <w:gridCol w:w="532"/>
      </w:tblGrid>
      <w:tr w:rsidR="004A3FC0" w:rsidRPr="00725446" w:rsidTr="005B3F24">
        <w:trPr>
          <w:trHeight w:val="644"/>
        </w:trPr>
        <w:tc>
          <w:tcPr>
            <w:tcW w:w="193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color w:val="000000"/>
              </w:rPr>
            </w:pPr>
            <w:r w:rsidRPr="007F1A75">
              <w:rPr>
                <w:rFonts w:ascii="Times New Roman" w:hAnsi="Times New Roman"/>
                <w:b/>
                <w:sz w:val="16"/>
              </w:rPr>
              <w:t>Этапы образовательного процесса</w:t>
            </w:r>
          </w:p>
        </w:tc>
        <w:tc>
          <w:tcPr>
            <w:tcW w:w="438"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color w:val="000000"/>
              </w:rPr>
            </w:pPr>
            <w:r w:rsidRPr="007F1A75">
              <w:rPr>
                <w:rFonts w:ascii="Times New Roman" w:hAnsi="Times New Roman"/>
                <w:b/>
                <w:sz w:val="16"/>
              </w:rPr>
              <w:t>1 класс</w:t>
            </w:r>
          </w:p>
        </w:tc>
        <w:tc>
          <w:tcPr>
            <w:tcW w:w="438"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2"/>
              <w:jc w:val="center"/>
              <w:rPr>
                <w:rFonts w:ascii="Times New Roman" w:hAnsi="Times New Roman"/>
                <w:color w:val="000000"/>
              </w:rPr>
            </w:pPr>
            <w:r w:rsidRPr="007F1A75">
              <w:rPr>
                <w:rFonts w:ascii="Times New Roman" w:hAnsi="Times New Roman"/>
                <w:b/>
                <w:sz w:val="16"/>
              </w:rPr>
              <w:t>2-4 кассы</w:t>
            </w:r>
          </w:p>
        </w:tc>
        <w:tc>
          <w:tcPr>
            <w:tcW w:w="510" w:type="pct"/>
            <w:gridSpan w:val="3"/>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b/>
                <w:sz w:val="16"/>
              </w:rPr>
            </w:pPr>
          </w:p>
          <w:p w:rsidR="004A3FC0" w:rsidRPr="007F1A75" w:rsidRDefault="004A3FC0" w:rsidP="004A3FC0">
            <w:pPr>
              <w:spacing w:after="0"/>
              <w:ind w:left="3"/>
              <w:jc w:val="center"/>
              <w:rPr>
                <w:rFonts w:ascii="Times New Roman" w:hAnsi="Times New Roman"/>
                <w:b/>
                <w:sz w:val="16"/>
              </w:rPr>
            </w:pPr>
            <w:r w:rsidRPr="007F1A75">
              <w:rPr>
                <w:rFonts w:ascii="Times New Roman" w:hAnsi="Times New Roman"/>
                <w:b/>
                <w:sz w:val="16"/>
              </w:rPr>
              <w:t>5-8 класс</w:t>
            </w:r>
          </w:p>
          <w:p w:rsidR="004A3FC0" w:rsidRPr="007F1A75" w:rsidRDefault="004A3FC0" w:rsidP="004A3FC0">
            <w:pPr>
              <w:spacing w:after="0"/>
              <w:ind w:left="3"/>
              <w:jc w:val="center"/>
              <w:rPr>
                <w:rFonts w:ascii="Times New Roman" w:hAnsi="Times New Roman"/>
                <w:b/>
                <w:sz w:val="16"/>
              </w:rPr>
            </w:pPr>
          </w:p>
        </w:tc>
        <w:tc>
          <w:tcPr>
            <w:tcW w:w="506"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b/>
                <w:sz w:val="16"/>
              </w:rPr>
              <w:t>9 класс</w:t>
            </w: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color w:val="000000"/>
              </w:rPr>
            </w:pPr>
            <w:r w:rsidRPr="007F1A75">
              <w:rPr>
                <w:rFonts w:ascii="Times New Roman" w:hAnsi="Times New Roman"/>
                <w:b/>
                <w:sz w:val="16"/>
              </w:rPr>
              <w:t>10 класс</w:t>
            </w:r>
          </w:p>
        </w:tc>
        <w:tc>
          <w:tcPr>
            <w:tcW w:w="613"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color w:val="000000"/>
              </w:rPr>
            </w:pPr>
            <w:r w:rsidRPr="007F1A75">
              <w:rPr>
                <w:rFonts w:ascii="Times New Roman" w:hAnsi="Times New Roman"/>
                <w:b/>
                <w:sz w:val="16"/>
              </w:rPr>
              <w:t>11 класс</w:t>
            </w:r>
          </w:p>
        </w:tc>
      </w:tr>
      <w:tr w:rsidR="004A3FC0" w:rsidRPr="00725446" w:rsidTr="005B3F24">
        <w:trPr>
          <w:trHeight w:val="329"/>
        </w:trPr>
        <w:tc>
          <w:tcPr>
            <w:tcW w:w="193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A3FC0" w:rsidRPr="007F1A75" w:rsidRDefault="004A3FC0" w:rsidP="004A3FC0">
            <w:pPr>
              <w:spacing w:after="0"/>
              <w:ind w:left="31"/>
              <w:jc w:val="center"/>
              <w:rPr>
                <w:rFonts w:ascii="Times New Roman" w:hAnsi="Times New Roman"/>
                <w:color w:val="000000"/>
              </w:rPr>
            </w:pPr>
            <w:r w:rsidRPr="007F1A75">
              <w:rPr>
                <w:rFonts w:ascii="Times New Roman" w:hAnsi="Times New Roman"/>
                <w:b/>
                <w:sz w:val="16"/>
              </w:rPr>
              <w:t>Начало учебного года</w:t>
            </w:r>
          </w:p>
        </w:tc>
        <w:tc>
          <w:tcPr>
            <w:tcW w:w="3063" w:type="pct"/>
            <w:gridSpan w:val="13"/>
            <w:tcBorders>
              <w:top w:val="single" w:sz="4" w:space="0" w:color="000000"/>
              <w:left w:val="single" w:sz="4" w:space="0" w:color="000000"/>
              <w:bottom w:val="single" w:sz="4" w:space="0" w:color="000000"/>
              <w:right w:val="single" w:sz="4" w:space="0" w:color="000000"/>
            </w:tcBorders>
            <w:shd w:val="clear" w:color="auto" w:fill="D9D9D9"/>
          </w:tcPr>
          <w:p w:rsidR="004A3FC0" w:rsidRPr="007F1A75" w:rsidRDefault="004A3FC0" w:rsidP="004A3FC0">
            <w:pPr>
              <w:spacing w:after="0"/>
              <w:ind w:right="2"/>
              <w:jc w:val="center"/>
              <w:rPr>
                <w:rFonts w:ascii="Times New Roman" w:hAnsi="Times New Roman"/>
                <w:color w:val="000000"/>
              </w:rPr>
            </w:pPr>
            <w:r w:rsidRPr="007F1A75">
              <w:rPr>
                <w:rFonts w:ascii="Times New Roman" w:hAnsi="Times New Roman"/>
                <w:b/>
                <w:sz w:val="16"/>
              </w:rPr>
              <w:t>1 сентября 2023года</w:t>
            </w:r>
          </w:p>
        </w:tc>
      </w:tr>
      <w:tr w:rsidR="00C16426" w:rsidRPr="00725446" w:rsidTr="005B3F24">
        <w:trPr>
          <w:trHeight w:val="441"/>
        </w:trPr>
        <w:tc>
          <w:tcPr>
            <w:tcW w:w="1937" w:type="pct"/>
            <w:tcBorders>
              <w:top w:val="single" w:sz="4" w:space="0" w:color="000000"/>
              <w:left w:val="single" w:sz="4" w:space="0" w:color="000000"/>
              <w:bottom w:val="single" w:sz="4" w:space="0" w:color="000000"/>
              <w:right w:val="single" w:sz="4" w:space="0" w:color="000000"/>
            </w:tcBorders>
            <w:vAlign w:val="center"/>
            <w:hideMark/>
          </w:tcPr>
          <w:p w:rsidR="00C16426" w:rsidRPr="007F1A75" w:rsidRDefault="00C16426" w:rsidP="00C16426">
            <w:pPr>
              <w:spacing w:after="0"/>
              <w:ind w:left="31"/>
              <w:jc w:val="center"/>
              <w:rPr>
                <w:rFonts w:ascii="Times New Roman" w:hAnsi="Times New Roman"/>
                <w:color w:val="000000"/>
              </w:rPr>
            </w:pPr>
            <w:r w:rsidRPr="007F1A75">
              <w:rPr>
                <w:rFonts w:ascii="Times New Roman" w:hAnsi="Times New Roman"/>
                <w:b/>
                <w:sz w:val="16"/>
              </w:rPr>
              <w:t>Продолжительность учебной недели</w:t>
            </w:r>
          </w:p>
        </w:tc>
        <w:tc>
          <w:tcPr>
            <w:tcW w:w="438" w:type="pct"/>
            <w:gridSpan w:val="2"/>
            <w:tcBorders>
              <w:top w:val="single" w:sz="4" w:space="0" w:color="000000"/>
              <w:left w:val="single" w:sz="4" w:space="0" w:color="000000"/>
              <w:bottom w:val="single" w:sz="4" w:space="0" w:color="000000"/>
              <w:right w:val="single" w:sz="4" w:space="0" w:color="000000"/>
            </w:tcBorders>
            <w:vAlign w:val="center"/>
            <w:hideMark/>
          </w:tcPr>
          <w:p w:rsidR="00C16426" w:rsidRPr="007F1A75" w:rsidRDefault="00C16426" w:rsidP="00C16426">
            <w:pPr>
              <w:spacing w:after="0"/>
              <w:ind w:left="3"/>
              <w:jc w:val="center"/>
              <w:rPr>
                <w:rFonts w:ascii="Times New Roman" w:hAnsi="Times New Roman"/>
                <w:color w:val="000000"/>
              </w:rPr>
            </w:pPr>
            <w:r w:rsidRPr="007F1A75">
              <w:rPr>
                <w:rFonts w:ascii="Times New Roman" w:hAnsi="Times New Roman"/>
                <w:b/>
                <w:sz w:val="16"/>
              </w:rPr>
              <w:t>5 дней</w:t>
            </w:r>
          </w:p>
        </w:tc>
        <w:tc>
          <w:tcPr>
            <w:tcW w:w="438" w:type="pct"/>
            <w:gridSpan w:val="2"/>
            <w:tcBorders>
              <w:top w:val="single" w:sz="4" w:space="0" w:color="000000"/>
              <w:left w:val="single" w:sz="4" w:space="0" w:color="000000"/>
              <w:bottom w:val="single" w:sz="4" w:space="0" w:color="000000"/>
              <w:right w:val="single" w:sz="4" w:space="0" w:color="000000"/>
            </w:tcBorders>
            <w:vAlign w:val="center"/>
            <w:hideMark/>
          </w:tcPr>
          <w:p w:rsidR="00C16426" w:rsidRPr="007F1A75" w:rsidRDefault="00C16426" w:rsidP="00C16426">
            <w:pPr>
              <w:spacing w:after="0"/>
              <w:ind w:left="3"/>
              <w:jc w:val="center"/>
              <w:rPr>
                <w:rFonts w:ascii="Times New Roman" w:hAnsi="Times New Roman"/>
                <w:color w:val="000000"/>
              </w:rPr>
            </w:pPr>
            <w:r w:rsidRPr="007F1A75">
              <w:rPr>
                <w:rFonts w:ascii="Times New Roman" w:hAnsi="Times New Roman"/>
                <w:b/>
                <w:sz w:val="16"/>
              </w:rPr>
              <w:t>5 дней</w:t>
            </w:r>
          </w:p>
        </w:tc>
        <w:tc>
          <w:tcPr>
            <w:tcW w:w="510" w:type="pct"/>
            <w:gridSpan w:val="3"/>
            <w:tcBorders>
              <w:top w:val="single" w:sz="4" w:space="0" w:color="000000"/>
              <w:left w:val="single" w:sz="4" w:space="0" w:color="000000"/>
              <w:bottom w:val="single" w:sz="4" w:space="0" w:color="000000"/>
              <w:right w:val="single" w:sz="4" w:space="0" w:color="000000"/>
            </w:tcBorders>
            <w:vAlign w:val="center"/>
            <w:hideMark/>
          </w:tcPr>
          <w:p w:rsidR="00C16426" w:rsidRDefault="00C16426" w:rsidP="00C16426">
            <w:pPr>
              <w:spacing w:after="0"/>
              <w:ind w:left="1"/>
              <w:jc w:val="center"/>
              <w:rPr>
                <w:rFonts w:ascii="Times New Roman" w:hAnsi="Times New Roman"/>
                <w:b/>
                <w:sz w:val="16"/>
              </w:rPr>
            </w:pPr>
          </w:p>
          <w:p w:rsidR="00C16426" w:rsidRPr="007F1A75" w:rsidRDefault="00C16426" w:rsidP="00C16426">
            <w:pPr>
              <w:spacing w:after="0"/>
              <w:ind w:left="1"/>
              <w:jc w:val="center"/>
              <w:rPr>
                <w:rFonts w:ascii="Times New Roman" w:hAnsi="Times New Roman"/>
                <w:color w:val="000000"/>
              </w:rPr>
            </w:pPr>
            <w:r w:rsidRPr="007F1A75">
              <w:rPr>
                <w:rFonts w:ascii="Times New Roman" w:hAnsi="Times New Roman"/>
                <w:b/>
                <w:sz w:val="16"/>
              </w:rPr>
              <w:t>5 дней</w:t>
            </w:r>
          </w:p>
          <w:p w:rsidR="00C16426" w:rsidRPr="007F1A75" w:rsidRDefault="00C16426" w:rsidP="00C16426">
            <w:pPr>
              <w:spacing w:after="0"/>
              <w:jc w:val="center"/>
              <w:rPr>
                <w:rFonts w:ascii="Times New Roman" w:hAnsi="Times New Roman"/>
                <w:b/>
                <w:sz w:val="16"/>
              </w:rPr>
            </w:pPr>
          </w:p>
        </w:tc>
        <w:tc>
          <w:tcPr>
            <w:tcW w:w="506" w:type="pct"/>
            <w:gridSpan w:val="2"/>
            <w:tcBorders>
              <w:top w:val="single" w:sz="4" w:space="0" w:color="000000"/>
              <w:left w:val="single" w:sz="4" w:space="0" w:color="000000"/>
              <w:bottom w:val="single" w:sz="4" w:space="0" w:color="000000"/>
              <w:right w:val="single" w:sz="4" w:space="0" w:color="000000"/>
            </w:tcBorders>
            <w:vAlign w:val="center"/>
            <w:hideMark/>
          </w:tcPr>
          <w:p w:rsidR="00C16426" w:rsidRPr="007F1A75" w:rsidRDefault="00C16426" w:rsidP="00C16426">
            <w:pPr>
              <w:spacing w:after="0"/>
              <w:jc w:val="center"/>
              <w:rPr>
                <w:rFonts w:ascii="Times New Roman" w:hAnsi="Times New Roman"/>
                <w:color w:val="000000"/>
              </w:rPr>
            </w:pPr>
            <w:r w:rsidRPr="007F1A75">
              <w:rPr>
                <w:rFonts w:ascii="Times New Roman" w:hAnsi="Times New Roman"/>
                <w:b/>
                <w:sz w:val="16"/>
              </w:rPr>
              <w:t>5 дней</w:t>
            </w: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C16426" w:rsidRPr="007F1A75" w:rsidRDefault="00C16426" w:rsidP="00C16426">
            <w:pPr>
              <w:spacing w:after="0"/>
              <w:ind w:left="3"/>
              <w:jc w:val="center"/>
              <w:rPr>
                <w:rFonts w:ascii="Times New Roman" w:hAnsi="Times New Roman"/>
                <w:color w:val="000000"/>
              </w:rPr>
            </w:pPr>
            <w:r w:rsidRPr="007F1A75">
              <w:rPr>
                <w:rFonts w:ascii="Times New Roman" w:hAnsi="Times New Roman"/>
                <w:b/>
                <w:sz w:val="16"/>
              </w:rPr>
              <w:t>5 дней</w:t>
            </w:r>
          </w:p>
        </w:tc>
        <w:tc>
          <w:tcPr>
            <w:tcW w:w="613" w:type="pct"/>
            <w:gridSpan w:val="2"/>
            <w:tcBorders>
              <w:top w:val="single" w:sz="4" w:space="0" w:color="000000"/>
              <w:left w:val="single" w:sz="4" w:space="0" w:color="000000"/>
              <w:bottom w:val="single" w:sz="4" w:space="0" w:color="000000"/>
              <w:right w:val="single" w:sz="4" w:space="0" w:color="000000"/>
            </w:tcBorders>
            <w:vAlign w:val="center"/>
            <w:hideMark/>
          </w:tcPr>
          <w:p w:rsidR="00C16426" w:rsidRPr="007F1A75" w:rsidRDefault="00C16426" w:rsidP="00C16426">
            <w:pPr>
              <w:spacing w:after="0"/>
              <w:ind w:left="3"/>
              <w:jc w:val="center"/>
              <w:rPr>
                <w:rFonts w:ascii="Times New Roman" w:hAnsi="Times New Roman"/>
                <w:color w:val="000000"/>
              </w:rPr>
            </w:pPr>
            <w:r w:rsidRPr="007F1A75">
              <w:rPr>
                <w:rFonts w:ascii="Times New Roman" w:hAnsi="Times New Roman"/>
                <w:b/>
                <w:sz w:val="16"/>
              </w:rPr>
              <w:t>5 дней</w:t>
            </w:r>
          </w:p>
        </w:tc>
      </w:tr>
      <w:tr w:rsidR="004A3FC0" w:rsidRPr="00725446" w:rsidTr="005B3F24">
        <w:trPr>
          <w:trHeight w:val="178"/>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B7DEE8"/>
          </w:tcPr>
          <w:p w:rsidR="004A3FC0" w:rsidRPr="007F1A75" w:rsidRDefault="004A3FC0" w:rsidP="00C16426">
            <w:pPr>
              <w:spacing w:after="0"/>
              <w:ind w:left="15"/>
              <w:jc w:val="center"/>
              <w:rPr>
                <w:rFonts w:ascii="Times New Roman" w:hAnsi="Times New Roman"/>
                <w:color w:val="000000"/>
              </w:rPr>
            </w:pPr>
            <w:r w:rsidRPr="007F1A75">
              <w:rPr>
                <w:rFonts w:ascii="Times New Roman" w:hAnsi="Times New Roman"/>
                <w:b/>
                <w:sz w:val="16"/>
              </w:rPr>
              <w:t>Количество учебных дней</w:t>
            </w:r>
          </w:p>
        </w:tc>
      </w:tr>
      <w:tr w:rsidR="004A3FC0" w:rsidRPr="00725446" w:rsidTr="005B3F24">
        <w:trPr>
          <w:trHeight w:val="287"/>
        </w:trPr>
        <w:tc>
          <w:tcPr>
            <w:tcW w:w="1937" w:type="pct"/>
            <w:vMerge w:val="restar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34"/>
              <w:jc w:val="center"/>
              <w:rPr>
                <w:rFonts w:ascii="Times New Roman" w:hAnsi="Times New Roman"/>
                <w:b/>
                <w:sz w:val="16"/>
              </w:rPr>
            </w:pPr>
            <w:r w:rsidRPr="007F1A75">
              <w:rPr>
                <w:rFonts w:ascii="Times New Roman" w:hAnsi="Times New Roman"/>
                <w:b/>
                <w:sz w:val="16"/>
              </w:rPr>
              <w:t>I четверть</w:t>
            </w:r>
          </w:p>
          <w:p w:rsidR="004A3FC0" w:rsidRPr="007F1A75" w:rsidRDefault="004A3FC0" w:rsidP="004A3FC0">
            <w:pPr>
              <w:spacing w:after="0"/>
              <w:ind w:left="134"/>
              <w:jc w:val="center"/>
              <w:rPr>
                <w:rFonts w:ascii="Times New Roman" w:hAnsi="Times New Roman"/>
                <w:color w:val="000000"/>
              </w:rPr>
            </w:pPr>
            <w:r w:rsidRPr="007F1A75">
              <w:rPr>
                <w:rFonts w:ascii="Times New Roman" w:hAnsi="Times New Roman"/>
                <w:sz w:val="16"/>
              </w:rPr>
              <w:t>1.09.2023 г. - 27.10.2023г.</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сентябрь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21</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сентябрь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21</w:t>
            </w:r>
          </w:p>
        </w:tc>
        <w:tc>
          <w:tcPr>
            <w:tcW w:w="312"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сентябрь</w:t>
            </w:r>
          </w:p>
        </w:tc>
        <w:tc>
          <w:tcPr>
            <w:tcW w:w="198"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сентябрь</w:t>
            </w:r>
          </w:p>
        </w:tc>
        <w:tc>
          <w:tcPr>
            <w:tcW w:w="160"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21</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сентябрь</w:t>
            </w:r>
          </w:p>
        </w:tc>
        <w:tc>
          <w:tcPr>
            <w:tcW w:w="17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сентябрь</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21</w:t>
            </w:r>
          </w:p>
        </w:tc>
      </w:tr>
      <w:tr w:rsidR="004A3FC0" w:rsidRPr="00725446" w:rsidTr="005B3F24">
        <w:trPr>
          <w:trHeight w:val="384"/>
        </w:trPr>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rPr>
                <w:rFonts w:ascii="Times New Roman" w:hAnsi="Times New Roman"/>
                <w:color w:val="000000"/>
              </w:rPr>
            </w:pP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октябрь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октябрь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12"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октябрь</w:t>
            </w:r>
          </w:p>
        </w:tc>
        <w:tc>
          <w:tcPr>
            <w:tcW w:w="198"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октябрь</w:t>
            </w:r>
          </w:p>
        </w:tc>
        <w:tc>
          <w:tcPr>
            <w:tcW w:w="160"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октябрь</w:t>
            </w:r>
          </w:p>
        </w:tc>
        <w:tc>
          <w:tcPr>
            <w:tcW w:w="17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октябрь</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r>
      <w:tr w:rsidR="004A3FC0" w:rsidRPr="00725446" w:rsidTr="005B3F24">
        <w:trPr>
          <w:trHeight w:val="241"/>
        </w:trPr>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rPr>
                <w:rFonts w:ascii="Times New Roman" w:hAnsi="Times New Roman"/>
                <w:color w:val="000000"/>
              </w:rPr>
            </w:pPr>
          </w:p>
        </w:tc>
        <w:tc>
          <w:tcPr>
            <w:tcW w:w="312"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left="1"/>
              <w:jc w:val="center"/>
              <w:rPr>
                <w:rFonts w:ascii="Times New Roman" w:hAnsi="Times New Roman"/>
                <w:sz w:val="16"/>
              </w:rPr>
            </w:pPr>
          </w:p>
        </w:tc>
        <w:tc>
          <w:tcPr>
            <w:tcW w:w="126"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sz w:val="16"/>
              </w:rPr>
            </w:pPr>
            <w:r w:rsidRPr="007F1A75">
              <w:rPr>
                <w:rFonts w:ascii="Times New Roman" w:hAnsi="Times New Roman"/>
                <w:b/>
                <w:sz w:val="16"/>
              </w:rPr>
              <w:t>41</w:t>
            </w:r>
          </w:p>
        </w:tc>
        <w:tc>
          <w:tcPr>
            <w:tcW w:w="312"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left="1"/>
              <w:jc w:val="center"/>
              <w:rPr>
                <w:rFonts w:ascii="Times New Roman" w:hAnsi="Times New Roman"/>
                <w:sz w:val="16"/>
              </w:rPr>
            </w:pPr>
          </w:p>
        </w:tc>
        <w:tc>
          <w:tcPr>
            <w:tcW w:w="126"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sz w:val="16"/>
              </w:rPr>
            </w:pPr>
            <w:r w:rsidRPr="007F1A75">
              <w:rPr>
                <w:rFonts w:ascii="Times New Roman" w:hAnsi="Times New Roman"/>
                <w:b/>
                <w:sz w:val="16"/>
              </w:rPr>
              <w:t>41</w:t>
            </w:r>
          </w:p>
        </w:tc>
        <w:tc>
          <w:tcPr>
            <w:tcW w:w="312" w:type="pct"/>
            <w:gridSpan w:val="2"/>
            <w:tcBorders>
              <w:top w:val="single" w:sz="4" w:space="0" w:color="000000"/>
              <w:left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sz w:val="16"/>
              </w:rPr>
            </w:pPr>
          </w:p>
        </w:tc>
        <w:tc>
          <w:tcPr>
            <w:tcW w:w="198"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left="1"/>
              <w:jc w:val="center"/>
              <w:rPr>
                <w:rFonts w:ascii="Times New Roman" w:hAnsi="Times New Roman"/>
                <w:sz w:val="16"/>
              </w:rPr>
            </w:pPr>
            <w:r w:rsidRPr="007F1A75">
              <w:rPr>
                <w:rFonts w:ascii="Times New Roman" w:hAnsi="Times New Roman"/>
                <w:sz w:val="16"/>
              </w:rPr>
              <w:t>41</w:t>
            </w:r>
          </w:p>
        </w:tc>
        <w:tc>
          <w:tcPr>
            <w:tcW w:w="345"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left="1"/>
              <w:jc w:val="center"/>
              <w:rPr>
                <w:rFonts w:ascii="Times New Roman" w:hAnsi="Times New Roman"/>
                <w:sz w:val="16"/>
              </w:rPr>
            </w:pPr>
          </w:p>
        </w:tc>
        <w:tc>
          <w:tcPr>
            <w:tcW w:w="160"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sz w:val="16"/>
              </w:rPr>
            </w:pPr>
            <w:r w:rsidRPr="007F1A75">
              <w:rPr>
                <w:rFonts w:ascii="Times New Roman" w:hAnsi="Times New Roman"/>
                <w:b/>
                <w:sz w:val="16"/>
              </w:rPr>
              <w:t>41</w:t>
            </w:r>
          </w:p>
        </w:tc>
        <w:tc>
          <w:tcPr>
            <w:tcW w:w="382"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left="1"/>
              <w:jc w:val="center"/>
              <w:rPr>
                <w:rFonts w:ascii="Times New Roman" w:hAnsi="Times New Roman"/>
                <w:sz w:val="16"/>
              </w:rPr>
            </w:pPr>
          </w:p>
        </w:tc>
        <w:tc>
          <w:tcPr>
            <w:tcW w:w="176"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sz w:val="16"/>
              </w:rPr>
            </w:pPr>
            <w:r w:rsidRPr="007F1A75">
              <w:rPr>
                <w:rFonts w:ascii="Times New Roman" w:hAnsi="Times New Roman"/>
                <w:b/>
                <w:sz w:val="16"/>
              </w:rPr>
              <w:t>41</w:t>
            </w:r>
          </w:p>
        </w:tc>
        <w:tc>
          <w:tcPr>
            <w:tcW w:w="345"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left="1"/>
              <w:jc w:val="center"/>
              <w:rPr>
                <w:rFonts w:ascii="Times New Roman" w:hAnsi="Times New Roman"/>
                <w:sz w:val="16"/>
              </w:rPr>
            </w:pPr>
          </w:p>
        </w:tc>
        <w:tc>
          <w:tcPr>
            <w:tcW w:w="267" w:type="pct"/>
            <w:tcBorders>
              <w:top w:val="single" w:sz="4" w:space="0" w:color="000000"/>
              <w:left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sz w:val="16"/>
              </w:rPr>
            </w:pPr>
            <w:r w:rsidRPr="007F1A75">
              <w:rPr>
                <w:rFonts w:ascii="Times New Roman" w:hAnsi="Times New Roman"/>
                <w:b/>
                <w:sz w:val="16"/>
              </w:rPr>
              <w:t>41</w:t>
            </w:r>
          </w:p>
        </w:tc>
      </w:tr>
      <w:tr w:rsidR="004A3FC0" w:rsidRPr="001C6009" w:rsidTr="005B3F24">
        <w:trPr>
          <w:trHeight w:val="260"/>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B7DEE8"/>
          </w:tcPr>
          <w:p w:rsidR="004A3FC0" w:rsidRPr="007F1A75" w:rsidRDefault="004A3FC0" w:rsidP="004A3FC0">
            <w:pPr>
              <w:spacing w:after="0"/>
              <w:ind w:left="6"/>
              <w:jc w:val="center"/>
              <w:rPr>
                <w:rFonts w:ascii="Times New Roman" w:hAnsi="Times New Roman"/>
                <w:color w:val="000000"/>
              </w:rPr>
            </w:pPr>
            <w:r w:rsidRPr="007F1A75">
              <w:rPr>
                <w:rFonts w:ascii="Times New Roman" w:hAnsi="Times New Roman"/>
                <w:b/>
                <w:sz w:val="16"/>
              </w:rPr>
              <w:t>Осенние каникулы с 28.10.2023г.по 06.11.2023г. (10 календарных дней)</w:t>
            </w:r>
          </w:p>
        </w:tc>
      </w:tr>
      <w:tr w:rsidR="004A3FC0" w:rsidRPr="00725446" w:rsidTr="005B3F24">
        <w:trPr>
          <w:trHeight w:val="269"/>
        </w:trPr>
        <w:tc>
          <w:tcPr>
            <w:tcW w:w="1937" w:type="pct"/>
            <w:vMerge w:val="restar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34" w:right="135"/>
              <w:jc w:val="center"/>
              <w:rPr>
                <w:rFonts w:ascii="Times New Roman" w:hAnsi="Times New Roman"/>
                <w:b/>
                <w:color w:val="000000"/>
                <w:sz w:val="16"/>
              </w:rPr>
            </w:pPr>
            <w:r w:rsidRPr="007F1A75">
              <w:rPr>
                <w:rFonts w:ascii="Times New Roman" w:hAnsi="Times New Roman"/>
                <w:b/>
                <w:sz w:val="16"/>
              </w:rPr>
              <w:t>II четверть</w:t>
            </w:r>
          </w:p>
          <w:p w:rsidR="004A3FC0" w:rsidRPr="007F1A75" w:rsidRDefault="004A3FC0" w:rsidP="004A3FC0">
            <w:pPr>
              <w:spacing w:after="0"/>
              <w:ind w:left="134" w:right="135"/>
              <w:jc w:val="center"/>
              <w:rPr>
                <w:rFonts w:ascii="Times New Roman" w:hAnsi="Times New Roman"/>
                <w:color w:val="000000"/>
              </w:rPr>
            </w:pPr>
            <w:r w:rsidRPr="007F1A75">
              <w:rPr>
                <w:rFonts w:ascii="Times New Roman" w:hAnsi="Times New Roman"/>
                <w:sz w:val="16"/>
              </w:rPr>
              <w:t>07.11.2023г. -29.12.2023г.</w:t>
            </w:r>
          </w:p>
        </w:tc>
        <w:tc>
          <w:tcPr>
            <w:tcW w:w="312"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ноябрь</w:t>
            </w:r>
          </w:p>
        </w:tc>
        <w:tc>
          <w:tcPr>
            <w:tcW w:w="126"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c>
          <w:tcPr>
            <w:tcW w:w="312"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ноябрь</w:t>
            </w:r>
          </w:p>
        </w:tc>
        <w:tc>
          <w:tcPr>
            <w:tcW w:w="126"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c>
          <w:tcPr>
            <w:tcW w:w="312" w:type="pct"/>
            <w:gridSpan w:val="2"/>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ноябрь</w:t>
            </w:r>
          </w:p>
        </w:tc>
        <w:tc>
          <w:tcPr>
            <w:tcW w:w="198" w:type="pct"/>
            <w:tcBorders>
              <w:top w:val="single" w:sz="4" w:space="0" w:color="000000"/>
              <w:left w:val="single" w:sz="4" w:space="0" w:color="000000"/>
              <w:bottom w:val="single" w:sz="4" w:space="0" w:color="000000"/>
              <w:right w:val="single" w:sz="4" w:space="0" w:color="000000"/>
            </w:tcBorders>
          </w:tcPr>
          <w:p w:rsidR="004A3FC0" w:rsidRPr="007F1A75" w:rsidRDefault="004A3FC0" w:rsidP="004A3FC0">
            <w:pPr>
              <w:spacing w:after="0"/>
              <w:ind w:left="4"/>
              <w:jc w:val="center"/>
              <w:rPr>
                <w:rFonts w:ascii="Times New Roman" w:hAnsi="Times New Roman"/>
                <w:sz w:val="16"/>
              </w:rPr>
            </w:pPr>
            <w:r w:rsidRPr="007F1A75">
              <w:rPr>
                <w:rFonts w:ascii="Times New Roman" w:hAnsi="Times New Roman"/>
                <w:sz w:val="16"/>
              </w:rPr>
              <w:t>18</w:t>
            </w:r>
          </w:p>
        </w:tc>
        <w:tc>
          <w:tcPr>
            <w:tcW w:w="345"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ноябрь</w:t>
            </w:r>
          </w:p>
        </w:tc>
        <w:tc>
          <w:tcPr>
            <w:tcW w:w="160"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c>
          <w:tcPr>
            <w:tcW w:w="382"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ноябрь</w:t>
            </w:r>
          </w:p>
        </w:tc>
        <w:tc>
          <w:tcPr>
            <w:tcW w:w="176"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c>
          <w:tcPr>
            <w:tcW w:w="345"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ноябрь</w:t>
            </w:r>
          </w:p>
        </w:tc>
        <w:tc>
          <w:tcPr>
            <w:tcW w:w="267"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r>
      <w:tr w:rsidR="004A3FC0" w:rsidRPr="00725446" w:rsidTr="005B3F24">
        <w:trPr>
          <w:trHeight w:val="265"/>
        </w:trPr>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rPr>
                <w:rFonts w:ascii="Times New Roman" w:hAnsi="Times New Roman"/>
                <w:color w:val="000000"/>
              </w:rPr>
            </w:pPr>
          </w:p>
        </w:tc>
        <w:tc>
          <w:tcPr>
            <w:tcW w:w="312"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декабрь</w:t>
            </w:r>
          </w:p>
        </w:tc>
        <w:tc>
          <w:tcPr>
            <w:tcW w:w="126"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21</w:t>
            </w:r>
          </w:p>
        </w:tc>
        <w:tc>
          <w:tcPr>
            <w:tcW w:w="312"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декабрь</w:t>
            </w:r>
          </w:p>
        </w:tc>
        <w:tc>
          <w:tcPr>
            <w:tcW w:w="126"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21</w:t>
            </w:r>
          </w:p>
        </w:tc>
        <w:tc>
          <w:tcPr>
            <w:tcW w:w="312" w:type="pct"/>
            <w:gridSpan w:val="2"/>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декабрь</w:t>
            </w:r>
          </w:p>
        </w:tc>
        <w:tc>
          <w:tcPr>
            <w:tcW w:w="198" w:type="pct"/>
            <w:tcBorders>
              <w:top w:val="single" w:sz="4" w:space="0" w:color="000000"/>
              <w:left w:val="single" w:sz="4" w:space="0" w:color="000000"/>
              <w:bottom w:val="single" w:sz="4" w:space="0" w:color="000000"/>
              <w:right w:val="single" w:sz="4" w:space="0" w:color="000000"/>
            </w:tcBorders>
          </w:tcPr>
          <w:p w:rsidR="004A3FC0" w:rsidRPr="007F1A75" w:rsidRDefault="004A3FC0" w:rsidP="004A3FC0">
            <w:pPr>
              <w:spacing w:after="0"/>
              <w:ind w:left="3"/>
              <w:jc w:val="center"/>
              <w:rPr>
                <w:rFonts w:ascii="Times New Roman" w:hAnsi="Times New Roman"/>
                <w:sz w:val="16"/>
              </w:rPr>
            </w:pPr>
            <w:r w:rsidRPr="007F1A75">
              <w:rPr>
                <w:rFonts w:ascii="Times New Roman" w:hAnsi="Times New Roman"/>
                <w:sz w:val="16"/>
              </w:rPr>
              <w:t>20</w:t>
            </w:r>
          </w:p>
        </w:tc>
        <w:tc>
          <w:tcPr>
            <w:tcW w:w="345"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декабрь</w:t>
            </w:r>
          </w:p>
        </w:tc>
        <w:tc>
          <w:tcPr>
            <w:tcW w:w="160"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82"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декабрь</w:t>
            </w:r>
          </w:p>
        </w:tc>
        <w:tc>
          <w:tcPr>
            <w:tcW w:w="176"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45"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декабрь</w:t>
            </w:r>
          </w:p>
        </w:tc>
        <w:tc>
          <w:tcPr>
            <w:tcW w:w="267" w:type="pct"/>
            <w:tcBorders>
              <w:top w:val="single" w:sz="4" w:space="0" w:color="000000"/>
              <w:left w:val="single" w:sz="4" w:space="0" w:color="000000"/>
              <w:bottom w:val="single" w:sz="4" w:space="0" w:color="000000"/>
              <w:right w:val="single" w:sz="4" w:space="0" w:color="000000"/>
            </w:tcBorders>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r>
      <w:tr w:rsidR="004A3FC0" w:rsidRPr="00725446" w:rsidTr="005B3F24">
        <w:trPr>
          <w:trHeight w:val="254"/>
        </w:trPr>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rPr>
                <w:rFonts w:ascii="Times New Roman" w:hAnsi="Times New Roman"/>
                <w:color w:val="000000"/>
              </w:rPr>
            </w:pPr>
          </w:p>
        </w:tc>
        <w:tc>
          <w:tcPr>
            <w:tcW w:w="312"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rPr>
            </w:pPr>
          </w:p>
        </w:tc>
        <w:tc>
          <w:tcPr>
            <w:tcW w:w="126"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b/>
                <w:color w:val="000000"/>
              </w:rPr>
            </w:pPr>
            <w:r w:rsidRPr="007F1A75">
              <w:rPr>
                <w:rFonts w:ascii="Times New Roman" w:hAnsi="Times New Roman"/>
                <w:b/>
                <w:sz w:val="16"/>
              </w:rPr>
              <w:t>39</w:t>
            </w:r>
          </w:p>
        </w:tc>
        <w:tc>
          <w:tcPr>
            <w:tcW w:w="312"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rPr>
            </w:pPr>
          </w:p>
        </w:tc>
        <w:tc>
          <w:tcPr>
            <w:tcW w:w="126"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b/>
                <w:color w:val="000000"/>
              </w:rPr>
            </w:pPr>
            <w:r w:rsidRPr="007F1A75">
              <w:rPr>
                <w:rFonts w:ascii="Times New Roman" w:hAnsi="Times New Roman"/>
                <w:b/>
                <w:sz w:val="16"/>
              </w:rPr>
              <w:t>39</w:t>
            </w:r>
          </w:p>
        </w:tc>
        <w:tc>
          <w:tcPr>
            <w:tcW w:w="312"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ind w:right="31"/>
              <w:jc w:val="center"/>
              <w:rPr>
                <w:rFonts w:ascii="Times New Roman" w:hAnsi="Times New Roman"/>
                <w:b/>
                <w:color w:val="000000"/>
              </w:rPr>
            </w:pPr>
          </w:p>
        </w:tc>
        <w:tc>
          <w:tcPr>
            <w:tcW w:w="19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r w:rsidRPr="007F1A75">
              <w:rPr>
                <w:rFonts w:ascii="Times New Roman" w:hAnsi="Times New Roman"/>
                <w:b/>
                <w:color w:val="000000"/>
                <w:sz w:val="16"/>
                <w:szCs w:val="16"/>
              </w:rPr>
              <w:t>39</w:t>
            </w:r>
          </w:p>
        </w:tc>
        <w:tc>
          <w:tcPr>
            <w:tcW w:w="34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rPr>
            </w:pPr>
          </w:p>
        </w:tc>
        <w:tc>
          <w:tcPr>
            <w:tcW w:w="160"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b/>
                <w:color w:val="000000"/>
              </w:rPr>
            </w:pPr>
            <w:r w:rsidRPr="007F1A75">
              <w:rPr>
                <w:rFonts w:ascii="Times New Roman" w:hAnsi="Times New Roman"/>
                <w:b/>
                <w:sz w:val="16"/>
              </w:rPr>
              <w:t>39</w:t>
            </w:r>
          </w:p>
        </w:tc>
        <w:tc>
          <w:tcPr>
            <w:tcW w:w="382"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rPr>
            </w:pPr>
          </w:p>
        </w:tc>
        <w:tc>
          <w:tcPr>
            <w:tcW w:w="176"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b/>
                <w:color w:val="000000"/>
              </w:rPr>
            </w:pPr>
            <w:r w:rsidRPr="007F1A75">
              <w:rPr>
                <w:rFonts w:ascii="Times New Roman" w:hAnsi="Times New Roman"/>
                <w:b/>
                <w:sz w:val="16"/>
              </w:rPr>
              <w:t>39</w:t>
            </w:r>
          </w:p>
        </w:tc>
        <w:tc>
          <w:tcPr>
            <w:tcW w:w="34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b/>
                <w:color w:val="000000"/>
              </w:rPr>
            </w:pPr>
            <w:r w:rsidRPr="007F1A75">
              <w:rPr>
                <w:rFonts w:ascii="Times New Roman" w:hAnsi="Times New Roman"/>
                <w:b/>
                <w:sz w:val="16"/>
              </w:rPr>
              <w:t>39</w:t>
            </w:r>
          </w:p>
        </w:tc>
      </w:tr>
      <w:tr w:rsidR="004A3FC0" w:rsidRPr="001C6009" w:rsidTr="005B3F24">
        <w:trPr>
          <w:trHeight w:val="192"/>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B7DEE8"/>
            <w:vAlign w:val="center"/>
          </w:tcPr>
          <w:p w:rsidR="004A3FC0" w:rsidRPr="007F1A75" w:rsidRDefault="004A3FC0" w:rsidP="004A3FC0">
            <w:pPr>
              <w:spacing w:after="0"/>
              <w:ind w:right="4"/>
              <w:jc w:val="center"/>
              <w:rPr>
                <w:rFonts w:ascii="Times New Roman" w:hAnsi="Times New Roman"/>
                <w:color w:val="000000"/>
              </w:rPr>
            </w:pPr>
            <w:r w:rsidRPr="007F1A75">
              <w:rPr>
                <w:rFonts w:ascii="Times New Roman" w:hAnsi="Times New Roman"/>
                <w:b/>
                <w:sz w:val="16"/>
              </w:rPr>
              <w:t>Зимние каникулы с 30.12.2023 по 08.01.2024г. (11 календарных дней)</w:t>
            </w:r>
          </w:p>
        </w:tc>
      </w:tr>
      <w:tr w:rsidR="004A3FC0" w:rsidRPr="00725446" w:rsidTr="005B3F24">
        <w:trPr>
          <w:trHeight w:val="344"/>
        </w:trPr>
        <w:tc>
          <w:tcPr>
            <w:tcW w:w="1937" w:type="pct"/>
            <w:vMerge w:val="restar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left="94" w:firstLine="506"/>
              <w:jc w:val="center"/>
              <w:rPr>
                <w:rFonts w:ascii="Times New Roman" w:hAnsi="Times New Roman"/>
                <w:b/>
                <w:color w:val="000000"/>
                <w:sz w:val="16"/>
              </w:rPr>
            </w:pPr>
            <w:r w:rsidRPr="007F1A75">
              <w:rPr>
                <w:rFonts w:ascii="Times New Roman" w:hAnsi="Times New Roman"/>
                <w:b/>
                <w:sz w:val="16"/>
              </w:rPr>
              <w:t>III четверть</w:t>
            </w:r>
          </w:p>
          <w:p w:rsidR="004A3FC0" w:rsidRPr="007F1A75" w:rsidRDefault="004A3FC0" w:rsidP="004A3FC0">
            <w:pPr>
              <w:spacing w:after="0"/>
              <w:ind w:left="94"/>
              <w:jc w:val="center"/>
              <w:rPr>
                <w:rFonts w:ascii="Times New Roman" w:hAnsi="Times New Roman"/>
              </w:rPr>
            </w:pPr>
            <w:r w:rsidRPr="007F1A75">
              <w:rPr>
                <w:rFonts w:ascii="Times New Roman" w:hAnsi="Times New Roman"/>
                <w:sz w:val="16"/>
              </w:rPr>
              <w:t>09.01.2024г.  - 22.03.2024 г.</w:t>
            </w:r>
          </w:p>
          <w:p w:rsidR="004A3FC0" w:rsidRPr="007F1A75" w:rsidRDefault="004A3FC0" w:rsidP="004A3FC0">
            <w:pPr>
              <w:spacing w:after="0"/>
              <w:ind w:right="-2"/>
              <w:jc w:val="center"/>
              <w:rPr>
                <w:rFonts w:ascii="Times New Roman" w:hAnsi="Times New Roman"/>
                <w:b/>
                <w:sz w:val="16"/>
              </w:rPr>
            </w:pPr>
          </w:p>
          <w:p w:rsidR="004A3FC0" w:rsidRPr="007F1A75" w:rsidRDefault="004A3FC0" w:rsidP="004A3FC0">
            <w:pPr>
              <w:spacing w:after="0"/>
              <w:ind w:right="-2"/>
              <w:jc w:val="center"/>
              <w:rPr>
                <w:rFonts w:ascii="Times New Roman" w:hAnsi="Times New Roman"/>
              </w:rPr>
            </w:pPr>
            <w:r w:rsidRPr="007F1A75">
              <w:rPr>
                <w:rFonts w:ascii="Times New Roman" w:hAnsi="Times New Roman"/>
                <w:b/>
                <w:sz w:val="16"/>
              </w:rPr>
              <w:t>Дополнительные каникулы</w:t>
            </w:r>
          </w:p>
          <w:p w:rsidR="004A3FC0" w:rsidRPr="007F1A75" w:rsidRDefault="004A3FC0" w:rsidP="004A3FC0">
            <w:pPr>
              <w:spacing w:after="0"/>
              <w:ind w:right="2"/>
              <w:jc w:val="center"/>
              <w:rPr>
                <w:rFonts w:ascii="Times New Roman" w:hAnsi="Times New Roman"/>
                <w:b/>
                <w:sz w:val="16"/>
              </w:rPr>
            </w:pPr>
            <w:r w:rsidRPr="007F1A75">
              <w:rPr>
                <w:rFonts w:ascii="Times New Roman" w:hAnsi="Times New Roman"/>
                <w:b/>
                <w:sz w:val="16"/>
              </w:rPr>
              <w:t>в 1 классе с 10 по 18 февраля</w:t>
            </w:r>
          </w:p>
          <w:p w:rsidR="004A3FC0" w:rsidRPr="007F1A75" w:rsidRDefault="004A3FC0" w:rsidP="004A3FC0">
            <w:pPr>
              <w:spacing w:after="0"/>
              <w:ind w:right="2"/>
              <w:jc w:val="center"/>
              <w:rPr>
                <w:rFonts w:ascii="Times New Roman" w:hAnsi="Times New Roman"/>
                <w:color w:val="000000"/>
              </w:rPr>
            </w:pPr>
            <w:r w:rsidRPr="007F1A75">
              <w:rPr>
                <w:rFonts w:ascii="Times New Roman" w:hAnsi="Times New Roman"/>
                <w:b/>
                <w:sz w:val="16"/>
              </w:rPr>
              <w:t xml:space="preserve">  (9 календарных дней)</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январь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январь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c>
          <w:tcPr>
            <w:tcW w:w="312"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color w:val="000000"/>
              </w:rPr>
            </w:pPr>
            <w:r w:rsidRPr="007F1A75">
              <w:rPr>
                <w:rFonts w:ascii="Times New Roman" w:hAnsi="Times New Roman"/>
                <w:sz w:val="16"/>
              </w:rPr>
              <w:t>январь</w:t>
            </w:r>
          </w:p>
        </w:tc>
        <w:tc>
          <w:tcPr>
            <w:tcW w:w="198"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январь</w:t>
            </w:r>
          </w:p>
        </w:tc>
        <w:tc>
          <w:tcPr>
            <w:tcW w:w="160"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январь</w:t>
            </w:r>
          </w:p>
        </w:tc>
        <w:tc>
          <w:tcPr>
            <w:tcW w:w="17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январь</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18</w:t>
            </w:r>
          </w:p>
        </w:tc>
      </w:tr>
      <w:tr w:rsidR="004A3FC0" w:rsidRPr="00725446" w:rsidTr="005B3F24">
        <w:trPr>
          <w:trHeight w:val="373"/>
        </w:trPr>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rPr>
                <w:rFonts w:ascii="Times New Roman" w:hAnsi="Times New Roman"/>
                <w:color w:val="000000"/>
              </w:rPr>
            </w:pP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февраль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15</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февраль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12"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февраль</w:t>
            </w:r>
          </w:p>
        </w:tc>
        <w:tc>
          <w:tcPr>
            <w:tcW w:w="198"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февраль</w:t>
            </w:r>
          </w:p>
        </w:tc>
        <w:tc>
          <w:tcPr>
            <w:tcW w:w="160"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февраль</w:t>
            </w:r>
          </w:p>
        </w:tc>
        <w:tc>
          <w:tcPr>
            <w:tcW w:w="17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февраль</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20</w:t>
            </w:r>
          </w:p>
        </w:tc>
      </w:tr>
      <w:tr w:rsidR="004A3FC0" w:rsidRPr="00725446" w:rsidTr="005B3F24">
        <w:trPr>
          <w:trHeight w:val="323"/>
        </w:trPr>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rPr>
                <w:rFonts w:ascii="Times New Roman" w:hAnsi="Times New Roman"/>
                <w:color w:val="000000"/>
              </w:rPr>
            </w:pP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март</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15</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март</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15</w:t>
            </w:r>
          </w:p>
        </w:tc>
        <w:tc>
          <w:tcPr>
            <w:tcW w:w="312"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5"/>
              <w:jc w:val="center"/>
              <w:rPr>
                <w:rFonts w:ascii="Times New Roman" w:hAnsi="Times New Roman"/>
                <w:color w:val="000000"/>
              </w:rPr>
            </w:pPr>
            <w:r w:rsidRPr="007F1A75">
              <w:rPr>
                <w:rFonts w:ascii="Times New Roman" w:hAnsi="Times New Roman"/>
                <w:sz w:val="16"/>
              </w:rPr>
              <w:t>март</w:t>
            </w:r>
          </w:p>
        </w:tc>
        <w:tc>
          <w:tcPr>
            <w:tcW w:w="198"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15</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5"/>
              <w:jc w:val="center"/>
              <w:rPr>
                <w:rFonts w:ascii="Times New Roman" w:hAnsi="Times New Roman"/>
                <w:color w:val="000000"/>
              </w:rPr>
            </w:pPr>
            <w:r w:rsidRPr="007F1A75">
              <w:rPr>
                <w:rFonts w:ascii="Times New Roman" w:hAnsi="Times New Roman"/>
                <w:sz w:val="16"/>
              </w:rPr>
              <w:t>март</w:t>
            </w:r>
          </w:p>
        </w:tc>
        <w:tc>
          <w:tcPr>
            <w:tcW w:w="160"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15</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5"/>
              <w:jc w:val="center"/>
              <w:rPr>
                <w:rFonts w:ascii="Times New Roman" w:hAnsi="Times New Roman"/>
                <w:color w:val="000000"/>
              </w:rPr>
            </w:pPr>
            <w:r w:rsidRPr="007F1A75">
              <w:rPr>
                <w:rFonts w:ascii="Times New Roman" w:hAnsi="Times New Roman"/>
                <w:sz w:val="16"/>
              </w:rPr>
              <w:t>март</w:t>
            </w:r>
          </w:p>
        </w:tc>
        <w:tc>
          <w:tcPr>
            <w:tcW w:w="17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15</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2"/>
              <w:jc w:val="center"/>
              <w:rPr>
                <w:rFonts w:ascii="Times New Roman" w:hAnsi="Times New Roman"/>
                <w:color w:val="000000"/>
              </w:rPr>
            </w:pPr>
            <w:r w:rsidRPr="007F1A75">
              <w:rPr>
                <w:rFonts w:ascii="Times New Roman" w:hAnsi="Times New Roman"/>
                <w:sz w:val="16"/>
              </w:rPr>
              <w:t>март</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sz w:val="16"/>
              </w:rPr>
              <w:t>15</w:t>
            </w:r>
          </w:p>
        </w:tc>
      </w:tr>
      <w:tr w:rsidR="004A3FC0" w:rsidRPr="00725446" w:rsidTr="005B3F24">
        <w:trPr>
          <w:trHeight w:val="293"/>
        </w:trPr>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rPr>
                <w:rFonts w:ascii="Times New Roman" w:hAnsi="Times New Roman"/>
                <w:color w:val="000000"/>
              </w:rPr>
            </w:pPr>
          </w:p>
        </w:tc>
        <w:tc>
          <w:tcPr>
            <w:tcW w:w="312"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color w:val="000000"/>
              </w:rPr>
            </w:pPr>
          </w:p>
        </w:tc>
        <w:tc>
          <w:tcPr>
            <w:tcW w:w="126"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b/>
                <w:sz w:val="16"/>
              </w:rPr>
              <w:t>48</w:t>
            </w:r>
          </w:p>
        </w:tc>
        <w:tc>
          <w:tcPr>
            <w:tcW w:w="312"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color w:val="000000"/>
              </w:rPr>
            </w:pPr>
          </w:p>
        </w:tc>
        <w:tc>
          <w:tcPr>
            <w:tcW w:w="126"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b/>
                <w:sz w:val="16"/>
              </w:rPr>
              <w:t>53</w:t>
            </w:r>
          </w:p>
        </w:tc>
        <w:tc>
          <w:tcPr>
            <w:tcW w:w="312"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ind w:right="31"/>
              <w:jc w:val="center"/>
              <w:rPr>
                <w:rFonts w:ascii="Times New Roman" w:hAnsi="Times New Roman"/>
                <w:color w:val="000000"/>
              </w:rPr>
            </w:pPr>
          </w:p>
        </w:tc>
        <w:tc>
          <w:tcPr>
            <w:tcW w:w="19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b/>
                <w:sz w:val="16"/>
              </w:rPr>
              <w:t>53</w:t>
            </w:r>
          </w:p>
        </w:tc>
        <w:tc>
          <w:tcPr>
            <w:tcW w:w="34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color w:val="000000"/>
              </w:rPr>
            </w:pPr>
          </w:p>
        </w:tc>
        <w:tc>
          <w:tcPr>
            <w:tcW w:w="160"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b/>
                <w:sz w:val="16"/>
              </w:rPr>
              <w:t>53</w:t>
            </w:r>
          </w:p>
        </w:tc>
        <w:tc>
          <w:tcPr>
            <w:tcW w:w="382"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color w:val="000000"/>
              </w:rPr>
            </w:pPr>
          </w:p>
        </w:tc>
        <w:tc>
          <w:tcPr>
            <w:tcW w:w="176"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b/>
                <w:sz w:val="16"/>
              </w:rPr>
              <w:t>53</w:t>
            </w:r>
          </w:p>
        </w:tc>
        <w:tc>
          <w:tcPr>
            <w:tcW w:w="345"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color w:val="00000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right="31"/>
              <w:jc w:val="center"/>
              <w:rPr>
                <w:rFonts w:ascii="Times New Roman" w:hAnsi="Times New Roman"/>
                <w:color w:val="000000"/>
              </w:rPr>
            </w:pPr>
            <w:r w:rsidRPr="007F1A75">
              <w:rPr>
                <w:rFonts w:ascii="Times New Roman" w:hAnsi="Times New Roman"/>
                <w:b/>
                <w:sz w:val="16"/>
              </w:rPr>
              <w:t>53</w:t>
            </w:r>
          </w:p>
        </w:tc>
      </w:tr>
      <w:tr w:rsidR="004A3FC0" w:rsidRPr="001C6009" w:rsidTr="005B3F24">
        <w:trPr>
          <w:trHeight w:val="174"/>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B7DEE8"/>
          </w:tcPr>
          <w:p w:rsidR="004A3FC0" w:rsidRPr="007F1A75" w:rsidRDefault="004A3FC0" w:rsidP="004A3FC0">
            <w:pPr>
              <w:spacing w:after="0"/>
              <w:ind w:left="8"/>
              <w:jc w:val="center"/>
              <w:rPr>
                <w:rFonts w:ascii="Times New Roman" w:hAnsi="Times New Roman"/>
                <w:color w:val="000000"/>
              </w:rPr>
            </w:pPr>
            <w:r w:rsidRPr="007F1A75">
              <w:rPr>
                <w:rFonts w:ascii="Times New Roman" w:hAnsi="Times New Roman"/>
                <w:b/>
                <w:sz w:val="16"/>
              </w:rPr>
              <w:t>Весенние каникулы 23.03.2024 г. по 31.03.2024 г. (9 календарных дней)</w:t>
            </w:r>
          </w:p>
        </w:tc>
      </w:tr>
      <w:tr w:rsidR="004A3FC0" w:rsidRPr="00725446" w:rsidTr="005B3F24">
        <w:trPr>
          <w:trHeight w:val="301"/>
        </w:trPr>
        <w:tc>
          <w:tcPr>
            <w:tcW w:w="1937" w:type="pct"/>
            <w:vMerge w:val="restar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left="2"/>
              <w:jc w:val="center"/>
              <w:rPr>
                <w:rFonts w:ascii="Times New Roman" w:hAnsi="Times New Roman"/>
                <w:b/>
                <w:color w:val="000000"/>
                <w:sz w:val="16"/>
              </w:rPr>
            </w:pPr>
          </w:p>
          <w:p w:rsidR="004A3FC0" w:rsidRPr="007F1A75" w:rsidRDefault="004A3FC0" w:rsidP="004A3FC0">
            <w:pPr>
              <w:spacing w:after="0"/>
              <w:ind w:left="2"/>
              <w:jc w:val="center"/>
              <w:rPr>
                <w:rFonts w:ascii="Times New Roman" w:hAnsi="Times New Roman"/>
              </w:rPr>
            </w:pPr>
            <w:r w:rsidRPr="007F1A75">
              <w:rPr>
                <w:rFonts w:ascii="Times New Roman" w:hAnsi="Times New Roman"/>
                <w:b/>
                <w:sz w:val="16"/>
              </w:rPr>
              <w:t>IV  четверть</w:t>
            </w:r>
          </w:p>
          <w:p w:rsidR="004A3FC0" w:rsidRPr="007F1A75" w:rsidRDefault="004A3FC0" w:rsidP="004A3FC0">
            <w:pPr>
              <w:spacing w:after="0"/>
              <w:ind w:left="4"/>
              <w:jc w:val="center"/>
              <w:rPr>
                <w:rFonts w:ascii="Times New Roman" w:hAnsi="Times New Roman"/>
                <w:sz w:val="16"/>
              </w:rPr>
            </w:pPr>
            <w:r w:rsidRPr="007F1A75">
              <w:rPr>
                <w:rFonts w:ascii="Times New Roman" w:hAnsi="Times New Roman"/>
                <w:sz w:val="16"/>
              </w:rPr>
              <w:t>01.04.2024-20.05.2024г</w:t>
            </w:r>
          </w:p>
          <w:p w:rsidR="004A3FC0" w:rsidRPr="007F1A75" w:rsidRDefault="004A3FC0" w:rsidP="004A3FC0">
            <w:pPr>
              <w:spacing w:after="0"/>
              <w:ind w:left="4"/>
              <w:jc w:val="center"/>
              <w:rPr>
                <w:rFonts w:ascii="Times New Roman" w:hAnsi="Times New Roman"/>
                <w:sz w:val="16"/>
              </w:rPr>
            </w:pP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tabs>
                <w:tab w:val="center" w:pos="493"/>
              </w:tabs>
              <w:spacing w:after="0"/>
              <w:ind w:left="-13"/>
              <w:jc w:val="center"/>
              <w:rPr>
                <w:rFonts w:ascii="Times New Roman" w:hAnsi="Times New Roman"/>
                <w:color w:val="000000"/>
              </w:rPr>
            </w:pPr>
            <w:r w:rsidRPr="007F1A75">
              <w:rPr>
                <w:rFonts w:ascii="Times New Roman" w:hAnsi="Times New Roman"/>
                <w:sz w:val="16"/>
              </w:rPr>
              <w:t>апрель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21</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апрель</w:t>
            </w:r>
          </w:p>
        </w:tc>
        <w:tc>
          <w:tcPr>
            <w:tcW w:w="12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21</w:t>
            </w:r>
          </w:p>
        </w:tc>
        <w:tc>
          <w:tcPr>
            <w:tcW w:w="312"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rPr>
            </w:pPr>
            <w:r w:rsidRPr="007F1A75">
              <w:rPr>
                <w:rFonts w:ascii="Times New Roman" w:hAnsi="Times New Roman"/>
                <w:sz w:val="16"/>
              </w:rPr>
              <w:t>апрель</w:t>
            </w:r>
          </w:p>
        </w:tc>
        <w:tc>
          <w:tcPr>
            <w:tcW w:w="198"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21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апрель</w:t>
            </w:r>
          </w:p>
        </w:tc>
        <w:tc>
          <w:tcPr>
            <w:tcW w:w="160"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21</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апрель</w:t>
            </w:r>
          </w:p>
        </w:tc>
        <w:tc>
          <w:tcPr>
            <w:tcW w:w="17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21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
              <w:jc w:val="center"/>
              <w:rPr>
                <w:rFonts w:ascii="Times New Roman" w:hAnsi="Times New Roman"/>
                <w:color w:val="000000"/>
              </w:rPr>
            </w:pPr>
            <w:r w:rsidRPr="007F1A75">
              <w:rPr>
                <w:rFonts w:ascii="Times New Roman" w:hAnsi="Times New Roman"/>
                <w:sz w:val="16"/>
              </w:rPr>
              <w:t>апрель</w:t>
            </w: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21</w:t>
            </w:r>
          </w:p>
        </w:tc>
      </w:tr>
      <w:tr w:rsidR="004A3FC0" w:rsidRPr="00725446" w:rsidTr="005B3F24">
        <w:trPr>
          <w:trHeight w:val="337"/>
        </w:trPr>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rPr>
                <w:rFonts w:ascii="Times New Roman" w:hAnsi="Times New Roman"/>
                <w:color w:val="000000"/>
                <w:sz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май</w:t>
            </w:r>
          </w:p>
        </w:tc>
        <w:tc>
          <w:tcPr>
            <w:tcW w:w="126"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11</w:t>
            </w:r>
          </w:p>
        </w:tc>
        <w:tc>
          <w:tcPr>
            <w:tcW w:w="312"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май</w:t>
            </w:r>
          </w:p>
        </w:tc>
        <w:tc>
          <w:tcPr>
            <w:tcW w:w="126"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11</w:t>
            </w:r>
          </w:p>
        </w:tc>
        <w:tc>
          <w:tcPr>
            <w:tcW w:w="312" w:type="pct"/>
            <w:gridSpan w:val="2"/>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left="2"/>
              <w:jc w:val="center"/>
              <w:rPr>
                <w:rFonts w:ascii="Times New Roman" w:hAnsi="Times New Roman"/>
                <w:color w:val="000000"/>
              </w:rPr>
            </w:pPr>
            <w:r w:rsidRPr="007F1A75">
              <w:rPr>
                <w:rFonts w:ascii="Times New Roman" w:hAnsi="Times New Roman"/>
                <w:sz w:val="16"/>
              </w:rPr>
              <w:t>май</w:t>
            </w:r>
          </w:p>
        </w:tc>
        <w:tc>
          <w:tcPr>
            <w:tcW w:w="198"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11</w:t>
            </w:r>
          </w:p>
        </w:tc>
        <w:tc>
          <w:tcPr>
            <w:tcW w:w="345"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left="2"/>
              <w:jc w:val="center"/>
              <w:rPr>
                <w:rFonts w:ascii="Times New Roman" w:hAnsi="Times New Roman"/>
                <w:color w:val="000000"/>
              </w:rPr>
            </w:pPr>
            <w:r w:rsidRPr="007F1A75">
              <w:rPr>
                <w:rFonts w:ascii="Times New Roman" w:hAnsi="Times New Roman"/>
                <w:sz w:val="16"/>
              </w:rPr>
              <w:t>май</w:t>
            </w:r>
          </w:p>
        </w:tc>
        <w:tc>
          <w:tcPr>
            <w:tcW w:w="160"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11</w:t>
            </w:r>
          </w:p>
        </w:tc>
        <w:tc>
          <w:tcPr>
            <w:tcW w:w="382"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left="2"/>
              <w:jc w:val="center"/>
              <w:rPr>
                <w:rFonts w:ascii="Times New Roman" w:hAnsi="Times New Roman"/>
                <w:color w:val="000000"/>
              </w:rPr>
            </w:pPr>
            <w:r w:rsidRPr="007F1A75">
              <w:rPr>
                <w:rFonts w:ascii="Times New Roman" w:hAnsi="Times New Roman"/>
                <w:sz w:val="16"/>
              </w:rPr>
              <w:t>май</w:t>
            </w:r>
          </w:p>
        </w:tc>
        <w:tc>
          <w:tcPr>
            <w:tcW w:w="176"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11</w:t>
            </w:r>
          </w:p>
        </w:tc>
        <w:tc>
          <w:tcPr>
            <w:tcW w:w="345"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6"/>
              </w:rPr>
              <w:t>май</w:t>
            </w:r>
          </w:p>
        </w:tc>
        <w:tc>
          <w:tcPr>
            <w:tcW w:w="267"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2"/>
              <w:jc w:val="center"/>
              <w:rPr>
                <w:rFonts w:ascii="Times New Roman" w:hAnsi="Times New Roman"/>
                <w:color w:val="000000"/>
              </w:rPr>
            </w:pPr>
            <w:r w:rsidRPr="007F1A75">
              <w:rPr>
                <w:rFonts w:ascii="Times New Roman" w:hAnsi="Times New Roman"/>
                <w:sz w:val="16"/>
              </w:rPr>
              <w:t>11</w:t>
            </w:r>
          </w:p>
        </w:tc>
      </w:tr>
      <w:tr w:rsidR="004A3FC0" w:rsidRPr="00725446" w:rsidTr="005B3F24">
        <w:trPr>
          <w:trHeight w:val="894"/>
        </w:trPr>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rPr>
                <w:rFonts w:ascii="Times New Roman" w:hAnsi="Times New Roman"/>
                <w:color w:val="000000"/>
                <w:sz w:val="16"/>
              </w:rPr>
            </w:pPr>
          </w:p>
        </w:tc>
        <w:tc>
          <w:tcPr>
            <w:tcW w:w="312" w:type="pct"/>
            <w:tcBorders>
              <w:top w:val="single" w:sz="4" w:space="0" w:color="auto"/>
              <w:left w:val="single" w:sz="4" w:space="0" w:color="000000"/>
              <w:bottom w:val="single" w:sz="4" w:space="0" w:color="000000"/>
              <w:right w:val="single" w:sz="4" w:space="0" w:color="000000"/>
            </w:tcBorders>
            <w:shd w:val="clear" w:color="auto" w:fill="FFFF00"/>
          </w:tcPr>
          <w:p w:rsidR="004A3FC0" w:rsidRPr="007F1A75" w:rsidRDefault="004A3FC0" w:rsidP="004A3FC0">
            <w:pPr>
              <w:spacing w:after="0"/>
              <w:jc w:val="center"/>
              <w:rPr>
                <w:rFonts w:ascii="Times New Roman" w:hAnsi="Times New Roman"/>
                <w:b/>
                <w:color w:val="000000"/>
                <w:sz w:val="16"/>
                <w:szCs w:val="16"/>
              </w:rPr>
            </w:pPr>
          </w:p>
        </w:tc>
        <w:tc>
          <w:tcPr>
            <w:tcW w:w="126"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color w:val="000000"/>
                <w:sz w:val="16"/>
                <w:szCs w:val="16"/>
              </w:rPr>
            </w:pPr>
            <w:r w:rsidRPr="007F1A75">
              <w:rPr>
                <w:rFonts w:ascii="Times New Roman" w:hAnsi="Times New Roman"/>
                <w:b/>
                <w:sz w:val="16"/>
                <w:szCs w:val="16"/>
              </w:rPr>
              <w:t>32</w:t>
            </w:r>
          </w:p>
        </w:tc>
        <w:tc>
          <w:tcPr>
            <w:tcW w:w="312"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p>
        </w:tc>
        <w:tc>
          <w:tcPr>
            <w:tcW w:w="126"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color w:val="000000"/>
                <w:sz w:val="16"/>
                <w:szCs w:val="16"/>
              </w:rPr>
            </w:pPr>
            <w:r w:rsidRPr="007F1A75">
              <w:rPr>
                <w:rFonts w:ascii="Times New Roman" w:hAnsi="Times New Roman"/>
                <w:b/>
                <w:sz w:val="16"/>
                <w:szCs w:val="16"/>
              </w:rPr>
              <w:t>32</w:t>
            </w:r>
          </w:p>
        </w:tc>
        <w:tc>
          <w:tcPr>
            <w:tcW w:w="312" w:type="pct"/>
            <w:gridSpan w:val="2"/>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p>
        </w:tc>
        <w:tc>
          <w:tcPr>
            <w:tcW w:w="198"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r w:rsidRPr="007F1A75">
              <w:rPr>
                <w:rFonts w:ascii="Times New Roman" w:hAnsi="Times New Roman"/>
                <w:b/>
                <w:sz w:val="16"/>
                <w:szCs w:val="16"/>
              </w:rPr>
              <w:t>32</w:t>
            </w:r>
          </w:p>
        </w:tc>
        <w:tc>
          <w:tcPr>
            <w:tcW w:w="345"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p>
        </w:tc>
        <w:tc>
          <w:tcPr>
            <w:tcW w:w="160"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color w:val="000000"/>
                <w:sz w:val="16"/>
                <w:szCs w:val="16"/>
              </w:rPr>
            </w:pPr>
            <w:r w:rsidRPr="007F1A75">
              <w:rPr>
                <w:rFonts w:ascii="Times New Roman" w:hAnsi="Times New Roman"/>
                <w:b/>
                <w:sz w:val="16"/>
                <w:szCs w:val="16"/>
              </w:rPr>
              <w:t>32</w:t>
            </w:r>
          </w:p>
        </w:tc>
        <w:tc>
          <w:tcPr>
            <w:tcW w:w="382"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p>
        </w:tc>
        <w:tc>
          <w:tcPr>
            <w:tcW w:w="176"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color w:val="000000"/>
                <w:sz w:val="16"/>
                <w:szCs w:val="16"/>
              </w:rPr>
            </w:pPr>
            <w:r w:rsidRPr="007F1A75">
              <w:rPr>
                <w:rFonts w:ascii="Times New Roman" w:hAnsi="Times New Roman"/>
                <w:b/>
                <w:sz w:val="16"/>
                <w:szCs w:val="16"/>
              </w:rPr>
              <w:t>32</w:t>
            </w:r>
          </w:p>
        </w:tc>
        <w:tc>
          <w:tcPr>
            <w:tcW w:w="345"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p>
        </w:tc>
        <w:tc>
          <w:tcPr>
            <w:tcW w:w="267"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color w:val="000000"/>
                <w:sz w:val="16"/>
                <w:szCs w:val="16"/>
              </w:rPr>
            </w:pPr>
            <w:r w:rsidRPr="007F1A75">
              <w:rPr>
                <w:rFonts w:ascii="Times New Roman" w:hAnsi="Times New Roman"/>
                <w:b/>
                <w:sz w:val="16"/>
                <w:szCs w:val="16"/>
              </w:rPr>
              <w:t>32</w:t>
            </w:r>
          </w:p>
        </w:tc>
      </w:tr>
      <w:tr w:rsidR="004A3FC0" w:rsidRPr="00725446" w:rsidTr="005B3F24">
        <w:trPr>
          <w:trHeight w:val="269"/>
        </w:trPr>
        <w:tc>
          <w:tcPr>
            <w:tcW w:w="193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right"/>
              <w:rPr>
                <w:rFonts w:ascii="Times New Roman" w:hAnsi="Times New Roman"/>
                <w:color w:val="000000"/>
                <w:sz w:val="16"/>
              </w:rPr>
            </w:pPr>
            <w:r w:rsidRPr="007F1A75">
              <w:rPr>
                <w:rFonts w:ascii="Times New Roman" w:hAnsi="Times New Roman"/>
                <w:color w:val="000000"/>
                <w:sz w:val="16"/>
              </w:rPr>
              <w:t>Итого</w:t>
            </w:r>
          </w:p>
        </w:tc>
        <w:tc>
          <w:tcPr>
            <w:tcW w:w="312" w:type="pct"/>
            <w:tcBorders>
              <w:top w:val="single" w:sz="4" w:space="0" w:color="auto"/>
              <w:left w:val="single" w:sz="4" w:space="0" w:color="000000"/>
              <w:bottom w:val="single" w:sz="4" w:space="0" w:color="000000"/>
              <w:right w:val="single" w:sz="4" w:space="0" w:color="000000"/>
            </w:tcBorders>
            <w:shd w:val="clear" w:color="auto" w:fill="FFFF00"/>
          </w:tcPr>
          <w:p w:rsidR="004A3FC0" w:rsidRPr="007F1A75" w:rsidRDefault="004A3FC0" w:rsidP="004A3FC0">
            <w:pPr>
              <w:spacing w:after="0"/>
              <w:jc w:val="center"/>
              <w:rPr>
                <w:rFonts w:ascii="Times New Roman" w:hAnsi="Times New Roman"/>
                <w:b/>
                <w:color w:val="000000"/>
                <w:sz w:val="16"/>
                <w:szCs w:val="16"/>
              </w:rPr>
            </w:pPr>
          </w:p>
        </w:tc>
        <w:tc>
          <w:tcPr>
            <w:tcW w:w="126"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sz w:val="16"/>
                <w:szCs w:val="16"/>
              </w:rPr>
            </w:pPr>
            <w:r w:rsidRPr="007F1A75">
              <w:rPr>
                <w:rFonts w:ascii="Times New Roman" w:hAnsi="Times New Roman"/>
                <w:b/>
                <w:sz w:val="16"/>
                <w:szCs w:val="16"/>
              </w:rPr>
              <w:t>160</w:t>
            </w:r>
          </w:p>
        </w:tc>
        <w:tc>
          <w:tcPr>
            <w:tcW w:w="312"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p>
        </w:tc>
        <w:tc>
          <w:tcPr>
            <w:tcW w:w="126"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sz w:val="16"/>
                <w:szCs w:val="16"/>
              </w:rPr>
            </w:pPr>
            <w:r w:rsidRPr="007F1A75">
              <w:rPr>
                <w:rFonts w:ascii="Times New Roman" w:hAnsi="Times New Roman"/>
                <w:b/>
                <w:sz w:val="16"/>
                <w:szCs w:val="16"/>
              </w:rPr>
              <w:t>165</w:t>
            </w:r>
          </w:p>
        </w:tc>
        <w:tc>
          <w:tcPr>
            <w:tcW w:w="312" w:type="pct"/>
            <w:gridSpan w:val="2"/>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sz w:val="16"/>
                <w:szCs w:val="16"/>
              </w:rPr>
            </w:pPr>
          </w:p>
        </w:tc>
        <w:tc>
          <w:tcPr>
            <w:tcW w:w="198"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sz w:val="16"/>
                <w:szCs w:val="16"/>
              </w:rPr>
            </w:pPr>
            <w:r w:rsidRPr="007F1A75">
              <w:rPr>
                <w:rFonts w:ascii="Times New Roman" w:hAnsi="Times New Roman"/>
                <w:b/>
                <w:sz w:val="16"/>
                <w:szCs w:val="16"/>
              </w:rPr>
              <w:t>165</w:t>
            </w:r>
          </w:p>
        </w:tc>
        <w:tc>
          <w:tcPr>
            <w:tcW w:w="345"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p>
        </w:tc>
        <w:tc>
          <w:tcPr>
            <w:tcW w:w="160"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sz w:val="16"/>
                <w:szCs w:val="16"/>
              </w:rPr>
            </w:pPr>
            <w:r w:rsidRPr="007F1A75">
              <w:rPr>
                <w:rFonts w:ascii="Times New Roman" w:hAnsi="Times New Roman"/>
                <w:b/>
                <w:sz w:val="16"/>
                <w:szCs w:val="16"/>
              </w:rPr>
              <w:t>165</w:t>
            </w:r>
          </w:p>
        </w:tc>
        <w:tc>
          <w:tcPr>
            <w:tcW w:w="382"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p>
        </w:tc>
        <w:tc>
          <w:tcPr>
            <w:tcW w:w="176"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sz w:val="16"/>
                <w:szCs w:val="16"/>
              </w:rPr>
            </w:pPr>
            <w:r w:rsidRPr="007F1A75">
              <w:rPr>
                <w:rFonts w:ascii="Times New Roman" w:hAnsi="Times New Roman"/>
                <w:b/>
                <w:sz w:val="16"/>
                <w:szCs w:val="16"/>
              </w:rPr>
              <w:t>165</w:t>
            </w:r>
          </w:p>
        </w:tc>
        <w:tc>
          <w:tcPr>
            <w:tcW w:w="345" w:type="pct"/>
            <w:tcBorders>
              <w:top w:val="single" w:sz="4" w:space="0" w:color="auto"/>
              <w:left w:val="single" w:sz="4" w:space="0" w:color="000000"/>
              <w:bottom w:val="single" w:sz="4" w:space="0" w:color="000000"/>
              <w:right w:val="single" w:sz="4" w:space="0" w:color="000000"/>
            </w:tcBorders>
            <w:shd w:val="clear" w:color="auto" w:fill="FFFF00"/>
            <w:vAlign w:val="center"/>
          </w:tcPr>
          <w:p w:rsidR="004A3FC0" w:rsidRPr="007F1A75" w:rsidRDefault="004A3FC0" w:rsidP="004A3FC0">
            <w:pPr>
              <w:spacing w:after="0"/>
              <w:jc w:val="center"/>
              <w:rPr>
                <w:rFonts w:ascii="Times New Roman" w:hAnsi="Times New Roman"/>
                <w:b/>
                <w:color w:val="000000"/>
                <w:sz w:val="16"/>
                <w:szCs w:val="16"/>
              </w:rPr>
            </w:pPr>
          </w:p>
        </w:tc>
        <w:tc>
          <w:tcPr>
            <w:tcW w:w="267" w:type="pct"/>
            <w:tcBorders>
              <w:top w:val="single" w:sz="4" w:space="0" w:color="auto"/>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jc w:val="center"/>
              <w:rPr>
                <w:rFonts w:ascii="Times New Roman" w:hAnsi="Times New Roman"/>
                <w:b/>
                <w:sz w:val="16"/>
                <w:szCs w:val="16"/>
              </w:rPr>
            </w:pPr>
            <w:r w:rsidRPr="007F1A75">
              <w:rPr>
                <w:rFonts w:ascii="Times New Roman" w:hAnsi="Times New Roman"/>
                <w:b/>
                <w:sz w:val="16"/>
                <w:szCs w:val="16"/>
              </w:rPr>
              <w:t>165</w:t>
            </w:r>
          </w:p>
        </w:tc>
      </w:tr>
      <w:tr w:rsidR="004A3FC0" w:rsidRPr="00725446" w:rsidTr="005B3F24">
        <w:trPr>
          <w:trHeight w:val="930"/>
        </w:trPr>
        <w:tc>
          <w:tcPr>
            <w:tcW w:w="193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color w:val="000000"/>
                <w:highlight w:val="green"/>
              </w:rPr>
            </w:pPr>
            <w:r w:rsidRPr="007F1A75">
              <w:rPr>
                <w:rFonts w:ascii="Times New Roman" w:hAnsi="Times New Roman"/>
                <w:sz w:val="16"/>
                <w:highlight w:val="green"/>
              </w:rPr>
              <w:t>Дистанционное обучение по предметам 06.11.2023, 08.01.2024, 29.04.2024, 30.04.2024, 10.05.2024</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b/>
                <w:color w:val="000000"/>
                <w:sz w:val="18"/>
                <w:szCs w:val="18"/>
                <w:highlight w:val="green"/>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right="32"/>
              <w:jc w:val="center"/>
              <w:rPr>
                <w:rFonts w:ascii="Times New Roman" w:hAnsi="Times New Roman"/>
                <w:b/>
                <w:color w:val="000000"/>
                <w:sz w:val="18"/>
                <w:szCs w:val="18"/>
                <w:highlight w:val="green"/>
              </w:rPr>
            </w:pPr>
            <w:r w:rsidRPr="007F1A75">
              <w:rPr>
                <w:rFonts w:ascii="Times New Roman" w:hAnsi="Times New Roman"/>
                <w:b/>
                <w:color w:val="000000"/>
                <w:sz w:val="18"/>
                <w:szCs w:val="18"/>
                <w:highlight w:val="green"/>
              </w:rPr>
              <w:t>5</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sz w:val="18"/>
                <w:szCs w:val="18"/>
                <w:highlight w:val="green"/>
              </w:rPr>
            </w:pPr>
          </w:p>
        </w:tc>
        <w:tc>
          <w:tcPr>
            <w:tcW w:w="126"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ind w:left="31"/>
              <w:jc w:val="center"/>
              <w:rPr>
                <w:rFonts w:ascii="Times New Roman" w:hAnsi="Times New Roman"/>
                <w:b/>
                <w:color w:val="000000"/>
                <w:sz w:val="18"/>
                <w:szCs w:val="18"/>
                <w:highlight w:val="green"/>
              </w:rPr>
            </w:pPr>
            <w:r w:rsidRPr="007F1A75">
              <w:rPr>
                <w:rFonts w:ascii="Times New Roman" w:hAnsi="Times New Roman"/>
                <w:b/>
                <w:color w:val="000000"/>
                <w:sz w:val="18"/>
                <w:szCs w:val="18"/>
                <w:highlight w:val="green"/>
              </w:rPr>
              <w:t>5</w:t>
            </w:r>
          </w:p>
        </w:tc>
        <w:tc>
          <w:tcPr>
            <w:tcW w:w="312"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2"/>
              <w:jc w:val="center"/>
              <w:rPr>
                <w:rFonts w:ascii="Times New Roman" w:hAnsi="Times New Roman"/>
                <w:b/>
                <w:color w:val="000000"/>
                <w:sz w:val="18"/>
                <w:szCs w:val="18"/>
                <w:highlight w:val="green"/>
              </w:rPr>
            </w:pPr>
          </w:p>
        </w:tc>
        <w:tc>
          <w:tcPr>
            <w:tcW w:w="198" w:type="pct"/>
            <w:tcBorders>
              <w:top w:val="single" w:sz="4" w:space="0" w:color="000000"/>
              <w:left w:val="single" w:sz="4" w:space="0" w:color="000000"/>
              <w:bottom w:val="single" w:sz="4" w:space="0" w:color="000000"/>
              <w:right w:val="single" w:sz="4" w:space="0" w:color="000000"/>
            </w:tcBorders>
            <w:vAlign w:val="center"/>
          </w:tcPr>
          <w:p w:rsidR="004A3FC0" w:rsidRPr="007F1A75" w:rsidRDefault="004A3FC0" w:rsidP="004A3FC0">
            <w:pPr>
              <w:spacing w:after="0"/>
              <w:jc w:val="center"/>
              <w:rPr>
                <w:rFonts w:ascii="Times New Roman" w:hAnsi="Times New Roman"/>
                <w:b/>
                <w:sz w:val="18"/>
                <w:szCs w:val="18"/>
                <w:highlight w:val="green"/>
              </w:rPr>
            </w:pPr>
            <w:r w:rsidRPr="007F1A75">
              <w:rPr>
                <w:rFonts w:ascii="Times New Roman" w:hAnsi="Times New Roman"/>
                <w:b/>
                <w:sz w:val="18"/>
                <w:szCs w:val="18"/>
                <w:highlight w:val="green"/>
              </w:rPr>
              <w:t>5</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color w:val="000000"/>
                <w:sz w:val="18"/>
                <w:szCs w:val="18"/>
                <w:highlight w:val="green"/>
              </w:rPr>
            </w:pPr>
          </w:p>
        </w:tc>
        <w:tc>
          <w:tcPr>
            <w:tcW w:w="160"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2"/>
              <w:jc w:val="center"/>
              <w:rPr>
                <w:rFonts w:ascii="Times New Roman" w:hAnsi="Times New Roman"/>
                <w:b/>
                <w:color w:val="000000"/>
                <w:sz w:val="18"/>
                <w:szCs w:val="18"/>
                <w:highlight w:val="green"/>
              </w:rPr>
            </w:pPr>
            <w:r w:rsidRPr="007F1A75">
              <w:rPr>
                <w:rFonts w:ascii="Times New Roman" w:hAnsi="Times New Roman"/>
                <w:b/>
                <w:color w:val="000000"/>
                <w:sz w:val="18"/>
                <w:szCs w:val="18"/>
                <w:highlight w:val="green"/>
              </w:rPr>
              <w:t>5</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color w:val="000000"/>
                <w:sz w:val="18"/>
                <w:szCs w:val="18"/>
                <w:highlight w:val="green"/>
              </w:rPr>
            </w:pPr>
          </w:p>
        </w:tc>
        <w:tc>
          <w:tcPr>
            <w:tcW w:w="176"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2"/>
              <w:jc w:val="center"/>
              <w:rPr>
                <w:rFonts w:ascii="Times New Roman" w:hAnsi="Times New Roman"/>
                <w:b/>
                <w:color w:val="000000"/>
                <w:sz w:val="18"/>
                <w:szCs w:val="18"/>
                <w:highlight w:val="green"/>
              </w:rPr>
            </w:pPr>
            <w:r w:rsidRPr="007F1A75">
              <w:rPr>
                <w:rFonts w:ascii="Times New Roman" w:hAnsi="Times New Roman"/>
                <w:b/>
                <w:color w:val="000000"/>
                <w:sz w:val="18"/>
                <w:szCs w:val="18"/>
                <w:highlight w:val="green"/>
              </w:rPr>
              <w:t>5</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3"/>
              <w:jc w:val="center"/>
              <w:rPr>
                <w:rFonts w:ascii="Times New Roman" w:hAnsi="Times New Roman"/>
                <w:color w:val="000000"/>
                <w:sz w:val="18"/>
                <w:szCs w:val="18"/>
                <w:highlight w:val="green"/>
              </w:rPr>
            </w:pPr>
          </w:p>
        </w:tc>
        <w:tc>
          <w:tcPr>
            <w:tcW w:w="26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right="32"/>
              <w:jc w:val="center"/>
              <w:rPr>
                <w:rFonts w:ascii="Times New Roman" w:hAnsi="Times New Roman"/>
                <w:b/>
                <w:color w:val="000000"/>
                <w:sz w:val="18"/>
                <w:szCs w:val="18"/>
                <w:highlight w:val="green"/>
              </w:rPr>
            </w:pPr>
            <w:r w:rsidRPr="007F1A75">
              <w:rPr>
                <w:rFonts w:ascii="Times New Roman" w:hAnsi="Times New Roman"/>
                <w:b/>
                <w:color w:val="000000"/>
                <w:sz w:val="18"/>
                <w:szCs w:val="18"/>
                <w:highlight w:val="green"/>
              </w:rPr>
              <w:t>5</w:t>
            </w:r>
          </w:p>
        </w:tc>
      </w:tr>
      <w:tr w:rsidR="004A3FC0" w:rsidRPr="00725446" w:rsidTr="005B3F24">
        <w:trPr>
          <w:trHeight w:val="272"/>
        </w:trPr>
        <w:tc>
          <w:tcPr>
            <w:tcW w:w="1937" w:type="pct"/>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6"/>
              <w:jc w:val="center"/>
              <w:rPr>
                <w:rFonts w:ascii="Times New Roman" w:hAnsi="Times New Roman"/>
                <w:color w:val="000000"/>
              </w:rPr>
            </w:pPr>
            <w:r w:rsidRPr="007F1A75">
              <w:rPr>
                <w:rFonts w:ascii="Times New Roman" w:hAnsi="Times New Roman"/>
                <w:b/>
                <w:sz w:val="16"/>
              </w:rPr>
              <w:t>Итого учебных дней</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5"/>
              <w:jc w:val="center"/>
              <w:rPr>
                <w:rFonts w:ascii="Times New Roman" w:hAnsi="Times New Roman"/>
                <w:color w:val="000000"/>
              </w:rPr>
            </w:pPr>
            <w:r w:rsidRPr="007F1A75">
              <w:rPr>
                <w:rFonts w:ascii="Times New Roman" w:hAnsi="Times New Roman"/>
                <w:b/>
                <w:sz w:val="16"/>
              </w:rPr>
              <w:t>165</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6"/>
              <w:jc w:val="center"/>
              <w:rPr>
                <w:rFonts w:ascii="Times New Roman" w:hAnsi="Times New Roman"/>
                <w:color w:val="000000"/>
              </w:rPr>
            </w:pPr>
            <w:r w:rsidRPr="007F1A75">
              <w:rPr>
                <w:rFonts w:ascii="Times New Roman" w:hAnsi="Times New Roman"/>
                <w:b/>
                <w:sz w:val="16"/>
              </w:rPr>
              <w:t>170</w:t>
            </w:r>
          </w:p>
        </w:tc>
        <w:tc>
          <w:tcPr>
            <w:tcW w:w="510" w:type="pct"/>
            <w:gridSpan w:val="3"/>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7"/>
              <w:jc w:val="center"/>
              <w:rPr>
                <w:rFonts w:ascii="Times New Roman" w:hAnsi="Times New Roman"/>
                <w:b/>
                <w:sz w:val="16"/>
              </w:rPr>
            </w:pPr>
            <w:r w:rsidRPr="007F1A75">
              <w:rPr>
                <w:rFonts w:ascii="Times New Roman" w:hAnsi="Times New Roman"/>
                <w:b/>
                <w:sz w:val="16"/>
              </w:rPr>
              <w:t>170</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7"/>
              <w:jc w:val="center"/>
              <w:rPr>
                <w:rFonts w:ascii="Times New Roman" w:hAnsi="Times New Roman"/>
                <w:color w:val="000000"/>
              </w:rPr>
            </w:pPr>
            <w:r w:rsidRPr="007F1A75">
              <w:rPr>
                <w:rFonts w:ascii="Times New Roman" w:hAnsi="Times New Roman"/>
                <w:b/>
                <w:sz w:val="16"/>
              </w:rPr>
              <w:t>170</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6"/>
              <w:jc w:val="center"/>
              <w:rPr>
                <w:rFonts w:ascii="Times New Roman" w:hAnsi="Times New Roman"/>
                <w:color w:val="000000"/>
              </w:rPr>
            </w:pPr>
            <w:r w:rsidRPr="007F1A75">
              <w:rPr>
                <w:rFonts w:ascii="Times New Roman" w:hAnsi="Times New Roman"/>
                <w:b/>
                <w:sz w:val="16"/>
              </w:rPr>
              <w:t>170</w:t>
            </w:r>
          </w:p>
        </w:tc>
        <w:tc>
          <w:tcPr>
            <w:tcW w:w="613" w:type="pct"/>
            <w:gridSpan w:val="2"/>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6"/>
              <w:jc w:val="center"/>
              <w:rPr>
                <w:rFonts w:ascii="Times New Roman" w:hAnsi="Times New Roman"/>
                <w:color w:val="000000"/>
              </w:rPr>
            </w:pPr>
            <w:r w:rsidRPr="007F1A75">
              <w:rPr>
                <w:rFonts w:ascii="Times New Roman" w:hAnsi="Times New Roman"/>
                <w:b/>
                <w:sz w:val="16"/>
              </w:rPr>
              <w:t>170</w:t>
            </w:r>
          </w:p>
        </w:tc>
      </w:tr>
      <w:tr w:rsidR="004A3FC0" w:rsidRPr="00725446" w:rsidTr="005B3F24">
        <w:trPr>
          <w:trHeight w:val="272"/>
        </w:trPr>
        <w:tc>
          <w:tcPr>
            <w:tcW w:w="1937" w:type="pct"/>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6"/>
              <w:jc w:val="center"/>
              <w:rPr>
                <w:rFonts w:ascii="Times New Roman" w:hAnsi="Times New Roman"/>
                <w:b/>
                <w:sz w:val="16"/>
              </w:rPr>
            </w:pPr>
            <w:r w:rsidRPr="007F1A75">
              <w:rPr>
                <w:rFonts w:ascii="Times New Roman" w:hAnsi="Times New Roman"/>
                <w:b/>
                <w:sz w:val="16"/>
              </w:rPr>
              <w:t>Промежуточная аттестация</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5"/>
              <w:jc w:val="center"/>
              <w:rPr>
                <w:rFonts w:ascii="Times New Roman" w:hAnsi="Times New Roman"/>
                <w:b/>
                <w:sz w:val="16"/>
              </w:rPr>
            </w:pPr>
            <w:r w:rsidRPr="007F1A75">
              <w:rPr>
                <w:rFonts w:ascii="Times New Roman" w:hAnsi="Times New Roman"/>
                <w:b/>
                <w:sz w:val="16"/>
              </w:rPr>
              <w:t>-</w:t>
            </w:r>
          </w:p>
        </w:tc>
        <w:tc>
          <w:tcPr>
            <w:tcW w:w="948" w:type="pct"/>
            <w:gridSpan w:val="5"/>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7"/>
              <w:jc w:val="center"/>
              <w:rPr>
                <w:rFonts w:ascii="Times New Roman" w:hAnsi="Times New Roman"/>
                <w:b/>
                <w:sz w:val="16"/>
              </w:rPr>
            </w:pPr>
            <w:r w:rsidRPr="007F1A75">
              <w:rPr>
                <w:rFonts w:ascii="Times New Roman" w:hAnsi="Times New Roman"/>
                <w:b/>
                <w:sz w:val="16"/>
              </w:rPr>
              <w:t>15-26 апреля 2024 года</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7"/>
              <w:jc w:val="center"/>
              <w:rPr>
                <w:rFonts w:ascii="Times New Roman" w:hAnsi="Times New Roman"/>
                <w:b/>
                <w:sz w:val="16"/>
              </w:rPr>
            </w:pPr>
            <w:r w:rsidRPr="007F1A75">
              <w:rPr>
                <w:rFonts w:ascii="Times New Roman" w:hAnsi="Times New Roman"/>
                <w:b/>
                <w:sz w:val="16"/>
              </w:rPr>
              <w:t>-</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6"/>
              <w:jc w:val="center"/>
              <w:rPr>
                <w:rFonts w:ascii="Times New Roman" w:hAnsi="Times New Roman"/>
                <w:b/>
                <w:sz w:val="16"/>
              </w:rPr>
            </w:pPr>
            <w:r w:rsidRPr="007F1A75">
              <w:rPr>
                <w:rFonts w:ascii="Times New Roman" w:hAnsi="Times New Roman"/>
                <w:b/>
                <w:sz w:val="16"/>
              </w:rPr>
              <w:t>15-26 апреля 2024 года</w:t>
            </w:r>
          </w:p>
        </w:tc>
        <w:tc>
          <w:tcPr>
            <w:tcW w:w="613" w:type="pct"/>
            <w:gridSpan w:val="2"/>
            <w:tcBorders>
              <w:top w:val="single" w:sz="4" w:space="0" w:color="000000"/>
              <w:left w:val="single" w:sz="4" w:space="0" w:color="000000"/>
              <w:bottom w:val="single" w:sz="4" w:space="0" w:color="000000"/>
              <w:right w:val="single" w:sz="4" w:space="0" w:color="000000"/>
            </w:tcBorders>
            <w:shd w:val="clear" w:color="auto" w:fill="FCD5B4"/>
            <w:vAlign w:val="center"/>
            <w:hideMark/>
          </w:tcPr>
          <w:p w:rsidR="004A3FC0" w:rsidRPr="007F1A75" w:rsidRDefault="004A3FC0" w:rsidP="004A3FC0">
            <w:pPr>
              <w:spacing w:after="0"/>
              <w:ind w:left="16"/>
              <w:jc w:val="center"/>
              <w:rPr>
                <w:rFonts w:ascii="Times New Roman" w:hAnsi="Times New Roman"/>
                <w:b/>
                <w:sz w:val="16"/>
              </w:rPr>
            </w:pPr>
            <w:r w:rsidRPr="007F1A75">
              <w:rPr>
                <w:rFonts w:ascii="Times New Roman" w:hAnsi="Times New Roman"/>
                <w:b/>
                <w:sz w:val="16"/>
              </w:rPr>
              <w:t>-</w:t>
            </w:r>
          </w:p>
        </w:tc>
      </w:tr>
      <w:tr w:rsidR="004A3FC0" w:rsidRPr="00725446" w:rsidTr="005B3F24">
        <w:trPr>
          <w:trHeight w:val="499"/>
        </w:trPr>
        <w:tc>
          <w:tcPr>
            <w:tcW w:w="193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FC0" w:rsidRPr="007F1A75" w:rsidRDefault="004A3FC0" w:rsidP="004A3FC0">
            <w:pPr>
              <w:spacing w:after="0"/>
              <w:jc w:val="center"/>
              <w:rPr>
                <w:rFonts w:ascii="Times New Roman" w:hAnsi="Times New Roman"/>
                <w:b/>
                <w:color w:val="000000"/>
                <w:sz w:val="16"/>
              </w:rPr>
            </w:pPr>
            <w:r w:rsidRPr="007F1A75">
              <w:rPr>
                <w:rFonts w:ascii="Times New Roman" w:hAnsi="Times New Roman"/>
                <w:b/>
                <w:sz w:val="16"/>
              </w:rPr>
              <w:t>Продолжительность учебного года</w:t>
            </w:r>
          </w:p>
          <w:p w:rsidR="004A3FC0" w:rsidRPr="007F1A75" w:rsidRDefault="004A3FC0" w:rsidP="004A3FC0">
            <w:pPr>
              <w:spacing w:after="0"/>
              <w:jc w:val="center"/>
              <w:rPr>
                <w:rFonts w:ascii="Times New Roman" w:hAnsi="Times New Roman"/>
                <w:color w:val="000000"/>
              </w:rPr>
            </w:pPr>
            <w:r w:rsidRPr="007F1A75">
              <w:rPr>
                <w:rFonts w:ascii="Times New Roman" w:hAnsi="Times New Roman"/>
                <w:b/>
                <w:sz w:val="16"/>
              </w:rPr>
              <w:t>(учебные недели)</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left="17"/>
              <w:jc w:val="center"/>
              <w:rPr>
                <w:rFonts w:ascii="Times New Roman" w:hAnsi="Times New Roman"/>
                <w:color w:val="000000"/>
              </w:rPr>
            </w:pPr>
            <w:r w:rsidRPr="007F1A75">
              <w:rPr>
                <w:rFonts w:ascii="Times New Roman" w:hAnsi="Times New Roman"/>
                <w:b/>
                <w:sz w:val="16"/>
              </w:rPr>
              <w:t>33</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left="17"/>
              <w:jc w:val="center"/>
              <w:rPr>
                <w:rFonts w:ascii="Times New Roman" w:hAnsi="Times New Roman"/>
                <w:color w:val="000000"/>
              </w:rPr>
            </w:pPr>
            <w:r w:rsidRPr="007F1A75">
              <w:rPr>
                <w:rFonts w:ascii="Times New Roman" w:hAnsi="Times New Roman"/>
                <w:b/>
                <w:sz w:val="16"/>
              </w:rPr>
              <w:t>34</w:t>
            </w:r>
          </w:p>
        </w:tc>
        <w:tc>
          <w:tcPr>
            <w:tcW w:w="510"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left="14"/>
              <w:jc w:val="center"/>
              <w:rPr>
                <w:rFonts w:ascii="Times New Roman" w:hAnsi="Times New Roman"/>
                <w:b/>
                <w:sz w:val="16"/>
              </w:rPr>
            </w:pPr>
          </w:p>
          <w:p w:rsidR="004A3FC0" w:rsidRPr="007F1A75" w:rsidRDefault="004A3FC0" w:rsidP="004A3FC0">
            <w:pPr>
              <w:spacing w:after="0"/>
              <w:ind w:left="14"/>
              <w:jc w:val="center"/>
              <w:rPr>
                <w:rFonts w:ascii="Times New Roman" w:hAnsi="Times New Roman"/>
                <w:b/>
                <w:sz w:val="16"/>
              </w:rPr>
            </w:pPr>
            <w:r w:rsidRPr="007F1A75">
              <w:rPr>
                <w:rFonts w:ascii="Times New Roman" w:hAnsi="Times New Roman"/>
                <w:b/>
                <w:sz w:val="16"/>
              </w:rPr>
              <w:t>34</w:t>
            </w:r>
          </w:p>
        </w:tc>
        <w:tc>
          <w:tcPr>
            <w:tcW w:w="506" w:type="pct"/>
            <w:gridSpan w:val="2"/>
            <w:tcBorders>
              <w:top w:val="single" w:sz="4" w:space="0" w:color="000000"/>
              <w:left w:val="single" w:sz="4" w:space="0" w:color="000000"/>
              <w:bottom w:val="nil"/>
              <w:right w:val="single" w:sz="4" w:space="0" w:color="000000"/>
            </w:tcBorders>
            <w:shd w:val="clear" w:color="auto" w:fill="FFFF00"/>
            <w:vAlign w:val="center"/>
            <w:hideMark/>
          </w:tcPr>
          <w:p w:rsidR="004A3FC0" w:rsidRPr="007F1A75" w:rsidRDefault="004A3FC0" w:rsidP="004A3FC0">
            <w:pPr>
              <w:spacing w:after="0"/>
              <w:ind w:left="14"/>
              <w:jc w:val="center"/>
              <w:rPr>
                <w:rFonts w:ascii="Times New Roman" w:hAnsi="Times New Roman"/>
                <w:color w:val="000000"/>
              </w:rPr>
            </w:pPr>
            <w:r w:rsidRPr="007F1A75">
              <w:rPr>
                <w:rFonts w:ascii="Times New Roman" w:hAnsi="Times New Roman"/>
                <w:b/>
                <w:sz w:val="16"/>
              </w:rPr>
              <w:t>34</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4A3FC0" w:rsidRPr="007F1A75" w:rsidRDefault="004A3FC0" w:rsidP="004A3FC0">
            <w:pPr>
              <w:spacing w:after="0"/>
              <w:ind w:left="17"/>
              <w:jc w:val="center"/>
              <w:rPr>
                <w:rFonts w:ascii="Times New Roman" w:hAnsi="Times New Roman"/>
                <w:color w:val="000000"/>
              </w:rPr>
            </w:pPr>
            <w:r w:rsidRPr="007F1A75">
              <w:rPr>
                <w:rFonts w:ascii="Times New Roman" w:hAnsi="Times New Roman"/>
                <w:b/>
                <w:sz w:val="16"/>
              </w:rPr>
              <w:t>34</w:t>
            </w:r>
          </w:p>
        </w:tc>
        <w:tc>
          <w:tcPr>
            <w:tcW w:w="613" w:type="pct"/>
            <w:gridSpan w:val="2"/>
            <w:tcBorders>
              <w:top w:val="single" w:sz="4" w:space="0" w:color="000000"/>
              <w:left w:val="single" w:sz="4" w:space="0" w:color="000000"/>
              <w:bottom w:val="nil"/>
              <w:right w:val="single" w:sz="4" w:space="0" w:color="000000"/>
            </w:tcBorders>
            <w:shd w:val="clear" w:color="auto" w:fill="FFFF00"/>
            <w:vAlign w:val="center"/>
            <w:hideMark/>
          </w:tcPr>
          <w:p w:rsidR="004A3FC0" w:rsidRPr="007F1A75" w:rsidRDefault="004A3FC0" w:rsidP="004A3FC0">
            <w:pPr>
              <w:spacing w:after="0"/>
              <w:ind w:left="18"/>
              <w:jc w:val="center"/>
              <w:rPr>
                <w:rFonts w:ascii="Times New Roman" w:hAnsi="Times New Roman"/>
                <w:color w:val="000000"/>
              </w:rPr>
            </w:pPr>
            <w:r w:rsidRPr="007F1A75">
              <w:rPr>
                <w:rFonts w:ascii="Times New Roman" w:hAnsi="Times New Roman"/>
                <w:b/>
                <w:sz w:val="16"/>
              </w:rPr>
              <w:t>34</w:t>
            </w:r>
          </w:p>
        </w:tc>
      </w:tr>
      <w:tr w:rsidR="004A3FC0" w:rsidRPr="00725446" w:rsidTr="005B3F24">
        <w:trPr>
          <w:trHeight w:val="426"/>
        </w:trPr>
        <w:tc>
          <w:tcPr>
            <w:tcW w:w="1937" w:type="pct"/>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22"/>
              <w:jc w:val="center"/>
              <w:rPr>
                <w:rFonts w:ascii="Times New Roman" w:hAnsi="Times New Roman"/>
                <w:color w:val="000000"/>
              </w:rPr>
            </w:pPr>
            <w:r w:rsidRPr="007F1A75">
              <w:rPr>
                <w:rFonts w:ascii="Times New Roman" w:hAnsi="Times New Roman"/>
                <w:b/>
                <w:sz w:val="16"/>
              </w:rPr>
              <w:t>Окончание учебного года</w:t>
            </w:r>
          </w:p>
        </w:tc>
        <w:tc>
          <w:tcPr>
            <w:tcW w:w="438"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8"/>
              <w:jc w:val="center"/>
              <w:rPr>
                <w:rFonts w:ascii="Times New Roman" w:hAnsi="Times New Roman"/>
                <w:b/>
                <w:color w:val="000000"/>
                <w:sz w:val="16"/>
                <w:szCs w:val="16"/>
              </w:rPr>
            </w:pPr>
            <w:r w:rsidRPr="007F1A75">
              <w:rPr>
                <w:rFonts w:ascii="Times New Roman" w:hAnsi="Times New Roman"/>
                <w:b/>
                <w:sz w:val="16"/>
                <w:szCs w:val="16"/>
              </w:rPr>
              <w:t>20 мая</w:t>
            </w:r>
          </w:p>
        </w:tc>
        <w:tc>
          <w:tcPr>
            <w:tcW w:w="438"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9"/>
              <w:jc w:val="center"/>
              <w:rPr>
                <w:rFonts w:ascii="Times New Roman" w:hAnsi="Times New Roman"/>
                <w:b/>
                <w:color w:val="000000"/>
                <w:sz w:val="16"/>
                <w:szCs w:val="16"/>
              </w:rPr>
            </w:pPr>
            <w:r w:rsidRPr="007F1A75">
              <w:rPr>
                <w:rFonts w:ascii="Times New Roman" w:hAnsi="Times New Roman"/>
                <w:b/>
                <w:sz w:val="16"/>
                <w:szCs w:val="16"/>
              </w:rPr>
              <w:t>20 мая</w:t>
            </w:r>
          </w:p>
        </w:tc>
        <w:tc>
          <w:tcPr>
            <w:tcW w:w="510" w:type="pct"/>
            <w:gridSpan w:val="3"/>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6"/>
              <w:jc w:val="center"/>
              <w:rPr>
                <w:rFonts w:ascii="Times New Roman" w:hAnsi="Times New Roman"/>
                <w:b/>
                <w:sz w:val="16"/>
                <w:szCs w:val="16"/>
              </w:rPr>
            </w:pPr>
            <w:r w:rsidRPr="007F1A75">
              <w:rPr>
                <w:rFonts w:ascii="Times New Roman" w:hAnsi="Times New Roman"/>
                <w:b/>
                <w:sz w:val="16"/>
                <w:szCs w:val="16"/>
              </w:rPr>
              <w:t>20 мая</w:t>
            </w:r>
          </w:p>
        </w:tc>
        <w:tc>
          <w:tcPr>
            <w:tcW w:w="506"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6"/>
              <w:jc w:val="center"/>
              <w:rPr>
                <w:rFonts w:ascii="Times New Roman" w:hAnsi="Times New Roman"/>
                <w:b/>
                <w:color w:val="000000"/>
                <w:sz w:val="16"/>
                <w:szCs w:val="16"/>
              </w:rPr>
            </w:pPr>
            <w:r w:rsidRPr="007F1A75">
              <w:rPr>
                <w:rFonts w:ascii="Times New Roman" w:hAnsi="Times New Roman"/>
                <w:b/>
                <w:sz w:val="16"/>
                <w:szCs w:val="16"/>
              </w:rPr>
              <w:t>20 мая</w:t>
            </w: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9"/>
              <w:jc w:val="center"/>
              <w:rPr>
                <w:rFonts w:ascii="Times New Roman" w:hAnsi="Times New Roman"/>
                <w:b/>
                <w:color w:val="000000"/>
                <w:sz w:val="16"/>
                <w:szCs w:val="16"/>
              </w:rPr>
            </w:pPr>
            <w:r w:rsidRPr="007F1A75">
              <w:rPr>
                <w:rFonts w:ascii="Times New Roman" w:hAnsi="Times New Roman"/>
                <w:b/>
                <w:sz w:val="16"/>
                <w:szCs w:val="16"/>
              </w:rPr>
              <w:t>20 мая</w:t>
            </w:r>
          </w:p>
        </w:tc>
        <w:tc>
          <w:tcPr>
            <w:tcW w:w="613"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8"/>
              <w:jc w:val="center"/>
              <w:rPr>
                <w:rFonts w:ascii="Times New Roman" w:hAnsi="Times New Roman"/>
                <w:b/>
                <w:color w:val="000000"/>
                <w:sz w:val="16"/>
                <w:szCs w:val="16"/>
              </w:rPr>
            </w:pPr>
            <w:r w:rsidRPr="007F1A75">
              <w:rPr>
                <w:rFonts w:ascii="Times New Roman" w:hAnsi="Times New Roman"/>
                <w:b/>
                <w:sz w:val="16"/>
                <w:szCs w:val="16"/>
              </w:rPr>
              <w:t>20  мая</w:t>
            </w:r>
          </w:p>
        </w:tc>
      </w:tr>
      <w:tr w:rsidR="004A3FC0" w:rsidRPr="00725446" w:rsidTr="005B3F24">
        <w:trPr>
          <w:trHeight w:val="291"/>
        </w:trPr>
        <w:tc>
          <w:tcPr>
            <w:tcW w:w="2953" w:type="pct"/>
            <w:gridSpan w:val="6"/>
            <w:tcBorders>
              <w:top w:val="single" w:sz="4" w:space="0" w:color="000000"/>
              <w:left w:val="single" w:sz="4" w:space="0" w:color="000000"/>
              <w:bottom w:val="single" w:sz="4" w:space="0" w:color="000000"/>
              <w:right w:val="single" w:sz="4" w:space="0" w:color="000000"/>
            </w:tcBorders>
            <w:shd w:val="clear" w:color="auto" w:fill="F2BEE7"/>
            <w:vAlign w:val="center"/>
            <w:hideMark/>
          </w:tcPr>
          <w:p w:rsidR="004A3FC0" w:rsidRPr="007F1A75" w:rsidRDefault="004A3FC0" w:rsidP="004A3FC0">
            <w:pPr>
              <w:spacing w:after="0"/>
              <w:ind w:left="16"/>
              <w:rPr>
                <w:rFonts w:ascii="Times New Roman" w:hAnsi="Times New Roman"/>
                <w:b/>
                <w:sz w:val="16"/>
              </w:rPr>
            </w:pPr>
            <w:r w:rsidRPr="007F1A75">
              <w:rPr>
                <w:rFonts w:ascii="Times New Roman" w:hAnsi="Times New Roman"/>
                <w:b/>
                <w:sz w:val="16"/>
              </w:rPr>
              <w:t>Праздник "Последний звонок"</w:t>
            </w:r>
          </w:p>
        </w:tc>
        <w:tc>
          <w:tcPr>
            <w:tcW w:w="2047" w:type="pct"/>
            <w:gridSpan w:val="8"/>
            <w:tcBorders>
              <w:top w:val="single" w:sz="4" w:space="0" w:color="000000"/>
              <w:left w:val="single" w:sz="4" w:space="0" w:color="000000"/>
              <w:bottom w:val="single" w:sz="4" w:space="0" w:color="000000"/>
              <w:right w:val="single" w:sz="4" w:space="0" w:color="000000"/>
            </w:tcBorders>
            <w:shd w:val="clear" w:color="auto" w:fill="F2BEE7"/>
            <w:vAlign w:val="center"/>
            <w:hideMark/>
          </w:tcPr>
          <w:p w:rsidR="004A3FC0" w:rsidRPr="007F1A75" w:rsidRDefault="004A3FC0" w:rsidP="004A3FC0">
            <w:pPr>
              <w:spacing w:after="0"/>
              <w:ind w:left="16"/>
              <w:jc w:val="center"/>
              <w:rPr>
                <w:rFonts w:ascii="Times New Roman" w:hAnsi="Times New Roman"/>
                <w:color w:val="000000"/>
              </w:rPr>
            </w:pPr>
            <w:r w:rsidRPr="007F1A75">
              <w:rPr>
                <w:rFonts w:ascii="Times New Roman" w:hAnsi="Times New Roman"/>
                <w:b/>
                <w:sz w:val="16"/>
              </w:rPr>
              <w:t>21 мая 2024 г.</w:t>
            </w:r>
          </w:p>
        </w:tc>
      </w:tr>
      <w:tr w:rsidR="004A3FC0" w:rsidRPr="00725446" w:rsidTr="005B3F24">
        <w:trPr>
          <w:trHeight w:val="266"/>
        </w:trPr>
        <w:tc>
          <w:tcPr>
            <w:tcW w:w="3829" w:type="pct"/>
            <w:gridSpan w:val="10"/>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jc w:val="center"/>
              <w:rPr>
                <w:rFonts w:ascii="Times New Roman" w:hAnsi="Times New Roman"/>
                <w:color w:val="000000"/>
              </w:rPr>
            </w:pPr>
            <w:r w:rsidRPr="007F1A75">
              <w:rPr>
                <w:rFonts w:ascii="Times New Roman" w:hAnsi="Times New Roman"/>
                <w:b/>
                <w:sz w:val="16"/>
              </w:rPr>
              <w:t>Учебные сборы по основам военной службы (юноши 10 класса)</w:t>
            </w:r>
          </w:p>
        </w:tc>
        <w:tc>
          <w:tcPr>
            <w:tcW w:w="558"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18"/>
              <w:jc w:val="center"/>
              <w:rPr>
                <w:rFonts w:ascii="Times New Roman" w:hAnsi="Times New Roman"/>
                <w:color w:val="000000"/>
              </w:rPr>
            </w:pPr>
            <w:r w:rsidRPr="007F1A75">
              <w:rPr>
                <w:rFonts w:ascii="Times New Roman" w:hAnsi="Times New Roman"/>
                <w:b/>
                <w:sz w:val="16"/>
              </w:rPr>
              <w:t>5 неделя мая</w:t>
            </w:r>
          </w:p>
        </w:tc>
        <w:tc>
          <w:tcPr>
            <w:tcW w:w="613"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A3FC0" w:rsidRPr="007F1A75" w:rsidRDefault="004A3FC0" w:rsidP="004A3FC0">
            <w:pPr>
              <w:spacing w:after="0"/>
              <w:jc w:val="center"/>
              <w:rPr>
                <w:rFonts w:ascii="Times New Roman" w:hAnsi="Times New Roman"/>
                <w:color w:val="000000"/>
              </w:rPr>
            </w:pPr>
          </w:p>
        </w:tc>
      </w:tr>
      <w:tr w:rsidR="004A3FC0" w:rsidRPr="001C6009" w:rsidTr="005B3F24">
        <w:trPr>
          <w:trHeight w:val="290"/>
        </w:trPr>
        <w:tc>
          <w:tcPr>
            <w:tcW w:w="3323" w:type="pct"/>
            <w:gridSpan w:val="8"/>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9"/>
              <w:jc w:val="center"/>
              <w:rPr>
                <w:rFonts w:ascii="Times New Roman" w:hAnsi="Times New Roman"/>
                <w:sz w:val="12"/>
              </w:rPr>
            </w:pPr>
            <w:r w:rsidRPr="007F1A75">
              <w:rPr>
                <w:rFonts w:ascii="Times New Roman" w:hAnsi="Times New Roman"/>
                <w:b/>
                <w:sz w:val="16"/>
              </w:rPr>
              <w:t>Государственная итоговая аттестация</w:t>
            </w:r>
          </w:p>
        </w:tc>
        <w:tc>
          <w:tcPr>
            <w:tcW w:w="506"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9"/>
              <w:jc w:val="center"/>
              <w:rPr>
                <w:rFonts w:ascii="Times New Roman" w:hAnsi="Times New Roman"/>
                <w:color w:val="000000"/>
              </w:rPr>
            </w:pPr>
            <w:r w:rsidRPr="007F1A75">
              <w:rPr>
                <w:rFonts w:ascii="Times New Roman" w:hAnsi="Times New Roman"/>
                <w:sz w:val="12"/>
              </w:rPr>
              <w:t>По приказу</w:t>
            </w:r>
          </w:p>
          <w:p w:rsidR="004A3FC0" w:rsidRPr="007F1A75" w:rsidRDefault="004A3FC0" w:rsidP="004A3FC0">
            <w:pPr>
              <w:spacing w:after="0" w:line="261" w:lineRule="auto"/>
              <w:jc w:val="center"/>
              <w:rPr>
                <w:rFonts w:ascii="Times New Roman" w:hAnsi="Times New Roman"/>
              </w:rPr>
            </w:pPr>
            <w:r w:rsidRPr="007F1A75">
              <w:rPr>
                <w:rFonts w:ascii="Times New Roman" w:hAnsi="Times New Roman"/>
                <w:sz w:val="12"/>
              </w:rPr>
              <w:t>Министерства просвещения</w:t>
            </w:r>
          </w:p>
          <w:p w:rsidR="004A3FC0" w:rsidRPr="007F1A75" w:rsidRDefault="004A3FC0" w:rsidP="004A3FC0">
            <w:pPr>
              <w:spacing w:after="0" w:line="261" w:lineRule="auto"/>
              <w:jc w:val="center"/>
              <w:rPr>
                <w:rFonts w:ascii="Times New Roman" w:hAnsi="Times New Roman"/>
                <w:color w:val="000000"/>
              </w:rPr>
            </w:pPr>
            <w:r w:rsidRPr="007F1A75">
              <w:rPr>
                <w:rFonts w:ascii="Times New Roman" w:hAnsi="Times New Roman"/>
                <w:sz w:val="12"/>
              </w:rPr>
              <w:t>РФ</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A3FC0" w:rsidRPr="007F1A75" w:rsidRDefault="004A3FC0" w:rsidP="004A3FC0">
            <w:pPr>
              <w:spacing w:after="0"/>
              <w:jc w:val="center"/>
              <w:rPr>
                <w:rFonts w:ascii="Times New Roman" w:hAnsi="Times New Roman"/>
                <w:color w:val="000000"/>
              </w:rPr>
            </w:pPr>
          </w:p>
        </w:tc>
        <w:tc>
          <w:tcPr>
            <w:tcW w:w="613" w:type="pct"/>
            <w:gridSpan w:val="2"/>
            <w:tcBorders>
              <w:top w:val="single" w:sz="4" w:space="0" w:color="000000"/>
              <w:left w:val="single" w:sz="4" w:space="0" w:color="000000"/>
              <w:bottom w:val="single" w:sz="4" w:space="0" w:color="000000"/>
              <w:right w:val="single" w:sz="4" w:space="0" w:color="000000"/>
            </w:tcBorders>
            <w:vAlign w:val="center"/>
            <w:hideMark/>
          </w:tcPr>
          <w:p w:rsidR="004A3FC0" w:rsidRPr="007F1A75" w:rsidRDefault="004A3FC0" w:rsidP="004A3FC0">
            <w:pPr>
              <w:spacing w:after="0"/>
              <w:ind w:left="9"/>
              <w:jc w:val="center"/>
              <w:rPr>
                <w:rFonts w:ascii="Times New Roman" w:hAnsi="Times New Roman"/>
                <w:color w:val="000000"/>
              </w:rPr>
            </w:pPr>
            <w:r w:rsidRPr="007F1A75">
              <w:rPr>
                <w:rFonts w:ascii="Times New Roman" w:hAnsi="Times New Roman"/>
                <w:sz w:val="12"/>
              </w:rPr>
              <w:t>По приказу</w:t>
            </w:r>
          </w:p>
          <w:p w:rsidR="004A3FC0" w:rsidRPr="007F1A75" w:rsidRDefault="004A3FC0" w:rsidP="004A3FC0">
            <w:pPr>
              <w:spacing w:after="0" w:line="261" w:lineRule="auto"/>
              <w:jc w:val="center"/>
              <w:rPr>
                <w:rFonts w:ascii="Times New Roman" w:hAnsi="Times New Roman"/>
              </w:rPr>
            </w:pPr>
            <w:r w:rsidRPr="007F1A75">
              <w:rPr>
                <w:rFonts w:ascii="Times New Roman" w:hAnsi="Times New Roman"/>
                <w:sz w:val="12"/>
              </w:rPr>
              <w:t>Министерства просвещения</w:t>
            </w:r>
          </w:p>
          <w:p w:rsidR="004A3FC0" w:rsidRPr="007F1A75" w:rsidRDefault="004A3FC0" w:rsidP="004A3FC0">
            <w:pPr>
              <w:spacing w:after="0"/>
              <w:ind w:left="4"/>
              <w:jc w:val="center"/>
              <w:rPr>
                <w:rFonts w:ascii="Times New Roman" w:hAnsi="Times New Roman"/>
                <w:color w:val="000000"/>
              </w:rPr>
            </w:pPr>
            <w:r w:rsidRPr="007F1A75">
              <w:rPr>
                <w:rFonts w:ascii="Times New Roman" w:hAnsi="Times New Roman"/>
                <w:sz w:val="12"/>
              </w:rPr>
              <w:t>РФ</w:t>
            </w:r>
          </w:p>
        </w:tc>
      </w:tr>
    </w:tbl>
    <w:p w:rsidR="004A3FC0" w:rsidRPr="007F1A75" w:rsidRDefault="004A3FC0" w:rsidP="004A3FC0">
      <w:pPr>
        <w:pStyle w:val="29"/>
        <w:tabs>
          <w:tab w:val="left" w:pos="1671"/>
        </w:tabs>
        <w:spacing w:line="276" w:lineRule="auto"/>
        <w:ind w:firstLine="709"/>
        <w:jc w:val="both"/>
        <w:rPr>
          <w:b/>
          <w:sz w:val="24"/>
          <w:szCs w:val="24"/>
        </w:rPr>
      </w:pPr>
    </w:p>
    <w:p w:rsidR="004A3FC0" w:rsidRDefault="004A3FC0" w:rsidP="004A3FC0">
      <w:pPr>
        <w:spacing w:after="0"/>
        <w:ind w:firstLine="709"/>
        <w:jc w:val="both"/>
        <w:rPr>
          <w:rFonts w:ascii="Times New Roman" w:hAnsi="Times New Roman"/>
          <w:b/>
          <w:color w:val="212121"/>
          <w:sz w:val="24"/>
          <w:szCs w:val="24"/>
        </w:rPr>
      </w:pPr>
    </w:p>
    <w:p w:rsidR="004A3FC0" w:rsidRPr="005B3F24" w:rsidRDefault="005B3F24" w:rsidP="005B3F24">
      <w:pPr>
        <w:pStyle w:val="a8"/>
        <w:numPr>
          <w:ilvl w:val="1"/>
          <w:numId w:val="33"/>
        </w:numPr>
        <w:spacing w:after="0"/>
        <w:jc w:val="both"/>
        <w:rPr>
          <w:rFonts w:ascii="Times New Roman" w:hAnsi="Times New Roman"/>
          <w:b/>
          <w:sz w:val="24"/>
          <w:szCs w:val="24"/>
        </w:rPr>
      </w:pPr>
      <w:r w:rsidRPr="005B3F24">
        <w:rPr>
          <w:rFonts w:ascii="Times New Roman" w:hAnsi="Times New Roman"/>
          <w:b/>
          <w:color w:val="212121"/>
          <w:sz w:val="24"/>
          <w:szCs w:val="24"/>
        </w:rPr>
        <w:t xml:space="preserve"> </w:t>
      </w:r>
      <w:r w:rsidR="004A3FC0" w:rsidRPr="005B3F24">
        <w:rPr>
          <w:rFonts w:ascii="Times New Roman" w:hAnsi="Times New Roman"/>
          <w:b/>
          <w:color w:val="212121"/>
          <w:sz w:val="24"/>
          <w:szCs w:val="24"/>
        </w:rPr>
        <w:t xml:space="preserve">План внеурочной деятельности НОО в </w:t>
      </w:r>
      <w:r w:rsidR="004A3FC0" w:rsidRPr="005B3F24">
        <w:rPr>
          <w:rFonts w:ascii="Times New Roman" w:hAnsi="Times New Roman"/>
          <w:b/>
          <w:sz w:val="24"/>
          <w:szCs w:val="24"/>
        </w:rPr>
        <w:t>МБОУ «Карымкарская СОШ»</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sidRPr="00203C4A">
        <w:rPr>
          <w:rFonts w:ascii="Times New Roman" w:hAnsi="Times New Roman"/>
          <w:sz w:val="24"/>
          <w:szCs w:val="24"/>
        </w:rPr>
        <w:t>МБОУ «Карымкарская СОШ»</w:t>
      </w:r>
      <w:r w:rsidRPr="00203C4A">
        <w:rPr>
          <w:rFonts w:ascii="Times New Roman" w:eastAsia="SchoolBookSanPin" w:hAnsi="Times New Roman"/>
          <w:sz w:val="24"/>
          <w:szCs w:val="24"/>
        </w:rPr>
        <w:t>.</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lastRenderedPageBreak/>
        <w:t xml:space="preserve">Внеурочная деятельность в </w:t>
      </w:r>
      <w:r w:rsidRPr="00203C4A">
        <w:rPr>
          <w:rFonts w:ascii="Times New Roman" w:hAnsi="Times New Roman"/>
          <w:sz w:val="24"/>
          <w:szCs w:val="24"/>
        </w:rPr>
        <w:t xml:space="preserve">МБОУ «Карымкарская СОШ» </w:t>
      </w:r>
      <w:r w:rsidRPr="00203C4A">
        <w:rPr>
          <w:rFonts w:ascii="Times New Roman" w:eastAsia="SchoolBookSanPin" w:hAnsi="Times New Roman"/>
          <w:sz w:val="24"/>
          <w:szCs w:val="24"/>
        </w:rPr>
        <w:t>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b/>
          <w:sz w:val="24"/>
          <w:szCs w:val="24"/>
        </w:rPr>
        <w:t>Основными задачами</w:t>
      </w:r>
      <w:r w:rsidRPr="00203C4A">
        <w:rPr>
          <w:rFonts w:ascii="Times New Roman" w:eastAsia="SchoolBookSanPin" w:hAnsi="Times New Roman"/>
          <w:sz w:val="24"/>
          <w:szCs w:val="24"/>
        </w:rPr>
        <w:t xml:space="preserve"> организации внеурочной деятельности являются: </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формирование культуры поведения в информационной среде.</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w:t>
      </w:r>
      <w:r>
        <w:rPr>
          <w:rFonts w:ascii="Times New Roman" w:eastAsia="SchoolBookSanPin" w:hAnsi="Times New Roman"/>
          <w:sz w:val="24"/>
          <w:szCs w:val="24"/>
        </w:rPr>
        <w:t xml:space="preserve"> </w:t>
      </w:r>
      <w:r w:rsidRPr="00203C4A">
        <w:rPr>
          <w:rFonts w:ascii="Times New Roman" w:eastAsia="SchoolBookSanPin" w:hAnsi="Times New Roman"/>
          <w:sz w:val="24"/>
          <w:szCs w:val="24"/>
        </w:rPr>
        <w:t xml:space="preserve">деятельностных формулировках, что подчеркивает их практико-ориентированные характеристики. </w:t>
      </w:r>
      <w:r w:rsidRPr="00203C4A">
        <w:rPr>
          <w:rFonts w:ascii="Times New Roman" w:eastAsia="SchoolBookSanPin" w:hAnsi="Times New Roman"/>
          <w:sz w:val="24"/>
          <w:szCs w:val="24"/>
        </w:rPr>
        <w:br/>
        <w:t xml:space="preserve">При выборе направлений и отборе содержания обучения </w:t>
      </w:r>
      <w:r w:rsidRPr="00203C4A">
        <w:rPr>
          <w:rFonts w:ascii="Times New Roman" w:hAnsi="Times New Roman"/>
          <w:sz w:val="24"/>
          <w:szCs w:val="24"/>
        </w:rPr>
        <w:t xml:space="preserve">МБОУ «Карымкарская СОШ» </w:t>
      </w:r>
      <w:r w:rsidRPr="00203C4A">
        <w:rPr>
          <w:rFonts w:ascii="Times New Roman" w:eastAsia="SchoolBookSanPin" w:hAnsi="Times New Roman"/>
          <w:sz w:val="24"/>
          <w:szCs w:val="24"/>
        </w:rPr>
        <w:t>учитывает:</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результаты диагностики успеваемости и уровня развития обучающихся, проблемы и трудности их учебной деятельности;</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особенности информационно-образовательной среды образовательной организации, национальные и культурные особенности региона.</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Общий объем внеурочной деятельности в </w:t>
      </w:r>
      <w:r w:rsidRPr="00203C4A">
        <w:rPr>
          <w:rFonts w:ascii="Times New Roman" w:hAnsi="Times New Roman"/>
          <w:sz w:val="24"/>
          <w:szCs w:val="24"/>
        </w:rPr>
        <w:t>МБОУ «Карымкарская СОШ»</w:t>
      </w:r>
      <w:r w:rsidRPr="00203C4A">
        <w:rPr>
          <w:rFonts w:ascii="Times New Roman" w:eastAsia="SchoolBookSanPin" w:hAnsi="Times New Roman"/>
          <w:sz w:val="24"/>
          <w:szCs w:val="24"/>
        </w:rPr>
        <w:t xml:space="preserve"> не превышает 10 часов в неделю.</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Один час в неделю отводится  на внеурочное занятие «Разговоры о важном». </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w:t>
      </w:r>
      <w:r w:rsidRPr="00203C4A">
        <w:rPr>
          <w:rFonts w:ascii="Times New Roman" w:eastAsia="SchoolBookSanPin" w:hAnsi="Times New Roman"/>
          <w:sz w:val="24"/>
          <w:szCs w:val="24"/>
        </w:rPr>
        <w:lastRenderedPageBreak/>
        <w:t>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4A3FC0" w:rsidRPr="00203C4A" w:rsidRDefault="004A3FC0" w:rsidP="004A3FC0">
      <w:pPr>
        <w:spacing w:after="0"/>
        <w:ind w:firstLine="709"/>
        <w:jc w:val="both"/>
        <w:rPr>
          <w:rFonts w:ascii="Times New Roman" w:eastAsia="SchoolBookSanPin" w:hAnsi="Times New Roman"/>
          <w:b/>
          <w:sz w:val="24"/>
          <w:szCs w:val="24"/>
        </w:rPr>
      </w:pPr>
      <w:r w:rsidRPr="00203C4A">
        <w:rPr>
          <w:rFonts w:ascii="Times New Roman" w:eastAsia="SchoolBookSanPin" w:hAnsi="Times New Roman"/>
          <w:sz w:val="24"/>
          <w:szCs w:val="24"/>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sidRPr="00203C4A">
        <w:rPr>
          <w:rFonts w:ascii="Times New Roman" w:hAnsi="Times New Roman"/>
          <w:sz w:val="24"/>
          <w:szCs w:val="24"/>
        </w:rPr>
        <w:t xml:space="preserve">МБОУ «Карымкарская СОШ» </w:t>
      </w:r>
      <w:r w:rsidRPr="00203C4A">
        <w:rPr>
          <w:rFonts w:ascii="Times New Roman" w:eastAsia="SchoolBookSanPin" w:hAnsi="Times New Roman"/>
          <w:sz w:val="24"/>
          <w:szCs w:val="24"/>
        </w:rPr>
        <w:t xml:space="preserve">реализуются следующие </w:t>
      </w:r>
      <w:r w:rsidRPr="00203C4A">
        <w:rPr>
          <w:rFonts w:ascii="Times New Roman" w:eastAsia="SchoolBookSanPin" w:hAnsi="Times New Roman"/>
          <w:b/>
          <w:sz w:val="24"/>
          <w:szCs w:val="24"/>
        </w:rPr>
        <w:t>направления внеурочной деятельности.</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1. </w:t>
      </w:r>
      <w:r w:rsidRPr="00203C4A">
        <w:rPr>
          <w:rFonts w:ascii="Times New Roman" w:eastAsia="SchoolBookSanPin" w:hAnsi="Times New Roman"/>
          <w:bCs/>
          <w:sz w:val="24"/>
          <w:szCs w:val="24"/>
        </w:rPr>
        <w:t xml:space="preserve">Спортивно-оздоровительная деятельность </w:t>
      </w:r>
      <w:r w:rsidRPr="00203C4A">
        <w:rPr>
          <w:rFonts w:ascii="Times New Roman" w:eastAsia="SchoolBookSanPin" w:hAnsi="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2. </w:t>
      </w:r>
      <w:r w:rsidRPr="00203C4A">
        <w:rPr>
          <w:rFonts w:ascii="Times New Roman" w:eastAsia="SchoolBookSanPin" w:hAnsi="Times New Roman"/>
          <w:bCs/>
          <w:sz w:val="24"/>
          <w:szCs w:val="24"/>
        </w:rPr>
        <w:t xml:space="preserve">Проектно-исследовательская деятельность </w:t>
      </w:r>
      <w:r w:rsidRPr="00203C4A">
        <w:rPr>
          <w:rFonts w:ascii="Times New Roman" w:eastAsia="SchoolBookSanPi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3. </w:t>
      </w:r>
      <w:r w:rsidRPr="00203C4A">
        <w:rPr>
          <w:rFonts w:ascii="Times New Roman" w:eastAsia="SchoolBookSanPin" w:hAnsi="Times New Roman"/>
          <w:bCs/>
          <w:sz w:val="24"/>
          <w:szCs w:val="24"/>
        </w:rPr>
        <w:t xml:space="preserve">Коммуникативная деятельность </w:t>
      </w:r>
      <w:r w:rsidRPr="00203C4A">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4. </w:t>
      </w:r>
      <w:r w:rsidRPr="00203C4A">
        <w:rPr>
          <w:rFonts w:ascii="Times New Roman" w:eastAsia="SchoolBookSanPin" w:hAnsi="Times New Roman"/>
          <w:bCs/>
          <w:sz w:val="24"/>
          <w:szCs w:val="24"/>
        </w:rPr>
        <w:t xml:space="preserve">Художественно-эстетическая творческая деятельность </w:t>
      </w:r>
      <w:r w:rsidRPr="00203C4A">
        <w:rPr>
          <w:rFonts w:ascii="Times New Roman" w:eastAsia="SchoolBookSanPin" w:hAnsi="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5. </w:t>
      </w:r>
      <w:r w:rsidRPr="00203C4A">
        <w:rPr>
          <w:rFonts w:ascii="Times New Roman" w:eastAsia="SchoolBookSanPin" w:hAnsi="Times New Roman"/>
          <w:bCs/>
          <w:sz w:val="24"/>
          <w:szCs w:val="24"/>
        </w:rPr>
        <w:t xml:space="preserve">Информационная культура </w:t>
      </w:r>
      <w:r w:rsidRPr="00203C4A">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6. </w:t>
      </w:r>
      <w:r w:rsidRPr="00203C4A">
        <w:rPr>
          <w:rFonts w:ascii="Times New Roman" w:eastAsia="SchoolBookSanPin" w:hAnsi="Times New Roman"/>
          <w:bCs/>
          <w:sz w:val="24"/>
          <w:szCs w:val="24"/>
        </w:rPr>
        <w:t xml:space="preserve">Интеллектуальные марафоны </w:t>
      </w:r>
      <w:r w:rsidRPr="00203C4A">
        <w:rPr>
          <w:rFonts w:ascii="Times New Roman" w:eastAsia="SchoolBookSanPi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4A3FC0" w:rsidRPr="00203C4A" w:rsidRDefault="004A3FC0" w:rsidP="004A3FC0">
      <w:pPr>
        <w:spacing w:after="0"/>
        <w:ind w:firstLine="709"/>
        <w:jc w:val="both"/>
        <w:rPr>
          <w:rFonts w:ascii="Times New Roman" w:eastAsia="SchoolBookSanPin" w:hAnsi="Times New Roman"/>
          <w:sz w:val="24"/>
          <w:szCs w:val="24"/>
        </w:rPr>
      </w:pPr>
      <w:r w:rsidRPr="00203C4A">
        <w:rPr>
          <w:rFonts w:ascii="Times New Roman" w:eastAsia="SchoolBookSanPin" w:hAnsi="Times New Roman"/>
          <w:sz w:val="24"/>
          <w:szCs w:val="24"/>
        </w:rPr>
        <w:t>7. </w:t>
      </w:r>
      <w:r w:rsidRPr="00203C4A">
        <w:rPr>
          <w:rFonts w:ascii="Times New Roman" w:eastAsia="SchoolBookSanPin" w:hAnsi="Times New Roman"/>
          <w:bCs/>
          <w:sz w:val="24"/>
          <w:szCs w:val="24"/>
        </w:rPr>
        <w:t xml:space="preserve">«Учение с увлечением!» </w:t>
      </w:r>
      <w:r w:rsidRPr="00203C4A">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4A3FC0" w:rsidRDefault="004A3FC0" w:rsidP="004A3FC0">
      <w:pPr>
        <w:ind w:firstLine="709"/>
        <w:jc w:val="both"/>
        <w:rPr>
          <w:rFonts w:ascii="Times New Roman" w:eastAsia="SchoolBookSanPin" w:hAnsi="Times New Roman"/>
          <w:sz w:val="24"/>
          <w:szCs w:val="24"/>
        </w:rPr>
      </w:pPr>
      <w:r>
        <w:rPr>
          <w:rFonts w:ascii="Times New Roman" w:eastAsia="SchoolBookSanPin" w:hAnsi="Times New Roman"/>
          <w:sz w:val="24"/>
          <w:szCs w:val="24"/>
        </w:rPr>
        <w:t>Ввиду территориальных особенностей (отдаленности и труднодоступности территории, отсутствия в сельском поселении учреждений культуры и спорта с развитой инфраструктурой)</w:t>
      </w:r>
      <w:r w:rsidRPr="00203C4A">
        <w:rPr>
          <w:rFonts w:ascii="Times New Roman" w:eastAsia="SchoolBookSanPin" w:hAnsi="Times New Roman"/>
          <w:sz w:val="24"/>
          <w:szCs w:val="24"/>
        </w:rPr>
        <w:t xml:space="preserve"> </w:t>
      </w:r>
      <w:r>
        <w:rPr>
          <w:rFonts w:ascii="Times New Roman" w:eastAsia="SchoolBookSanPin" w:hAnsi="Times New Roman"/>
          <w:sz w:val="24"/>
          <w:szCs w:val="24"/>
        </w:rPr>
        <w:t xml:space="preserve">реализация программ внеурочной деятельности в </w:t>
      </w:r>
      <w:r w:rsidRPr="00203C4A">
        <w:rPr>
          <w:rFonts w:ascii="Times New Roman" w:hAnsi="Times New Roman"/>
          <w:sz w:val="24"/>
          <w:szCs w:val="24"/>
        </w:rPr>
        <w:t xml:space="preserve">МБОУ «Карымкарская СОШ» </w:t>
      </w:r>
      <w:r>
        <w:rPr>
          <w:rFonts w:ascii="Times New Roman" w:eastAsia="SchoolBookSanPin" w:hAnsi="Times New Roman"/>
          <w:sz w:val="24"/>
          <w:szCs w:val="24"/>
        </w:rPr>
        <w:t>осуществляется большей частью самостоятельно. В рамках реализации регионального проекта «Успех каждого ребенка» заключено соглашение с МБУДО «ДДТ п.Унъюган» о сетевом взаимодействии и реализации следующих программ дополнительного образования в дистанционном режиме.</w:t>
      </w:r>
    </w:p>
    <w:p w:rsidR="004A3FC0" w:rsidRPr="009B5CEF" w:rsidRDefault="004A3FC0" w:rsidP="004A3FC0">
      <w:pPr>
        <w:tabs>
          <w:tab w:val="left" w:pos="658"/>
        </w:tabs>
        <w:spacing w:after="0" w:line="240" w:lineRule="auto"/>
        <w:ind w:left="675"/>
        <w:jc w:val="center"/>
        <w:rPr>
          <w:rFonts w:ascii="Times New Roman" w:hAnsi="Times New Roman"/>
          <w:b/>
          <w:sz w:val="24"/>
          <w:szCs w:val="24"/>
        </w:rPr>
      </w:pPr>
      <w:r w:rsidRPr="009B5CEF">
        <w:rPr>
          <w:rFonts w:ascii="Times New Roman" w:hAnsi="Times New Roman"/>
          <w:b/>
          <w:sz w:val="24"/>
          <w:szCs w:val="24"/>
        </w:rPr>
        <w:t>ДООП «Путешествие в мир искусства»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4925"/>
      </w:tblGrid>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w:t>
            </w:r>
          </w:p>
        </w:tc>
        <w:tc>
          <w:tcPr>
            <w:tcW w:w="4253"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Наименование дополнительной образовательной программы, реализуемой посредствам сетевой формы</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«Творческий калейдоскоп»</w:t>
            </w:r>
          </w:p>
        </w:tc>
      </w:tr>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2.</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Вид</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Дополнительная образовательнаяпрограмма дошкольного образования</w:t>
            </w:r>
          </w:p>
        </w:tc>
      </w:tr>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3.</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Уровень образования</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дополнительное образование</w:t>
            </w:r>
          </w:p>
        </w:tc>
      </w:tr>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4.</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Направленность образовательной программы</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 xml:space="preserve">Художественная </w:t>
            </w:r>
          </w:p>
        </w:tc>
      </w:tr>
      <w:tr w:rsidR="004A3FC0" w:rsidRPr="001C6009"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lastRenderedPageBreak/>
              <w:t>5.</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Статус обучающихся</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Сертифицированный обучающийся по системе ПДО</w:t>
            </w:r>
          </w:p>
        </w:tc>
      </w:tr>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6.</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Возрастная группа</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Смешанная группа7- 14 лет</w:t>
            </w:r>
          </w:p>
        </w:tc>
      </w:tr>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7.</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Наполняемость</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10-15 человек</w:t>
            </w:r>
          </w:p>
        </w:tc>
      </w:tr>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8.</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ФИО педагога</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Курышева Ольга Николаевна</w:t>
            </w:r>
          </w:p>
        </w:tc>
      </w:tr>
      <w:tr w:rsidR="004A3FC0" w:rsidRPr="001C6009"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9.</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Основное место работы</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 xml:space="preserve">Муниципальное бюджетное учреждение дополнительного образования п. Унъюган (МБУДО «ДДТ») </w:t>
            </w:r>
          </w:p>
        </w:tc>
      </w:tr>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10.</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 xml:space="preserve">Должность </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Педагог дополнительного образования</w:t>
            </w:r>
          </w:p>
        </w:tc>
      </w:tr>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11.</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Образование</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 xml:space="preserve">Высшее </w:t>
            </w:r>
          </w:p>
        </w:tc>
      </w:tr>
      <w:tr w:rsidR="004A3FC0" w:rsidRPr="009B5CEF"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12.</w:t>
            </w:r>
          </w:p>
        </w:tc>
        <w:tc>
          <w:tcPr>
            <w:tcW w:w="4253"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Категория</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Высшая</w:t>
            </w:r>
          </w:p>
        </w:tc>
      </w:tr>
      <w:tr w:rsidR="004A3FC0" w:rsidRPr="001C6009"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13.</w:t>
            </w:r>
          </w:p>
        </w:tc>
        <w:tc>
          <w:tcPr>
            <w:tcW w:w="4253"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Условия и порядок осуществления образовательной деятельности</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Срок реализации: 16 часов</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Режим занятий: 1 раз в неделю</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Среда: дети смешанной группы</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Продолжительность занятий: 40 минут</w:t>
            </w:r>
          </w:p>
        </w:tc>
      </w:tr>
      <w:tr w:rsidR="004A3FC0" w:rsidRPr="001C6009"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14.</w:t>
            </w:r>
          </w:p>
        </w:tc>
        <w:tc>
          <w:tcPr>
            <w:tcW w:w="4253"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Характер и объём ресурсов МБУДО «ДДТ»</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Печатные издания, методические пособия.</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Презентации, аудиозаписи – в ассортименте</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учебно-практическое оборудование,</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канцелярские товары для фронтальной работы, компьютер, выход в сеть интернет, медиа установка, камера.</w:t>
            </w:r>
          </w:p>
        </w:tc>
      </w:tr>
      <w:tr w:rsidR="004A3FC0" w:rsidRPr="001C6009" w:rsidTr="00C16426">
        <w:tc>
          <w:tcPr>
            <w:tcW w:w="675"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15.</w:t>
            </w:r>
          </w:p>
        </w:tc>
        <w:tc>
          <w:tcPr>
            <w:tcW w:w="4253"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Характер и объём ресурсов МБОУ «Карымкарская СОШ»</w:t>
            </w:r>
          </w:p>
        </w:tc>
        <w:tc>
          <w:tcPr>
            <w:tcW w:w="4925"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 xml:space="preserve">Кабинет, студия. Компьютер, интерактивная доска/ панель, видеокамера, медиа установка, выход в сеть интернет. </w:t>
            </w:r>
          </w:p>
        </w:tc>
      </w:tr>
    </w:tbl>
    <w:p w:rsidR="004A3FC0" w:rsidRPr="00D57123" w:rsidRDefault="004A3FC0" w:rsidP="005B3F24">
      <w:pPr>
        <w:pStyle w:val="29"/>
        <w:spacing w:line="240" w:lineRule="auto"/>
        <w:jc w:val="right"/>
        <w:rPr>
          <w:b/>
          <w:sz w:val="24"/>
          <w:szCs w:val="24"/>
        </w:rPr>
      </w:pPr>
    </w:p>
    <w:p w:rsidR="004A3FC0" w:rsidRPr="009B5CEF" w:rsidRDefault="004A3FC0" w:rsidP="005B3F24">
      <w:pPr>
        <w:spacing w:after="0" w:line="240" w:lineRule="auto"/>
        <w:jc w:val="center"/>
        <w:rPr>
          <w:rFonts w:ascii="Times New Roman" w:hAnsi="Times New Roman"/>
          <w:b/>
          <w:sz w:val="24"/>
          <w:szCs w:val="24"/>
        </w:rPr>
      </w:pPr>
      <w:r w:rsidRPr="009B5CEF">
        <w:rPr>
          <w:rFonts w:ascii="Times New Roman" w:hAnsi="Times New Roman"/>
          <w:b/>
          <w:sz w:val="24"/>
          <w:szCs w:val="24"/>
        </w:rPr>
        <w:t>ДООП «Азбука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4175"/>
        <w:gridCol w:w="5103"/>
      </w:tblGrid>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Наименование дополнительной образовательной программы, реализуемой посредствам сетевой формы</w:t>
            </w:r>
          </w:p>
        </w:tc>
        <w:tc>
          <w:tcPr>
            <w:tcW w:w="5103" w:type="dxa"/>
          </w:tcPr>
          <w:p w:rsidR="004A3FC0" w:rsidRPr="009B5CEF" w:rsidRDefault="004A3FC0" w:rsidP="005B3F24">
            <w:pPr>
              <w:tabs>
                <w:tab w:val="center" w:pos="4677"/>
                <w:tab w:val="right" w:pos="9355"/>
              </w:tabs>
              <w:spacing w:line="240" w:lineRule="auto"/>
              <w:jc w:val="center"/>
              <w:rPr>
                <w:rFonts w:ascii="Times New Roman" w:hAnsi="Times New Roman"/>
                <w:sz w:val="24"/>
                <w:szCs w:val="24"/>
              </w:rPr>
            </w:pPr>
            <w:r w:rsidRPr="009B5CEF">
              <w:rPr>
                <w:rFonts w:ascii="Times New Roman" w:hAnsi="Times New Roman"/>
                <w:sz w:val="24"/>
                <w:szCs w:val="24"/>
              </w:rPr>
              <w:t>«Азбука безопасности»</w:t>
            </w:r>
          </w:p>
          <w:p w:rsidR="004A3FC0" w:rsidRPr="009B5CEF" w:rsidRDefault="004A3FC0" w:rsidP="005B3F24">
            <w:pPr>
              <w:pStyle w:val="29"/>
              <w:tabs>
                <w:tab w:val="center" w:pos="4677"/>
                <w:tab w:val="right" w:pos="9355"/>
              </w:tabs>
              <w:spacing w:line="240" w:lineRule="auto"/>
              <w:rPr>
                <w:b/>
                <w:sz w:val="24"/>
                <w:szCs w:val="24"/>
              </w:rPr>
            </w:pP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2.</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Вид</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Дополнительная общеобразовательная общеразвивающаяпрограмма</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3.</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Уровень образования</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дополнительное образование</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4.</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Направленность образовательной программы</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социально-гуманитарная</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5.</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Статус обучающихся</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Сертифицированный обучающийся по системе ПДО</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6.</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Возрастная группа</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Смешанная группа 3-9 лет</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7.</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Наполняемость</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10-20 человек</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8.</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ФИО педагога</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Ревякина Евгения Николаевна</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9.</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Основное место работы</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Муниципальное бюджетное учреждение дополнительного образования п. Унъюган (МБУДО «ДДТ»)</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10.</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 xml:space="preserve">Должность </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Педагог дополнительного образования</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11.</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Образование</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Высшее</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12.</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Категория</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1 категория</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13.</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Условия и порядок осуществления образовательной деятельности</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Срок реализации: 16 часов</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Режим занятий: 1 раз в неделю</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Среда: дети смешанной группы</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Продолжительность занятий: 40 минут</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14.</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Характер и объём ресурсов МБУДО «ДДТ»</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Печатные издания, методические пособия.</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Презентации, аудиозаписи – в ассортименте</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учебно-практическое оборудование,</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lastRenderedPageBreak/>
              <w:t>канцелярские товары для фронтальной работы, компьютер, выход в сеть интернет, медиа установка, камера.</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lastRenderedPageBreak/>
              <w:t>15.</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Характер и объём ресурсов МБОУ «Карымкарская СОШ»</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Кабинет, студия. Компьютер, интерактивная доска/ панель, видеокамера, медиа установка, выход в сеть интернет.</w:t>
            </w:r>
          </w:p>
        </w:tc>
      </w:tr>
    </w:tbl>
    <w:p w:rsidR="004A3FC0" w:rsidRDefault="004A3FC0" w:rsidP="005B3F24">
      <w:pPr>
        <w:spacing w:line="240" w:lineRule="auto"/>
        <w:jc w:val="center"/>
        <w:rPr>
          <w:rFonts w:ascii="Times New Roman" w:hAnsi="Times New Roman"/>
          <w:b/>
          <w:sz w:val="24"/>
          <w:szCs w:val="24"/>
        </w:rPr>
      </w:pPr>
    </w:p>
    <w:p w:rsidR="004A3FC0" w:rsidRPr="009B5CEF" w:rsidRDefault="004A3FC0" w:rsidP="005B3F24">
      <w:pPr>
        <w:spacing w:line="240" w:lineRule="auto"/>
        <w:jc w:val="center"/>
        <w:rPr>
          <w:rFonts w:ascii="Times New Roman" w:hAnsi="Times New Roman"/>
          <w:b/>
          <w:sz w:val="24"/>
          <w:szCs w:val="24"/>
        </w:rPr>
      </w:pPr>
      <w:r w:rsidRPr="009B5CEF">
        <w:rPr>
          <w:rFonts w:ascii="Times New Roman" w:hAnsi="Times New Roman"/>
          <w:b/>
          <w:sz w:val="24"/>
          <w:szCs w:val="24"/>
        </w:rPr>
        <w:t>ДООП «Югорский ларь»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4175"/>
        <w:gridCol w:w="5103"/>
      </w:tblGrid>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Наименование дополнительной образовательной программы, реализуемой посредствам сетевой формы</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rFonts w:eastAsia="Courier New"/>
                <w:color w:val="000000"/>
                <w:sz w:val="24"/>
                <w:szCs w:val="24"/>
              </w:rPr>
              <w:t>«Югорский ларь»</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2.</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Вид</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Дополнительная общеобразовательная общеразвивающаяпрограмма</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3.</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Уровень образования</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дополнительное образование</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4.</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Направленность образовательной программы</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Художественная</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5.</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Статус обучающихся</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Сертифицированный обучающийся по системе ПДО</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6.</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Возрастная группа</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Смешанная группа 7-13 лет</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7.</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Наполняемость</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10-20 человек</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8.</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ФИО педагога</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Ревякина Евгения Николаевна</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9.</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Основное место работы</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 xml:space="preserve">Муниципальное бюджетное учреждение дополнительного образования п. Унъюган (МБУДО «ДДТ») </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10.</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 xml:space="preserve">Должность </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Педагог дополнительного образования</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11.</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Образование</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 xml:space="preserve">Высшее </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12.</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Категория</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1 категория</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13.</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Условия и порядок осуществления образовательной деятельности</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Срок реализации: 16 часов</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Режим занятий: 1 раз в неделю</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 xml:space="preserve">Среда: дети смешанной группы </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Продолжительность занятий: 40 минут</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14.</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Характер и объём ресурсов МБУДО «ДДТ»</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Печатные издания, методические пособия.</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Презентации, аудиозаписи – в ассортименте</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учебно-практическое оборудование,</w:t>
            </w:r>
          </w:p>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канцелярские товары для фронтальной работы, компьютер, выход в сеть интернет, медиа установка, камера.</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15.</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Характер и объём ресурсов МБОУ «КарымкарскаяСОШ»</w:t>
            </w:r>
          </w:p>
        </w:tc>
        <w:tc>
          <w:tcPr>
            <w:tcW w:w="5103" w:type="dxa"/>
          </w:tcPr>
          <w:p w:rsidR="004A3FC0" w:rsidRPr="00C16426" w:rsidRDefault="004A3FC0" w:rsidP="005B3F24">
            <w:pPr>
              <w:pStyle w:val="29"/>
              <w:tabs>
                <w:tab w:val="center" w:pos="4677"/>
                <w:tab w:val="right" w:pos="9355"/>
              </w:tabs>
              <w:spacing w:line="240" w:lineRule="auto"/>
              <w:ind w:firstLine="0"/>
              <w:rPr>
                <w:sz w:val="24"/>
                <w:szCs w:val="24"/>
              </w:rPr>
            </w:pPr>
            <w:r w:rsidRPr="00C16426">
              <w:rPr>
                <w:sz w:val="24"/>
                <w:szCs w:val="24"/>
              </w:rPr>
              <w:t xml:space="preserve">Кабинет, студия. Компьютер, интерактивная доска/ панель, видеокамера, медиа установка, выход в сеть интернет. </w:t>
            </w:r>
          </w:p>
        </w:tc>
      </w:tr>
    </w:tbl>
    <w:p w:rsidR="004A3FC0" w:rsidRPr="009B5CEF" w:rsidRDefault="004A3FC0" w:rsidP="005B3F24">
      <w:pPr>
        <w:spacing w:line="240" w:lineRule="auto"/>
        <w:jc w:val="center"/>
        <w:rPr>
          <w:rFonts w:ascii="Times New Roman" w:hAnsi="Times New Roman"/>
          <w:sz w:val="24"/>
          <w:szCs w:val="24"/>
        </w:rPr>
      </w:pPr>
    </w:p>
    <w:p w:rsidR="004A3FC0" w:rsidRPr="009B5CEF" w:rsidRDefault="004A3FC0" w:rsidP="005B3F24">
      <w:pPr>
        <w:spacing w:line="240" w:lineRule="auto"/>
        <w:jc w:val="center"/>
        <w:rPr>
          <w:rFonts w:ascii="Times New Roman" w:hAnsi="Times New Roman"/>
          <w:b/>
          <w:sz w:val="24"/>
          <w:szCs w:val="24"/>
        </w:rPr>
      </w:pPr>
      <w:r w:rsidRPr="009B5CEF">
        <w:rPr>
          <w:rFonts w:ascii="Times New Roman" w:hAnsi="Times New Roman"/>
          <w:b/>
          <w:sz w:val="24"/>
          <w:szCs w:val="24"/>
        </w:rPr>
        <w:t>ДООП «Заповедные зоны Югры»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4175"/>
        <w:gridCol w:w="5103"/>
      </w:tblGrid>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Наименование дополнительной образовательной программы, реализуемой посредствам сетевой формы</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rFonts w:eastAsia="Courier New"/>
                <w:color w:val="000000"/>
                <w:sz w:val="24"/>
                <w:szCs w:val="24"/>
              </w:rPr>
              <w:t>«Заповедные зоны Югры»</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2.</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Вид</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Дополнительная общеобразовательная общеразвивающаяпрограмма</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3.</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Уровень образования</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дополнительное образование</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lastRenderedPageBreak/>
              <w:t>4.</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Направленность образовательной программы</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естественно-научная</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5.</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Статус обучающихся</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Сертифицированный обучающийся по системе ПДО</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6.</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Возрастная группа</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Смешанная группа 10-15 лет</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7.</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Наполняемость</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10-20 человек</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8.</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ФИО педагога</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Воробьева Евгения Викторовна</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9.</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Основное место работы</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 xml:space="preserve">Муниципальное бюджетное учреждение дополнительного образования п. Унъюган (МБУДО «ДДТ») </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10.</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 xml:space="preserve">Должность </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Педагог дополнительного образования</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11.</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Образование</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 xml:space="preserve">Высшее </w:t>
            </w:r>
          </w:p>
        </w:tc>
      </w:tr>
      <w:tr w:rsidR="004A3FC0" w:rsidRPr="009B5CEF"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12.</w:t>
            </w:r>
          </w:p>
        </w:tc>
        <w:tc>
          <w:tcPr>
            <w:tcW w:w="4175" w:type="dxa"/>
          </w:tcPr>
          <w:p w:rsidR="004A3FC0" w:rsidRPr="009B5CEF" w:rsidRDefault="004A3FC0" w:rsidP="005B3F24">
            <w:pPr>
              <w:pStyle w:val="29"/>
              <w:tabs>
                <w:tab w:val="center" w:pos="4677"/>
                <w:tab w:val="right" w:pos="9355"/>
              </w:tabs>
              <w:spacing w:line="240" w:lineRule="auto"/>
              <w:rPr>
                <w:sz w:val="24"/>
                <w:szCs w:val="24"/>
              </w:rPr>
            </w:pPr>
            <w:r w:rsidRPr="009B5CEF">
              <w:rPr>
                <w:sz w:val="24"/>
                <w:szCs w:val="24"/>
              </w:rPr>
              <w:t>Категория</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нет</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13.</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Условия и порядок осуществления образовательной деятельности</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Срок реализации: 16 часов</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Режим занятий: 1 раз в неделю</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 xml:space="preserve">Среда: дети смешанной группы </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Продолжительность занятий: 40 минут</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14.</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Характер и объём ресурсов МБУДО «ДДТ»</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Печатные издания, методические пособия.</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Презентации, аудиозаписи – в ассортименте</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учебно-практическое оборудование,</w:t>
            </w:r>
          </w:p>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канцелярские товары для фронтальной работы, компьютер, выход в сеть интернет, медиа установка, камера.</w:t>
            </w:r>
          </w:p>
        </w:tc>
      </w:tr>
      <w:tr w:rsidR="004A3FC0" w:rsidRPr="001C6009" w:rsidTr="005B3F24">
        <w:tc>
          <w:tcPr>
            <w:tcW w:w="611" w:type="dxa"/>
          </w:tcPr>
          <w:p w:rsidR="004A3FC0" w:rsidRPr="00C16426" w:rsidRDefault="004A3FC0" w:rsidP="005B3F24">
            <w:pPr>
              <w:pStyle w:val="29"/>
              <w:tabs>
                <w:tab w:val="center" w:pos="4677"/>
                <w:tab w:val="right" w:pos="9355"/>
              </w:tabs>
              <w:spacing w:line="240" w:lineRule="auto"/>
              <w:rPr>
                <w:sz w:val="24"/>
                <w:szCs w:val="24"/>
              </w:rPr>
            </w:pPr>
            <w:r w:rsidRPr="00C16426">
              <w:rPr>
                <w:sz w:val="24"/>
                <w:szCs w:val="24"/>
              </w:rPr>
              <w:t>15.</w:t>
            </w:r>
          </w:p>
        </w:tc>
        <w:tc>
          <w:tcPr>
            <w:tcW w:w="4175" w:type="dxa"/>
          </w:tcPr>
          <w:p w:rsidR="004A3FC0" w:rsidRPr="00D57123" w:rsidRDefault="004A3FC0" w:rsidP="005B3F24">
            <w:pPr>
              <w:pStyle w:val="29"/>
              <w:tabs>
                <w:tab w:val="center" w:pos="4677"/>
                <w:tab w:val="right" w:pos="9355"/>
              </w:tabs>
              <w:spacing w:line="240" w:lineRule="auto"/>
              <w:rPr>
                <w:sz w:val="24"/>
                <w:szCs w:val="24"/>
              </w:rPr>
            </w:pPr>
            <w:r w:rsidRPr="00D57123">
              <w:rPr>
                <w:sz w:val="24"/>
                <w:szCs w:val="24"/>
              </w:rPr>
              <w:t>Характер и объём ресурсов МБОУ «Карымкарская СОШ»</w:t>
            </w:r>
          </w:p>
        </w:tc>
        <w:tc>
          <w:tcPr>
            <w:tcW w:w="5103" w:type="dxa"/>
          </w:tcPr>
          <w:p w:rsidR="004A3FC0" w:rsidRPr="00C16426" w:rsidRDefault="004A3FC0" w:rsidP="005B3F24">
            <w:pPr>
              <w:pStyle w:val="29"/>
              <w:tabs>
                <w:tab w:val="center" w:pos="4677"/>
                <w:tab w:val="right" w:pos="9355"/>
              </w:tabs>
              <w:spacing w:line="240" w:lineRule="auto"/>
              <w:ind w:firstLine="34"/>
              <w:rPr>
                <w:sz w:val="24"/>
                <w:szCs w:val="24"/>
              </w:rPr>
            </w:pPr>
            <w:r w:rsidRPr="00C16426">
              <w:rPr>
                <w:sz w:val="24"/>
                <w:szCs w:val="24"/>
              </w:rPr>
              <w:t xml:space="preserve">Кабинет, студия. Компьютер, интерактивная доска/ панель, видеокамера, медиа установка, выход в сеть интернет. </w:t>
            </w:r>
          </w:p>
        </w:tc>
      </w:tr>
    </w:tbl>
    <w:p w:rsidR="004A3FC0" w:rsidRPr="009B5CEF" w:rsidRDefault="004A3FC0" w:rsidP="004A3FC0">
      <w:pPr>
        <w:spacing w:after="0" w:line="240" w:lineRule="auto"/>
        <w:jc w:val="center"/>
        <w:rPr>
          <w:rFonts w:ascii="Times New Roman" w:hAnsi="Times New Roman"/>
          <w:sz w:val="24"/>
          <w:szCs w:val="24"/>
        </w:rPr>
      </w:pPr>
    </w:p>
    <w:p w:rsidR="004A3FC0" w:rsidRDefault="004A3FC0" w:rsidP="004A3FC0">
      <w:pPr>
        <w:spacing w:after="0"/>
        <w:ind w:firstLine="709"/>
        <w:jc w:val="center"/>
        <w:rPr>
          <w:rFonts w:ascii="Times New Roman" w:hAnsi="Times New Roman"/>
          <w:b/>
        </w:rPr>
      </w:pPr>
    </w:p>
    <w:p w:rsidR="00C16426" w:rsidRDefault="00C16426">
      <w:pPr>
        <w:rPr>
          <w:rFonts w:ascii="Times New Roman" w:hAnsi="Times New Roman"/>
          <w:b/>
        </w:rPr>
      </w:pPr>
      <w:r>
        <w:rPr>
          <w:rFonts w:ascii="Times New Roman" w:hAnsi="Times New Roman"/>
          <w:b/>
        </w:rPr>
        <w:br w:type="page"/>
      </w:r>
    </w:p>
    <w:p w:rsidR="004A3FC0" w:rsidRPr="000F479B" w:rsidRDefault="004A3FC0" w:rsidP="004A3FC0">
      <w:pPr>
        <w:spacing w:after="0"/>
        <w:ind w:firstLine="709"/>
        <w:jc w:val="center"/>
        <w:rPr>
          <w:rFonts w:ascii="Times New Roman" w:hAnsi="Times New Roman"/>
          <w:b/>
        </w:rPr>
      </w:pPr>
      <w:r w:rsidRPr="000F479B">
        <w:rPr>
          <w:rFonts w:ascii="Times New Roman" w:hAnsi="Times New Roman"/>
          <w:b/>
        </w:rPr>
        <w:lastRenderedPageBreak/>
        <w:t>Недельный план внеурочной деятельности начального общего образования</w:t>
      </w:r>
    </w:p>
    <w:p w:rsidR="004A3FC0" w:rsidRDefault="004A3FC0" w:rsidP="004A3FC0">
      <w:pPr>
        <w:spacing w:after="0" w:line="220" w:lineRule="exact"/>
        <w:ind w:firstLine="709"/>
        <w:jc w:val="center"/>
        <w:rPr>
          <w:rFonts w:ascii="Times New Roman" w:hAnsi="Times New Roman"/>
          <w:b/>
        </w:rPr>
      </w:pPr>
      <w:r>
        <w:rPr>
          <w:rFonts w:ascii="Times New Roman" w:hAnsi="Times New Roman"/>
          <w:b/>
        </w:rPr>
        <w:t>2023-2024 учебный год</w:t>
      </w:r>
    </w:p>
    <w:p w:rsidR="004A3FC0" w:rsidRPr="00B3043E" w:rsidRDefault="004A3FC0" w:rsidP="004A3FC0">
      <w:pPr>
        <w:spacing w:after="0" w:line="220" w:lineRule="exact"/>
        <w:ind w:firstLine="709"/>
        <w:jc w:val="center"/>
        <w:rPr>
          <w:rFonts w:ascii="Times New Roman" w:hAnsi="Times New Roman"/>
          <w:b/>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1985"/>
        <w:gridCol w:w="1985"/>
        <w:gridCol w:w="1966"/>
        <w:gridCol w:w="1966"/>
      </w:tblGrid>
      <w:tr w:rsidR="004A3FC0" w:rsidRPr="003E734C" w:rsidTr="004A3FC0">
        <w:trPr>
          <w:trHeight w:val="832"/>
        </w:trPr>
        <w:tc>
          <w:tcPr>
            <w:tcW w:w="953" w:type="pct"/>
          </w:tcPr>
          <w:p w:rsidR="004A3FC0" w:rsidRPr="00434931" w:rsidRDefault="004A3FC0" w:rsidP="004A3FC0">
            <w:pPr>
              <w:tabs>
                <w:tab w:val="left" w:pos="0"/>
              </w:tabs>
              <w:spacing w:after="0" w:line="240" w:lineRule="auto"/>
              <w:ind w:right="-1"/>
              <w:jc w:val="center"/>
              <w:rPr>
                <w:rFonts w:ascii="Times New Roman" w:hAnsi="Times New Roman"/>
                <w:sz w:val="24"/>
                <w:szCs w:val="24"/>
              </w:rPr>
            </w:pPr>
            <w:r w:rsidRPr="00434931">
              <w:rPr>
                <w:rStyle w:val="211pt"/>
                <w:rFonts w:eastAsia="Calibri"/>
                <w:sz w:val="24"/>
                <w:szCs w:val="24"/>
              </w:rPr>
              <w:t>Направления</w:t>
            </w:r>
          </w:p>
          <w:p w:rsidR="004A3FC0" w:rsidRPr="00434931" w:rsidRDefault="004A3FC0" w:rsidP="004A3FC0">
            <w:pPr>
              <w:tabs>
                <w:tab w:val="left" w:pos="0"/>
              </w:tabs>
              <w:spacing w:after="0" w:line="240" w:lineRule="auto"/>
              <w:ind w:right="-1"/>
              <w:jc w:val="center"/>
              <w:rPr>
                <w:rFonts w:ascii="Times New Roman" w:hAnsi="Times New Roman"/>
                <w:sz w:val="24"/>
                <w:szCs w:val="24"/>
              </w:rPr>
            </w:pPr>
            <w:r w:rsidRPr="00434931">
              <w:rPr>
                <w:rStyle w:val="211pt"/>
                <w:rFonts w:eastAsia="Calibri"/>
                <w:sz w:val="24"/>
                <w:szCs w:val="24"/>
              </w:rPr>
              <w:t>внеурочной</w:t>
            </w:r>
          </w:p>
          <w:p w:rsidR="004A3FC0" w:rsidRPr="00434931" w:rsidRDefault="004A3FC0" w:rsidP="004A3FC0">
            <w:pPr>
              <w:tabs>
                <w:tab w:val="left" w:pos="0"/>
              </w:tabs>
              <w:spacing w:after="0" w:line="240" w:lineRule="auto"/>
              <w:ind w:right="-1"/>
              <w:jc w:val="center"/>
              <w:rPr>
                <w:rFonts w:ascii="Times New Roman" w:hAnsi="Times New Roman"/>
                <w:sz w:val="24"/>
                <w:szCs w:val="24"/>
              </w:rPr>
            </w:pPr>
            <w:r w:rsidRPr="00434931">
              <w:rPr>
                <w:rStyle w:val="211pt"/>
                <w:rFonts w:eastAsia="Calibri"/>
                <w:sz w:val="24"/>
                <w:szCs w:val="24"/>
              </w:rPr>
              <w:t>деятельности</w:t>
            </w:r>
          </w:p>
        </w:tc>
        <w:tc>
          <w:tcPr>
            <w:tcW w:w="953" w:type="pct"/>
          </w:tcPr>
          <w:p w:rsidR="004A3FC0" w:rsidRPr="00434931" w:rsidRDefault="004A3FC0" w:rsidP="004A3FC0">
            <w:pPr>
              <w:tabs>
                <w:tab w:val="left" w:pos="0"/>
              </w:tabs>
              <w:spacing w:before="60" w:after="0" w:line="240" w:lineRule="auto"/>
              <w:ind w:right="-1"/>
              <w:jc w:val="center"/>
              <w:rPr>
                <w:rFonts w:ascii="Times New Roman" w:hAnsi="Times New Roman"/>
                <w:sz w:val="24"/>
                <w:szCs w:val="24"/>
              </w:rPr>
            </w:pPr>
            <w:r w:rsidRPr="00434931">
              <w:rPr>
                <w:rFonts w:ascii="Times New Roman" w:hAnsi="Times New Roman"/>
                <w:sz w:val="24"/>
                <w:szCs w:val="24"/>
              </w:rPr>
              <w:t>1 класс</w:t>
            </w:r>
          </w:p>
        </w:tc>
        <w:tc>
          <w:tcPr>
            <w:tcW w:w="986" w:type="pct"/>
          </w:tcPr>
          <w:p w:rsidR="004A3FC0" w:rsidRPr="00434931" w:rsidRDefault="004A3FC0" w:rsidP="004A3FC0">
            <w:pPr>
              <w:tabs>
                <w:tab w:val="left" w:pos="0"/>
              </w:tabs>
              <w:spacing w:after="0" w:line="240" w:lineRule="auto"/>
              <w:ind w:right="-1"/>
              <w:jc w:val="center"/>
              <w:rPr>
                <w:rFonts w:ascii="Times New Roman" w:hAnsi="Times New Roman"/>
                <w:sz w:val="24"/>
                <w:szCs w:val="24"/>
              </w:rPr>
            </w:pPr>
            <w:r w:rsidRPr="00434931">
              <w:rPr>
                <w:rFonts w:ascii="Times New Roman" w:hAnsi="Times New Roman"/>
                <w:sz w:val="24"/>
                <w:szCs w:val="24"/>
              </w:rPr>
              <w:t>2 класс</w:t>
            </w:r>
          </w:p>
        </w:tc>
        <w:tc>
          <w:tcPr>
            <w:tcW w:w="1082" w:type="pct"/>
          </w:tcPr>
          <w:p w:rsidR="004A3FC0" w:rsidRPr="00434931" w:rsidRDefault="004A3FC0" w:rsidP="004A3FC0">
            <w:pPr>
              <w:tabs>
                <w:tab w:val="left" w:pos="0"/>
              </w:tabs>
              <w:spacing w:after="0" w:line="240" w:lineRule="auto"/>
              <w:ind w:right="-1"/>
              <w:jc w:val="center"/>
              <w:rPr>
                <w:rStyle w:val="211pt"/>
                <w:rFonts w:eastAsia="Calibri"/>
                <w:b w:val="0"/>
                <w:sz w:val="24"/>
                <w:szCs w:val="24"/>
              </w:rPr>
            </w:pPr>
            <w:r w:rsidRPr="00434931">
              <w:rPr>
                <w:rStyle w:val="211pt"/>
                <w:rFonts w:eastAsia="Calibri"/>
                <w:sz w:val="24"/>
                <w:szCs w:val="24"/>
              </w:rPr>
              <w:t>3 класс</w:t>
            </w:r>
          </w:p>
        </w:tc>
        <w:tc>
          <w:tcPr>
            <w:tcW w:w="1025" w:type="pct"/>
          </w:tcPr>
          <w:p w:rsidR="004A3FC0" w:rsidRPr="00434931" w:rsidRDefault="004A3FC0" w:rsidP="004A3FC0">
            <w:pPr>
              <w:tabs>
                <w:tab w:val="left" w:pos="0"/>
              </w:tabs>
              <w:spacing w:after="0" w:line="240" w:lineRule="auto"/>
              <w:ind w:right="-1"/>
              <w:jc w:val="center"/>
              <w:rPr>
                <w:rFonts w:ascii="Times New Roman" w:hAnsi="Times New Roman"/>
                <w:sz w:val="24"/>
                <w:szCs w:val="24"/>
              </w:rPr>
            </w:pPr>
            <w:r w:rsidRPr="00434931">
              <w:rPr>
                <w:rFonts w:ascii="Times New Roman" w:hAnsi="Times New Roman"/>
                <w:sz w:val="24"/>
                <w:szCs w:val="24"/>
              </w:rPr>
              <w:t>4 класс</w:t>
            </w:r>
          </w:p>
        </w:tc>
      </w:tr>
      <w:tr w:rsidR="004A3FC0" w:rsidRPr="001C6009" w:rsidTr="004A3FC0">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Спортивно-</w:t>
            </w:r>
            <w:r w:rsidRPr="00434931">
              <w:rPr>
                <w:rFonts w:ascii="Times New Roman" w:hAnsi="Times New Roman"/>
                <w:sz w:val="24"/>
                <w:szCs w:val="24"/>
              </w:rPr>
              <w:softHyphen/>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оздоровительная деятельность</w:t>
            </w:r>
          </w:p>
        </w:tc>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p>
        </w:tc>
        <w:tc>
          <w:tcPr>
            <w:tcW w:w="986"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«Поиграй-ка»</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1-2 класс 1 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Капаев О.А.</w:t>
            </w: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ОФП 1ч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3-4 класс</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Капаев О.А.</w:t>
            </w: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Настольный теннис 1ч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3-6 класс</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Капаев О.А.</w:t>
            </w:r>
          </w:p>
        </w:tc>
      </w:tr>
      <w:tr w:rsidR="004A3FC0" w:rsidRPr="001C6009" w:rsidTr="004A3FC0">
        <w:tc>
          <w:tcPr>
            <w:tcW w:w="953" w:type="pct"/>
            <w:vMerge w:val="restar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Проектно-исследовательская деятельность</w:t>
            </w:r>
          </w:p>
        </w:tc>
        <w:tc>
          <w:tcPr>
            <w:tcW w:w="953" w:type="pct"/>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Орлята 0,5ч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Балинская О.С.</w:t>
            </w:r>
          </w:p>
        </w:tc>
        <w:tc>
          <w:tcPr>
            <w:tcW w:w="986" w:type="pct"/>
            <w:shd w:val="clear" w:color="auto" w:fill="auto"/>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Орлята 0,5ч</w:t>
            </w:r>
          </w:p>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Климова А.В.</w:t>
            </w:r>
          </w:p>
          <w:p w:rsidR="004A3FC0" w:rsidRPr="00434931" w:rsidRDefault="004A3FC0" w:rsidP="004A3FC0">
            <w:pPr>
              <w:spacing w:after="0" w:line="240" w:lineRule="auto"/>
              <w:rPr>
                <w:rFonts w:ascii="Times New Roman" w:hAnsi="Times New Roman"/>
                <w:sz w:val="24"/>
                <w:szCs w:val="24"/>
              </w:rPr>
            </w:pPr>
          </w:p>
        </w:tc>
        <w:tc>
          <w:tcPr>
            <w:tcW w:w="1082" w:type="pct"/>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Орлята 0,5ч</w:t>
            </w:r>
          </w:p>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Кондакова Т.С.</w:t>
            </w:r>
          </w:p>
          <w:p w:rsidR="004A3FC0" w:rsidRPr="00434931" w:rsidRDefault="004A3FC0" w:rsidP="004A3FC0">
            <w:pPr>
              <w:spacing w:after="0" w:line="240" w:lineRule="auto"/>
              <w:rPr>
                <w:rFonts w:ascii="Times New Roman" w:hAnsi="Times New Roman"/>
                <w:sz w:val="24"/>
                <w:szCs w:val="24"/>
              </w:rPr>
            </w:pPr>
          </w:p>
        </w:tc>
        <w:tc>
          <w:tcPr>
            <w:tcW w:w="1025" w:type="pct"/>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Орлята 0,5ч</w:t>
            </w:r>
          </w:p>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Кондакова Т.С.</w:t>
            </w:r>
          </w:p>
          <w:p w:rsidR="004A3FC0" w:rsidRPr="00434931" w:rsidRDefault="004A3FC0" w:rsidP="004A3FC0">
            <w:pPr>
              <w:spacing w:after="0" w:line="240" w:lineRule="auto"/>
              <w:rPr>
                <w:rFonts w:ascii="Times New Roman" w:hAnsi="Times New Roman"/>
                <w:sz w:val="24"/>
                <w:szCs w:val="24"/>
              </w:rPr>
            </w:pPr>
          </w:p>
        </w:tc>
      </w:tr>
      <w:tr w:rsidR="004A3FC0" w:rsidRPr="001C6009" w:rsidTr="004A3FC0">
        <w:tc>
          <w:tcPr>
            <w:tcW w:w="953" w:type="pct"/>
            <w:vMerge/>
          </w:tcPr>
          <w:p w:rsidR="004A3FC0" w:rsidRPr="00434931" w:rsidRDefault="004A3FC0" w:rsidP="004A3FC0">
            <w:pPr>
              <w:tabs>
                <w:tab w:val="left" w:pos="0"/>
              </w:tabs>
              <w:spacing w:after="0" w:line="240" w:lineRule="auto"/>
              <w:ind w:right="-1"/>
              <w:rPr>
                <w:rFonts w:ascii="Times New Roman" w:hAnsi="Times New Roman"/>
                <w:sz w:val="24"/>
                <w:szCs w:val="24"/>
              </w:rPr>
            </w:pPr>
          </w:p>
        </w:tc>
        <w:tc>
          <w:tcPr>
            <w:tcW w:w="953"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Эколята 0,5 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Кондакова Т.С.</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(в рамках 0,25ст советника)</w:t>
            </w:r>
          </w:p>
        </w:tc>
        <w:tc>
          <w:tcPr>
            <w:tcW w:w="986"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Эколята 0,5 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Кондакова Т.С.</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(в рамках 0,25ст советника)</w:t>
            </w:r>
          </w:p>
        </w:tc>
        <w:tc>
          <w:tcPr>
            <w:tcW w:w="1082" w:type="pct"/>
            <w:shd w:val="clear" w:color="auto" w:fill="auto"/>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Эколята 0,5ч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Кондакова Т.С.</w:t>
            </w:r>
          </w:p>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(в рамках 0,25ст советника)</w:t>
            </w:r>
          </w:p>
        </w:tc>
        <w:tc>
          <w:tcPr>
            <w:tcW w:w="1025"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Эколята 0,5 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Кондакова Т.С.</w:t>
            </w:r>
          </w:p>
          <w:p w:rsidR="004A3FC0" w:rsidRPr="00434931" w:rsidRDefault="004A3FC0" w:rsidP="004A3FC0">
            <w:pPr>
              <w:tabs>
                <w:tab w:val="left" w:pos="0"/>
              </w:tabs>
              <w:spacing w:after="0" w:line="240" w:lineRule="auto"/>
              <w:ind w:right="-1"/>
              <w:rPr>
                <w:rFonts w:ascii="Times New Roman" w:hAnsi="Times New Roman"/>
                <w:sz w:val="24"/>
                <w:szCs w:val="24"/>
              </w:rPr>
            </w:pPr>
          </w:p>
        </w:tc>
      </w:tr>
      <w:tr w:rsidR="004A3FC0" w:rsidRPr="001C6009" w:rsidTr="004A3FC0">
        <w:tc>
          <w:tcPr>
            <w:tcW w:w="953" w:type="pct"/>
            <w:vMerge/>
          </w:tcPr>
          <w:p w:rsidR="004A3FC0" w:rsidRPr="00434931" w:rsidRDefault="004A3FC0" w:rsidP="004A3FC0">
            <w:pPr>
              <w:tabs>
                <w:tab w:val="left" w:pos="0"/>
              </w:tabs>
              <w:spacing w:after="0" w:line="240" w:lineRule="auto"/>
              <w:ind w:right="-1"/>
              <w:rPr>
                <w:rFonts w:ascii="Times New Roman" w:hAnsi="Times New Roman"/>
                <w:sz w:val="24"/>
                <w:szCs w:val="24"/>
              </w:rPr>
            </w:pPr>
          </w:p>
        </w:tc>
        <w:tc>
          <w:tcPr>
            <w:tcW w:w="953" w:type="pct"/>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Лего-конструирование 1 кл, 1ч Климова А.В.</w:t>
            </w:r>
          </w:p>
        </w:tc>
        <w:tc>
          <w:tcPr>
            <w:tcW w:w="986" w:type="pct"/>
            <w:shd w:val="clear" w:color="auto" w:fill="auto"/>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Лего-конструирование 2 кл, 1ч Климова А.В.</w:t>
            </w:r>
          </w:p>
        </w:tc>
        <w:tc>
          <w:tcPr>
            <w:tcW w:w="1082" w:type="pct"/>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Робототехника 1ч 3 класс, Иванов И.В.</w:t>
            </w:r>
          </w:p>
        </w:tc>
        <w:tc>
          <w:tcPr>
            <w:tcW w:w="1025" w:type="pct"/>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Робототехника 1ч 4 класс, Иванов И.В.</w:t>
            </w:r>
          </w:p>
        </w:tc>
      </w:tr>
      <w:tr w:rsidR="004A3FC0" w:rsidRPr="001C6009" w:rsidTr="004A3FC0">
        <w:tc>
          <w:tcPr>
            <w:tcW w:w="953" w:type="pct"/>
            <w:vMerge/>
          </w:tcPr>
          <w:p w:rsidR="004A3FC0" w:rsidRPr="00434931" w:rsidRDefault="004A3FC0" w:rsidP="004A3FC0">
            <w:pPr>
              <w:tabs>
                <w:tab w:val="left" w:pos="0"/>
              </w:tabs>
              <w:spacing w:after="0" w:line="240" w:lineRule="auto"/>
              <w:ind w:right="-1"/>
              <w:rPr>
                <w:rFonts w:ascii="Times New Roman" w:hAnsi="Times New Roman"/>
                <w:sz w:val="24"/>
                <w:szCs w:val="24"/>
              </w:rPr>
            </w:pPr>
          </w:p>
        </w:tc>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Профориентация 0,5 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Балинская О.С.</w:t>
            </w:r>
          </w:p>
        </w:tc>
        <w:tc>
          <w:tcPr>
            <w:tcW w:w="986"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Профориентация 0,5  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Климова А.В.</w:t>
            </w: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Профориентация 0,5  ч Кондакова Т.С.</w:t>
            </w: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Профориентация 0,5  ч Логиновских Л.Н.</w:t>
            </w:r>
          </w:p>
        </w:tc>
      </w:tr>
      <w:tr w:rsidR="004A3FC0" w:rsidRPr="001C6009" w:rsidTr="004A3FC0">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Коммуникативная деятельность</w:t>
            </w:r>
          </w:p>
        </w:tc>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Волшебство слова 1ч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Балинская О.С.</w:t>
            </w:r>
          </w:p>
        </w:tc>
        <w:tc>
          <w:tcPr>
            <w:tcW w:w="986"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Скорочтение 1ч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Климова А.В.</w:t>
            </w: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Волшебство слова</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Кондакова Т.С.</w:t>
            </w: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Волшебство слова</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Логиновских Л.Н.</w:t>
            </w:r>
          </w:p>
        </w:tc>
      </w:tr>
      <w:tr w:rsidR="004A3FC0" w:rsidRPr="001C6009" w:rsidTr="004A3FC0">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Художественно-эстетическая творческая деятельность</w:t>
            </w:r>
          </w:p>
        </w:tc>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 xml:space="preserve">Изостудия </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1-4 класс 1ч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Сигова Н.В.</w:t>
            </w:r>
          </w:p>
        </w:tc>
        <w:tc>
          <w:tcPr>
            <w:tcW w:w="986"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Вокально-хоровая студия 1-4 кл 1ч</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Золотарева ЛВ</w:t>
            </w: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Умелые ручки 3-4 класс 1ч Климова А.В.</w:t>
            </w:r>
          </w:p>
        </w:tc>
      </w:tr>
      <w:tr w:rsidR="004A3FC0" w:rsidRPr="001C6009" w:rsidTr="004A3FC0">
        <w:tc>
          <w:tcPr>
            <w:tcW w:w="953" w:type="pct"/>
            <w:vMerge w:val="restar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Информационная культура</w:t>
            </w:r>
          </w:p>
        </w:tc>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Разговоры о важном 1ч Балинская О.С..</w:t>
            </w:r>
          </w:p>
        </w:tc>
        <w:tc>
          <w:tcPr>
            <w:tcW w:w="986"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Разговоры о важном 1ч Климова А.В.</w:t>
            </w: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Разговоры о важном 1ч Кондакова Т.С.</w:t>
            </w: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Разговоры о важном 1ч Логиновских Л.Н.</w:t>
            </w:r>
          </w:p>
        </w:tc>
      </w:tr>
      <w:tr w:rsidR="004A3FC0" w:rsidRPr="001C6009" w:rsidTr="004A3FC0">
        <w:tc>
          <w:tcPr>
            <w:tcW w:w="953" w:type="pct"/>
            <w:vMerge/>
          </w:tcPr>
          <w:p w:rsidR="004A3FC0" w:rsidRPr="00434931" w:rsidRDefault="004A3FC0" w:rsidP="004A3FC0">
            <w:pPr>
              <w:tabs>
                <w:tab w:val="left" w:pos="0"/>
              </w:tabs>
              <w:spacing w:after="0" w:line="240" w:lineRule="auto"/>
              <w:ind w:right="-1"/>
              <w:rPr>
                <w:rFonts w:ascii="Times New Roman" w:hAnsi="Times New Roman"/>
                <w:sz w:val="24"/>
                <w:szCs w:val="24"/>
              </w:rPr>
            </w:pPr>
          </w:p>
        </w:tc>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p>
        </w:tc>
        <w:tc>
          <w:tcPr>
            <w:tcW w:w="986"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Умелые ручки 1-2 класс 1ч Климова А.В.</w:t>
            </w: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Школьные медиа 3-4 кл</w:t>
            </w:r>
          </w:p>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1ч Кондакова Т.С.</w:t>
            </w: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p>
        </w:tc>
      </w:tr>
      <w:tr w:rsidR="004A3FC0" w:rsidRPr="001C6009" w:rsidTr="004A3FC0">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Интеллектуальные марафоны</w:t>
            </w:r>
          </w:p>
        </w:tc>
        <w:tc>
          <w:tcPr>
            <w:tcW w:w="953" w:type="pct"/>
          </w:tcPr>
          <w:p w:rsidR="004A3FC0" w:rsidRPr="00434931" w:rsidRDefault="004A3FC0" w:rsidP="004A3FC0">
            <w:pPr>
              <w:tabs>
                <w:tab w:val="left" w:pos="0"/>
              </w:tabs>
              <w:spacing w:before="60" w:after="0" w:line="240" w:lineRule="auto"/>
              <w:ind w:right="-1"/>
              <w:jc w:val="center"/>
              <w:rPr>
                <w:rFonts w:ascii="Times New Roman" w:hAnsi="Times New Roman"/>
                <w:sz w:val="24"/>
                <w:szCs w:val="24"/>
              </w:rPr>
            </w:pPr>
            <w:r w:rsidRPr="00434931">
              <w:rPr>
                <w:rFonts w:ascii="Times New Roman" w:hAnsi="Times New Roman"/>
                <w:sz w:val="24"/>
                <w:szCs w:val="24"/>
              </w:rPr>
              <w:t>Мир шахмат 1-2 кл 1ч Капаев О.А.</w:t>
            </w:r>
          </w:p>
        </w:tc>
        <w:tc>
          <w:tcPr>
            <w:tcW w:w="986" w:type="pct"/>
            <w:shd w:val="clear" w:color="auto" w:fill="auto"/>
          </w:tcPr>
          <w:p w:rsidR="004A3FC0" w:rsidRPr="00434931" w:rsidRDefault="004A3FC0" w:rsidP="004A3FC0">
            <w:pPr>
              <w:tabs>
                <w:tab w:val="left" w:pos="0"/>
              </w:tabs>
              <w:spacing w:after="0" w:line="240" w:lineRule="auto"/>
              <w:ind w:right="-1"/>
              <w:rPr>
                <w:rFonts w:ascii="Times New Roman" w:hAnsi="Times New Roman"/>
                <w:sz w:val="24"/>
                <w:szCs w:val="24"/>
              </w:rPr>
            </w:pP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Мир шахмат 3-4 кл 1ч Эльзессер М.А.</w:t>
            </w: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Умники и умницы 1ч Логиновских Л.Н.</w:t>
            </w:r>
          </w:p>
        </w:tc>
      </w:tr>
      <w:tr w:rsidR="004A3FC0" w:rsidRPr="001C6009" w:rsidTr="004A3FC0">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«Учение с увлечением!»</w:t>
            </w:r>
          </w:p>
        </w:tc>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Финансовая грамотность 1ч Балинская ОС.</w:t>
            </w:r>
          </w:p>
        </w:tc>
        <w:tc>
          <w:tcPr>
            <w:tcW w:w="986" w:type="pct"/>
            <w:shd w:val="clear" w:color="auto" w:fill="auto"/>
          </w:tcPr>
          <w:p w:rsidR="004A3FC0" w:rsidRPr="00434931" w:rsidRDefault="004A3FC0" w:rsidP="004A3FC0">
            <w:pPr>
              <w:spacing w:after="0" w:line="240" w:lineRule="auto"/>
              <w:rPr>
                <w:rFonts w:ascii="Times New Roman" w:hAnsi="Times New Roman"/>
                <w:sz w:val="24"/>
                <w:szCs w:val="24"/>
              </w:rPr>
            </w:pPr>
            <w:r w:rsidRPr="00434931">
              <w:rPr>
                <w:rFonts w:ascii="Times New Roman" w:hAnsi="Times New Roman"/>
                <w:sz w:val="24"/>
                <w:szCs w:val="24"/>
              </w:rPr>
              <w:t>Финансовая грамотность 2 кл, 1ч Климова А.В.</w:t>
            </w: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Финансовая грамотность 1ч Кондакова Т.С.</w:t>
            </w: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Финансовая грамотность 1ч Логиновских Л.Н.</w:t>
            </w:r>
          </w:p>
        </w:tc>
      </w:tr>
      <w:tr w:rsidR="004A3FC0" w:rsidRPr="003E734C" w:rsidTr="004A3FC0">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 xml:space="preserve">ИТОГО </w:t>
            </w:r>
          </w:p>
        </w:tc>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7,5</w:t>
            </w:r>
          </w:p>
        </w:tc>
        <w:tc>
          <w:tcPr>
            <w:tcW w:w="986"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8,5</w:t>
            </w: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8,5</w:t>
            </w: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8,5</w:t>
            </w:r>
          </w:p>
        </w:tc>
      </w:tr>
      <w:tr w:rsidR="004A3FC0" w:rsidRPr="003E734C" w:rsidTr="004A3FC0">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ИТОГО к финансированию</w:t>
            </w:r>
          </w:p>
        </w:tc>
        <w:tc>
          <w:tcPr>
            <w:tcW w:w="953"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7</w:t>
            </w:r>
          </w:p>
        </w:tc>
        <w:tc>
          <w:tcPr>
            <w:tcW w:w="986"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8</w:t>
            </w:r>
          </w:p>
        </w:tc>
        <w:tc>
          <w:tcPr>
            <w:tcW w:w="1082"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8</w:t>
            </w:r>
          </w:p>
        </w:tc>
        <w:tc>
          <w:tcPr>
            <w:tcW w:w="1025" w:type="pct"/>
          </w:tcPr>
          <w:p w:rsidR="004A3FC0" w:rsidRPr="00434931" w:rsidRDefault="004A3FC0" w:rsidP="004A3FC0">
            <w:pPr>
              <w:tabs>
                <w:tab w:val="left" w:pos="0"/>
              </w:tabs>
              <w:spacing w:after="0" w:line="240" w:lineRule="auto"/>
              <w:ind w:right="-1"/>
              <w:rPr>
                <w:rFonts w:ascii="Times New Roman" w:hAnsi="Times New Roman"/>
                <w:sz w:val="24"/>
                <w:szCs w:val="24"/>
              </w:rPr>
            </w:pPr>
            <w:r w:rsidRPr="00434931">
              <w:rPr>
                <w:rFonts w:ascii="Times New Roman" w:hAnsi="Times New Roman"/>
                <w:sz w:val="24"/>
                <w:szCs w:val="24"/>
              </w:rPr>
              <w:t>8,5</w:t>
            </w:r>
          </w:p>
        </w:tc>
      </w:tr>
    </w:tbl>
    <w:p w:rsidR="004A3FC0" w:rsidRPr="00C16426" w:rsidRDefault="004A3FC0" w:rsidP="00C16426">
      <w:pPr>
        <w:spacing w:after="0" w:line="240" w:lineRule="auto"/>
        <w:jc w:val="center"/>
        <w:rPr>
          <w:rFonts w:ascii="Times New Roman" w:hAnsi="Times New Roman" w:cs="Times New Roman"/>
          <w:b/>
          <w:sz w:val="24"/>
          <w:szCs w:val="24"/>
        </w:rPr>
      </w:pPr>
      <w:r w:rsidRPr="0060576C">
        <w:rPr>
          <w:rFonts w:ascii="Times New Roman" w:eastAsia="SchoolBookSanPin" w:hAnsi="Times New Roman"/>
          <w:color w:val="FF0000"/>
          <w:sz w:val="24"/>
          <w:szCs w:val="24"/>
        </w:rPr>
        <w:lastRenderedPageBreak/>
        <w:br/>
      </w:r>
      <w:r w:rsidRPr="0060576C">
        <w:rPr>
          <w:rFonts w:ascii="Times New Roman" w:eastAsia="SchoolBookSanPin" w:hAnsi="Times New Roman"/>
          <w:color w:val="FF0000"/>
          <w:sz w:val="24"/>
          <w:szCs w:val="24"/>
        </w:rPr>
        <w:br/>
      </w:r>
      <w:r w:rsidRPr="00C16426">
        <w:rPr>
          <w:rFonts w:ascii="Times New Roman" w:hAnsi="Times New Roman" w:cs="Times New Roman"/>
          <w:b/>
          <w:sz w:val="24"/>
          <w:szCs w:val="24"/>
        </w:rPr>
        <w:t xml:space="preserve">3.4. КАЛЕНДАРНЫЙ ПЛАН ВОСПИТАТЕЛЬНОЙ </w:t>
      </w:r>
      <w:bookmarkStart w:id="5" w:name="bookmark2"/>
      <w:r w:rsidRPr="00C16426">
        <w:rPr>
          <w:rFonts w:ascii="Times New Roman" w:hAnsi="Times New Roman" w:cs="Times New Roman"/>
          <w:b/>
          <w:sz w:val="24"/>
          <w:szCs w:val="24"/>
        </w:rPr>
        <w:t>РАБОТЫ</w:t>
      </w:r>
    </w:p>
    <w:p w:rsidR="004A3FC0" w:rsidRPr="00C16426" w:rsidRDefault="004A3FC0" w:rsidP="00C16426">
      <w:pPr>
        <w:pStyle w:val="2f1"/>
        <w:keepNext/>
        <w:keepLines/>
        <w:spacing w:before="0" w:line="240" w:lineRule="auto"/>
        <w:jc w:val="center"/>
        <w:rPr>
          <w:rFonts w:ascii="Times New Roman" w:hAnsi="Times New Roman" w:cs="Times New Roman"/>
          <w:sz w:val="24"/>
          <w:szCs w:val="24"/>
        </w:rPr>
      </w:pPr>
      <w:r w:rsidRPr="00C16426">
        <w:rPr>
          <w:rFonts w:ascii="Times New Roman" w:hAnsi="Times New Roman" w:cs="Times New Roman"/>
          <w:sz w:val="24"/>
          <w:szCs w:val="24"/>
        </w:rPr>
        <w:t>НА 2023-2024 УЧЕБНЫЙ ГОД ПО МОДУЛЯМ ДЕЯТЕЛЬНОСТИ</w:t>
      </w:r>
      <w:bookmarkEnd w:id="5"/>
    </w:p>
    <w:p w:rsidR="004A3FC0" w:rsidRPr="00C16426" w:rsidRDefault="004A3FC0" w:rsidP="00C16426">
      <w:pPr>
        <w:pStyle w:val="2f1"/>
        <w:keepNext/>
        <w:keepLines/>
        <w:spacing w:before="0" w:line="276" w:lineRule="auto"/>
        <w:ind w:right="380" w:firstLine="709"/>
        <w:jc w:val="center"/>
        <w:rPr>
          <w:rFonts w:ascii="Times New Roman" w:hAnsi="Times New Roman" w:cs="Times New Roman"/>
          <w:sz w:val="24"/>
          <w:szCs w:val="24"/>
        </w:rPr>
      </w:pPr>
      <w:bookmarkStart w:id="6" w:name="bookmark3"/>
      <w:r w:rsidRPr="00C16426">
        <w:rPr>
          <w:rFonts w:ascii="Times New Roman" w:hAnsi="Times New Roman" w:cs="Times New Roman"/>
          <w:sz w:val="24"/>
          <w:szCs w:val="24"/>
        </w:rPr>
        <w:t>1-11 классы</w:t>
      </w:r>
      <w:bookmarkEnd w:id="6"/>
    </w:p>
    <w:p w:rsidR="004A3FC0" w:rsidRPr="00C16426" w:rsidRDefault="004A3FC0" w:rsidP="00C16426">
      <w:pPr>
        <w:pStyle w:val="af7"/>
        <w:spacing w:line="276" w:lineRule="auto"/>
        <w:ind w:firstLine="709"/>
        <w:jc w:val="both"/>
        <w:rPr>
          <w:rFonts w:ascii="Times New Roman" w:hAnsi="Times New Roman"/>
          <w:b/>
          <w:sz w:val="24"/>
          <w:szCs w:val="24"/>
        </w:rPr>
      </w:pPr>
    </w:p>
    <w:p w:rsidR="004A3FC0" w:rsidRPr="00C16426" w:rsidRDefault="004A3FC0" w:rsidP="00C16426">
      <w:pPr>
        <w:pStyle w:val="101"/>
        <w:shd w:val="clear" w:color="auto" w:fill="auto"/>
        <w:spacing w:line="276" w:lineRule="auto"/>
        <w:ind w:firstLine="709"/>
        <w:jc w:val="both"/>
        <w:rPr>
          <w:i w:val="0"/>
          <w:sz w:val="24"/>
          <w:szCs w:val="24"/>
        </w:rPr>
      </w:pPr>
      <w:r w:rsidRPr="00C16426">
        <w:rPr>
          <w:i w:val="0"/>
          <w:color w:val="000000"/>
          <w:sz w:val="24"/>
          <w:szCs w:val="24"/>
          <w:lang w:bidi="ru-RU"/>
        </w:rPr>
        <w:t>Календарный план воспитательной работы МБОУ «Карымкарская СОШ» составляется на учебный год. В нем конкретизируется заявленная в рабочей программе воспитания деятельность применительно к данному учебному году и уровню образования.</w:t>
      </w:r>
    </w:p>
    <w:p w:rsidR="004A3FC0" w:rsidRPr="00C16426" w:rsidRDefault="004A3FC0" w:rsidP="00C16426">
      <w:pPr>
        <w:pStyle w:val="101"/>
        <w:shd w:val="clear" w:color="auto" w:fill="auto"/>
        <w:spacing w:line="276" w:lineRule="auto"/>
        <w:ind w:firstLine="709"/>
        <w:jc w:val="both"/>
        <w:rPr>
          <w:i w:val="0"/>
          <w:sz w:val="24"/>
          <w:szCs w:val="24"/>
        </w:rPr>
      </w:pPr>
      <w:r w:rsidRPr="00C16426">
        <w:rPr>
          <w:i w:val="0"/>
          <w:color w:val="000000"/>
          <w:sz w:val="24"/>
          <w:szCs w:val="24"/>
          <w:lang w:bidi="ru-RU"/>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«Урочная деятельность» и «Внеурочная деятельности»), делается только ссылка на соответствующие индивидуальные программы и планы работы данных педагогов.</w:t>
      </w:r>
    </w:p>
    <w:p w:rsidR="004A3FC0" w:rsidRPr="00C16426" w:rsidRDefault="004A3FC0" w:rsidP="00C16426">
      <w:pPr>
        <w:pStyle w:val="101"/>
        <w:shd w:val="clear" w:color="auto" w:fill="auto"/>
        <w:spacing w:line="276" w:lineRule="auto"/>
        <w:ind w:firstLine="709"/>
        <w:jc w:val="both"/>
        <w:rPr>
          <w:i w:val="0"/>
          <w:sz w:val="24"/>
          <w:szCs w:val="24"/>
        </w:rPr>
      </w:pPr>
      <w:r w:rsidRPr="00C16426">
        <w:rPr>
          <w:i w:val="0"/>
          <w:color w:val="000000"/>
          <w:sz w:val="24"/>
          <w:szCs w:val="24"/>
          <w:lang w:bidi="ru-RU"/>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4A3FC0" w:rsidRPr="00C16426" w:rsidRDefault="004A3FC0" w:rsidP="00C16426">
      <w:pPr>
        <w:pStyle w:val="101"/>
        <w:shd w:val="clear" w:color="auto" w:fill="auto"/>
        <w:spacing w:line="276" w:lineRule="auto"/>
        <w:ind w:firstLine="709"/>
        <w:jc w:val="both"/>
        <w:rPr>
          <w:i w:val="0"/>
          <w:sz w:val="24"/>
          <w:szCs w:val="24"/>
        </w:rPr>
      </w:pPr>
      <w:r w:rsidRPr="00C16426">
        <w:rPr>
          <w:i w:val="0"/>
          <w:color w:val="000000"/>
          <w:sz w:val="24"/>
          <w:szCs w:val="24"/>
          <w:lang w:bidi="ru-RU"/>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социальный педагог, классный руководитель, учитель. Целесообразно привлечение к организации также родителей (законных представителей), социальных партнёров МБОУ «Карымкарская СОШ» и самих обучающихся.</w:t>
      </w:r>
    </w:p>
    <w:p w:rsidR="004A3FC0" w:rsidRPr="00C16426" w:rsidRDefault="004A3FC0" w:rsidP="00C16426">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При формировании календарного плана воспитательной работы школа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4A3FC0" w:rsidRPr="00C16426" w:rsidRDefault="004A3FC0" w:rsidP="00C16426">
      <w:pPr>
        <w:ind w:firstLine="709"/>
        <w:jc w:val="both"/>
        <w:rPr>
          <w:rFonts w:ascii="Times New Roman" w:hAnsi="Times New Roman" w:cs="Times New Roman"/>
          <w:sz w:val="24"/>
          <w:szCs w:val="24"/>
        </w:rPr>
      </w:pPr>
      <w:r w:rsidRPr="00C16426">
        <w:rPr>
          <w:rFonts w:ascii="Times New Roman" w:hAnsi="Times New Roman" w:cs="Times New Roman"/>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4A3FC0" w:rsidRPr="00C16426" w:rsidRDefault="004A3FC0" w:rsidP="00C16426">
      <w:pPr>
        <w:spacing w:after="0"/>
        <w:ind w:firstLine="709"/>
        <w:jc w:val="center"/>
        <w:rPr>
          <w:rFonts w:ascii="Times New Roman" w:hAnsi="Times New Roman" w:cs="Times New Roman"/>
          <w:b/>
          <w:sz w:val="24"/>
          <w:szCs w:val="24"/>
        </w:rPr>
      </w:pPr>
      <w:r w:rsidRPr="00C16426">
        <w:rPr>
          <w:rFonts w:ascii="Times New Roman" w:hAnsi="Times New Roman" w:cs="Times New Roman"/>
          <w:b/>
          <w:sz w:val="24"/>
          <w:szCs w:val="24"/>
        </w:rPr>
        <w:t>Модули воспитательной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2"/>
        <w:gridCol w:w="5731"/>
      </w:tblGrid>
      <w:tr w:rsidR="004A3FC0" w:rsidRPr="00C16426" w:rsidTr="00460C64">
        <w:trPr>
          <w:trHeight w:val="255"/>
        </w:trPr>
        <w:tc>
          <w:tcPr>
            <w:tcW w:w="2092" w:type="pct"/>
          </w:tcPr>
          <w:p w:rsidR="004A3FC0" w:rsidRPr="00C16426" w:rsidRDefault="004A3FC0" w:rsidP="00665AFD">
            <w:pPr>
              <w:spacing w:after="0" w:line="240" w:lineRule="auto"/>
              <w:jc w:val="center"/>
              <w:rPr>
                <w:rFonts w:ascii="Times New Roman" w:hAnsi="Times New Roman" w:cs="Times New Roman"/>
                <w:sz w:val="24"/>
                <w:szCs w:val="24"/>
              </w:rPr>
            </w:pPr>
            <w:r w:rsidRPr="00C16426">
              <w:rPr>
                <w:rFonts w:ascii="Times New Roman" w:hAnsi="Times New Roman" w:cs="Times New Roman"/>
                <w:sz w:val="24"/>
                <w:szCs w:val="24"/>
              </w:rPr>
              <w:t>Направление воспитательной работы</w:t>
            </w:r>
          </w:p>
        </w:tc>
        <w:tc>
          <w:tcPr>
            <w:tcW w:w="2908" w:type="pct"/>
          </w:tcPr>
          <w:p w:rsidR="004A3FC0" w:rsidRPr="00C16426" w:rsidRDefault="004A3FC0" w:rsidP="00665AFD">
            <w:pPr>
              <w:spacing w:after="0" w:line="240" w:lineRule="auto"/>
              <w:jc w:val="center"/>
              <w:rPr>
                <w:rFonts w:ascii="Times New Roman" w:hAnsi="Times New Roman" w:cs="Times New Roman"/>
                <w:sz w:val="24"/>
                <w:szCs w:val="24"/>
              </w:rPr>
            </w:pPr>
            <w:r w:rsidRPr="00C16426">
              <w:rPr>
                <w:rFonts w:ascii="Times New Roman" w:hAnsi="Times New Roman" w:cs="Times New Roman"/>
                <w:sz w:val="24"/>
                <w:szCs w:val="24"/>
              </w:rPr>
              <w:t>Задачи работы по данному направлению</w:t>
            </w:r>
          </w:p>
        </w:tc>
      </w:tr>
      <w:tr w:rsidR="004A3FC0" w:rsidRPr="00C16426" w:rsidTr="00460C64">
        <w:trPr>
          <w:trHeight w:val="255"/>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Модуль  «Урочная деятельность»</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(согласно индивидуальным планам работы учителей-предметников)</w:t>
            </w: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 соответствии с задачами, обозначенными в Рабочей </w:t>
            </w:r>
            <w:r w:rsidRPr="00C16426">
              <w:rPr>
                <w:rFonts w:ascii="Times New Roman" w:hAnsi="Times New Roman" w:cs="Times New Roman"/>
                <w:sz w:val="24"/>
                <w:szCs w:val="24"/>
              </w:rPr>
              <w:lastRenderedPageBreak/>
              <w:t>программе воспитания</w:t>
            </w:r>
          </w:p>
        </w:tc>
      </w:tr>
      <w:tr w:rsidR="004A3FC0" w:rsidRPr="00C16426" w:rsidTr="00460C64">
        <w:trPr>
          <w:trHeight w:val="255"/>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lastRenderedPageBreak/>
              <w:t>Модуль «Внеурочная деятельность»</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(согласно индивидуальным планам работы учителей)</w:t>
            </w: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в соответствии с задачами, обозначенными в Рабочей программе воспитания</w:t>
            </w:r>
          </w:p>
        </w:tc>
      </w:tr>
      <w:tr w:rsidR="004A3FC0" w:rsidRPr="00C16426" w:rsidTr="00460C64">
        <w:trPr>
          <w:trHeight w:val="255"/>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Модуль «Классное руководство»</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(согласно индивидуальным планам работы классных руководителей)</w:t>
            </w: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соответствии с задачами, обозначенными в Рабочей программе воспитания</w:t>
            </w:r>
          </w:p>
        </w:tc>
      </w:tr>
      <w:tr w:rsidR="004A3FC0" w:rsidRPr="00C16426" w:rsidTr="00460C64">
        <w:trPr>
          <w:trHeight w:val="940"/>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Модуль «Основные школьные дела»</w:t>
            </w: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Реализация воспитательного потенциала основных школьных дел в соответствии с задачами, обозначенными в Рабочей программе воспитания</w:t>
            </w:r>
          </w:p>
        </w:tc>
      </w:tr>
      <w:tr w:rsidR="004A3FC0" w:rsidRPr="00C16426" w:rsidTr="00460C64">
        <w:trPr>
          <w:trHeight w:val="571"/>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Модуль «Внешкольные мероприятия»</w:t>
            </w:r>
            <w:r w:rsidR="00C16426">
              <w:rPr>
                <w:rFonts w:ascii="Times New Roman" w:hAnsi="Times New Roman" w:cs="Times New Roman"/>
                <w:sz w:val="24"/>
                <w:szCs w:val="24"/>
              </w:rPr>
              <w:t xml:space="preserve"> </w:t>
            </w:r>
            <w:r w:rsidRPr="00C16426">
              <w:rPr>
                <w:rFonts w:ascii="Times New Roman" w:hAnsi="Times New Roman" w:cs="Times New Roman"/>
                <w:sz w:val="24"/>
                <w:szCs w:val="24"/>
              </w:rPr>
              <w:t>(согласно индивидуальным планам работы классных руководителей, учителей-предметников)</w:t>
            </w: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Реализация воспитательного потенциала внешкольных мероприятий в соответствии с задачами, обозначенными в Рабочей программе воспитания</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ab/>
            </w:r>
          </w:p>
        </w:tc>
      </w:tr>
      <w:tr w:rsidR="004A3FC0" w:rsidRPr="00C16426" w:rsidTr="00460C64">
        <w:trPr>
          <w:trHeight w:val="571"/>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Модуль «Организация предметно-пространственной среды»</w:t>
            </w: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    Реализация воспитательного потенциала предметно-пространственной среды в соответствии с задачами, обозначенными в Рабочей программе воспитания</w:t>
            </w:r>
          </w:p>
        </w:tc>
      </w:tr>
      <w:tr w:rsidR="004A3FC0" w:rsidRPr="00C16426" w:rsidTr="00460C64">
        <w:trPr>
          <w:trHeight w:val="571"/>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Модуль</w:t>
            </w:r>
            <w:r w:rsidR="00C16426">
              <w:rPr>
                <w:rFonts w:ascii="Times New Roman" w:hAnsi="Times New Roman" w:cs="Times New Roman"/>
                <w:sz w:val="24"/>
                <w:szCs w:val="24"/>
              </w:rPr>
              <w:t xml:space="preserve"> </w:t>
            </w:r>
            <w:r w:rsidRPr="00C16426">
              <w:rPr>
                <w:rFonts w:ascii="Times New Roman" w:hAnsi="Times New Roman" w:cs="Times New Roman"/>
                <w:sz w:val="24"/>
                <w:szCs w:val="24"/>
              </w:rPr>
              <w:t xml:space="preserve">«Взаимодействие с родителями (законными представителями)» </w:t>
            </w:r>
          </w:p>
          <w:p w:rsidR="004A3FC0" w:rsidRPr="00C16426" w:rsidRDefault="004A3FC0" w:rsidP="00665AFD">
            <w:pPr>
              <w:spacing w:after="0" w:line="240" w:lineRule="auto"/>
              <w:jc w:val="both"/>
              <w:rPr>
                <w:rFonts w:ascii="Times New Roman" w:hAnsi="Times New Roman" w:cs="Times New Roman"/>
                <w:sz w:val="24"/>
                <w:szCs w:val="24"/>
              </w:rPr>
            </w:pP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в соответствии с задачами, обозначенными в Рабочей программе воспитания</w:t>
            </w:r>
          </w:p>
        </w:tc>
      </w:tr>
      <w:tr w:rsidR="004A3FC0" w:rsidRPr="00C16426" w:rsidTr="00665AFD">
        <w:trPr>
          <w:trHeight w:val="1162"/>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Модуль «Самоуправление»</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(согласно планам работы детских общественных объединений)</w:t>
            </w: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Реализация воспитательного потенциала ученического самоуправления в соответствии с задачами, обозначенными в Рабочей программе воспитания</w:t>
            </w:r>
          </w:p>
        </w:tc>
      </w:tr>
      <w:tr w:rsidR="004A3FC0" w:rsidRPr="00C16426" w:rsidTr="00460C64">
        <w:trPr>
          <w:trHeight w:val="1369"/>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Модуль «Профилактика и безопасность» (в соответствии с планами работы социального педагога, педагога-психолога, классных руководителей)</w:t>
            </w: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Реализация воспитательного потенциала профилактической деятельности в соответствии с задачами, обозначенными в Рабочей программе воспитания</w:t>
            </w:r>
          </w:p>
        </w:tc>
      </w:tr>
      <w:tr w:rsidR="004A3FC0" w:rsidRPr="00C16426" w:rsidTr="00665AFD">
        <w:trPr>
          <w:trHeight w:val="1142"/>
        </w:trPr>
        <w:tc>
          <w:tcPr>
            <w:tcW w:w="2092"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Модуль «Социальное партнерство» </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 соответствии с общешкольными планами работы с социальными партнерами)</w:t>
            </w:r>
          </w:p>
        </w:tc>
        <w:tc>
          <w:tcPr>
            <w:tcW w:w="2908" w:type="pct"/>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Реализация воспитательного потенциала социального партнерства в соответствии с задачами, обозначенными в Рабочей программе воспитания</w:t>
            </w:r>
          </w:p>
        </w:tc>
      </w:tr>
      <w:tr w:rsidR="004A3FC0" w:rsidRPr="00C16426" w:rsidTr="00665AFD">
        <w:trPr>
          <w:trHeight w:val="1271"/>
        </w:trPr>
        <w:tc>
          <w:tcPr>
            <w:tcW w:w="2092" w:type="pct"/>
          </w:tcPr>
          <w:p w:rsidR="004A3FC0" w:rsidRPr="00C16426" w:rsidRDefault="004A3FC0" w:rsidP="00C16426">
            <w:pPr>
              <w:spacing w:after="0"/>
              <w:jc w:val="both"/>
              <w:rPr>
                <w:rFonts w:ascii="Times New Roman" w:hAnsi="Times New Roman" w:cs="Times New Roman"/>
                <w:sz w:val="24"/>
                <w:szCs w:val="24"/>
              </w:rPr>
            </w:pPr>
            <w:r w:rsidRPr="00C16426">
              <w:rPr>
                <w:rFonts w:ascii="Times New Roman" w:hAnsi="Times New Roman" w:cs="Times New Roman"/>
                <w:sz w:val="24"/>
                <w:szCs w:val="24"/>
              </w:rPr>
              <w:t>Модуль</w:t>
            </w:r>
            <w:r w:rsidR="00C16426">
              <w:rPr>
                <w:rFonts w:ascii="Times New Roman" w:hAnsi="Times New Roman" w:cs="Times New Roman"/>
                <w:sz w:val="24"/>
                <w:szCs w:val="24"/>
              </w:rPr>
              <w:t xml:space="preserve"> </w:t>
            </w:r>
            <w:r w:rsidRPr="00C16426">
              <w:rPr>
                <w:rFonts w:ascii="Times New Roman" w:hAnsi="Times New Roman" w:cs="Times New Roman"/>
                <w:sz w:val="24"/>
                <w:szCs w:val="24"/>
              </w:rPr>
              <w:t xml:space="preserve"> «Профориентация» </w:t>
            </w:r>
          </w:p>
          <w:p w:rsidR="004A3FC0" w:rsidRPr="00C16426" w:rsidRDefault="004A3FC0" w:rsidP="00C16426">
            <w:pPr>
              <w:spacing w:after="0"/>
              <w:jc w:val="both"/>
              <w:rPr>
                <w:rFonts w:ascii="Times New Roman" w:hAnsi="Times New Roman" w:cs="Times New Roman"/>
                <w:sz w:val="24"/>
                <w:szCs w:val="24"/>
              </w:rPr>
            </w:pPr>
            <w:r w:rsidRPr="00C16426">
              <w:rPr>
                <w:rFonts w:ascii="Times New Roman" w:hAnsi="Times New Roman" w:cs="Times New Roman"/>
                <w:sz w:val="24"/>
                <w:szCs w:val="24"/>
              </w:rPr>
              <w:t>(в соответствии с Концепцией профориентации школы и годовыми планами)</w:t>
            </w:r>
          </w:p>
        </w:tc>
        <w:tc>
          <w:tcPr>
            <w:tcW w:w="2908" w:type="pct"/>
          </w:tcPr>
          <w:p w:rsidR="004A3FC0" w:rsidRPr="00C16426" w:rsidRDefault="004A3FC0" w:rsidP="00C16426">
            <w:pPr>
              <w:spacing w:after="0"/>
              <w:jc w:val="both"/>
              <w:rPr>
                <w:rFonts w:ascii="Times New Roman" w:hAnsi="Times New Roman" w:cs="Times New Roman"/>
                <w:sz w:val="24"/>
                <w:szCs w:val="24"/>
              </w:rPr>
            </w:pPr>
            <w:r w:rsidRPr="00C16426">
              <w:rPr>
                <w:rFonts w:ascii="Times New Roman" w:hAnsi="Times New Roman" w:cs="Times New Roman"/>
                <w:sz w:val="24"/>
                <w:szCs w:val="24"/>
              </w:rPr>
              <w:t>Реализация воспитательного потенциала профориентационной работы в соответствии с задачами, обозначенными в Рабочей программе воспитания</w:t>
            </w:r>
          </w:p>
        </w:tc>
      </w:tr>
    </w:tbl>
    <w:p w:rsidR="004A3FC0" w:rsidRPr="00C16426" w:rsidRDefault="004A3FC0" w:rsidP="00C16426">
      <w:pPr>
        <w:spacing w:after="0"/>
        <w:ind w:firstLine="709"/>
        <w:jc w:val="both"/>
        <w:rPr>
          <w:rFonts w:ascii="Times New Roman" w:hAnsi="Times New Roman" w:cs="Times New Roman"/>
          <w:sz w:val="24"/>
          <w:szCs w:val="24"/>
        </w:rPr>
      </w:pPr>
    </w:p>
    <w:p w:rsidR="00665AFD" w:rsidRDefault="00665AFD">
      <w:pPr>
        <w:rPr>
          <w:rFonts w:ascii="Times New Roman" w:hAnsi="Times New Roman" w:cs="Times New Roman"/>
          <w:sz w:val="24"/>
          <w:szCs w:val="24"/>
        </w:rPr>
      </w:pPr>
      <w:r>
        <w:rPr>
          <w:rFonts w:ascii="Times New Roman" w:hAnsi="Times New Roman" w:cs="Times New Roman"/>
          <w:sz w:val="24"/>
          <w:szCs w:val="24"/>
        </w:rPr>
        <w:br w:type="page"/>
      </w:r>
    </w:p>
    <w:p w:rsidR="004A3FC0" w:rsidRPr="00665AFD" w:rsidRDefault="004A3FC0" w:rsidP="00665AFD">
      <w:pPr>
        <w:spacing w:after="0"/>
        <w:ind w:firstLine="709"/>
        <w:jc w:val="center"/>
        <w:rPr>
          <w:rFonts w:ascii="Times New Roman" w:hAnsi="Times New Roman" w:cs="Times New Roman"/>
          <w:b/>
          <w:sz w:val="24"/>
          <w:szCs w:val="24"/>
        </w:rPr>
      </w:pPr>
      <w:r w:rsidRPr="00665AFD">
        <w:rPr>
          <w:rFonts w:ascii="Times New Roman" w:hAnsi="Times New Roman" w:cs="Times New Roman"/>
          <w:b/>
          <w:sz w:val="24"/>
          <w:szCs w:val="24"/>
        </w:rPr>
        <w:lastRenderedPageBreak/>
        <w:t>Модуль «Урочная деятельность»</w:t>
      </w:r>
    </w:p>
    <w:p w:rsidR="004A3FC0" w:rsidRPr="00665AFD" w:rsidRDefault="004A3FC0" w:rsidP="00665AFD">
      <w:pPr>
        <w:spacing w:after="0"/>
        <w:ind w:firstLine="709"/>
        <w:jc w:val="center"/>
        <w:rPr>
          <w:rFonts w:ascii="Times New Roman" w:hAnsi="Times New Roman" w:cs="Times New Roman"/>
          <w:b/>
          <w:sz w:val="24"/>
          <w:szCs w:val="24"/>
        </w:rPr>
      </w:pPr>
      <w:r w:rsidRPr="00665AFD">
        <w:rPr>
          <w:rFonts w:ascii="Times New Roman" w:hAnsi="Times New Roman" w:cs="Times New Roman"/>
          <w:b/>
          <w:sz w:val="24"/>
          <w:szCs w:val="24"/>
        </w:rPr>
        <w:t>(согласно индивидуальным планам работы учителей-предметников, МО)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7"/>
        <w:gridCol w:w="1234"/>
        <w:gridCol w:w="1545"/>
        <w:gridCol w:w="2799"/>
      </w:tblGrid>
      <w:tr w:rsidR="004A3FC0" w:rsidRPr="00C16426" w:rsidTr="00665AFD">
        <w:tc>
          <w:tcPr>
            <w:tcW w:w="4167" w:type="dxa"/>
          </w:tcPr>
          <w:p w:rsidR="004A3FC0" w:rsidRPr="00665AFD" w:rsidRDefault="004A3FC0" w:rsidP="00665AFD">
            <w:pPr>
              <w:spacing w:after="0"/>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234" w:type="dxa"/>
          </w:tcPr>
          <w:p w:rsidR="004A3FC0" w:rsidRPr="00665AFD" w:rsidRDefault="004A3FC0" w:rsidP="00665AFD">
            <w:pPr>
              <w:spacing w:after="0"/>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545" w:type="dxa"/>
          </w:tcPr>
          <w:p w:rsidR="004A3FC0" w:rsidRPr="00665AFD" w:rsidRDefault="004A3FC0" w:rsidP="00665AFD">
            <w:pPr>
              <w:spacing w:after="0"/>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799" w:type="dxa"/>
          </w:tcPr>
          <w:p w:rsidR="004A3FC0" w:rsidRPr="00665AFD" w:rsidRDefault="004A3FC0" w:rsidP="00665AFD">
            <w:pPr>
              <w:spacing w:after="0"/>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Планирование воспитательного компонента урока</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Руководители МО</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Учителя-предметники</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Руководство исследовательской и проектной деятельностью учащихся</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Руководители МО</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Учителя-предметники</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Мероприятия по планам работы предметно-методических объединений</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Руководители МО</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Учителя-предметники</w:t>
            </w:r>
          </w:p>
        </w:tc>
      </w:tr>
      <w:tr w:rsidR="004A3FC0" w:rsidRPr="00C16426" w:rsidTr="00665AFD">
        <w:tc>
          <w:tcPr>
            <w:tcW w:w="974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Сентябрь 2023г</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Урок Знаний «1 сентября - День знаний»</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01.09</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Неделя безопасности</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1-я неделя</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Преподаватель-организатор ОБЖ</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665AFD">
        <w:tc>
          <w:tcPr>
            <w:tcW w:w="974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Октябрь 2023г</w:t>
            </w:r>
          </w:p>
        </w:tc>
      </w:tr>
      <w:tr w:rsidR="004A3FC0" w:rsidRPr="00C16426" w:rsidTr="00665AFD">
        <w:tc>
          <w:tcPr>
            <w:tcW w:w="4167" w:type="dxa"/>
            <w:vAlign w:val="bottom"/>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Всероссийский урок «Экология и энергоснабжение» в рамках Всероссийского фестиваля энергоснабжения #ВместеЯрче</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16.10</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Классные руководители, Рук.МО ест-матем.дисциплин </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Всероссийский урок ОБЖ, приуроченный ко Дню гражданской обороны РФ</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04.10</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Преподаватель-организатор ОБЖ</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Всероссийский урок безопасности в сети Интернет</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Последняя декада октября</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информатики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665AFD">
        <w:tc>
          <w:tcPr>
            <w:tcW w:w="974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Ноябрь 2023г</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Всероссийский урок «День народного единства»</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Первая декада ноября</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 учителя-предметники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Рук.МО нач.кл. и гум.дисциплин</w:t>
            </w:r>
          </w:p>
        </w:tc>
      </w:tr>
      <w:tr w:rsidR="004A3FC0" w:rsidRPr="00C16426" w:rsidTr="00665AFD">
        <w:tc>
          <w:tcPr>
            <w:tcW w:w="974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Декабрь 2023г</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Всероссийская акция «Час кода», тематический урок</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информатики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Рук.МО ест-матем.дисциплин</w:t>
            </w:r>
          </w:p>
        </w:tc>
      </w:tr>
      <w:tr w:rsidR="004A3FC0" w:rsidRPr="00C16426" w:rsidTr="00665AFD">
        <w:tc>
          <w:tcPr>
            <w:tcW w:w="9745" w:type="dxa"/>
            <w:gridSpan w:val="4"/>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Январь 2024г</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Единый урок «День полного освобождения Ленинграда от фашистской блокады»</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27.01</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Волонтерское объединение</w:t>
            </w:r>
          </w:p>
        </w:tc>
      </w:tr>
      <w:tr w:rsidR="004A3FC0" w:rsidRPr="00C16426" w:rsidTr="00665AFD">
        <w:tc>
          <w:tcPr>
            <w:tcW w:w="974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Февраль 2024г</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Уроки мужества</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Рук.шк.музея</w:t>
            </w:r>
          </w:p>
        </w:tc>
      </w:tr>
      <w:tr w:rsidR="004A3FC0" w:rsidRPr="00C16426" w:rsidTr="00665AFD">
        <w:tc>
          <w:tcPr>
            <w:tcW w:w="4167" w:type="dxa"/>
            <w:vAlign w:val="bottom"/>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Тематический урок «День памяти о россиянах, исполнявших служебный долг за пределами Отечества»</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15.02</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Волонтерское объединение</w:t>
            </w:r>
          </w:p>
        </w:tc>
      </w:tr>
      <w:tr w:rsidR="004A3FC0" w:rsidRPr="00C16426" w:rsidTr="00665AFD">
        <w:tc>
          <w:tcPr>
            <w:tcW w:w="974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Март 2024г</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Онлайн уроки на сайте профориентации для детей «Проектория»</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Отв. за профориентацию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Единый урок «Россия и Крым - общая судьба»</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18.03</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Рук.МО нач.кл. и гум.дисциплин</w:t>
            </w:r>
          </w:p>
        </w:tc>
      </w:tr>
      <w:tr w:rsidR="004A3FC0" w:rsidRPr="00C16426" w:rsidTr="00665AFD">
        <w:tc>
          <w:tcPr>
            <w:tcW w:w="974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Апрель 2024г</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Гагаринский урок «Космос - это мы»</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12.04</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Рук.МО ест-матем.дисциплин</w:t>
            </w:r>
          </w:p>
        </w:tc>
      </w:tr>
      <w:tr w:rsidR="004A3FC0" w:rsidRPr="00C16426" w:rsidTr="00665AFD">
        <w:tc>
          <w:tcPr>
            <w:tcW w:w="974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Май 2024г</w:t>
            </w:r>
          </w:p>
        </w:tc>
      </w:tr>
      <w:tr w:rsidR="004A3FC0" w:rsidRPr="00C16426" w:rsidTr="00665AFD">
        <w:tc>
          <w:tcPr>
            <w:tcW w:w="416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Уроки мужества</w:t>
            </w:r>
          </w:p>
        </w:tc>
        <w:tc>
          <w:tcPr>
            <w:tcW w:w="12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54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79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bl>
    <w:p w:rsidR="004A3FC0" w:rsidRPr="00C16426" w:rsidRDefault="004A3FC0" w:rsidP="00460C64">
      <w:pPr>
        <w:spacing w:after="0"/>
        <w:ind w:firstLine="709"/>
        <w:jc w:val="both"/>
        <w:rPr>
          <w:rFonts w:ascii="Times New Roman" w:hAnsi="Times New Roman" w:cs="Times New Roman"/>
          <w:sz w:val="24"/>
          <w:szCs w:val="24"/>
        </w:rPr>
      </w:pPr>
    </w:p>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Модуль «Внеурочная деятельность»</w:t>
      </w:r>
    </w:p>
    <w:p w:rsidR="004A3FC0" w:rsidRPr="00460C64" w:rsidRDefault="004A3FC0" w:rsidP="00665AFD">
      <w:pPr>
        <w:spacing w:after="0" w:line="240" w:lineRule="auto"/>
        <w:jc w:val="center"/>
        <w:rPr>
          <w:rFonts w:ascii="Times New Roman" w:hAnsi="Times New Roman" w:cs="Times New Roman"/>
          <w:sz w:val="24"/>
          <w:szCs w:val="24"/>
        </w:rPr>
      </w:pPr>
      <w:r w:rsidRPr="00665AFD">
        <w:rPr>
          <w:rFonts w:ascii="Times New Roman" w:hAnsi="Times New Roman" w:cs="Times New Roman"/>
          <w:b/>
          <w:sz w:val="24"/>
          <w:szCs w:val="24"/>
        </w:rPr>
        <w:t>(согласно планов внеурочной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6"/>
        <w:gridCol w:w="1483"/>
        <w:gridCol w:w="1870"/>
        <w:gridCol w:w="2476"/>
      </w:tblGrid>
      <w:tr w:rsidR="004A3FC0" w:rsidRPr="00460C64" w:rsidTr="00460C64">
        <w:tc>
          <w:tcPr>
            <w:tcW w:w="4253"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559"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938"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564"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Информационная культура</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Разговор о важном</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Юный видеограф</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7-8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Школьный вестник</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10-11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Коммуникативная деятельность</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Волшебство слова</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1,3,4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Скорочтение</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 класс</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Проектно-исследовательская деятельность</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Тропинка в профессию</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1-4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Лего-конструирование</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1-2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Робототехника </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3,4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Спортивно-оздоровительное направление</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Поиграй-ка</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1-2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ОФП</w:t>
            </w:r>
          </w:p>
        </w:tc>
        <w:tc>
          <w:tcPr>
            <w:tcW w:w="1559" w:type="dxa"/>
          </w:tcPr>
          <w:p w:rsidR="004A3FC0" w:rsidRPr="00460C64" w:rsidRDefault="00665AFD" w:rsidP="00665A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4A3FC0" w:rsidRPr="00460C64">
              <w:rPr>
                <w:rFonts w:ascii="Times New Roman" w:hAnsi="Times New Roman" w:cs="Times New Roman"/>
                <w:sz w:val="24"/>
                <w:szCs w:val="24"/>
              </w:rPr>
              <w:t>9-11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Настольный теннис</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3-11 классы </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Пионербол </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5-8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Волейбол </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7-11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Баскетбол </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7-11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Безопасное колесо</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4-6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Учение с увлечением!</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Финансовая грамотность</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Английский вокруг нас</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10-11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Занимательная математика</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9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Искусство измерять</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7-11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Глобальная география</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Занимательный русский язык</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9 класс</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Общеинтеллектуальное направление</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Естественно-научная грамотность</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5- 9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Читательская грамотность</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5-9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Финансовая грамотность</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Шахматы </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1-9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Умники и умницы</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4 класс</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Английский вокруг нас</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10-11 </w:t>
            </w:r>
            <w:r w:rsidRPr="00460C64">
              <w:rPr>
                <w:rFonts w:ascii="Times New Roman" w:hAnsi="Times New Roman" w:cs="Times New Roman"/>
                <w:sz w:val="24"/>
                <w:szCs w:val="24"/>
              </w:rPr>
              <w:lastRenderedPageBreak/>
              <w:t>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Занимательная математика</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9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Искусство измерять</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7-11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Глобальная география</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Занимательный русский язык</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9 класс</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Социальное направление</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Дорогою добра</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5-9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Клуб «Патриот»</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Орлята </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1-4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Эколята </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1-4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Я, ты, он, она</w:t>
            </w:r>
            <w:r w:rsidR="00460C64" w:rsidRPr="00460C64">
              <w:rPr>
                <w:rFonts w:ascii="Times New Roman" w:hAnsi="Times New Roman" w:cs="Times New Roman"/>
                <w:sz w:val="24"/>
                <w:szCs w:val="24"/>
              </w:rPr>
              <w:t xml:space="preserve"> </w:t>
            </w:r>
            <w:r w:rsidRPr="00460C64">
              <w:rPr>
                <w:rFonts w:ascii="Times New Roman" w:hAnsi="Times New Roman" w:cs="Times New Roman"/>
                <w:sz w:val="24"/>
                <w:szCs w:val="24"/>
              </w:rPr>
              <w:t>-</w:t>
            </w:r>
            <w:r w:rsidR="00460C64" w:rsidRPr="00460C64">
              <w:rPr>
                <w:rFonts w:ascii="Times New Roman" w:hAnsi="Times New Roman" w:cs="Times New Roman"/>
                <w:sz w:val="24"/>
                <w:szCs w:val="24"/>
              </w:rPr>
              <w:t xml:space="preserve"> </w:t>
            </w:r>
            <w:r w:rsidRPr="00460C64">
              <w:rPr>
                <w:rFonts w:ascii="Times New Roman" w:hAnsi="Times New Roman" w:cs="Times New Roman"/>
                <w:sz w:val="24"/>
                <w:szCs w:val="24"/>
              </w:rPr>
              <w:t>вместе дружная семья</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 класс</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Профминимум </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6-11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Школа волонтера </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10-11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Удивительный мир профессий</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Билет в будущее (Проектория)</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Школьное лесничество</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Художественно-эстетическая деятельность</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ИЗО-студия</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1-4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Умелые ручки</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1-4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Вокально-хоровая студия</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Студия «Непоседушки»</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5-7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«Рябинушка» народный танец</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5-8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Я-дизайнер</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5-8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r w:rsidR="004A3FC0" w:rsidRPr="00460C64" w:rsidTr="00460C64">
        <w:tc>
          <w:tcPr>
            <w:tcW w:w="425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Рукодельница</w:t>
            </w:r>
          </w:p>
        </w:tc>
        <w:tc>
          <w:tcPr>
            <w:tcW w:w="155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5-9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Рук.объединения</w:t>
            </w:r>
          </w:p>
        </w:tc>
      </w:tr>
    </w:tbl>
    <w:p w:rsidR="004A3FC0" w:rsidRPr="00C16426" w:rsidRDefault="004A3FC0" w:rsidP="00460C64">
      <w:pPr>
        <w:spacing w:after="0"/>
        <w:ind w:firstLine="709"/>
        <w:jc w:val="both"/>
        <w:rPr>
          <w:rFonts w:ascii="Times New Roman" w:hAnsi="Times New Roman" w:cs="Times New Roman"/>
          <w:sz w:val="24"/>
          <w:szCs w:val="24"/>
        </w:rPr>
      </w:pPr>
    </w:p>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Модуль «Классное руководство»</w:t>
      </w:r>
    </w:p>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(согласно планов воспитательной работы классных руководителей)</w:t>
      </w:r>
    </w:p>
    <w:p w:rsidR="004A3FC0" w:rsidRPr="00460C64" w:rsidRDefault="004A3FC0" w:rsidP="00460C64">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7"/>
        <w:gridCol w:w="1227"/>
        <w:gridCol w:w="1901"/>
        <w:gridCol w:w="2470"/>
      </w:tblGrid>
      <w:tr w:rsidR="004A3FC0" w:rsidRPr="00460C64" w:rsidTr="00460C64">
        <w:tc>
          <w:tcPr>
            <w:tcW w:w="4543"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269"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938"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564"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Сентябрь 2023г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Составление планов воспитательной работы, заполнение социальных паспортов</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1-я неделя</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 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Комплектование внеурочных объединений, кружков, секций и тд.</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Утверждение списков учащихся для занятий в кружках, секциях и т.д.</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До 20.09</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vAlign w:val="bottom"/>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Изучение государственных символов России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психологом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социальным педагогом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Классные родительские собрания. </w:t>
            </w:r>
            <w:r w:rsidRPr="00460C64">
              <w:rPr>
                <w:rFonts w:ascii="Times New Roman" w:hAnsi="Times New Roman" w:cs="Times New Roman"/>
                <w:sz w:val="24"/>
                <w:szCs w:val="24"/>
              </w:rPr>
              <w:lastRenderedPageBreak/>
              <w:t>Выборы членов родительского комитета класса, кандидатуры в состав Общешкольного родительского комитета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1-11 </w:t>
            </w:r>
            <w:r w:rsidRPr="00460C64">
              <w:rPr>
                <w:rFonts w:ascii="Times New Roman" w:hAnsi="Times New Roman" w:cs="Times New Roman"/>
                <w:sz w:val="24"/>
                <w:szCs w:val="24"/>
              </w:rPr>
              <w:lastRenderedPageBreak/>
              <w:t>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3-я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Классные </w:t>
            </w:r>
            <w:r w:rsidRPr="00460C64">
              <w:rPr>
                <w:rFonts w:ascii="Times New Roman" w:hAnsi="Times New Roman" w:cs="Times New Roman"/>
                <w:sz w:val="24"/>
                <w:szCs w:val="24"/>
              </w:rPr>
              <w:lastRenderedPageBreak/>
              <w:t>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Работа Школьного спортивного клуба «Обь» (по отдельному плану). Участие в программе ВФСК ГТО.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 плану ШСК «Обь»</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 Классные руководители</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Октябрь 2023г</w:t>
            </w:r>
          </w:p>
        </w:tc>
      </w:tr>
      <w:tr w:rsidR="004A3FC0" w:rsidRPr="00460C64" w:rsidTr="00460C64">
        <w:tc>
          <w:tcPr>
            <w:tcW w:w="4543" w:type="dxa"/>
            <w:vAlign w:val="bottom"/>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Оказание помощи своим бабушкам и дедушкам. Акция «Забота».</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по теме «Пожилой человек»</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1 октября</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День защиты животных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4 октября</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Классные часы с психологом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социальным педагогом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Отчёт по воспитательной работе класса за 1 четверть</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До 30.10</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 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Работа Школьного спортивного клуба «Обь» (по отдельному плану). Участие в программе ВФСК ГТО.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 плану ШСК «Обь»</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 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Общешкольное родительское собрание. Профилактика правонарушений и безопасность несовершеннолетних.</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 дошк. группы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Директор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Заместители директора</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Ноябрь 2023г</w:t>
            </w:r>
          </w:p>
        </w:tc>
      </w:tr>
      <w:tr w:rsidR="004A3FC0" w:rsidRPr="00460C64" w:rsidTr="00460C64">
        <w:tc>
          <w:tcPr>
            <w:tcW w:w="4543" w:type="dxa"/>
            <w:vAlign w:val="bottom"/>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Проведение тематических классных часов по правовому просвещению и профилактике правонарушений среди несовершеннолетних</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 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Сбор информации по обновлению банка данных: ОДН, ВШУ, группы риска</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Встреча с участковым инспектором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 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Профилактические беседы по профилактике правонарушений</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 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Профилактические беседы с учащимися, состоящими на разных видах учёта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 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психологом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в течение меяца по запросу </w:t>
            </w:r>
            <w:r w:rsidRPr="00460C64">
              <w:rPr>
                <w:rFonts w:ascii="Times New Roman" w:hAnsi="Times New Roman" w:cs="Times New Roman"/>
                <w:sz w:val="24"/>
                <w:szCs w:val="24"/>
              </w:rPr>
              <w:lastRenderedPageBreak/>
              <w:t>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Классные часы с социальным педагогом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Работа Школьного спортивного клуба «Обь» (по отдельному плану). Участие в программе ВФСК ГТО.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 плану ШСК «Обь»</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 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Сбор данных о внеурочной занятости учащихся</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Зам.по ВР</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Неделя школьного питания</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3-я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Единый родительский день. Посещение родителями уроков, внеурочных занятий. Работа семейного клуба, общешкольного родительского комитета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28-29.11</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Заместители по УВР, по ВР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Учителя-предметники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Декабрь 2023г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психологом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социальным педагогом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Тематические классные часы ко дню Конституции РФ</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«Моя страна-моя гордость»</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«Подросток как гражданини»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«Политика и молодежь»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«Конституция - основной закон»</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«Будущее России в твоих руках»</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«Будущее моей страны - мое будущее»</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«Вместе строим будущее»</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«Что значит быть гражданином?»</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«Гражданин Отечества - это ..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Неделя Добра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1-11 классы </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Рук.волонт.объед.</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Оформление классов, фойе 1-2 этажа, рекреаций, украшение окон классов к Новому году</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Организация работы с классом во время зимних каникул</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Проведение классных часов по теме:</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«Пожарная безопасность на новогодних праздниках»</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«Пиротехника и последствия шалости с пиротехникой»</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Преподаватель-организатор ОБЖ</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Инструктаж с учащимися по ПБ, ПДД в период зимних каникул. Профилактические беседы по профилактике правонарушений</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Преподаватель-организатор ОБЖ</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Отчет по воспитательной работе за 2 четверть</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До 30.12</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Работа Школьного спортивного клуба «Обь» (по отдельному плану). Участие в программе ВФСК ГТО.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 плану ШСК «Обь»</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 Классные руководители</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Январь 2024г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психологом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социальным педагогом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Сбор данных о внеурочной занятости учащихся</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Зам.по ВР</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Акция «Мы-за здоровое питание»</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3-я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Определение уровня воспитанности и социализации обучающихся</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3-я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Работа Школьного спортивного клуба «Обь» (по отдельному плану). Участие в программе ВФСК ГТО.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 плану ШСК «Обь»</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 Классные руководители</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Февраль 2024г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психологом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социальным педагогом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Месячник оборонно-массовой и военно-патриотической работы</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 по отдельному плану</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Работа Школьного спортивного клуба «Обь» (по отдельному плану). Участие в программе ВФСК ГТО.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 плану ШСК «Обь»</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 Классные руководители</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Март 2024г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психологом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социальным педагогом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Мероприятия ко дню 8 марта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1-я декда по отдельному плану</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Единый родительский день. Посещение родителями уроков, внеурочных занятий. Работа семейного клуба, общешкольного родительского комитета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Заместители по УВР, по ВР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Учителя-предметники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vAlign w:val="bottom"/>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Неделя безопасности: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Инструктаж с учащимися по ПБ, ПДД, «тонкий лед», в период половодья в преддверии весенних каникул. Беседы по профилактике правонарушений</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Преподаватель-организатор ОБЖ</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Отчет по воспитательной работе за 3 четверть</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До 25.03</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Работа Школьного спортивного клуба «Обь» (по отдельному плану). Участие в программе ВФСК ГТО.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 плану ШСК «Обь»</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 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Общешкольное родительское собрание.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 дошк. группы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2-я декада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Директор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Заместители директора</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Апрель 2024г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психологом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социальным педагогом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Проведение классных часов по формированию здорового образа жизни: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«Без вредных привычек»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«Курить не модно»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«Разумное распределение времени»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«Жить без этого можно»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«Правильное питание»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 вреде курения, алкоголя, наркомании»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«Если хочешь быть здоров»</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месяца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Работа Школьного спортивного клуба «Обь» (по отдельному плану). Участие в программе ВФСК ГТО.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 плану ШСК «Обь»</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 Классные руководители</w:t>
            </w:r>
          </w:p>
        </w:tc>
      </w:tr>
      <w:tr w:rsidR="004A3FC0" w:rsidRPr="00460C64" w:rsidTr="00460C64">
        <w:tc>
          <w:tcPr>
            <w:tcW w:w="1031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Май 2024г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психологом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Педагог-психолог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часы с социальным педагогом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 по запросу классных руководителей</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Инструктаж с учащимися по ПБ, ПДД, в лесу, на водных объектах в преддверии летних каникул. Профилактические беседы по профилактике правонарушений</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меяца</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Социальный педагог</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Преподаватель-организатор ОБЖ</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Отчет по воспитательной работе за 4 четверть и учебный год</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До 01.06</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Работа Школьного спортивного клуба «Обь» (по отдельному плану). Участие в программе ВФСК ГТО.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 плану ШСК «Обь»</w:t>
            </w:r>
          </w:p>
        </w:tc>
        <w:tc>
          <w:tcPr>
            <w:tcW w:w="256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 Классные руководители</w:t>
            </w:r>
          </w:p>
        </w:tc>
      </w:tr>
    </w:tbl>
    <w:p w:rsidR="004A3FC0" w:rsidRPr="00460C64" w:rsidRDefault="004A3FC0" w:rsidP="00460C64">
      <w:pPr>
        <w:spacing w:after="0"/>
        <w:jc w:val="both"/>
        <w:rPr>
          <w:rFonts w:ascii="Times New Roman" w:hAnsi="Times New Roman" w:cs="Times New Roman"/>
          <w:sz w:val="24"/>
          <w:szCs w:val="24"/>
        </w:rPr>
      </w:pPr>
    </w:p>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Модуль «Основные школьные дела»</w:t>
      </w:r>
    </w:p>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(согласно планов воспитательной работы классных руководителей)</w:t>
      </w:r>
    </w:p>
    <w:p w:rsidR="004A3FC0" w:rsidRPr="00460C64" w:rsidRDefault="004A3FC0" w:rsidP="00665AFD">
      <w:pPr>
        <w:spacing w:after="0" w:line="240" w:lineRule="auto"/>
        <w:jc w:val="both"/>
        <w:rPr>
          <w:rFonts w:ascii="Times New Roman" w:hAnsi="Times New Roman" w:cs="Times New Roman"/>
          <w:sz w:val="24"/>
          <w:szCs w:val="24"/>
        </w:rPr>
      </w:pP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3"/>
        <w:gridCol w:w="1269"/>
        <w:gridCol w:w="1938"/>
        <w:gridCol w:w="2324"/>
      </w:tblGrid>
      <w:tr w:rsidR="004A3FC0" w:rsidRPr="00460C64" w:rsidTr="00665AFD">
        <w:tc>
          <w:tcPr>
            <w:tcW w:w="4543"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269"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938"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324"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460C64" w:rsidTr="00665AFD">
        <w:tc>
          <w:tcPr>
            <w:tcW w:w="1007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Акции и церемонии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Церемония поднятия (выноса) государственного флага под государственный гимн</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Каждый  понедельник либо начало учебной недели</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Зам. по ВР,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Церемония спуска (уноса) государственного флага под государственный гимн</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Каждую пятницу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либо окончание учебной недели</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Зам. по ВР,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Здоровья</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Каждую среду</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Зеленый день – День экологии, чистоты и </w:t>
            </w:r>
            <w:r w:rsidRPr="00460C64">
              <w:rPr>
                <w:rFonts w:ascii="Times New Roman" w:hAnsi="Times New Roman" w:cs="Times New Roman"/>
                <w:sz w:val="24"/>
                <w:szCs w:val="24"/>
              </w:rPr>
              <w:lastRenderedPageBreak/>
              <w:t>порядка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1-11 </w:t>
            </w:r>
            <w:r w:rsidRPr="00460C64">
              <w:rPr>
                <w:rFonts w:ascii="Times New Roman" w:hAnsi="Times New Roman" w:cs="Times New Roman"/>
                <w:sz w:val="24"/>
                <w:szCs w:val="24"/>
              </w:rPr>
              <w:lastRenderedPageBreak/>
              <w:t>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каждую пятницу</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либо окончание учебной недели</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Педагоги,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Волонтерские акции: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Собери ребенка в школу 1-я декада сентября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Безопасный путь первоклассника домой 1-я декада сентября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пожилого человека. Акция «Ветеран живет рядом» 1 октября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Акция «Спасибо за заботу» 1-я декада октября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памяти жертв политических репрессий 30 октября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примирения 4 ноября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неизвестного солдата 3 декабря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Международный день инвалидов 3 декабря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добровольца (волонтера) в России 5 декабря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героев Отечества 9 декабря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полного освобождения Ленинграда от фашистской блокады 27 января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разгрома советскими войсками немецко-фашистских войск в Сталинградской битве 2 февраля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памяти о россиянах, исполнявших служебный долг за пределами Отечества 15 февраля</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Акция «Вчера выпускник – сегодня солдат» февраль</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Акция «Посади дерево» май</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течении года по отдельному плану</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Волонтерское движение</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Благотворительные ярмарки «Мы вместе! Своих не бросаем»</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Ноябрь, февраль, май</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Волонтерское движение</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школьных библиотек</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25 октября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Педагог-библиотекарь</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отца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15 октября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матери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24 ноября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Зам. по ВР,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Государственного герба Российской Федерации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30 ноября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детских общественных организаций России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19 мая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tc>
      </w:tr>
      <w:tr w:rsidR="004A3FC0" w:rsidRPr="00460C64" w:rsidTr="00665AFD">
        <w:tc>
          <w:tcPr>
            <w:tcW w:w="1007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Праздники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знаний</w:t>
            </w:r>
          </w:p>
          <w:p w:rsidR="004A3FC0" w:rsidRPr="00460C64" w:rsidRDefault="004A3FC0" w:rsidP="00665AFD">
            <w:pPr>
              <w:spacing w:after="0" w:line="240" w:lineRule="auto"/>
              <w:jc w:val="both"/>
              <w:rPr>
                <w:rFonts w:ascii="Times New Roman" w:hAnsi="Times New Roman" w:cs="Times New Roman"/>
                <w:sz w:val="24"/>
                <w:szCs w:val="24"/>
              </w:rPr>
            </w:pP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 сентября</w:t>
            </w:r>
          </w:p>
          <w:p w:rsidR="004A3FC0" w:rsidRPr="00460C64" w:rsidRDefault="004A3FC0" w:rsidP="00665AFD">
            <w:pPr>
              <w:spacing w:after="0" w:line="240" w:lineRule="auto"/>
              <w:jc w:val="both"/>
              <w:rPr>
                <w:rFonts w:ascii="Times New Roman" w:hAnsi="Times New Roman" w:cs="Times New Roman"/>
                <w:sz w:val="24"/>
                <w:szCs w:val="24"/>
              </w:rPr>
            </w:pP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классные </w:t>
            </w:r>
            <w:r w:rsidRPr="00460C64">
              <w:rPr>
                <w:rFonts w:ascii="Times New Roman" w:hAnsi="Times New Roman" w:cs="Times New Roman"/>
                <w:sz w:val="24"/>
                <w:szCs w:val="24"/>
              </w:rPr>
              <w:lastRenderedPageBreak/>
              <w:t>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День дошкольного работника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27 сентября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учителя</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 октября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Осенний каламбур</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26 октября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народного единства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4 ноября </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Новогодняя елка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декабрь</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Защитника Отечества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22 февраля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Международный женский день</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7 марта</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День Победы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9 мая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 волонт. объед.</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Последний звонок</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май</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защиты детей</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 июня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Выпускной вечер. Вручение аттестатов.</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9, 11 </w:t>
            </w:r>
            <w:r w:rsidRPr="00460C64">
              <w:rPr>
                <w:rFonts w:ascii="Times New Roman" w:hAnsi="Times New Roman" w:cs="Times New Roman"/>
                <w:sz w:val="24"/>
                <w:szCs w:val="24"/>
              </w:rPr>
              <w:lastRenderedPageBreak/>
              <w:t>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июнь</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Классные </w:t>
            </w:r>
            <w:r w:rsidRPr="00460C64">
              <w:rPr>
                <w:rFonts w:ascii="Times New Roman" w:hAnsi="Times New Roman" w:cs="Times New Roman"/>
                <w:sz w:val="24"/>
                <w:szCs w:val="24"/>
              </w:rPr>
              <w:lastRenderedPageBreak/>
              <w:t>руководители</w:t>
            </w:r>
          </w:p>
        </w:tc>
      </w:tr>
      <w:tr w:rsidR="004A3FC0" w:rsidRPr="00460C64" w:rsidTr="00665AFD">
        <w:tc>
          <w:tcPr>
            <w:tcW w:w="1007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lastRenderedPageBreak/>
              <w:t>Классные часы к памятным датам</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солидарности в борьбе с терроризмом. День окончания Второй мировой войны</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3 сентября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Международный день распространения грамотности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8 сентября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МО учителей нач.классов и гум.дисц.</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Международный день памяти жертв фашизма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10 сентября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пожилого человека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 октября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народного единства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4 ноября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27 января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российской науки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8 февраля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Руководители МО</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Международный день родного языка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21 февраля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МО учителей нач.классов и гум.дисц.</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День воссоединения Крыма с Россией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18   марта</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Советник по воспитанию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Всемирный день театра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27   марта</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Советник по воспитанию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День космонавтики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12 апреля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МО учителей ест-мат.цикла, технологии и здоровьесбережения</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Всемирный день Земли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22 апреля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МО учителей ест-мат.цикла, технологии и здоровьесбережения</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День славянской письменности и культуры </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24 мая</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МО учителей нач.классов и гум.дисц.</w:t>
            </w:r>
          </w:p>
        </w:tc>
      </w:tr>
      <w:tr w:rsidR="004A3FC0" w:rsidRPr="00460C64" w:rsidTr="00665AFD">
        <w:tc>
          <w:tcPr>
            <w:tcW w:w="1007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Тематические недели, декады, месячники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Неделя безопасности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Сентябрь, март</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Декада ко Дню учителя в рамках Года педагога и наставника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Сентябрь-октябрь</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Руководители МО</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Неделя добра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1-11 </w:t>
            </w:r>
            <w:r w:rsidRPr="00460C64">
              <w:rPr>
                <w:rFonts w:ascii="Times New Roman" w:hAnsi="Times New Roman" w:cs="Times New Roman"/>
                <w:sz w:val="24"/>
                <w:szCs w:val="24"/>
              </w:rPr>
              <w:lastRenderedPageBreak/>
              <w:t>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Декабрь  </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Классные </w:t>
            </w:r>
            <w:r w:rsidRPr="00460C64">
              <w:rPr>
                <w:rFonts w:ascii="Times New Roman" w:hAnsi="Times New Roman" w:cs="Times New Roman"/>
                <w:sz w:val="24"/>
                <w:szCs w:val="24"/>
              </w:rPr>
              <w:lastRenderedPageBreak/>
              <w:t>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Месячник оборонно-массовой и военно-патриотической работы</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Февраль</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 классные руководители</w:t>
            </w:r>
          </w:p>
        </w:tc>
      </w:tr>
      <w:tr w:rsidR="004A3FC0" w:rsidRPr="00460C64" w:rsidTr="00665AFD">
        <w:tc>
          <w:tcPr>
            <w:tcW w:w="10074"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Конкурсы, выставки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Конкурс рисунков, плакатов «Мы против террора!»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Октябрь-ноябрь</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Выставка творческих работ ко Дню Матери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Ноябрь </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Конкурс на лучшее оформление кабинетов к Новому году</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Декабрь</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Фестиваль русской песни</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Ноябрь </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педагоги-организаторы,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Конкурс «Самый классный класс»</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педагоги-организаторы,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Фестиваль танца</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Апрель </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 классные руководители</w:t>
            </w:r>
          </w:p>
        </w:tc>
      </w:tr>
      <w:tr w:rsidR="004A3FC0" w:rsidRPr="00460C64" w:rsidTr="00665AFD">
        <w:tc>
          <w:tcPr>
            <w:tcW w:w="4543"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Участие в районных, окружных, поселковых мероприятиях</w:t>
            </w:r>
          </w:p>
        </w:tc>
        <w:tc>
          <w:tcPr>
            <w:tcW w:w="1269"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38"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По приказам Управления образования, по положениям МБУ ЦКД Кедр </w:t>
            </w:r>
          </w:p>
        </w:tc>
        <w:tc>
          <w:tcPr>
            <w:tcW w:w="232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Заместитель директора по ВР,</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tc>
      </w:tr>
    </w:tbl>
    <w:p w:rsidR="004A3FC0" w:rsidRPr="00460C64" w:rsidRDefault="004A3FC0" w:rsidP="00460C64">
      <w:pPr>
        <w:spacing w:after="0"/>
        <w:jc w:val="both"/>
        <w:rPr>
          <w:rFonts w:ascii="Times New Roman" w:hAnsi="Times New Roman" w:cs="Times New Roman"/>
          <w:sz w:val="24"/>
          <w:szCs w:val="24"/>
        </w:rPr>
      </w:pPr>
    </w:p>
    <w:p w:rsidR="004A3FC0" w:rsidRPr="00460C64" w:rsidRDefault="004A3FC0" w:rsidP="00665AFD">
      <w:pPr>
        <w:spacing w:after="0" w:line="240" w:lineRule="auto"/>
        <w:jc w:val="center"/>
        <w:rPr>
          <w:rFonts w:ascii="Times New Roman" w:hAnsi="Times New Roman" w:cs="Times New Roman"/>
          <w:b/>
          <w:sz w:val="24"/>
          <w:szCs w:val="24"/>
        </w:rPr>
      </w:pPr>
      <w:r w:rsidRPr="00460C64">
        <w:rPr>
          <w:rFonts w:ascii="Times New Roman" w:hAnsi="Times New Roman" w:cs="Times New Roman"/>
          <w:b/>
          <w:sz w:val="24"/>
          <w:szCs w:val="24"/>
        </w:rPr>
        <w:t>Модуль «Внешкольные мероприятия»</w:t>
      </w:r>
    </w:p>
    <w:p w:rsidR="004A3FC0" w:rsidRPr="00460C64" w:rsidRDefault="004A3FC0" w:rsidP="00665AFD">
      <w:pPr>
        <w:spacing w:after="0" w:line="240" w:lineRule="auto"/>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4"/>
        <w:gridCol w:w="1420"/>
        <w:gridCol w:w="1925"/>
        <w:gridCol w:w="2286"/>
      </w:tblGrid>
      <w:tr w:rsidR="004A3FC0" w:rsidRPr="00460C64" w:rsidTr="00665AFD">
        <w:tc>
          <w:tcPr>
            <w:tcW w:w="4434"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420"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925"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286"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460C64" w:rsidTr="00665AFD">
        <w:tc>
          <w:tcPr>
            <w:tcW w:w="1006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Организуемые совместно с социальными партнерами</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Кросс Нации</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Сентябрь</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Лыжня России</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Март</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Учитель физкультуры</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классные </w:t>
            </w:r>
            <w:r w:rsidRPr="00460C64">
              <w:rPr>
                <w:rFonts w:ascii="Times New Roman" w:hAnsi="Times New Roman" w:cs="Times New Roman"/>
                <w:sz w:val="24"/>
                <w:szCs w:val="24"/>
              </w:rPr>
              <w:lastRenderedPageBreak/>
              <w:t>руководители</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Бессмертный полк</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Май</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Экскурсии на предприятия и учреждения  п.Карымкары </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Выездные экскурсии на предприятия НГДУ «Быстринскнефть» (Рогожниковское месторождения, г.Сургут) на основании договора о сотрудничестве</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7-11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Директор</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Выездные экскурсии в ФГБОУ ВО «Тюменский индустриальный университет» г.Тюмень на основании договора о сотрудничестве</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10-11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Директор</w:t>
            </w:r>
          </w:p>
        </w:tc>
      </w:tr>
      <w:tr w:rsidR="004A3FC0" w:rsidRPr="00460C64" w:rsidTr="00665AFD">
        <w:tc>
          <w:tcPr>
            <w:tcW w:w="1006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Внешкольные мероприятия по изучаемым учебным предметам, внеурочным курсам</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Экскурсии по окрестностям и территории п.Карымкары в рамках изучения окружающего мира, географии, биологии, истории и краеведения</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Экскурсии и походы в рамках деятельности Школьного лесничества «Важные шишки»</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10065" w:type="dxa"/>
            <w:gridSpan w:val="4"/>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Экскурсии, слеты, походы</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Участие в выездных мероприятиях по приказу Управления образования администрации Октябрьского района, Департамента образования и науки ХМАО-Югры (слеты волонтеров, лидерского формата, лесничеств, профильные смены, спортивные соревнования и др.)</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4-11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Зам. по ВР, </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Советник по воспитанию,</w:t>
            </w:r>
          </w:p>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665AFD">
        <w:tc>
          <w:tcPr>
            <w:tcW w:w="4434"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Туристические поездки по памятным местам ХМАО-Югры и России</w:t>
            </w:r>
          </w:p>
        </w:tc>
        <w:tc>
          <w:tcPr>
            <w:tcW w:w="1420"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8-11 классы</w:t>
            </w:r>
          </w:p>
        </w:tc>
        <w:tc>
          <w:tcPr>
            <w:tcW w:w="192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286"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 по ВР</w:t>
            </w:r>
          </w:p>
        </w:tc>
      </w:tr>
    </w:tbl>
    <w:p w:rsidR="004A3FC0" w:rsidRPr="00460C64" w:rsidRDefault="004A3FC0" w:rsidP="00665AFD">
      <w:pPr>
        <w:spacing w:after="0" w:line="240" w:lineRule="auto"/>
        <w:jc w:val="both"/>
        <w:rPr>
          <w:rFonts w:ascii="Times New Roman" w:hAnsi="Times New Roman" w:cs="Times New Roman"/>
          <w:sz w:val="24"/>
          <w:szCs w:val="24"/>
        </w:rPr>
      </w:pPr>
    </w:p>
    <w:p w:rsidR="004A3FC0" w:rsidRPr="00460C64" w:rsidRDefault="004A3FC0" w:rsidP="00665AFD">
      <w:pPr>
        <w:spacing w:after="0" w:line="240" w:lineRule="auto"/>
        <w:jc w:val="center"/>
        <w:rPr>
          <w:rFonts w:ascii="Times New Roman" w:hAnsi="Times New Roman" w:cs="Times New Roman"/>
          <w:b/>
          <w:sz w:val="24"/>
          <w:szCs w:val="24"/>
        </w:rPr>
      </w:pPr>
      <w:r w:rsidRPr="00460C64">
        <w:rPr>
          <w:rFonts w:ascii="Times New Roman" w:hAnsi="Times New Roman" w:cs="Times New Roman"/>
          <w:b/>
          <w:sz w:val="24"/>
          <w:szCs w:val="24"/>
        </w:rPr>
        <w:t>Модуль «Организация предметно-пространственной среды»</w:t>
      </w:r>
    </w:p>
    <w:p w:rsidR="004A3FC0" w:rsidRPr="00460C64" w:rsidRDefault="004A3FC0" w:rsidP="00665AF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6"/>
        <w:gridCol w:w="1362"/>
        <w:gridCol w:w="1902"/>
        <w:gridCol w:w="2435"/>
      </w:tblGrid>
      <w:tr w:rsidR="004A3FC0" w:rsidRPr="00460C64" w:rsidTr="00460C64">
        <w:tc>
          <w:tcPr>
            <w:tcW w:w="4395"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417"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975"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527"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460C64" w:rsidTr="00460C64">
        <w:tc>
          <w:tcPr>
            <w:tcW w:w="439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Оформление холла на 1 этаже государственной символикой РФ, ХМАО-Югры, Октябрьского района, МБОУ «Карымкарская СОШ». Проектирование интерьера общественных мест.</w:t>
            </w:r>
          </w:p>
        </w:tc>
        <w:tc>
          <w:tcPr>
            <w:tcW w:w="141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9-11 классы</w:t>
            </w:r>
          </w:p>
        </w:tc>
        <w:tc>
          <w:tcPr>
            <w:tcW w:w="197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Постоянно</w:t>
            </w:r>
          </w:p>
        </w:tc>
        <w:tc>
          <w:tcPr>
            <w:tcW w:w="252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Заместители директора</w:t>
            </w:r>
          </w:p>
        </w:tc>
      </w:tr>
      <w:tr w:rsidR="004A3FC0" w:rsidRPr="00460C64" w:rsidTr="00460C64">
        <w:tc>
          <w:tcPr>
            <w:tcW w:w="439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Поддержание в работоспособном состоянии флагштока для государственного флага РФ перед зданием</w:t>
            </w:r>
          </w:p>
        </w:tc>
        <w:tc>
          <w:tcPr>
            <w:tcW w:w="141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9-11 классы</w:t>
            </w:r>
          </w:p>
        </w:tc>
        <w:tc>
          <w:tcPr>
            <w:tcW w:w="197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Постоянно</w:t>
            </w:r>
          </w:p>
        </w:tc>
        <w:tc>
          <w:tcPr>
            <w:tcW w:w="252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Заместители директора</w:t>
            </w:r>
          </w:p>
        </w:tc>
      </w:tr>
      <w:tr w:rsidR="004A3FC0" w:rsidRPr="00460C64" w:rsidTr="00460C64">
        <w:tc>
          <w:tcPr>
            <w:tcW w:w="439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Разработка, оформление, </w:t>
            </w:r>
            <w:r w:rsidRPr="00460C64">
              <w:rPr>
                <w:rFonts w:ascii="Times New Roman" w:hAnsi="Times New Roman" w:cs="Times New Roman"/>
                <w:sz w:val="24"/>
                <w:szCs w:val="24"/>
              </w:rPr>
              <w:lastRenderedPageBreak/>
              <w:t>поддержание, использование в воспитательном процессе</w:t>
            </w:r>
            <w:r w:rsidR="00460C64" w:rsidRPr="00460C64">
              <w:rPr>
                <w:rFonts w:ascii="Times New Roman" w:hAnsi="Times New Roman" w:cs="Times New Roman"/>
                <w:sz w:val="24"/>
                <w:szCs w:val="24"/>
              </w:rPr>
              <w:t xml:space="preserve"> </w:t>
            </w:r>
            <w:r w:rsidRPr="00460C64">
              <w:rPr>
                <w:rFonts w:ascii="Times New Roman" w:hAnsi="Times New Roman" w:cs="Times New Roman"/>
                <w:sz w:val="24"/>
                <w:szCs w:val="24"/>
              </w:rPr>
              <w:t>пространства школьного музея, школьной библиотеки, актового зала и иных помещений, используемых для проведения зн</w:t>
            </w:r>
            <w:r w:rsidR="00460C64">
              <w:rPr>
                <w:rFonts w:ascii="Times New Roman" w:hAnsi="Times New Roman" w:cs="Times New Roman"/>
                <w:sz w:val="24"/>
                <w:szCs w:val="24"/>
              </w:rPr>
              <w:t>а</w:t>
            </w:r>
            <w:r w:rsidRPr="00460C64">
              <w:rPr>
                <w:rFonts w:ascii="Times New Roman" w:hAnsi="Times New Roman" w:cs="Times New Roman"/>
                <w:sz w:val="24"/>
                <w:szCs w:val="24"/>
              </w:rPr>
              <w:t>чимы</w:t>
            </w:r>
            <w:r w:rsidR="00460C64">
              <w:rPr>
                <w:rFonts w:ascii="Times New Roman" w:hAnsi="Times New Roman" w:cs="Times New Roman"/>
                <w:sz w:val="24"/>
                <w:szCs w:val="24"/>
              </w:rPr>
              <w:t>х</w:t>
            </w:r>
            <w:r w:rsidR="00460C64" w:rsidRPr="00460C64">
              <w:rPr>
                <w:rFonts w:ascii="Times New Roman" w:hAnsi="Times New Roman" w:cs="Times New Roman"/>
                <w:sz w:val="24"/>
                <w:szCs w:val="24"/>
              </w:rPr>
              <w:t xml:space="preserve"> </w:t>
            </w:r>
            <w:r w:rsidR="00460C64">
              <w:rPr>
                <w:rFonts w:ascii="Times New Roman" w:hAnsi="Times New Roman" w:cs="Times New Roman"/>
                <w:sz w:val="24"/>
                <w:szCs w:val="24"/>
              </w:rPr>
              <w:t>соб</w:t>
            </w:r>
            <w:r w:rsidRPr="00460C64">
              <w:rPr>
                <w:rFonts w:ascii="Times New Roman" w:hAnsi="Times New Roman" w:cs="Times New Roman"/>
                <w:sz w:val="24"/>
                <w:szCs w:val="24"/>
              </w:rPr>
              <w:t xml:space="preserve">ытий, праздников, церемоний </w:t>
            </w:r>
          </w:p>
        </w:tc>
        <w:tc>
          <w:tcPr>
            <w:tcW w:w="141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9-11 </w:t>
            </w:r>
            <w:r w:rsidRPr="00460C64">
              <w:rPr>
                <w:rFonts w:ascii="Times New Roman" w:hAnsi="Times New Roman" w:cs="Times New Roman"/>
                <w:sz w:val="24"/>
                <w:szCs w:val="24"/>
              </w:rPr>
              <w:lastRenderedPageBreak/>
              <w:t>классы</w:t>
            </w:r>
          </w:p>
        </w:tc>
        <w:tc>
          <w:tcPr>
            <w:tcW w:w="197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Постоянно</w:t>
            </w:r>
          </w:p>
        </w:tc>
        <w:tc>
          <w:tcPr>
            <w:tcW w:w="252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 xml:space="preserve">Заместители </w:t>
            </w:r>
            <w:r w:rsidRPr="00460C64">
              <w:rPr>
                <w:rFonts w:ascii="Times New Roman" w:hAnsi="Times New Roman" w:cs="Times New Roman"/>
                <w:sz w:val="24"/>
                <w:szCs w:val="24"/>
              </w:rPr>
              <w:lastRenderedPageBreak/>
              <w:t>директора</w:t>
            </w:r>
          </w:p>
        </w:tc>
      </w:tr>
      <w:tr w:rsidR="004A3FC0" w:rsidRPr="00460C64" w:rsidTr="00460C64">
        <w:tc>
          <w:tcPr>
            <w:tcW w:w="439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lastRenderedPageBreak/>
              <w:t>Выставки рисунков, фотографий, творческих работ, посвященных событиям и памятным датам</w:t>
            </w:r>
          </w:p>
        </w:tc>
        <w:tc>
          <w:tcPr>
            <w:tcW w:w="141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7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2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педагоги-организаторы, классные руководители</w:t>
            </w:r>
          </w:p>
        </w:tc>
      </w:tr>
      <w:tr w:rsidR="004A3FC0" w:rsidRPr="00460C64" w:rsidTr="00460C64">
        <w:tc>
          <w:tcPr>
            <w:tcW w:w="439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Оформление классных уголков</w:t>
            </w:r>
          </w:p>
        </w:tc>
        <w:tc>
          <w:tcPr>
            <w:tcW w:w="141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7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сентябрь</w:t>
            </w:r>
          </w:p>
        </w:tc>
        <w:tc>
          <w:tcPr>
            <w:tcW w:w="252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39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Уход в кабинетах за растениями</w:t>
            </w:r>
          </w:p>
        </w:tc>
        <w:tc>
          <w:tcPr>
            <w:tcW w:w="141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7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2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460C64" w:rsidTr="00460C64">
        <w:tc>
          <w:tcPr>
            <w:tcW w:w="439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Оформление стендов, кабинетов, рекреаций и т.д. к праздникам, в т.ч. государственной символикой, картами РФ, изображениями с памятными местами</w:t>
            </w:r>
          </w:p>
        </w:tc>
        <w:tc>
          <w:tcPr>
            <w:tcW w:w="141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7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52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педагоги-организаторы, классные руководители</w:t>
            </w:r>
          </w:p>
        </w:tc>
      </w:tr>
      <w:tr w:rsidR="004A3FC0" w:rsidRPr="00460C64" w:rsidTr="00460C64">
        <w:tc>
          <w:tcPr>
            <w:tcW w:w="439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Озеленение пришкольной территории, участие в посадке школьного сада.</w:t>
            </w:r>
          </w:p>
        </w:tc>
        <w:tc>
          <w:tcPr>
            <w:tcW w:w="141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75"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май-сентябрь</w:t>
            </w:r>
          </w:p>
        </w:tc>
        <w:tc>
          <w:tcPr>
            <w:tcW w:w="2527" w:type="dxa"/>
          </w:tcPr>
          <w:p w:rsidR="004A3FC0" w:rsidRPr="00460C64" w:rsidRDefault="004A3FC0" w:rsidP="00665AFD">
            <w:pPr>
              <w:spacing w:after="0" w:line="240" w:lineRule="auto"/>
              <w:jc w:val="both"/>
              <w:rPr>
                <w:rFonts w:ascii="Times New Roman" w:hAnsi="Times New Roman" w:cs="Times New Roman"/>
                <w:sz w:val="24"/>
                <w:szCs w:val="24"/>
              </w:rPr>
            </w:pPr>
            <w:r w:rsidRPr="00460C64">
              <w:rPr>
                <w:rFonts w:ascii="Times New Roman" w:hAnsi="Times New Roman" w:cs="Times New Roman"/>
                <w:sz w:val="24"/>
                <w:szCs w:val="24"/>
              </w:rPr>
              <w:t>педагоги-организаторы, классные руководители</w:t>
            </w:r>
          </w:p>
        </w:tc>
      </w:tr>
    </w:tbl>
    <w:p w:rsidR="004A3FC0" w:rsidRPr="00460C64" w:rsidRDefault="004A3FC0" w:rsidP="00665AFD">
      <w:pPr>
        <w:spacing w:after="0" w:line="240" w:lineRule="auto"/>
        <w:jc w:val="both"/>
        <w:rPr>
          <w:rFonts w:ascii="Times New Roman" w:hAnsi="Times New Roman" w:cs="Times New Roman"/>
          <w:sz w:val="24"/>
          <w:szCs w:val="24"/>
        </w:rPr>
      </w:pPr>
    </w:p>
    <w:p w:rsidR="004A3FC0" w:rsidRPr="00460C64" w:rsidRDefault="004A3FC0" w:rsidP="00665AFD">
      <w:pPr>
        <w:spacing w:line="240" w:lineRule="auto"/>
        <w:ind w:firstLine="709"/>
        <w:jc w:val="center"/>
        <w:rPr>
          <w:rFonts w:ascii="Times New Roman" w:hAnsi="Times New Roman" w:cs="Times New Roman"/>
          <w:b/>
          <w:sz w:val="24"/>
          <w:szCs w:val="24"/>
        </w:rPr>
      </w:pPr>
      <w:r w:rsidRPr="00460C64">
        <w:rPr>
          <w:rFonts w:ascii="Times New Roman" w:hAnsi="Times New Roman" w:cs="Times New Roman"/>
          <w:b/>
          <w:sz w:val="24"/>
          <w:szCs w:val="24"/>
        </w:rPr>
        <w:t>Модуль «Взаимодействие с родителями (законными представителями)»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4"/>
        <w:gridCol w:w="1346"/>
        <w:gridCol w:w="1946"/>
        <w:gridCol w:w="2419"/>
      </w:tblGrid>
      <w:tr w:rsidR="004A3FC0" w:rsidRPr="00C16426" w:rsidTr="00460C64">
        <w:tc>
          <w:tcPr>
            <w:tcW w:w="4034"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346"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946"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419"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Общешкольные родительские собрания</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2 раза в год</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Администрация школы,</w:t>
            </w:r>
          </w:p>
          <w:p w:rsidR="004A3FC0" w:rsidRPr="00C16426" w:rsidRDefault="004A3FC0" w:rsidP="00665AFD">
            <w:pPr>
              <w:spacing w:after="0" w:line="240" w:lineRule="auto"/>
              <w:jc w:val="both"/>
              <w:rPr>
                <w:rFonts w:ascii="Times New Roman" w:hAnsi="Times New Roman" w:cs="Times New Roman"/>
                <w:sz w:val="24"/>
                <w:szCs w:val="24"/>
                <w:highlight w:val="yellow"/>
              </w:rPr>
            </w:pPr>
            <w:r w:rsidRPr="00C16426">
              <w:rPr>
                <w:rFonts w:ascii="Times New Roman" w:hAnsi="Times New Roman" w:cs="Times New Roman"/>
                <w:sz w:val="24"/>
                <w:szCs w:val="24"/>
              </w:rPr>
              <w:t>классные руководители</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Классные родительские собрания </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Деятельность общешкольного родительского комитета, Управляющего совета школы, планирование их работы</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сентябрь</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Администрация школы</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Информационное оповещение через школьный сайт</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по необходимости</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Администрация школы</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Индивидуальные консультации по вопросам воспитания детей</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по требованию</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Педагог-психолог,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Посещение семей с целью проверки соблюдения детьми режима дня, выявления «неблагополучных семей» (составление актов обследования)</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по необходимости</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Заместитель директора по ВР, социальный педагог, классные руководители</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Работа Совета профилактики</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 раз в четверть</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Участие родителей в проведении общешкольных, классных </w:t>
            </w:r>
            <w:r w:rsidRPr="00C16426">
              <w:rPr>
                <w:rFonts w:ascii="Times New Roman" w:hAnsi="Times New Roman" w:cs="Times New Roman"/>
                <w:sz w:val="24"/>
                <w:szCs w:val="24"/>
              </w:rPr>
              <w:lastRenderedPageBreak/>
              <w:t>мероприятий</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lastRenderedPageBreak/>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по плану</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классные руководители, </w:t>
            </w:r>
            <w:r w:rsidRPr="00C16426">
              <w:rPr>
                <w:rFonts w:ascii="Times New Roman" w:hAnsi="Times New Roman" w:cs="Times New Roman"/>
                <w:sz w:val="24"/>
                <w:szCs w:val="24"/>
              </w:rPr>
              <w:lastRenderedPageBreak/>
              <w:t>родительский комитет</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lastRenderedPageBreak/>
              <w:t>Организация совместных походов, внеклассных мероприятий</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по плану </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tc>
      </w:tr>
      <w:tr w:rsidR="004A3FC0" w:rsidRPr="00C16426" w:rsidTr="00460C64">
        <w:tc>
          <w:tcPr>
            <w:tcW w:w="403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Родительский патруль </w:t>
            </w:r>
          </w:p>
        </w:tc>
        <w:tc>
          <w:tcPr>
            <w:tcW w:w="13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4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по графику</w:t>
            </w:r>
          </w:p>
        </w:tc>
        <w:tc>
          <w:tcPr>
            <w:tcW w:w="241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Заместитель директора по ВР, классные руководители</w:t>
            </w:r>
          </w:p>
        </w:tc>
      </w:tr>
    </w:tbl>
    <w:p w:rsidR="004A3FC0" w:rsidRPr="00C16426" w:rsidRDefault="004A3FC0" w:rsidP="00665AFD">
      <w:pPr>
        <w:spacing w:after="0" w:line="240" w:lineRule="auto"/>
        <w:ind w:firstLine="709"/>
        <w:jc w:val="both"/>
        <w:rPr>
          <w:rFonts w:ascii="Times New Roman" w:hAnsi="Times New Roman" w:cs="Times New Roman"/>
          <w:sz w:val="24"/>
          <w:szCs w:val="24"/>
        </w:rPr>
      </w:pPr>
    </w:p>
    <w:p w:rsidR="004A3FC0" w:rsidRPr="00460C64" w:rsidRDefault="004A3FC0" w:rsidP="00665AFD">
      <w:pPr>
        <w:spacing w:line="240" w:lineRule="auto"/>
        <w:ind w:firstLine="709"/>
        <w:jc w:val="center"/>
        <w:rPr>
          <w:rFonts w:ascii="Times New Roman" w:hAnsi="Times New Roman" w:cs="Times New Roman"/>
          <w:b/>
          <w:sz w:val="24"/>
          <w:szCs w:val="24"/>
        </w:rPr>
      </w:pPr>
      <w:r w:rsidRPr="00460C64">
        <w:rPr>
          <w:rFonts w:ascii="Times New Roman" w:hAnsi="Times New Roman" w:cs="Times New Roman"/>
          <w:b/>
          <w:sz w:val="24"/>
          <w:szCs w:val="24"/>
        </w:rPr>
        <w:t>Модуль «Самоуправление»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8"/>
        <w:gridCol w:w="1354"/>
        <w:gridCol w:w="1893"/>
        <w:gridCol w:w="2420"/>
      </w:tblGrid>
      <w:tr w:rsidR="004A3FC0" w:rsidRPr="00C16426" w:rsidTr="00460C64">
        <w:tc>
          <w:tcPr>
            <w:tcW w:w="4078"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354"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893"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420"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C16426" w:rsidTr="00460C64">
        <w:tc>
          <w:tcPr>
            <w:tcW w:w="4078"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Выборы Президента Школьной организации</w:t>
            </w:r>
          </w:p>
        </w:tc>
        <w:tc>
          <w:tcPr>
            <w:tcW w:w="135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5-11 классы</w:t>
            </w:r>
          </w:p>
        </w:tc>
        <w:tc>
          <w:tcPr>
            <w:tcW w:w="189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сентябрь</w:t>
            </w:r>
          </w:p>
        </w:tc>
        <w:tc>
          <w:tcPr>
            <w:tcW w:w="2420"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Советник по воспитанию, заместитель директора по ВР, классные руководители</w:t>
            </w:r>
          </w:p>
        </w:tc>
      </w:tr>
      <w:tr w:rsidR="004A3FC0" w:rsidRPr="00C16426" w:rsidTr="00460C64">
        <w:tc>
          <w:tcPr>
            <w:tcW w:w="4078"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Организация работы Совета старшеклассников. Заседания.</w:t>
            </w:r>
          </w:p>
        </w:tc>
        <w:tc>
          <w:tcPr>
            <w:tcW w:w="135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10-11 классы</w:t>
            </w:r>
          </w:p>
        </w:tc>
        <w:tc>
          <w:tcPr>
            <w:tcW w:w="189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Не реже 1 раза в месяц</w:t>
            </w:r>
          </w:p>
        </w:tc>
        <w:tc>
          <w:tcPr>
            <w:tcW w:w="2420"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Советник по воспитанию</w:t>
            </w:r>
          </w:p>
        </w:tc>
      </w:tr>
      <w:tr w:rsidR="004A3FC0" w:rsidRPr="00C16426" w:rsidTr="00460C64">
        <w:tc>
          <w:tcPr>
            <w:tcW w:w="4078"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tc>
        <w:tc>
          <w:tcPr>
            <w:tcW w:w="135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9-11 классы</w:t>
            </w:r>
          </w:p>
        </w:tc>
        <w:tc>
          <w:tcPr>
            <w:tcW w:w="189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420"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Советник по воспитанию</w:t>
            </w:r>
          </w:p>
        </w:tc>
      </w:tr>
      <w:tr w:rsidR="004A3FC0" w:rsidRPr="00C16426" w:rsidTr="00460C64">
        <w:tc>
          <w:tcPr>
            <w:tcW w:w="4078"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Отчет о проделанной работе</w:t>
            </w:r>
          </w:p>
        </w:tc>
        <w:tc>
          <w:tcPr>
            <w:tcW w:w="1354"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10-11 классы</w:t>
            </w:r>
          </w:p>
        </w:tc>
        <w:tc>
          <w:tcPr>
            <w:tcW w:w="189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конец учебного года</w:t>
            </w:r>
          </w:p>
        </w:tc>
        <w:tc>
          <w:tcPr>
            <w:tcW w:w="2420"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Советник по воспитанию</w:t>
            </w:r>
          </w:p>
        </w:tc>
      </w:tr>
    </w:tbl>
    <w:p w:rsidR="004A3FC0" w:rsidRPr="00C16426" w:rsidRDefault="004A3FC0" w:rsidP="00665AFD">
      <w:pPr>
        <w:spacing w:after="0" w:line="240" w:lineRule="auto"/>
        <w:ind w:firstLine="709"/>
        <w:jc w:val="both"/>
        <w:rPr>
          <w:rFonts w:ascii="Times New Roman" w:hAnsi="Times New Roman" w:cs="Times New Roman"/>
          <w:sz w:val="24"/>
          <w:szCs w:val="24"/>
        </w:rPr>
      </w:pPr>
    </w:p>
    <w:p w:rsidR="004A3FC0" w:rsidRPr="00460C64" w:rsidRDefault="004A3FC0" w:rsidP="00665AFD">
      <w:pPr>
        <w:spacing w:line="240" w:lineRule="auto"/>
        <w:ind w:firstLine="709"/>
        <w:jc w:val="center"/>
        <w:rPr>
          <w:rFonts w:ascii="Times New Roman" w:hAnsi="Times New Roman" w:cs="Times New Roman"/>
          <w:b/>
          <w:sz w:val="24"/>
          <w:szCs w:val="24"/>
        </w:rPr>
      </w:pPr>
      <w:r w:rsidRPr="00460C64">
        <w:rPr>
          <w:rFonts w:ascii="Times New Roman" w:hAnsi="Times New Roman" w:cs="Times New Roman"/>
          <w:b/>
          <w:sz w:val="24"/>
          <w:szCs w:val="24"/>
        </w:rPr>
        <w:t>Модуль «Профилактика и безопасность»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3"/>
        <w:gridCol w:w="1336"/>
        <w:gridCol w:w="1957"/>
        <w:gridCol w:w="2399"/>
      </w:tblGrid>
      <w:tr w:rsidR="004A3FC0" w:rsidRPr="00C16426" w:rsidTr="00460C64">
        <w:tc>
          <w:tcPr>
            <w:tcW w:w="4053"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336"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957"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399" w:type="dxa"/>
          </w:tcPr>
          <w:p w:rsidR="004A3FC0" w:rsidRPr="00665AFD" w:rsidRDefault="004A3FC0" w:rsidP="00665AFD">
            <w:pPr>
              <w:spacing w:after="0" w:line="240" w:lineRule="auto"/>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Планирование деятельности по вопросам профилактики и обеспечения безопасности детей</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До 01.09</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Преподаватель-организатор ОБЖ</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Реализация общешкольных Программ профилактики буллинга, суицида, деструктивного поведения, употребления ПАВ и иных </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Педагог-психолог</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Ведение классной и школьной документации по вопросам профилактики и обеспечения безопасности детей</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w:t>
            </w:r>
            <w:r w:rsidRPr="00C16426">
              <w:rPr>
                <w:rFonts w:ascii="Times New Roman" w:hAnsi="Times New Roman" w:cs="Times New Roman"/>
                <w:sz w:val="24"/>
                <w:szCs w:val="24"/>
              </w:rPr>
              <w:lastRenderedPageBreak/>
              <w:t>организатор ОБЖ</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Педагог-психолог</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Организация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Педагог-психолог</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Профилактика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другие)</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Педагог-психолог</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Вовлечение обучающихся «группы риска»в воспитательную деятельность, проекты, программы профилактической направленности социальных и природных рисков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Педагог-психолог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Преподаватель-организатор ОБЖ</w:t>
            </w:r>
          </w:p>
        </w:tc>
      </w:tr>
      <w:tr w:rsidR="004A3FC0" w:rsidRPr="00C16426" w:rsidTr="00460C64">
        <w:tc>
          <w:tcPr>
            <w:tcW w:w="4053" w:type="dxa"/>
            <w:vAlign w:val="bottom"/>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Неделя безопасности: </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«Правила поведения в ОУ. Устав школы. Правила внутреннего распорядка обучающихся»</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 Детский травматизм на дорогах, меры по улучшению работы и изучению ПДД «Давайте жить дружно. Профилактика буллинга» </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«Профилактика правонарушений и </w:t>
            </w:r>
            <w:r w:rsidRPr="00C16426">
              <w:rPr>
                <w:rFonts w:ascii="Times New Roman" w:hAnsi="Times New Roman" w:cs="Times New Roman"/>
                <w:sz w:val="24"/>
                <w:szCs w:val="24"/>
              </w:rPr>
              <w:lastRenderedPageBreak/>
              <w:t>преступлений. Выполнение закона о комендантском часе для подростков»</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lastRenderedPageBreak/>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Сентябрь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lastRenderedPageBreak/>
              <w:t>Мероприятия по безопасности и гражданской защите детей (по профилактике ДДТТ, пожарной безопасности, экстремизма, разработка схемы- маршрута «Дом-школа-дом»)</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Сентябрь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Преподаватель-организатор ОБЖ</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Учебно-тренировочная эвакуация из школы</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По приказу, 1-я декада сентября</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Преподаватель-организатор ОБЖ</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День интернета в России. Единый урок по безопасности в сети Интернет</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30.09</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часы на тему: «Пожарная безопасность»</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«Ответственность несовершеннолетних за умышленные поджоги»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«Еще раз о правилах поведения на природе»</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Октябрь (по необходимости)</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tc>
      </w:tr>
      <w:tr w:rsidR="004A3FC0" w:rsidRPr="00C16426" w:rsidTr="00460C64">
        <w:tc>
          <w:tcPr>
            <w:tcW w:w="4053" w:type="dxa"/>
            <w:vAlign w:val="bottom"/>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Профилактические беседы:</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«Профилактика правонарушений и преступлений»</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«Выполнение закона о комендантском часе для подростков» (перед уходом на осенние каникулы)</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До 27.10</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Инструктаж с учащимися по ПБ, ПДД, ПП в период осенних каникул</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До 27.10</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Преподаватель-организатор ОБЖ</w:t>
            </w:r>
          </w:p>
        </w:tc>
      </w:tr>
      <w:tr w:rsidR="004A3FC0" w:rsidRPr="00C16426" w:rsidTr="00460C64">
        <w:tc>
          <w:tcPr>
            <w:tcW w:w="4053" w:type="dxa"/>
            <w:vAlign w:val="bottom"/>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Проведение тематических классных часов по правовому просвещению и профилактике правонарушений среди несовершеннолетних</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Ноябрь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 Классные руководители</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Сбор информации по обновлению банка данных: ОДН, ВШУ, группы риска</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Встреча с участковым инспектором</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Ноябрь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 Классные руководители</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Профилактические беседы по профилактике правонарушений</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Ноябрь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 Классные руководители</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Профилактические беседы с учащимися, состоящими на разных видах учёта</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Ноябрь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 Классные руководители</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Проведение классных часов по теме:</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«Пожарная безопасность на новогодних праздниках»</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«Пиротехника и последствия шалости с пиротехникой»</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Декабрь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Преподаватель-организатор ОБЖ</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Инструктаж с учащимися по ПБ, ПДД в период зимних каникул. </w:t>
            </w:r>
            <w:r w:rsidRPr="00C16426">
              <w:rPr>
                <w:rFonts w:ascii="Times New Roman" w:hAnsi="Times New Roman" w:cs="Times New Roman"/>
                <w:sz w:val="24"/>
                <w:szCs w:val="24"/>
              </w:rPr>
              <w:lastRenderedPageBreak/>
              <w:t>Профилактические беседы по профилактике правонарушений</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lastRenderedPageBreak/>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Декабрь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lastRenderedPageBreak/>
              <w:t>Социальный 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Преподаватель-организатор ОБЖ</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lastRenderedPageBreak/>
              <w:t>Профилактические беседы по профилактике правонарушений</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Январь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 Классные руководители</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Профилактические беседы с учащимися, состоящими на разных видах учёта</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Февраль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 Классные руководители</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Неделя безопасности: </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Инструктаж с учащимися по ПБ, ПДД, «тонкий лед», в период половодья в преддверии весенних каникул. Беседы по профилактике правонарушений</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Март</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Преподаватель-организатор ОБЖ</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Проведение классных часов по формированию здорового образа жизни: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«Без вредных привычек» </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«Курить не модно» </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«Разумное распределение времени»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«Жить без этого можно» </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 xml:space="preserve">«Правильное питание» </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«О вреде курения, алкоголя, наркомании»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«Если хочешь быть здоров»</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Апрель</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w:t>
            </w:r>
          </w:p>
        </w:tc>
      </w:tr>
      <w:tr w:rsidR="004A3FC0" w:rsidRPr="00C16426" w:rsidTr="00460C64">
        <w:tc>
          <w:tcPr>
            <w:tcW w:w="4053"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Инструктаж с учащимися по ПБ, ПДД, в лесу, на водных объектах в преддверии летних каникул. Профилактические беседы по профилактике правонарушений</w:t>
            </w:r>
          </w:p>
        </w:tc>
        <w:tc>
          <w:tcPr>
            <w:tcW w:w="1336"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957"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Май</w:t>
            </w:r>
          </w:p>
        </w:tc>
        <w:tc>
          <w:tcPr>
            <w:tcW w:w="2399" w:type="dxa"/>
          </w:tcPr>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Социальный педагог</w:t>
            </w:r>
          </w:p>
          <w:p w:rsidR="004A3FC0" w:rsidRPr="00C16426" w:rsidRDefault="004A3FC0" w:rsidP="00665AFD">
            <w:pPr>
              <w:spacing w:after="0" w:line="240" w:lineRule="auto"/>
              <w:jc w:val="both"/>
              <w:rPr>
                <w:rFonts w:ascii="Times New Roman" w:hAnsi="Times New Roman" w:cs="Times New Roman"/>
                <w:sz w:val="24"/>
                <w:szCs w:val="24"/>
              </w:rPr>
            </w:pPr>
            <w:r w:rsidRPr="00C16426">
              <w:rPr>
                <w:rFonts w:ascii="Times New Roman" w:hAnsi="Times New Roman" w:cs="Times New Roman"/>
                <w:sz w:val="24"/>
                <w:szCs w:val="24"/>
              </w:rPr>
              <w:t>Преподаватель-организатор ОБЖ</w:t>
            </w:r>
          </w:p>
        </w:tc>
      </w:tr>
    </w:tbl>
    <w:p w:rsidR="004A3FC0" w:rsidRPr="00C16426" w:rsidRDefault="004A3FC0" w:rsidP="00665AFD">
      <w:pPr>
        <w:spacing w:after="0" w:line="240" w:lineRule="auto"/>
        <w:ind w:firstLine="709"/>
        <w:jc w:val="both"/>
        <w:rPr>
          <w:rFonts w:ascii="Times New Roman" w:hAnsi="Times New Roman" w:cs="Times New Roman"/>
          <w:sz w:val="24"/>
          <w:szCs w:val="24"/>
        </w:rPr>
      </w:pPr>
    </w:p>
    <w:p w:rsidR="004A3FC0" w:rsidRPr="00460C64" w:rsidRDefault="004A3FC0" w:rsidP="00665AFD">
      <w:pPr>
        <w:spacing w:line="240" w:lineRule="auto"/>
        <w:ind w:firstLine="709"/>
        <w:jc w:val="center"/>
        <w:rPr>
          <w:rFonts w:ascii="Times New Roman" w:hAnsi="Times New Roman" w:cs="Times New Roman"/>
          <w:b/>
          <w:sz w:val="24"/>
          <w:szCs w:val="24"/>
        </w:rPr>
      </w:pPr>
      <w:r w:rsidRPr="00460C64">
        <w:rPr>
          <w:rFonts w:ascii="Times New Roman" w:hAnsi="Times New Roman" w:cs="Times New Roman"/>
          <w:b/>
          <w:sz w:val="24"/>
          <w:szCs w:val="24"/>
        </w:rPr>
        <w:t>Модуль «Социальное партнерство»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4"/>
        <w:gridCol w:w="1349"/>
        <w:gridCol w:w="1890"/>
        <w:gridCol w:w="2412"/>
      </w:tblGrid>
      <w:tr w:rsidR="004A3FC0" w:rsidRPr="00C16426" w:rsidTr="00460C64">
        <w:tc>
          <w:tcPr>
            <w:tcW w:w="4094" w:type="dxa"/>
          </w:tcPr>
          <w:p w:rsidR="004A3FC0" w:rsidRPr="00665AFD" w:rsidRDefault="004A3FC0" w:rsidP="00665AFD">
            <w:pPr>
              <w:spacing w:after="0" w:line="240" w:lineRule="auto"/>
              <w:ind w:firstLine="34"/>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349" w:type="dxa"/>
          </w:tcPr>
          <w:p w:rsidR="004A3FC0" w:rsidRPr="00665AFD" w:rsidRDefault="004A3FC0" w:rsidP="00665AFD">
            <w:pPr>
              <w:spacing w:after="0" w:line="240" w:lineRule="auto"/>
              <w:ind w:firstLine="34"/>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890" w:type="dxa"/>
          </w:tcPr>
          <w:p w:rsidR="004A3FC0" w:rsidRPr="00665AFD" w:rsidRDefault="004A3FC0" w:rsidP="00665AFD">
            <w:pPr>
              <w:spacing w:after="0" w:line="240" w:lineRule="auto"/>
              <w:ind w:firstLine="34"/>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412" w:type="dxa"/>
          </w:tcPr>
          <w:p w:rsidR="004A3FC0" w:rsidRPr="00665AFD" w:rsidRDefault="004A3FC0" w:rsidP="00665AFD">
            <w:pPr>
              <w:spacing w:after="0" w:line="240" w:lineRule="auto"/>
              <w:ind w:firstLine="34"/>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C16426" w:rsidTr="00460C64">
        <w:tc>
          <w:tcPr>
            <w:tcW w:w="4094"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Заключение договоров с социальными партнерами – МБУ ЦКД «Кедр», филиал БУ «Октябрьская РБ» в п.Карымкары, филиал «Центроспас-Югория», межпоселенческая библиотека</w:t>
            </w:r>
          </w:p>
        </w:tc>
        <w:tc>
          <w:tcPr>
            <w:tcW w:w="1349"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890"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 xml:space="preserve">Сентябрь </w:t>
            </w:r>
          </w:p>
        </w:tc>
        <w:tc>
          <w:tcPr>
            <w:tcW w:w="2412"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За.директора по ВР</w:t>
            </w:r>
          </w:p>
        </w:tc>
      </w:tr>
      <w:tr w:rsidR="004A3FC0" w:rsidRPr="00C16426" w:rsidTr="00460C64">
        <w:tc>
          <w:tcPr>
            <w:tcW w:w="4094"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Планирование и организация работы с ПАО «Сургутнефтегаз», ФГБОУ ВО «Тюменский индустриальный университет»</w:t>
            </w:r>
          </w:p>
        </w:tc>
        <w:tc>
          <w:tcPr>
            <w:tcW w:w="1349"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7-11 классы</w:t>
            </w:r>
          </w:p>
        </w:tc>
        <w:tc>
          <w:tcPr>
            <w:tcW w:w="1890"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Сентябрь</w:t>
            </w:r>
          </w:p>
        </w:tc>
        <w:tc>
          <w:tcPr>
            <w:tcW w:w="2412"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Директор</w:t>
            </w:r>
          </w:p>
        </w:tc>
      </w:tr>
      <w:tr w:rsidR="004A3FC0" w:rsidRPr="00C16426" w:rsidTr="00460C64">
        <w:tc>
          <w:tcPr>
            <w:tcW w:w="4094"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 xml:space="preserve">Экскурсии на предприятия и учреждения  п.Карымкары </w:t>
            </w:r>
          </w:p>
        </w:tc>
        <w:tc>
          <w:tcPr>
            <w:tcW w:w="1349"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890"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412"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Педагоги,</w:t>
            </w:r>
          </w:p>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классные руководители</w:t>
            </w:r>
          </w:p>
        </w:tc>
      </w:tr>
      <w:tr w:rsidR="004A3FC0" w:rsidRPr="00C16426" w:rsidTr="00460C64">
        <w:tc>
          <w:tcPr>
            <w:tcW w:w="4094"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Выездные экскурсии на предприятия НГДУ «Быстринскнефть» (Рогожниковское месторождения, г.Сургут) на основании договора о сотрудничестве</w:t>
            </w:r>
          </w:p>
        </w:tc>
        <w:tc>
          <w:tcPr>
            <w:tcW w:w="1349"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7-11 классы</w:t>
            </w:r>
          </w:p>
        </w:tc>
        <w:tc>
          <w:tcPr>
            <w:tcW w:w="1890"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412"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Директор</w:t>
            </w:r>
          </w:p>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Руководители МО</w:t>
            </w:r>
          </w:p>
        </w:tc>
      </w:tr>
      <w:tr w:rsidR="004A3FC0" w:rsidRPr="00C16426" w:rsidTr="00460C64">
        <w:tc>
          <w:tcPr>
            <w:tcW w:w="4094"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lastRenderedPageBreak/>
              <w:t>Выездные экскурсии в ФГБОУ ВО «Тюменский индустриальный университет» г.Тюмень на основании договора о сотрудничестве</w:t>
            </w:r>
          </w:p>
        </w:tc>
        <w:tc>
          <w:tcPr>
            <w:tcW w:w="1349"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10-11 классы</w:t>
            </w:r>
          </w:p>
        </w:tc>
        <w:tc>
          <w:tcPr>
            <w:tcW w:w="1890"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В течение года</w:t>
            </w:r>
          </w:p>
        </w:tc>
        <w:tc>
          <w:tcPr>
            <w:tcW w:w="2412"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Директор</w:t>
            </w:r>
          </w:p>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Руководители МО</w:t>
            </w:r>
          </w:p>
        </w:tc>
      </w:tr>
      <w:tr w:rsidR="004A3FC0" w:rsidRPr="00C16426" w:rsidTr="00460C64">
        <w:tc>
          <w:tcPr>
            <w:tcW w:w="4094"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Организация участия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а также Программы профориентационной работы</w:t>
            </w:r>
          </w:p>
        </w:tc>
        <w:tc>
          <w:tcPr>
            <w:tcW w:w="1349"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1-11 классы</w:t>
            </w:r>
          </w:p>
        </w:tc>
        <w:tc>
          <w:tcPr>
            <w:tcW w:w="1890"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День Знаний, День учителя, Последний звонок, выпускной вечер</w:t>
            </w:r>
          </w:p>
        </w:tc>
        <w:tc>
          <w:tcPr>
            <w:tcW w:w="2412"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Директор</w:t>
            </w:r>
          </w:p>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Руководители МО</w:t>
            </w:r>
          </w:p>
        </w:tc>
      </w:tr>
      <w:tr w:rsidR="004A3FC0" w:rsidRPr="00C16426" w:rsidTr="00460C64">
        <w:tc>
          <w:tcPr>
            <w:tcW w:w="4094"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Проведение на базе МБОУ «Карымкарская СОШ» теоретических занятий специалистами ПАО «Сургутнефтегаз»</w:t>
            </w:r>
          </w:p>
        </w:tc>
        <w:tc>
          <w:tcPr>
            <w:tcW w:w="1349"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7-11 классы</w:t>
            </w:r>
          </w:p>
        </w:tc>
        <w:tc>
          <w:tcPr>
            <w:tcW w:w="1890"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В течение года по отдельному плану</w:t>
            </w:r>
          </w:p>
        </w:tc>
        <w:tc>
          <w:tcPr>
            <w:tcW w:w="2412"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Директор</w:t>
            </w:r>
          </w:p>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Руководители МО</w:t>
            </w:r>
          </w:p>
        </w:tc>
      </w:tr>
      <w:tr w:rsidR="004A3FC0" w:rsidRPr="00C16426" w:rsidTr="00460C64">
        <w:tc>
          <w:tcPr>
            <w:tcW w:w="4094"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 xml:space="preserve">Проведение на базе предприятий ПАО «Сургутнефтегаз» практических занятий и учебно-производственных экскурсий для обучающихся МБОУ «Карымкарская СОШ»  </w:t>
            </w:r>
          </w:p>
        </w:tc>
        <w:tc>
          <w:tcPr>
            <w:tcW w:w="1349"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7-11 классы</w:t>
            </w:r>
          </w:p>
        </w:tc>
        <w:tc>
          <w:tcPr>
            <w:tcW w:w="1890"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В течение года по отдельному плану</w:t>
            </w:r>
          </w:p>
        </w:tc>
        <w:tc>
          <w:tcPr>
            <w:tcW w:w="2412"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Директор</w:t>
            </w:r>
          </w:p>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Руководители МО</w:t>
            </w:r>
          </w:p>
        </w:tc>
      </w:tr>
      <w:tr w:rsidR="004A3FC0" w:rsidRPr="00C16426" w:rsidTr="00460C64">
        <w:tc>
          <w:tcPr>
            <w:tcW w:w="4094"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 xml:space="preserve">Проведение на базе предприятий ПАО «Сургутнефтегаз» праздничных концертов силами обучающихся МБОУ «Карымкарская СОШ»  </w:t>
            </w:r>
          </w:p>
        </w:tc>
        <w:tc>
          <w:tcPr>
            <w:tcW w:w="1349"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7-11 классы</w:t>
            </w:r>
          </w:p>
        </w:tc>
        <w:tc>
          <w:tcPr>
            <w:tcW w:w="1890"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 xml:space="preserve">23 февраля, </w:t>
            </w:r>
          </w:p>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9 мая</w:t>
            </w:r>
          </w:p>
        </w:tc>
        <w:tc>
          <w:tcPr>
            <w:tcW w:w="2412" w:type="dxa"/>
          </w:tcPr>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Зам.директора по ВР</w:t>
            </w:r>
          </w:p>
          <w:p w:rsidR="004A3FC0" w:rsidRPr="00C16426" w:rsidRDefault="004A3FC0" w:rsidP="00665AFD">
            <w:pPr>
              <w:spacing w:after="0" w:line="240" w:lineRule="auto"/>
              <w:ind w:firstLine="34"/>
              <w:jc w:val="both"/>
              <w:rPr>
                <w:rFonts w:ascii="Times New Roman" w:hAnsi="Times New Roman" w:cs="Times New Roman"/>
                <w:sz w:val="24"/>
                <w:szCs w:val="24"/>
              </w:rPr>
            </w:pPr>
            <w:r w:rsidRPr="00C16426">
              <w:rPr>
                <w:rFonts w:ascii="Times New Roman" w:hAnsi="Times New Roman" w:cs="Times New Roman"/>
                <w:sz w:val="24"/>
                <w:szCs w:val="24"/>
              </w:rPr>
              <w:t>Руководители МО</w:t>
            </w:r>
          </w:p>
        </w:tc>
      </w:tr>
    </w:tbl>
    <w:p w:rsidR="004A3FC0" w:rsidRPr="00C16426" w:rsidRDefault="004A3FC0" w:rsidP="00665AFD">
      <w:pPr>
        <w:spacing w:after="0" w:line="240" w:lineRule="auto"/>
        <w:ind w:firstLine="709"/>
        <w:jc w:val="both"/>
        <w:rPr>
          <w:rFonts w:ascii="Times New Roman" w:hAnsi="Times New Roman" w:cs="Times New Roman"/>
          <w:sz w:val="24"/>
          <w:szCs w:val="24"/>
        </w:rPr>
      </w:pPr>
    </w:p>
    <w:p w:rsidR="004A3FC0" w:rsidRPr="00460C64" w:rsidRDefault="004A3FC0" w:rsidP="00665AFD">
      <w:pPr>
        <w:spacing w:line="240" w:lineRule="auto"/>
        <w:jc w:val="center"/>
        <w:rPr>
          <w:rFonts w:ascii="Times New Roman" w:hAnsi="Times New Roman" w:cs="Times New Roman"/>
          <w:b/>
          <w:sz w:val="24"/>
          <w:szCs w:val="24"/>
        </w:rPr>
      </w:pPr>
      <w:r w:rsidRPr="00460C64">
        <w:rPr>
          <w:rFonts w:ascii="Times New Roman" w:hAnsi="Times New Roman" w:cs="Times New Roman"/>
          <w:b/>
          <w:sz w:val="24"/>
          <w:szCs w:val="24"/>
        </w:rPr>
        <w:t>Модуль «Профориентация»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1"/>
        <w:gridCol w:w="1343"/>
        <w:gridCol w:w="1920"/>
        <w:gridCol w:w="2401"/>
      </w:tblGrid>
      <w:tr w:rsidR="004A3FC0" w:rsidRPr="00C16426" w:rsidTr="00460C64">
        <w:tc>
          <w:tcPr>
            <w:tcW w:w="4081" w:type="dxa"/>
          </w:tcPr>
          <w:p w:rsidR="004A3FC0" w:rsidRPr="00665AFD" w:rsidRDefault="004A3FC0" w:rsidP="00665AFD">
            <w:pPr>
              <w:spacing w:after="0" w:line="240" w:lineRule="auto"/>
              <w:ind w:firstLine="34"/>
              <w:jc w:val="center"/>
              <w:rPr>
                <w:rFonts w:ascii="Times New Roman" w:hAnsi="Times New Roman" w:cs="Times New Roman"/>
                <w:b/>
                <w:sz w:val="24"/>
                <w:szCs w:val="24"/>
              </w:rPr>
            </w:pPr>
            <w:r w:rsidRPr="00665AFD">
              <w:rPr>
                <w:rFonts w:ascii="Times New Roman" w:hAnsi="Times New Roman" w:cs="Times New Roman"/>
                <w:b/>
                <w:sz w:val="24"/>
                <w:szCs w:val="24"/>
              </w:rPr>
              <w:t>Наименование мероприятия</w:t>
            </w:r>
          </w:p>
        </w:tc>
        <w:tc>
          <w:tcPr>
            <w:tcW w:w="1343" w:type="dxa"/>
          </w:tcPr>
          <w:p w:rsidR="004A3FC0" w:rsidRPr="00665AFD" w:rsidRDefault="004A3FC0" w:rsidP="00665AFD">
            <w:pPr>
              <w:spacing w:after="0" w:line="240" w:lineRule="auto"/>
              <w:ind w:firstLine="34"/>
              <w:jc w:val="center"/>
              <w:rPr>
                <w:rFonts w:ascii="Times New Roman" w:hAnsi="Times New Roman" w:cs="Times New Roman"/>
                <w:b/>
                <w:sz w:val="24"/>
                <w:szCs w:val="24"/>
              </w:rPr>
            </w:pPr>
            <w:r w:rsidRPr="00665AFD">
              <w:rPr>
                <w:rFonts w:ascii="Times New Roman" w:hAnsi="Times New Roman" w:cs="Times New Roman"/>
                <w:b/>
                <w:sz w:val="24"/>
                <w:szCs w:val="24"/>
              </w:rPr>
              <w:t>Классы</w:t>
            </w:r>
          </w:p>
        </w:tc>
        <w:tc>
          <w:tcPr>
            <w:tcW w:w="1920" w:type="dxa"/>
          </w:tcPr>
          <w:p w:rsidR="004A3FC0" w:rsidRPr="00665AFD" w:rsidRDefault="004A3FC0" w:rsidP="00665AFD">
            <w:pPr>
              <w:spacing w:after="0" w:line="240" w:lineRule="auto"/>
              <w:ind w:firstLine="34"/>
              <w:jc w:val="center"/>
              <w:rPr>
                <w:rFonts w:ascii="Times New Roman" w:hAnsi="Times New Roman" w:cs="Times New Roman"/>
                <w:b/>
                <w:sz w:val="24"/>
                <w:szCs w:val="24"/>
              </w:rPr>
            </w:pPr>
            <w:r w:rsidRPr="00665AFD">
              <w:rPr>
                <w:rFonts w:ascii="Times New Roman" w:hAnsi="Times New Roman" w:cs="Times New Roman"/>
                <w:b/>
                <w:sz w:val="24"/>
                <w:szCs w:val="24"/>
              </w:rPr>
              <w:t>Сроки проведения</w:t>
            </w:r>
          </w:p>
        </w:tc>
        <w:tc>
          <w:tcPr>
            <w:tcW w:w="2401" w:type="dxa"/>
          </w:tcPr>
          <w:p w:rsidR="004A3FC0" w:rsidRPr="00665AFD" w:rsidRDefault="004A3FC0" w:rsidP="00665AFD">
            <w:pPr>
              <w:spacing w:after="0" w:line="240" w:lineRule="auto"/>
              <w:ind w:firstLine="34"/>
              <w:jc w:val="center"/>
              <w:rPr>
                <w:rFonts w:ascii="Times New Roman" w:hAnsi="Times New Roman" w:cs="Times New Roman"/>
                <w:b/>
                <w:sz w:val="24"/>
                <w:szCs w:val="24"/>
              </w:rPr>
            </w:pPr>
            <w:r w:rsidRPr="00665AFD">
              <w:rPr>
                <w:rFonts w:ascii="Times New Roman" w:hAnsi="Times New Roman" w:cs="Times New Roman"/>
                <w:b/>
                <w:sz w:val="24"/>
                <w:szCs w:val="24"/>
              </w:rPr>
              <w:t>Ответственные</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Ведение курса внеурочной деятельности по профминимуму «Россия – мои горизонты»</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6-11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Каждый четверг</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Ведение курса внеурочной деятельности «Я, ты, он, она»</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5 класс</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Каждый четверг</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Классный руководитель</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Ведение курса внеурочной деятельности «Профориентация»</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1-4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Каждый четверг</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Классный руководитель</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Реализация проектов «Будущий профессионал», «Билет в будущее», «Проектория»</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Реализация программы муниципальной опорной площадки «Школа-ВУЗ-предприятие» на базе МБОУ «Карымкарская СОШ»</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7-11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Директор</w:t>
            </w:r>
          </w:p>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Руководители МО</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Экскурсии в организации и учреждения поселения, ПАО «Сургутнефтегаз», организации встреч с профессионалами, представителями, руководителями</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1-11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 xml:space="preserve">в течение года, </w:t>
            </w:r>
          </w:p>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по согласованию</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 xml:space="preserve">Посещение профориентационных </w:t>
            </w:r>
            <w:r w:rsidRPr="00460C64">
              <w:rPr>
                <w:rFonts w:ascii="Times New Roman" w:hAnsi="Times New Roman" w:cs="Times New Roman"/>
                <w:sz w:val="24"/>
                <w:szCs w:val="24"/>
              </w:rPr>
              <w:lastRenderedPageBreak/>
              <w:t xml:space="preserve">выставок, ярмарок профессий, дней открытых дверей в учебных заведениях </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8-11 </w:t>
            </w:r>
            <w:r w:rsidRPr="00460C64">
              <w:rPr>
                <w:rFonts w:ascii="Times New Roman" w:hAnsi="Times New Roman" w:cs="Times New Roman"/>
                <w:sz w:val="24"/>
                <w:szCs w:val="24"/>
              </w:rPr>
              <w:lastRenderedPageBreak/>
              <w:t>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в течение года, </w:t>
            </w:r>
          </w:p>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lastRenderedPageBreak/>
              <w:t>по согласованию</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lastRenderedPageBreak/>
              <w:t xml:space="preserve">классные </w:t>
            </w:r>
            <w:r w:rsidRPr="00460C64">
              <w:rPr>
                <w:rFonts w:ascii="Times New Roman" w:hAnsi="Times New Roman" w:cs="Times New Roman"/>
                <w:sz w:val="24"/>
                <w:szCs w:val="24"/>
              </w:rPr>
              <w:lastRenderedPageBreak/>
              <w:t>руководители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lastRenderedPageBreak/>
              <w:t>Встречи с представителями профессий (очные и онлайн)</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Участие в реализации онлайн-проектах «Открытые уроки»</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8-11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8-11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Участие учащихся в российском тестировании функциональной грамотности по модели PISA</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8-11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highlight w:val="yellow"/>
              </w:rPr>
            </w:pPr>
            <w:r w:rsidRPr="00460C64">
              <w:rPr>
                <w:rFonts w:ascii="Times New Roman" w:hAnsi="Times New Roman"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 учителя-предметники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Участие в проектной деятельности</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8-10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учителя-предметники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Ведение портфолио личных достижений обучающихся;</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классные руководители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по требованию</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педагоги-психологи</w:t>
            </w:r>
          </w:p>
        </w:tc>
      </w:tr>
      <w:tr w:rsidR="004A3FC0" w:rsidRPr="00C16426" w:rsidTr="00460C64">
        <w:tc>
          <w:tcPr>
            <w:tcW w:w="408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343"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5-11 классы</w:t>
            </w:r>
          </w:p>
        </w:tc>
        <w:tc>
          <w:tcPr>
            <w:tcW w:w="1920"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в течение года</w:t>
            </w:r>
          </w:p>
        </w:tc>
        <w:tc>
          <w:tcPr>
            <w:tcW w:w="2401" w:type="dxa"/>
          </w:tcPr>
          <w:p w:rsidR="004A3FC0" w:rsidRPr="00460C64" w:rsidRDefault="004A3FC0" w:rsidP="00665AFD">
            <w:pPr>
              <w:spacing w:after="0" w:line="240" w:lineRule="auto"/>
              <w:ind w:firstLine="34"/>
              <w:jc w:val="both"/>
              <w:rPr>
                <w:rFonts w:ascii="Times New Roman" w:hAnsi="Times New Roman" w:cs="Times New Roman"/>
                <w:sz w:val="24"/>
                <w:szCs w:val="24"/>
              </w:rPr>
            </w:pPr>
            <w:r w:rsidRPr="00460C64">
              <w:rPr>
                <w:rFonts w:ascii="Times New Roman" w:hAnsi="Times New Roman" w:cs="Times New Roman"/>
                <w:sz w:val="24"/>
                <w:szCs w:val="24"/>
              </w:rPr>
              <w:t>учителя-предметники</w:t>
            </w:r>
          </w:p>
        </w:tc>
      </w:tr>
    </w:tbl>
    <w:p w:rsidR="000627EA" w:rsidRPr="00C16426" w:rsidRDefault="000627EA" w:rsidP="00460C64">
      <w:pPr>
        <w:tabs>
          <w:tab w:val="left" w:pos="0"/>
        </w:tabs>
        <w:spacing w:after="0"/>
        <w:ind w:right="-1" w:firstLine="709"/>
        <w:jc w:val="both"/>
        <w:rPr>
          <w:rFonts w:ascii="Times New Roman" w:eastAsia="Times New Roman" w:hAnsi="Times New Roman" w:cs="Times New Roman"/>
          <w:sz w:val="24"/>
          <w:szCs w:val="24"/>
        </w:rPr>
      </w:pPr>
    </w:p>
    <w:p w:rsidR="004A3FC0" w:rsidRPr="00F117CB" w:rsidRDefault="004A3FC0" w:rsidP="00F117CB">
      <w:pPr>
        <w:pStyle w:val="a8"/>
        <w:numPr>
          <w:ilvl w:val="1"/>
          <w:numId w:val="34"/>
        </w:numPr>
        <w:spacing w:after="0"/>
        <w:jc w:val="both"/>
        <w:rPr>
          <w:rFonts w:ascii="Times New Roman" w:hAnsi="Times New Roman" w:cs="Times New Roman"/>
          <w:b/>
          <w:sz w:val="24"/>
          <w:szCs w:val="24"/>
        </w:rPr>
      </w:pPr>
      <w:r w:rsidRPr="00F117CB">
        <w:rPr>
          <w:rFonts w:ascii="Times New Roman" w:hAnsi="Times New Roman" w:cs="Times New Roman"/>
          <w:b/>
          <w:sz w:val="24"/>
          <w:szCs w:val="24"/>
        </w:rPr>
        <w:t xml:space="preserve">Характеристика условий реализации </w:t>
      </w:r>
      <w:r w:rsidR="005B3F24" w:rsidRPr="00F117CB">
        <w:rPr>
          <w:rFonts w:ascii="Times New Roman" w:hAnsi="Times New Roman" w:cs="Times New Roman"/>
          <w:b/>
          <w:sz w:val="24"/>
          <w:szCs w:val="24"/>
        </w:rPr>
        <w:t>АОП</w:t>
      </w:r>
      <w:r w:rsidRPr="00F117CB">
        <w:rPr>
          <w:rFonts w:ascii="Times New Roman" w:hAnsi="Times New Roman" w:cs="Times New Roman"/>
          <w:b/>
          <w:sz w:val="24"/>
          <w:szCs w:val="24"/>
        </w:rPr>
        <w:t xml:space="preserve"> НОО</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xml:space="preserve"> Система условий реализации </w:t>
      </w:r>
      <w:r w:rsidR="005B3F24">
        <w:rPr>
          <w:rFonts w:ascii="Times New Roman" w:hAnsi="Times New Roman" w:cs="Times New Roman"/>
          <w:sz w:val="24"/>
          <w:szCs w:val="24"/>
        </w:rPr>
        <w:t>АОП</w:t>
      </w:r>
      <w:r w:rsidRPr="00C16426">
        <w:rPr>
          <w:rFonts w:ascii="Times New Roman" w:hAnsi="Times New Roman" w:cs="Times New Roman"/>
          <w:sz w:val="24"/>
          <w:szCs w:val="24"/>
        </w:rPr>
        <w:t xml:space="preserve"> НОО, созданная в МБОУ «Карымкарская СОШ», направлена на:</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достижение обучающимися планируемых результатов освоения программы начального общего образования, в т.ч. адаптированной;</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r w:rsidRPr="00C16426">
        <w:rPr>
          <w:rFonts w:ascii="Times New Roman" w:hAnsi="Times New Roman" w:cs="Times New Roman"/>
          <w:sz w:val="24"/>
          <w:szCs w:val="24"/>
        </w:rPr>
        <w:lastRenderedPageBreak/>
        <w:t>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4A3FC0" w:rsidRPr="00C16426" w:rsidRDefault="004A3FC0" w:rsidP="00EF33A2">
      <w:pPr>
        <w:spacing w:after="0"/>
        <w:ind w:firstLine="709"/>
        <w:jc w:val="both"/>
        <w:rPr>
          <w:rFonts w:ascii="Times New Roman" w:hAnsi="Times New Roman" w:cs="Times New Roman"/>
          <w:sz w:val="24"/>
          <w:szCs w:val="24"/>
        </w:rPr>
      </w:pPr>
    </w:p>
    <w:p w:rsidR="004A3FC0" w:rsidRPr="005B3F24" w:rsidRDefault="004A3FC0" w:rsidP="00EF33A2">
      <w:pPr>
        <w:spacing w:after="0"/>
        <w:ind w:firstLine="709"/>
        <w:jc w:val="both"/>
        <w:rPr>
          <w:rFonts w:ascii="Times New Roman" w:hAnsi="Times New Roman" w:cs="Times New Roman"/>
          <w:b/>
          <w:sz w:val="24"/>
          <w:szCs w:val="24"/>
        </w:rPr>
      </w:pPr>
      <w:r w:rsidRPr="005B3F24">
        <w:rPr>
          <w:rFonts w:ascii="Times New Roman" w:hAnsi="Times New Roman" w:cs="Times New Roman"/>
          <w:b/>
          <w:sz w:val="24"/>
          <w:szCs w:val="24"/>
        </w:rPr>
        <w:t>3.</w:t>
      </w:r>
      <w:r w:rsidR="00F117CB">
        <w:rPr>
          <w:rFonts w:ascii="Times New Roman" w:hAnsi="Times New Roman" w:cs="Times New Roman"/>
          <w:b/>
          <w:sz w:val="24"/>
          <w:szCs w:val="24"/>
        </w:rPr>
        <w:t>5</w:t>
      </w:r>
      <w:r w:rsidRPr="005B3F24">
        <w:rPr>
          <w:rFonts w:ascii="Times New Roman" w:hAnsi="Times New Roman" w:cs="Times New Roman"/>
          <w:b/>
          <w:sz w:val="24"/>
          <w:szCs w:val="24"/>
        </w:rPr>
        <w:t xml:space="preserve">.1. Общесистемные условия реализации </w:t>
      </w:r>
      <w:r w:rsidR="005B3F24" w:rsidRPr="005B3F24">
        <w:rPr>
          <w:rFonts w:ascii="Times New Roman" w:hAnsi="Times New Roman" w:cs="Times New Roman"/>
          <w:b/>
          <w:sz w:val="24"/>
          <w:szCs w:val="24"/>
        </w:rPr>
        <w:t>АОП НОО</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Условия реализации программы начального общего образования позволяют создать комфортную развивающую образовательную среду по отношению к обучающимся и педагогическим работникам:</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обеспечивают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гарантируют безопасность, охрану и укрепление физического, психического здоровья и социального благополучия обучающихся.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lastRenderedPageBreak/>
        <w:t>В целях обеспечения реализации программы начального общего образования для участников образовательных отношений в МБОУ «Карымкарская СОШ» созданы условия, обеспечивающие возможность:</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достижения планируемых результатов освоения программы начального общего образования обучающимися;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учетом национальных и культурных особенностей субъекта Российской Федерации;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использования в образовательной деятельности современных образовательных и информационных технологий;</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эффективной самостоятельной работы обучающихся при поддержке педагогических работников;</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включения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 эффективного управления школой с использованием ИКТ, а также современных механизмов финансирования реализации программ начального общего образования.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школы.</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Информационно-образовательная среда МБОУ «Карымкарская СОШ» обеспечивает:</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lastRenderedPageBreak/>
        <w:t>1)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2) доступ к информации о расписании проведения учебных занятий, процедурах и критериях оценки результатов обучения.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Доступ к информационным ресурсам информационно-образовательной среды школы обеспечивается в том числе посредством информационно-телекоммуникационной сети "Интернет" (далее - сеть Интернет).</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При необходимости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информационно-образовательная среда).</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и посредством использования ФГИС «Моя школа», ИКОП «Сферум», а также региональной информационной системы «Электронный журнал, электронный дневник».</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Электронная информационно-образовательная среда МБОУ «Карымкарская СОШ»  обеспечивает:</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1)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2)  формирование и хранение электронного портфолио обучающегося, в том числе выполненных им работ и результатов выполнения работ;</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3)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4)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5) взаимодействие между участниками образовательного процесса, в том числе посредством сети Интернет.</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lastRenderedPageBreak/>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МБОУ «Карымкарская СОШ» при реализации программ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Условия для функционирования электронной информационно-образовательной среды МБОУ «Карымкарская СОШ» полностью обеспечены ресурсами самой школы.</w:t>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При реализации программы начального общего образования с использованием сетевой формы условия реализации указанной программы обеспечены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r w:rsidRPr="00C16426">
        <w:rPr>
          <w:rFonts w:ascii="Times New Roman" w:hAnsi="Times New Roman" w:cs="Times New Roman"/>
          <w:sz w:val="24"/>
          <w:szCs w:val="24"/>
        </w:rPr>
        <w:tab/>
      </w:r>
    </w:p>
    <w:p w:rsidR="004A3FC0" w:rsidRPr="00C16426" w:rsidRDefault="004A3FC0" w:rsidP="00EF33A2">
      <w:pPr>
        <w:spacing w:after="0"/>
        <w:ind w:firstLine="709"/>
        <w:jc w:val="both"/>
        <w:rPr>
          <w:rFonts w:ascii="Times New Roman" w:hAnsi="Times New Roman" w:cs="Times New Roman"/>
          <w:sz w:val="24"/>
          <w:szCs w:val="24"/>
        </w:rPr>
      </w:pPr>
      <w:r w:rsidRPr="00C16426">
        <w:rPr>
          <w:rFonts w:ascii="Times New Roman" w:hAnsi="Times New Roman" w:cs="Times New Roman"/>
          <w:sz w:val="24"/>
          <w:szCs w:val="24"/>
        </w:rPr>
        <w:t>Организации, предоставляющие ресурсы для реализации настоящей образовательной программы:</w:t>
      </w:r>
    </w:p>
    <w:p w:rsidR="004A3FC0" w:rsidRPr="00C16426" w:rsidRDefault="004A3FC0" w:rsidP="00EF33A2">
      <w:pPr>
        <w:spacing w:after="0"/>
        <w:ind w:firstLine="709"/>
        <w:jc w:val="both"/>
        <w:rPr>
          <w:rFonts w:ascii="Times New Roman" w:hAnsi="Times New Roman" w:cs="Times New Roman"/>
          <w:sz w:val="24"/>
          <w:szCs w:val="24"/>
        </w:rPr>
      </w:pPr>
    </w:p>
    <w:tbl>
      <w:tblPr>
        <w:tblW w:w="10064" w:type="dxa"/>
        <w:tblInd w:w="113" w:type="dxa"/>
        <w:tblLayout w:type="fixed"/>
        <w:tblCellMar>
          <w:left w:w="0" w:type="dxa"/>
          <w:right w:w="0" w:type="dxa"/>
        </w:tblCellMar>
        <w:tblLook w:val="0000"/>
      </w:tblPr>
      <w:tblGrid>
        <w:gridCol w:w="599"/>
        <w:gridCol w:w="3060"/>
        <w:gridCol w:w="3659"/>
        <w:gridCol w:w="2746"/>
      </w:tblGrid>
      <w:tr w:rsidR="004A3FC0" w:rsidRPr="00C16426" w:rsidTr="005B3F24">
        <w:trPr>
          <w:trHeight w:val="1755"/>
        </w:trPr>
        <w:tc>
          <w:tcPr>
            <w:tcW w:w="5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C16426" w:rsidRDefault="004A3FC0" w:rsidP="005B3F24">
            <w:pPr>
              <w:spacing w:after="0" w:line="240" w:lineRule="auto"/>
              <w:ind w:firstLine="709"/>
              <w:rPr>
                <w:rFonts w:ascii="Times New Roman" w:hAnsi="Times New Roman" w:cs="Times New Roman"/>
                <w:sz w:val="24"/>
                <w:szCs w:val="24"/>
              </w:rPr>
            </w:pPr>
            <w:r w:rsidRPr="00C16426">
              <w:rPr>
                <w:rFonts w:ascii="Times New Roman" w:hAnsi="Times New Roman" w:cs="Times New Roman"/>
                <w:sz w:val="24"/>
                <w:szCs w:val="24"/>
              </w:rPr>
              <w:t>№</w:t>
            </w:r>
          </w:p>
        </w:tc>
        <w:tc>
          <w:tcPr>
            <w:tcW w:w="30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C16426" w:rsidRDefault="004A3FC0" w:rsidP="005B3F24">
            <w:pPr>
              <w:spacing w:after="0" w:line="240" w:lineRule="auto"/>
              <w:ind w:hanging="3"/>
              <w:jc w:val="center"/>
              <w:rPr>
                <w:rFonts w:ascii="Times New Roman" w:hAnsi="Times New Roman" w:cs="Times New Roman"/>
                <w:sz w:val="24"/>
                <w:szCs w:val="24"/>
              </w:rPr>
            </w:pPr>
            <w:r w:rsidRPr="00C16426">
              <w:rPr>
                <w:rFonts w:ascii="Times New Roman" w:hAnsi="Times New Roman" w:cs="Times New Roman"/>
                <w:sz w:val="24"/>
                <w:szCs w:val="24"/>
              </w:rPr>
              <w:t>Наименование организации (юридического лица), участвующей в реализации сетевой образовательной программы</w:t>
            </w:r>
          </w:p>
        </w:tc>
        <w:tc>
          <w:tcPr>
            <w:tcW w:w="3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C16426" w:rsidRDefault="004A3FC0" w:rsidP="005B3F24">
            <w:pPr>
              <w:spacing w:after="0" w:line="240" w:lineRule="auto"/>
              <w:ind w:hanging="3"/>
              <w:jc w:val="center"/>
              <w:rPr>
                <w:rFonts w:ascii="Times New Roman" w:hAnsi="Times New Roman" w:cs="Times New Roman"/>
                <w:sz w:val="24"/>
                <w:szCs w:val="24"/>
              </w:rPr>
            </w:pPr>
            <w:r w:rsidRPr="00C16426">
              <w:rPr>
                <w:rFonts w:ascii="Times New Roman" w:hAnsi="Times New Roman" w:cs="Times New Roman"/>
                <w:sz w:val="24"/>
                <w:szCs w:val="24"/>
              </w:rPr>
              <w:t>Ресурсы, используемые при реализации основной образовательной программы</w:t>
            </w:r>
          </w:p>
        </w:tc>
        <w:tc>
          <w:tcPr>
            <w:tcW w:w="27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C16426" w:rsidRDefault="004A3FC0" w:rsidP="005B3F24">
            <w:pPr>
              <w:spacing w:after="0" w:line="240" w:lineRule="auto"/>
              <w:ind w:hanging="3"/>
              <w:jc w:val="center"/>
              <w:rPr>
                <w:rFonts w:ascii="Times New Roman" w:hAnsi="Times New Roman" w:cs="Times New Roman"/>
                <w:sz w:val="24"/>
                <w:szCs w:val="24"/>
              </w:rPr>
            </w:pPr>
            <w:r w:rsidRPr="00C16426">
              <w:rPr>
                <w:rFonts w:ascii="Times New Roman" w:hAnsi="Times New Roman" w:cs="Times New Roman"/>
                <w:sz w:val="24"/>
                <w:szCs w:val="24"/>
              </w:rPr>
              <w:t>Основания использования ресурсов (соглашение, договор и т. д.)</w:t>
            </w:r>
          </w:p>
        </w:tc>
      </w:tr>
      <w:tr w:rsidR="004A3FC0" w:rsidRPr="00C16426" w:rsidTr="005B3F24">
        <w:trPr>
          <w:trHeight w:val="60"/>
        </w:trPr>
        <w:tc>
          <w:tcPr>
            <w:tcW w:w="5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C16426" w:rsidRDefault="004A3FC0" w:rsidP="005B3F24">
            <w:pPr>
              <w:spacing w:after="0" w:line="240" w:lineRule="auto"/>
              <w:ind w:firstLine="709"/>
              <w:rPr>
                <w:rFonts w:ascii="Times New Roman" w:hAnsi="Times New Roman" w:cs="Times New Roman"/>
                <w:sz w:val="24"/>
                <w:szCs w:val="24"/>
              </w:rPr>
            </w:pPr>
            <w:r w:rsidRPr="00C16426">
              <w:rPr>
                <w:rFonts w:ascii="Times New Roman" w:hAnsi="Times New Roman" w:cs="Times New Roman"/>
                <w:sz w:val="24"/>
                <w:szCs w:val="24"/>
              </w:rPr>
              <w:t>1.</w:t>
            </w:r>
          </w:p>
        </w:tc>
        <w:tc>
          <w:tcPr>
            <w:tcW w:w="30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C16426" w:rsidRDefault="004A3FC0" w:rsidP="005B3F24">
            <w:pPr>
              <w:spacing w:after="0" w:line="240" w:lineRule="auto"/>
              <w:ind w:hanging="3"/>
              <w:rPr>
                <w:rFonts w:ascii="Times New Roman" w:hAnsi="Times New Roman" w:cs="Times New Roman"/>
                <w:sz w:val="24"/>
                <w:szCs w:val="24"/>
              </w:rPr>
            </w:pPr>
            <w:r w:rsidRPr="00C16426">
              <w:rPr>
                <w:rFonts w:ascii="Times New Roman" w:hAnsi="Times New Roman" w:cs="Times New Roman"/>
                <w:sz w:val="24"/>
                <w:szCs w:val="24"/>
              </w:rPr>
              <w:t>Муниципальное бюджетное учреждение дополнительного образования  «Дом детского творчества п.Унъюган»</w:t>
            </w:r>
          </w:p>
        </w:tc>
        <w:tc>
          <w:tcPr>
            <w:tcW w:w="3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C16426" w:rsidRDefault="004A3FC0" w:rsidP="005B3F24">
            <w:pPr>
              <w:spacing w:after="0" w:line="240" w:lineRule="auto"/>
              <w:ind w:hanging="3"/>
              <w:rPr>
                <w:rFonts w:ascii="Times New Roman" w:hAnsi="Times New Roman" w:cs="Times New Roman"/>
                <w:sz w:val="24"/>
                <w:szCs w:val="24"/>
              </w:rPr>
            </w:pPr>
            <w:r w:rsidRPr="00C16426">
              <w:rPr>
                <w:rFonts w:ascii="Times New Roman" w:hAnsi="Times New Roman" w:cs="Times New Roman"/>
                <w:sz w:val="24"/>
                <w:szCs w:val="24"/>
              </w:rPr>
              <w:t>Печатные издания, методические пособия.</w:t>
            </w:r>
          </w:p>
          <w:p w:rsidR="004A3FC0" w:rsidRPr="00C16426" w:rsidRDefault="004A3FC0" w:rsidP="005B3F24">
            <w:pPr>
              <w:spacing w:after="0" w:line="240" w:lineRule="auto"/>
              <w:ind w:hanging="3"/>
              <w:rPr>
                <w:rFonts w:ascii="Times New Roman" w:hAnsi="Times New Roman" w:cs="Times New Roman"/>
                <w:sz w:val="24"/>
                <w:szCs w:val="24"/>
              </w:rPr>
            </w:pPr>
            <w:r w:rsidRPr="00C16426">
              <w:rPr>
                <w:rFonts w:ascii="Times New Roman" w:hAnsi="Times New Roman" w:cs="Times New Roman"/>
                <w:sz w:val="24"/>
                <w:szCs w:val="24"/>
              </w:rPr>
              <w:t>Презентации, аудиозаписи – в ассортименте</w:t>
            </w:r>
          </w:p>
          <w:p w:rsidR="004A3FC0" w:rsidRPr="00C16426" w:rsidRDefault="004A3FC0" w:rsidP="005B3F24">
            <w:pPr>
              <w:spacing w:after="0" w:line="240" w:lineRule="auto"/>
              <w:ind w:hanging="3"/>
              <w:rPr>
                <w:rFonts w:ascii="Times New Roman" w:hAnsi="Times New Roman" w:cs="Times New Roman"/>
                <w:sz w:val="24"/>
                <w:szCs w:val="24"/>
              </w:rPr>
            </w:pPr>
            <w:r w:rsidRPr="00C16426">
              <w:rPr>
                <w:rFonts w:ascii="Times New Roman" w:hAnsi="Times New Roman" w:cs="Times New Roman"/>
                <w:sz w:val="24"/>
                <w:szCs w:val="24"/>
              </w:rPr>
              <w:t>учебно-практическое оборудование,</w:t>
            </w:r>
          </w:p>
          <w:p w:rsidR="004A3FC0" w:rsidRPr="00C16426" w:rsidRDefault="004A3FC0" w:rsidP="005B3F24">
            <w:pPr>
              <w:spacing w:after="0" w:line="240" w:lineRule="auto"/>
              <w:ind w:hanging="3"/>
              <w:rPr>
                <w:rFonts w:ascii="Times New Roman" w:hAnsi="Times New Roman" w:cs="Times New Roman"/>
                <w:sz w:val="24"/>
                <w:szCs w:val="24"/>
              </w:rPr>
            </w:pPr>
            <w:r w:rsidRPr="00C16426">
              <w:rPr>
                <w:rFonts w:ascii="Times New Roman" w:hAnsi="Times New Roman" w:cs="Times New Roman"/>
                <w:sz w:val="24"/>
                <w:szCs w:val="24"/>
              </w:rPr>
              <w:t>канцелярские товары для фронтальной работы, компьютер, выход в сеть интернет, медиа установка, камера.</w:t>
            </w:r>
          </w:p>
        </w:tc>
        <w:tc>
          <w:tcPr>
            <w:tcW w:w="27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C16426" w:rsidRDefault="004A3FC0" w:rsidP="005B3F24">
            <w:pPr>
              <w:spacing w:after="0" w:line="240" w:lineRule="auto"/>
              <w:ind w:hanging="3"/>
              <w:rPr>
                <w:rFonts w:ascii="Times New Roman" w:hAnsi="Times New Roman" w:cs="Times New Roman"/>
                <w:sz w:val="24"/>
                <w:szCs w:val="24"/>
              </w:rPr>
            </w:pPr>
            <w:r w:rsidRPr="00C16426">
              <w:rPr>
                <w:rFonts w:ascii="Times New Roman" w:hAnsi="Times New Roman" w:cs="Times New Roman"/>
                <w:sz w:val="24"/>
                <w:szCs w:val="24"/>
              </w:rPr>
              <w:t>Договор №9 о сетевом взаимодействии в рамках реализации дополнительных образовательных программ от 01.09.2023г</w:t>
            </w:r>
          </w:p>
        </w:tc>
      </w:tr>
    </w:tbl>
    <w:p w:rsidR="004A3FC0" w:rsidRPr="00C16426" w:rsidRDefault="004A3FC0" w:rsidP="00EF33A2">
      <w:pPr>
        <w:spacing w:after="0"/>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center"/>
        <w:rPr>
          <w:rFonts w:ascii="Times New Roman" w:hAnsi="Times New Roman" w:cs="Times New Roman"/>
          <w:b/>
          <w:sz w:val="24"/>
          <w:szCs w:val="24"/>
        </w:rPr>
      </w:pPr>
      <w:r w:rsidRPr="00F117CB">
        <w:rPr>
          <w:rFonts w:ascii="Times New Roman" w:hAnsi="Times New Roman" w:cs="Times New Roman"/>
          <w:b/>
          <w:sz w:val="24"/>
          <w:szCs w:val="24"/>
        </w:rPr>
        <w:t>3.5.2. Материально-технические условия реализации основной образовательной программы начального общего образования МБОУ «Карымкарская СОШ»</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Материально-технические условия реализации программы начального общего образования обеспечивают:</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2) соблюдение:</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Гигиенических нормативов и Санитарно-эпидемиологических требований;</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требований пожарной безопасности и электробезопасности;</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требований охраны труда;</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lastRenderedPageBreak/>
        <w:t>- сроков и объемов текущего и капитального ремонта зданий и сооружений, благоустройства территории;</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3) возможность для беспрепятственного доступа обучающихся с ОВЗ к объектам инфраструктуры школы.</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В МБОУ «Карымкарская СОШ»  локальными актами закреплены перечни оснащения и оборудования, обеспечивающие учебный процесс.</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а также соответствующие приказы и методические рекомендации, в том числе:</w:t>
      </w:r>
    </w:p>
    <w:p w:rsidR="004A3FC0" w:rsidRPr="005B3F24" w:rsidRDefault="009928CA" w:rsidP="005B3F24">
      <w:pPr>
        <w:spacing w:after="0" w:line="240" w:lineRule="auto"/>
        <w:ind w:firstLine="709"/>
        <w:jc w:val="both"/>
        <w:rPr>
          <w:rFonts w:ascii="Times New Roman" w:hAnsi="Times New Roman" w:cs="Times New Roman"/>
          <w:sz w:val="24"/>
          <w:szCs w:val="24"/>
        </w:rPr>
      </w:pPr>
      <w:hyperlink r:id="rId16" w:history="1">
        <w:r w:rsidR="004A3FC0" w:rsidRPr="005B3F24">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hyperlink>
      <w:r w:rsidR="004A3FC0"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Приказ Министерства просвещения Российской Федерации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в действующей редакции.</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В зональную структуру МБОУ «Карымкарская СОШ» включены:</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участки (территории) с целесообразным набором оснащенных зон – полоса препятствий с элементами воркаута, футбольное поле, пришкольный учсток с клумбами для цветов, площадка для проведения линеек и торжественных мероприятий на пришкольной территории;</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входная зона;</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xml:space="preserve">учебные кабинеты, мастерские, студии для организации учебного процесса; </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лаборантские помещения в кабинетах химии, физики, информатики;</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библиотека с рабочими зонами: книгохранилищем, медиатекой, читальным залом;</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актовый зал;</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спортивный зал;</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пищевой блок;</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административные помещения;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xml:space="preserve">гардероб; </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санитарные узлы (туалеты);</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помещения для хранения уборочного инвентаря.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Состав и площади помещений МБОУ «Карымкарская СОШ» предоставляют условия для: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получения начального общего образования согласно избранным направлениям учебного плана в соответствии с ФГОС НОО;</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организации режима труда и отдыха участников образовательных отношений;</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xml:space="preserve">В состав учебных кабинетов (мастерских, студий) входят: </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учебные кабинеты начальных классов №1, №2, №3, №4;</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учебный кабинет иностранного языка №13;</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учебный кабинет музыки №5;</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lastRenderedPageBreak/>
        <w:t>спортивный зал.</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xml:space="preserve">При реализации программ по специальным предметам и коррекционным развивающим курсам образовательной программы НОО для детей с ОВЗ в МБОУ «Карымкарская СОШ» предусмотрены соответствующие помещения: кабинет логопеда с автоматизированным рабочим местом, кабинет педагога-психолога. </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Учебные кабинеты включают следующие зоны:</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рабочее место учителя с пространством для размещения часто используемого оснащения;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рабочую зону учащихся с местом для размещения личных вещей;</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пространство для размещения и хранения учебного оборудования;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демонстрационную зону с доской маркерно-меловой, доской интерактивной, мультимедийным проектором, ноутбуком.</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Компонентами оснащения учебного кабинета являются: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школьная мебель;</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технические средства;</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лабораторно-технологическое оборудование;</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фонд дополнительной литературы;</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учебно-наглядные пособия;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учебно-методические материалы.</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В базовый комплект мебели входят:</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доска классная маркерно-меловая;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доска интерактивная;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стол учителя;</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xml:space="preserve">стул учителя (приставной); </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xml:space="preserve">кресло для учителя; </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xml:space="preserve">стол ученический (регулируемый по высоте); </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стул ученический (регулируемый по высоте);</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шкаф для хранения учебных пособий.</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В базовый комплект технических средств входят:</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компьютер/ноутбук с периферией;</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многофункциональное устройство (МФУ) или принтер;</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мультимедийный проектор;</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интерактивная доска;</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сетевой фильтр.</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Состояние оснащения учебных кабинетов и иных учебных подразделений представлено в таблице.</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 xml:space="preserve">Таблица </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Оснащение учебных кабинетов</w:t>
      </w:r>
    </w:p>
    <w:tbl>
      <w:tblPr>
        <w:tblW w:w="9639" w:type="dxa"/>
        <w:tblInd w:w="113" w:type="dxa"/>
        <w:tblLayout w:type="fixed"/>
        <w:tblCellMar>
          <w:left w:w="0" w:type="dxa"/>
          <w:right w:w="0" w:type="dxa"/>
        </w:tblCellMar>
        <w:tblLook w:val="0000"/>
      </w:tblPr>
      <w:tblGrid>
        <w:gridCol w:w="709"/>
        <w:gridCol w:w="1814"/>
        <w:gridCol w:w="5699"/>
        <w:gridCol w:w="1417"/>
      </w:tblGrid>
      <w:tr w:rsidR="004A3FC0" w:rsidRPr="005B3F24" w:rsidTr="004A3FC0">
        <w:trPr>
          <w:trHeight w:val="60"/>
          <w:tblHeader/>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5B3F24" w:rsidRDefault="004A3FC0" w:rsidP="00F117CB">
            <w:pPr>
              <w:spacing w:after="0" w:line="240" w:lineRule="auto"/>
              <w:ind w:firstLine="709"/>
              <w:jc w:val="center"/>
              <w:rPr>
                <w:rFonts w:ascii="Times New Roman" w:hAnsi="Times New Roman" w:cs="Times New Roman"/>
                <w:sz w:val="24"/>
                <w:szCs w:val="24"/>
              </w:rPr>
            </w:pPr>
            <w:r w:rsidRPr="005B3F24">
              <w:rPr>
                <w:rFonts w:ascii="Times New Roman" w:hAnsi="Times New Roman" w:cs="Times New Roman"/>
                <w:sz w:val="24"/>
                <w:szCs w:val="24"/>
              </w:rPr>
              <w:t>№ п/п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5B3F24" w:rsidRDefault="004A3FC0" w:rsidP="00F117CB">
            <w:pPr>
              <w:spacing w:after="0" w:line="240" w:lineRule="auto"/>
              <w:ind w:firstLine="29"/>
              <w:jc w:val="center"/>
              <w:rPr>
                <w:rFonts w:ascii="Times New Roman" w:hAnsi="Times New Roman" w:cs="Times New Roman"/>
                <w:sz w:val="24"/>
                <w:szCs w:val="24"/>
              </w:rPr>
            </w:pPr>
            <w:r w:rsidRPr="005B3F24">
              <w:rPr>
                <w:rFonts w:ascii="Times New Roman" w:hAnsi="Times New Roman" w:cs="Times New Roman"/>
                <w:sz w:val="24"/>
                <w:szCs w:val="24"/>
              </w:rPr>
              <w:t xml:space="preserve">Компоненты </w:t>
            </w:r>
            <w:r w:rsidRPr="005B3F24">
              <w:rPr>
                <w:rFonts w:ascii="Times New Roman" w:hAnsi="Times New Roman" w:cs="Times New Roman"/>
                <w:sz w:val="24"/>
                <w:szCs w:val="24"/>
              </w:rPr>
              <w:br/>
              <w:t xml:space="preserve">структуры </w:t>
            </w:r>
            <w:r w:rsidRPr="005B3F24">
              <w:rPr>
                <w:rFonts w:ascii="Times New Roman" w:hAnsi="Times New Roman" w:cs="Times New Roman"/>
                <w:sz w:val="24"/>
                <w:szCs w:val="24"/>
              </w:rPr>
              <w:br/>
              <w:t>школы</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5B3F24" w:rsidRDefault="004A3FC0" w:rsidP="00F117CB">
            <w:pPr>
              <w:spacing w:after="0" w:line="240" w:lineRule="auto"/>
              <w:ind w:firstLine="58"/>
              <w:jc w:val="center"/>
              <w:rPr>
                <w:rFonts w:ascii="Times New Roman" w:hAnsi="Times New Roman" w:cs="Times New Roman"/>
                <w:sz w:val="24"/>
                <w:szCs w:val="24"/>
              </w:rPr>
            </w:pPr>
            <w:r w:rsidRPr="005B3F24">
              <w:rPr>
                <w:rFonts w:ascii="Times New Roman" w:hAnsi="Times New Roman" w:cs="Times New Roman"/>
                <w:sz w:val="24"/>
                <w:szCs w:val="24"/>
              </w:rPr>
              <w:t>Необходимое оборудование и оснащение</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5B3F24" w:rsidRDefault="004A3FC0" w:rsidP="00F117CB">
            <w:pPr>
              <w:spacing w:after="0" w:line="240" w:lineRule="auto"/>
              <w:jc w:val="center"/>
              <w:rPr>
                <w:rFonts w:ascii="Times New Roman" w:hAnsi="Times New Roman" w:cs="Times New Roman"/>
                <w:sz w:val="24"/>
                <w:szCs w:val="24"/>
              </w:rPr>
            </w:pPr>
            <w:r w:rsidRPr="005B3F24">
              <w:rPr>
                <w:rFonts w:ascii="Times New Roman" w:hAnsi="Times New Roman" w:cs="Times New Roman"/>
                <w:sz w:val="24"/>
                <w:szCs w:val="24"/>
              </w:rPr>
              <w:t xml:space="preserve">Необходимо/ имеются </w:t>
            </w:r>
            <w:r w:rsidRPr="005B3F24">
              <w:rPr>
                <w:rFonts w:ascii="Times New Roman" w:hAnsi="Times New Roman" w:cs="Times New Roman"/>
                <w:sz w:val="24"/>
                <w:szCs w:val="24"/>
              </w:rPr>
              <w:br/>
              <w:t>в наличии</w:t>
            </w:r>
          </w:p>
        </w:tc>
      </w:tr>
      <w:tr w:rsidR="004A3FC0" w:rsidRPr="005B3F24" w:rsidTr="004A3FC0">
        <w:trPr>
          <w:trHeight w:val="666"/>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F117CB">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Учебные кабинеты начальных классов (№ 1, 2, 3,4)</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1. Нормативные документы, локальные акты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2. Комплект школьной мебели (доска классная, стол учителя, стул учителя приставной, кресло для учителя, стол учащегося, стул учащегося)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xml:space="preserve">3. Комплект технических средств (компьютер/ноутбук с периферией, МФУ или </w:t>
            </w:r>
            <w:r w:rsidRPr="005B3F24">
              <w:rPr>
                <w:rFonts w:ascii="Times New Roman" w:hAnsi="Times New Roman" w:cs="Times New Roman"/>
                <w:sz w:val="24"/>
                <w:szCs w:val="24"/>
              </w:rPr>
              <w:lastRenderedPageBreak/>
              <w:t>принтер, мультимедийный проектор, интерактивная доска)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4. Фонд дополнительной литературы (словари, справочники, энциклопедии)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5. Учебно-методические материалы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6. Дидактические и наглядные пособия (по предметным областям), в том числе с наглядно-тестовыми комплексами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Комплекс учебных и наглядных пособий для кабинета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Предметная область «Филология»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Предметы «Русский язык». «Родной язык»</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Демонстрационные учебно-наглядные пособия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Демонстрационные пособия по русскому/родному языку и литературному чтению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Сюжетные (предметные) картинки по русскому/родному языку и литературному чтению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Раздаточные карточки с буквами русского/родного алфавита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Словари, справочники и энциклопедии по русскому/родному языку и истории родного края и литературному чтению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Модель-аппликация демонстрационная по изучению грамоте русского/родного языка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Игры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Игровой набор по развитию речи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Настольные лингвистические игры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Игровые наборы по русскому языку и литературному чтению, рекомендованные для детей младшего школьного возраста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Предметы «Литературное чтение». «Литературное чтение на родном языке»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портретов для оформления кабинета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Репродукции картин и художественных фотографий</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орфографических алгоритмов, мнемонических стихов и цифровых словарей для проведения обучения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Развивающее пособие по обучению чтению, основам грамоты, развитию речи с базой упражнений</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Предметная область «Математика и информатика»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 «Математика»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lastRenderedPageBreak/>
              <w:t>Демонстрационное оборудование и приборы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чертежного оборудования и приспособлений</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Модели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Модель-аппликация демонстрационная (касса) цифр</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Модель-аппликация демонстрационная по множествам</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Геометрические тела демонстрационные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Модели раздаточные по математике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Демонстрационные учебно-наглядные пособия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Демонстрационные пособия по математике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Раздаточные карточки с цифрами и математическими знаками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Справочники по математике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Игры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Набор по математике, алгоритмике и начальному программированию</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настольных развивающих игр по математике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Предметная область «Основы религиозных культур и светской этики»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 «Основы религиозных культур и светской этики»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Демонстрационные учебно-наглядные пособия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Репродукции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демонстрационных пособий</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раздаточных пособий</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Справочники и энциклопедии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Предметная область «Естествознание и Обществознание (Окружающий мир)»</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 «Окружающий мир»</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Демонстрационное оборудование и приборы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демонстрационного оборудования по окружающему миру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Цифровая лаборатория для начальных классов по естествознанию (комплект учителя)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Цифровая лаборатория для начальных классов по естествознанию (комплект обучающегося)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Натуральные объекты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lastRenderedPageBreak/>
              <w:t>- Коллекции и гербарии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Лабораторно-технологическое оборудование (лабораторное оборудование, приборы, наборы для эксперимента)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Оборудование и наборы для экспериментов по Естествознанию в начальных классах</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Модели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Модели объемные демонстрационные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Модели-аппликации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Игры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Игровые наборы, рекомендованные для детей младшего школьного возраста по знакомству с окружающим миром</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Демонстрационные учебно-наглядные пособия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Карты по Естествознанию и Окружающему миру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Предметная область «Искусство»</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 «Изобразительное искусство»</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Лабораторно-технологическое оборудование (лабораторное оборудование, приборы, наборы для эксперимента)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оборудования и инструментов для отработки практических умений и навыков по изобразительному искусству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Модели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Модели по изобразительному искусству</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Муляжи предметов (вазы, фрукты, овощи, животные)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моделей для натюрморта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Изделия русских народных промыслов и декоративно-прикладного искусства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Предметная область «Технология»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Предмет «Технология»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Лабораторно-технологическое оборудование (лабораторное оборудование, инструменты для технологии)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Комплект раздаточный учебно-лабораторного и практического оборудования по технологии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Натуральные объекты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lastRenderedPageBreak/>
              <w:t>- Коллекции по предметной области технология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Коллекция промышленных образцов тканей, ниток и фурнитуры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Демонстрационные учебно-наглядные пособия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Справочники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xml:space="preserve">7. Методические рекомендации по использованию различных групп учебно-наглядных пособий </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17CB" w:rsidRDefault="00F117CB" w:rsidP="005B3F24">
            <w:pPr>
              <w:spacing w:after="0" w:line="240" w:lineRule="auto"/>
              <w:ind w:firstLine="709"/>
              <w:jc w:val="both"/>
              <w:rPr>
                <w:rFonts w:ascii="Times New Roman" w:hAnsi="Times New Roman" w:cs="Times New Roman"/>
                <w:sz w:val="24"/>
                <w:szCs w:val="24"/>
              </w:rPr>
            </w:pPr>
          </w:p>
          <w:p w:rsidR="00F117CB" w:rsidRDefault="00F117CB"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F117CB" w:rsidRDefault="00F117CB"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F117CB" w:rsidRDefault="00F117CB"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F117CB" w:rsidRDefault="00F117CB" w:rsidP="005B3F24">
            <w:pPr>
              <w:spacing w:after="0" w:line="240" w:lineRule="auto"/>
              <w:ind w:firstLine="709"/>
              <w:jc w:val="both"/>
              <w:rPr>
                <w:rFonts w:ascii="Times New Roman" w:hAnsi="Times New Roman" w:cs="Times New Roman"/>
                <w:sz w:val="24"/>
                <w:szCs w:val="24"/>
              </w:rPr>
            </w:pPr>
          </w:p>
          <w:p w:rsidR="00F117CB" w:rsidRDefault="00F117CB" w:rsidP="005B3F24">
            <w:pPr>
              <w:spacing w:after="0" w:line="240" w:lineRule="auto"/>
              <w:ind w:firstLine="709"/>
              <w:jc w:val="both"/>
              <w:rPr>
                <w:rFonts w:ascii="Times New Roman" w:hAnsi="Times New Roman" w:cs="Times New Roman"/>
                <w:sz w:val="24"/>
                <w:szCs w:val="24"/>
              </w:rPr>
            </w:pPr>
          </w:p>
          <w:p w:rsidR="00F117CB" w:rsidRDefault="00F117CB" w:rsidP="005B3F24">
            <w:pPr>
              <w:spacing w:after="0" w:line="240" w:lineRule="auto"/>
              <w:ind w:firstLine="709"/>
              <w:jc w:val="both"/>
              <w:rPr>
                <w:rFonts w:ascii="Times New Roman" w:hAnsi="Times New Roman" w:cs="Times New Roman"/>
                <w:sz w:val="24"/>
                <w:szCs w:val="24"/>
              </w:rPr>
            </w:pPr>
          </w:p>
          <w:p w:rsidR="00F117CB" w:rsidRDefault="00F117CB"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tc>
      </w:tr>
      <w:tr w:rsidR="004A3FC0" w:rsidRPr="005B3F24" w:rsidTr="004A3FC0">
        <w:trPr>
          <w:trHeight w:val="6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lastRenderedPageBreak/>
              <w:t>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Учебный кабинет иностранного языка (№13) с лингафонным оборудованием</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1. Нормативные документы, локальные акты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2. Комплект школьной мебели (доска классная, стол учителя, стул учителя приставной, кресло для учителя, стол учащегося, стул учащегося)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3. Комплект технических средств (компьютер/ноутбук с периферией, МФУ или принтер, мультимедийный проектор, интерактивная доска)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4. Фонд дополнительной литературы (словари, справочники, энциклопедии)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5. Учебно-методические материалы, в т.ч. стенды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6. Демонстрационные учебно-наглядные пособия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Демонстрационные пособия по иностранному языку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Раздаточные предметные карточки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Словари по иностранному языку</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Игры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Игровые наборы на изучаемом иностранном языке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Куклы персонажи для начальных классов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xml:space="preserve">7. Методические рекомендации по использованию различных групп учебно-наглядных пособий </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8. Расходные материалы, обеспечивающие различные виды деятельности обучающихся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9.Программное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10.Наушники с микрофоном</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11.Динамики для громкого воспроизведения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tc>
      </w:tr>
      <w:tr w:rsidR="004A3FC0" w:rsidRPr="005B3F24" w:rsidTr="004A3FC0">
        <w:trPr>
          <w:trHeight w:val="386"/>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Кабинет музыки (№5)</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1. Нормативные документы, локальные акты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2. Комплект школьной мебели (доска классная, стол учителя, стул учителя приставной, кресло для учителя, стол учащегося, стул учащегося)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xml:space="preserve">3. Комплект технических средств (компьютер/ноутбук с периферией, МФУ или </w:t>
            </w:r>
            <w:r w:rsidRPr="005B3F24">
              <w:rPr>
                <w:rFonts w:ascii="Times New Roman" w:hAnsi="Times New Roman" w:cs="Times New Roman"/>
                <w:sz w:val="24"/>
                <w:szCs w:val="24"/>
              </w:rPr>
              <w:lastRenderedPageBreak/>
              <w:t>принтер, мультимедийный проектор, интерактивная доска)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4. Фонд дополнительной литературы (справочники, энциклопедии)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5. Учебно-методические материалы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xml:space="preserve">6. Демонстрационные учебно-наглядные пособия: </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Демонстрационное оборудование и приборы (музыкальные инструменты)</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Музыкальный центр</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Набор шумовых инструментов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Пианино акустическое/цифровое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Детский барабан</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Тамбурин</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Ксилофон</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Треугольник</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Набор колокольчиков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Флейта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Балалайка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Трещетка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Бубен</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Свистулька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Жалейка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Рубель</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Свирель</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Рожок</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Дополнительное вариативное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Баян ученический</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Ударная установка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Скрипка 3/4</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Труба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Кларнет</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Гусли</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Домра</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Демонстрационные учебно-наглядные пособия</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Основное оборудование</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Комплект портретов отечественных и зарубежных композиторов</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 xml:space="preserve">7. Методические рекомендации по использованию различных групп учебно-наглядных пособий </w:t>
            </w:r>
          </w:p>
          <w:p w:rsidR="004A3FC0" w:rsidRPr="005B3F24" w:rsidRDefault="004A3FC0" w:rsidP="00F117CB">
            <w:pPr>
              <w:spacing w:after="0" w:line="240" w:lineRule="auto"/>
              <w:ind w:firstLine="29"/>
              <w:jc w:val="both"/>
              <w:rPr>
                <w:rFonts w:ascii="Times New Roman" w:hAnsi="Times New Roman" w:cs="Times New Roman"/>
                <w:sz w:val="24"/>
                <w:szCs w:val="24"/>
              </w:rPr>
            </w:pPr>
            <w:r w:rsidRPr="005B3F24">
              <w:rPr>
                <w:rFonts w:ascii="Times New Roman" w:hAnsi="Times New Roman" w:cs="Times New Roman"/>
                <w:sz w:val="24"/>
                <w:szCs w:val="24"/>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lastRenderedPageBreak/>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Необх.</w:t>
            </w: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p w:rsidR="004A3FC0" w:rsidRPr="005B3F24" w:rsidRDefault="004A3FC0" w:rsidP="005B3F24">
            <w:pPr>
              <w:spacing w:after="0" w:line="240" w:lineRule="auto"/>
              <w:ind w:firstLine="709"/>
              <w:jc w:val="both"/>
              <w:rPr>
                <w:rFonts w:ascii="Times New Roman" w:hAnsi="Times New Roman" w:cs="Times New Roman"/>
                <w:sz w:val="24"/>
                <w:szCs w:val="24"/>
              </w:rPr>
            </w:pPr>
          </w:p>
          <w:p w:rsidR="004A3FC0" w:rsidRPr="005B3F24" w:rsidRDefault="004A3FC0" w:rsidP="005B3F24">
            <w:pPr>
              <w:spacing w:after="0" w:line="240" w:lineRule="auto"/>
              <w:ind w:firstLine="709"/>
              <w:jc w:val="both"/>
              <w:rPr>
                <w:rFonts w:ascii="Times New Roman" w:hAnsi="Times New Roman" w:cs="Times New Roman"/>
                <w:sz w:val="24"/>
                <w:szCs w:val="24"/>
              </w:rPr>
            </w:pPr>
            <w:r w:rsidRPr="005B3F24">
              <w:rPr>
                <w:rFonts w:ascii="Times New Roman" w:hAnsi="Times New Roman" w:cs="Times New Roman"/>
                <w:sz w:val="24"/>
                <w:szCs w:val="24"/>
              </w:rPr>
              <w:t>+</w:t>
            </w:r>
          </w:p>
        </w:tc>
      </w:tr>
    </w:tbl>
    <w:p w:rsidR="004A3FC0" w:rsidRPr="00C16426" w:rsidRDefault="004A3FC0" w:rsidP="005B3F24">
      <w:pPr>
        <w:spacing w:after="0"/>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Спортивный зал, включая помещение для хранения спортивного инвентаря, в соответствии с рабочими программами учебных предметов, учебных курсов (в том числе </w:t>
      </w:r>
      <w:r w:rsidRPr="00F117CB">
        <w:rPr>
          <w:rFonts w:ascii="Times New Roman" w:hAnsi="Times New Roman" w:cs="Times New Roman"/>
          <w:sz w:val="24"/>
          <w:szCs w:val="24"/>
        </w:rPr>
        <w:lastRenderedPageBreak/>
        <w:t>внеурочной деятельности), учебных модулей, утвержденными МБОУ «Карымкарская СОШ», оснащен:</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инвентарем и оборудованием для проведения занятий по физической культуре и спортивным играм;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стеллажами для спортивного инвентаря;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комплектом скамеек.</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Библиотека включает: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стол библиотекаря, кресло библиотекаря;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стеллажи библиотечные для хранения и демонстрации печатных и медиапособий, художественной литературы;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стол для выдачи учебных изданий;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шкаф для читательских формуляров;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картотеку;</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столы ученические (для читального зала, в том числе модульные, компьютерные);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стулья ученические, регулируемые по высоте;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кресла для чтения;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технические средства обучения (персональные компьютеры (ноутбуки), копировально-множительная техника), обеспечивающие возможность доступа к электронной ИОС школы и использования электронных образовательных ресурсов участниками образовательныхотношений.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начального общего образования. </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center"/>
        <w:rPr>
          <w:rFonts w:ascii="Times New Roman" w:hAnsi="Times New Roman" w:cs="Times New Roman"/>
          <w:b/>
          <w:sz w:val="24"/>
          <w:szCs w:val="24"/>
        </w:rPr>
      </w:pPr>
      <w:r w:rsidRPr="00F117CB">
        <w:rPr>
          <w:rFonts w:ascii="Times New Roman" w:hAnsi="Times New Roman" w:cs="Times New Roman"/>
          <w:b/>
          <w:sz w:val="24"/>
          <w:szCs w:val="24"/>
        </w:rPr>
        <w:t>3.5.3. Учебно-методические условия, в том числе условия информационного обеспечения, реализации основной образовательной программы начального общего образования МБОУ «Карымкарская СОШ»</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Учебно-методические условия, в том числе условия информационного обеспечения, реализации программы начального общего образования обеспечиваются современной информационно-образовательной средой.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Информационно-образовательная среда школы обеспечивает: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возможность использования участниками образовательного процесса ресурсов и сервисов цифровой образовательной среды;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безопасный доступ к верифицированным образовательным ресурсам цифровой образовательной среды;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информационно-методическую поддержку образовательной 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информационное сопровождение проектирования обучающимися планов продолжения образования и будущего профессионального самоопределения;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планирование образовательной деятельности и ее ресурсного обеспечения;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мониторинг и фиксацию хода и результатов образовательной деятельности; мониторинг здоровья обучающихся;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современные процедуры создания, поиска, сбора, анализа, обработки, хранения и представления информации;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w:t>
      </w:r>
      <w:r w:rsidRPr="00F117CB">
        <w:rPr>
          <w:rFonts w:ascii="Times New Roman" w:hAnsi="Times New Roman" w:cs="Times New Roman"/>
          <w:sz w:val="24"/>
          <w:szCs w:val="24"/>
        </w:rPr>
        <w:lastRenderedPageBreak/>
        <w:t>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Основными компонентами ИОС школы являются: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учебники по всем учебным предметам на государственном языке Российской Федерации (языке реализации основной образовательной программы начального общего образования), из расчета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фонд дополнительной литературы (художественная и научно-популярная литература, справочно-библиографические и периодические издания);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учебно-наглядные пособия (средства натурного фонда, модели, печатные, экранно-звуковые средства, мультимедийные средства);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электронные образовательные ресурсы (далее – ЭОР), в том числе ЭОР, размещенные в федеральных и региональных базах данных ЭОР;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информационно-телекоммуникационная инфраструктура;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технические средства, обеспечивающие функционирование информационно-образовательной среды;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программные инструменты, обеспечивающие функционирование информационно-образовательной среды.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Техническую поддержку функционирования информационно-образовательной среды МБОУ «Карымкарская СОШ» осущестляет штатный техник-программист.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Основой информационно-образовательной среды являются общешкольные технические средства, используемые в различных элементах образовательного процесса и процесса управления школой. Все кабинеты начальной школы МБОУ «Карымкарская СОШ» оснащены компьютером, проектором, колонками, интерактивной доской, выходом в сеть Интернет.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Необходимое для использования техническое оборудование отвечает современным требованиям и обеспечивает использование информационно-образовательной среды: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в учебной 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во внеурочной 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в исследовательской и проектной 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 при измерении, контроле и оценке результатов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Характеристика информационно-образовательной среды школы</w:t>
      </w:r>
    </w:p>
    <w:tbl>
      <w:tblPr>
        <w:tblW w:w="10065" w:type="dxa"/>
        <w:tblInd w:w="113" w:type="dxa"/>
        <w:tblLayout w:type="fixed"/>
        <w:tblCellMar>
          <w:left w:w="0" w:type="dxa"/>
          <w:right w:w="0" w:type="dxa"/>
        </w:tblCellMar>
        <w:tblLook w:val="0000"/>
      </w:tblPr>
      <w:tblGrid>
        <w:gridCol w:w="567"/>
        <w:gridCol w:w="4678"/>
        <w:gridCol w:w="1843"/>
        <w:gridCol w:w="2977"/>
      </w:tblGrid>
      <w:tr w:rsidR="004A3FC0" w:rsidRPr="00F117CB" w:rsidTr="004A3F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п/п</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Компоненты </w:t>
            </w:r>
            <w:r w:rsidRPr="00F117CB">
              <w:rPr>
                <w:rFonts w:ascii="Times New Roman" w:hAnsi="Times New Roman" w:cs="Times New Roman"/>
                <w:sz w:val="24"/>
                <w:szCs w:val="24"/>
              </w:rPr>
              <w:br/>
              <w:t>информационно-</w:t>
            </w:r>
            <w:r w:rsidRPr="00F117CB">
              <w:rPr>
                <w:rFonts w:ascii="Times New Roman" w:hAnsi="Times New Roman" w:cs="Times New Roman"/>
                <w:sz w:val="24"/>
                <w:szCs w:val="24"/>
              </w:rPr>
              <w:br/>
              <w:t>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Наличие </w:t>
            </w:r>
            <w:r w:rsidRPr="00F117CB">
              <w:rPr>
                <w:rFonts w:ascii="Times New Roman" w:hAnsi="Times New Roman" w:cs="Times New Roman"/>
                <w:sz w:val="24"/>
                <w:szCs w:val="24"/>
              </w:rPr>
              <w:br/>
              <w:t>компонентов ИОС</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Сроки создания условий </w:t>
            </w:r>
            <w:r w:rsidRPr="00F117CB">
              <w:rPr>
                <w:rFonts w:ascii="Times New Roman" w:hAnsi="Times New Roman" w:cs="Times New Roman"/>
                <w:sz w:val="24"/>
                <w:szCs w:val="24"/>
              </w:rPr>
              <w:br/>
              <w:t xml:space="preserve">в соответствии </w:t>
            </w:r>
            <w:r w:rsidRPr="00F117CB">
              <w:rPr>
                <w:rFonts w:ascii="Times New Roman" w:hAnsi="Times New Roman" w:cs="Times New Roman"/>
                <w:sz w:val="24"/>
                <w:szCs w:val="24"/>
              </w:rPr>
              <w:br/>
              <w:t>с требованиями ФГОС (в случае полного или частично отсутствия обеспеченности)</w:t>
            </w:r>
          </w:p>
        </w:tc>
      </w:tr>
      <w:tr w:rsidR="004A3FC0" w:rsidRPr="00F117CB" w:rsidTr="004A3FC0">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Учебники в печатной форме по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формепо иным учебным предметам (дисциплинам, курсам)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c>
          <w:tcPr>
            <w:tcW w:w="297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r>
      <w:tr w:rsidR="004A3FC0" w:rsidRPr="00F117CB" w:rsidTr="004A3FC0">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c>
          <w:tcPr>
            <w:tcW w:w="297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r>
      <w:tr w:rsidR="004A3FC0" w:rsidRPr="00F117CB" w:rsidTr="004A3FC0">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c>
          <w:tcPr>
            <w:tcW w:w="297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r>
      <w:tr w:rsidR="004A3FC0" w:rsidRPr="00F117CB" w:rsidTr="004A3F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Учебно-наглядные пособия (средства обучения):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модели разных видов;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экранно-звуковые (аудиокниги, фонохрестоматии, видеофильмы),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мультимедийные средства (электронные приложения к учебникам, аудиозаписи, видеофильмы, электронные медиалекции, тренажеры, и др.)</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90%</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80%</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90%</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40%</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40%</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До 01.09.2024</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До 01.09.2024</w:t>
            </w:r>
          </w:p>
          <w:p w:rsidR="004A3FC0" w:rsidRPr="00F117CB" w:rsidRDefault="004A3FC0" w:rsidP="00F117CB">
            <w:pPr>
              <w:spacing w:after="0" w:line="240" w:lineRule="auto"/>
              <w:ind w:firstLine="709"/>
              <w:jc w:val="both"/>
              <w:rPr>
                <w:rFonts w:ascii="Times New Roman" w:hAnsi="Times New Roman" w:cs="Times New Roman"/>
                <w:sz w:val="24"/>
                <w:szCs w:val="24"/>
              </w:rPr>
            </w:pPr>
          </w:p>
        </w:tc>
      </w:tr>
      <w:tr w:rsidR="004A3FC0" w:rsidRPr="00F117CB" w:rsidTr="004A3F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5.</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Информационно-образовательные ресурсы Интернета, электронные образовательные ресурсы (далее – ЭОР), в том числе ЭОР, размещенные в федеральных и региональных базах данных ЭОР (обеспечен доступ для всех участников 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40%</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До 01.09.2024</w:t>
            </w:r>
          </w:p>
          <w:p w:rsidR="004A3FC0" w:rsidRPr="00F117CB" w:rsidRDefault="004A3FC0" w:rsidP="00F117CB">
            <w:pPr>
              <w:spacing w:after="0" w:line="240" w:lineRule="auto"/>
              <w:ind w:firstLine="709"/>
              <w:jc w:val="both"/>
              <w:rPr>
                <w:rFonts w:ascii="Times New Roman" w:hAnsi="Times New Roman" w:cs="Times New Roman"/>
                <w:sz w:val="24"/>
                <w:szCs w:val="24"/>
              </w:rPr>
            </w:pPr>
          </w:p>
        </w:tc>
      </w:tr>
      <w:tr w:rsidR="004A3FC0" w:rsidRPr="00F117CB" w:rsidTr="004A3F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Информационно-телекоммуникационная инфраструктура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r>
      <w:tr w:rsidR="004A3FC0" w:rsidRPr="00F117CB" w:rsidTr="004A3F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Технические средства, обеспечивающие функционирование информационно-образовательной среды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r>
      <w:tr w:rsidR="004A3FC0" w:rsidRPr="00F117CB" w:rsidTr="004A3FC0">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Программные инструменты, обеспечивающие функционирование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r>
    </w:tbl>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Информационно-образовательная среда школы дает возможность:</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-реализации индивидуальных образовательных планов обучающихся, в том числе при обучении на дому, осуществления их самостоятельной образовательной 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информационного подключения к локальной сети и глобальной сети Интернет, размещения гипермедиа сообщений в информационной среде школы;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взаимодействия в Интернете, в социальных группах и сетях, участия в форумах, групповой работы над сообщениями, проектами и т.п.;</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программ совершенствования информационной компетентности работников школы и т.д.;</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отображения образовательной деятельности в информационно-образовательной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Электронная информационно-образовательная среда позволяет обучающимся МБОУ «Карымкарская СОШ» осуществить: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поиск и получение информации в локальной сети организации и глобальной сети – Интернете в соответствии с учебной задачей;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обработку информации для выступления с аудио-, видео- и графическим сопровождением;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размещение продуктов познавательной, исследовательской и творческой деятельности в сети школы и Интернете;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Все указанные виды деятельности обеспечены в МБОУ «Карымкарская СОШ» расходными материалами.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Администрацией МБОУ «Карымкарская СОШ» определяются необходимые меры и сроки по модернизации информационно-образовательной среды в соответствии с требованиями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При освоении ООП начального общего образования обучающимися с ОВЗ информационно-образовательная среда школыучитывает состояние здоровья обучающихся с ОВЗ, их особые образовательные потребности.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школы.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Учебно-методическое и информационное обеспечение реализации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начального общего образования, достижением планируемых результатов, организацией образовательной деятельности и условиями ее осуществления.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Школой предоставляется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Обучающимся МБОУ «Карымкарская СОШ»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Библиотека МБОУ «Карымкарская СОШ»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3.5.4. Психолого-педагогические условия реализации основной образовательной программы начального общего образования МБОУ «Карымкарская СОШ»</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Психолого-педагогические условия реализации программы начального общего образования обеспечивают: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2) 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3) формирование и развитие психолого-педагогической компетентности работников МБОУ «Карымкарская СОШ» и родителей (законных представителей) несовершеннолетних обучающихся;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4) профилактику формирования у обучающихся девиантных форм поведения, агрессии и повышенной тревожности;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5) психолого-педагогическое сопровождение квалифицированными специалистами (педагогом-психологом, учителем-логопедом, учителем-дефектологом, социальным педагогом) участников образовательных отношений: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и развитие психолого-педагогической компетентности;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сохранение и укрепление психологического благополучия и психического здоровья обучающихся;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поддержка и сопровождение детско-родительских отношений;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ценности здоровья и безопасного образа жизни;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создание условий для последующего профессионального самоопределения;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сопровождение проектирования обучающимися планов продолжения образования и будущего профессионального самоопределения;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поддержка детских объединений, ученического самоуправления;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формирование психологической культуры поведения в информационной среде;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развитие психологической культуры в области использования ИКТ;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обучающихся, испытывающих трудности в освоении программы начального общего образования, развитии и социальной адаптации;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обучающихся, проявляющих индивидуальные способности, и одаренных;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педагогических, учебно-вспомогательных и иных работников школы, обеспечивающих реализацию программы начального общего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родителей (законных представителей) несовершеннолетних обучающихся;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7) диверсификацию уровней психолого-педагогического сопровождения (индивидуальный, групповой, уровень класса, уровень школы);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 МБОУ «Карымкарская СОШ»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ab/>
        <w:t xml:space="preserve">педагогом-психологом Мудрецовой Ниной Олеговной;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ab/>
        <w:t xml:space="preserve">учителем-логопедом Коротковой Людмилой Николаевной;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ab/>
        <w:t xml:space="preserve">учителем-дефектологом Коротковой Людмилой Николаевной;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ab/>
        <w:t>социальным педагогом Анисимовой Надеждой Михайловной.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ab/>
        <w:t>диагностика, направленная на определение особенностей статуса обучающегося, которая проводиться на этапе приема ученика на уровень начального общего образования и в конце каждого учебного года;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ab/>
        <w:t>консультирование педагогов и родителей, которое осуществляется учителем и педагогом-психологом с учетом результатов диагностики, а также администрацией МБОУ «Карымкарская СОШ»;</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ab/>
        <w:t>профилактика, экспертиза, развивающая работа, просвещение, коррекционная работа, осуществляемая в течение всего учебного времени.</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3.5.5. Кадровые условия реализации основной образовательной программы начального общего образования МБОУ «Карымкарская СОШ»</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Для обеспечения реализации программы начального общего образования МБОУ «Карымкарская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Обеспеченность кадровыми условиями включает в себя: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укомплектованность школы педагогическими, руководящими и иными работниками;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непрерывность профессионального развития педагогических работников школы, реализующей образовательную программу начального общего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 В 1-4 классах по ФГОС НОО работают учителя начальных классов, английского языка, музыки, физической культуры, педагоги дополнительного образования.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Кадровое обеспечение реализации ООП НОО:</w:t>
      </w:r>
    </w:p>
    <w:p w:rsidR="004A3FC0" w:rsidRPr="00F117CB" w:rsidRDefault="004A3FC0" w:rsidP="00F117CB">
      <w:pPr>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3389"/>
        <w:gridCol w:w="729"/>
        <w:gridCol w:w="4050"/>
      </w:tblGrid>
      <w:tr w:rsidR="004A3FC0" w:rsidRPr="00F117CB" w:rsidTr="004A3FC0">
        <w:trPr>
          <w:trHeight w:val="562"/>
        </w:trPr>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Должность</w:t>
            </w:r>
          </w:p>
        </w:tc>
        <w:tc>
          <w:tcPr>
            <w:tcW w:w="1720"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Должностные обязанности</w:t>
            </w:r>
          </w:p>
        </w:tc>
        <w:tc>
          <w:tcPr>
            <w:tcW w:w="370" w:type="pct"/>
            <w:shd w:val="clear" w:color="auto" w:fill="FFFFFF"/>
            <w:textDirection w:val="btL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Кол-во</w:t>
            </w:r>
          </w:p>
        </w:tc>
        <w:tc>
          <w:tcPr>
            <w:tcW w:w="20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Уровень квалификации работников МБОУ «Карымкарская </w:t>
            </w:r>
            <w:r w:rsidRPr="00F117CB">
              <w:rPr>
                <w:rFonts w:ascii="Times New Roman" w:hAnsi="Times New Roman" w:cs="Times New Roman"/>
                <w:sz w:val="24"/>
                <w:szCs w:val="24"/>
              </w:rPr>
              <w:lastRenderedPageBreak/>
              <w:t>СОШ»</w:t>
            </w: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Директор</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Обеспечивает системную образовательную 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административно-хозяйственную работу.</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образование,  дополнительное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профессиональное образование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направлению подготовки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 «Менеджмент в образовании»,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Пед.стаж – 32 года</w:t>
            </w: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Заместитель руководителя</w:t>
            </w: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2</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образование,  дополнительное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профессиональное образование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направлению подготовки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 «Менеджмент в образовании»,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Пед.стаж:</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Зам.директора по УВР – 30 лет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Зам.директора по ВР – 19 лет</w:t>
            </w: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Обеспечивает условия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для эффективной работы, осуществляет контроль и текущую организационную работу</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2</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образование,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пед.стаж – 28 лет, 33 года год</w:t>
            </w: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 Учитель</w:t>
            </w: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Организует условия для успешного продвижения ребенка в рамках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образовательного процесса</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20</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19 педагогов имеют высшее педагогическое образование, 1 – среднее профессиональное образование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направлению подготовки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«Образование и педагогика».</w:t>
            </w:r>
          </w:p>
          <w:p w:rsidR="004A3FC0" w:rsidRPr="00F117CB" w:rsidRDefault="004A3FC0" w:rsidP="00F117CB">
            <w:pPr>
              <w:spacing w:after="0" w:line="240" w:lineRule="auto"/>
              <w:ind w:firstLine="709"/>
              <w:jc w:val="both"/>
              <w:rPr>
                <w:rFonts w:ascii="Times New Roman" w:hAnsi="Times New Roman" w:cs="Times New Roman"/>
                <w:sz w:val="24"/>
                <w:szCs w:val="24"/>
              </w:rPr>
            </w:pP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Педагог-психолог</w:t>
            </w: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образование,  дополнительное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профессиональное образование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направлению подготовки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 «Менеджмент в образовании»,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Пед.стаж – 40 лет</w:t>
            </w: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Учитель-логопед</w:t>
            </w: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Выявляет детей с речевыми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нарушениями. Организовывает и осуществляет логопедическую работу</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образование,  дополнительное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профессиональное образование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направлению подготовки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 «Учитель-логопед», пед.стаж – 33 года</w:t>
            </w: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Социальный педагог</w:t>
            </w: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Осуществляет комплекс</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мероприятий по развитию и социальной защите личности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обучающихся в школе 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 месту жительства.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Изучение психолого-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медико-педагогических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особенностей личности обучающихся и ее микросреды, условий жизни.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Выявление интересов 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потребностей, трудностей и проблем, конфликтных ситуаций, отклонений 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поведении обучающихся 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своевременное оказание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им социальной помощи.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Обеспечение сотрудничества с органами социальной защиты.</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образование, пед.стаж – 34 года</w:t>
            </w: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Педагог-библиотекарь</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образование, пед.стаж – 8 лет, общий стаж – 32 года</w:t>
            </w: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Техник-программист</w:t>
            </w: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Обеспечивает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функционирование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информационной структуры (включая ремонт техники,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системное администрирование,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организацию выставок,</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поддержание сайта школы и пр.)</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образование, пед.стаж – 7 лет, общий стаж – 10 лет</w:t>
            </w:r>
          </w:p>
        </w:tc>
      </w:tr>
      <w:tr w:rsidR="004A3FC0" w:rsidRPr="00F117CB" w:rsidTr="004A3FC0">
        <w:tc>
          <w:tcPr>
            <w:tcW w:w="855" w:type="pct"/>
            <w:shd w:val="clear" w:color="auto" w:fill="FFFFFF"/>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Главный бухгалтер, бухгалтер</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172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Выполняет работу по ведению бухгалтерского учёта имущества, обязательств и хозяйственных операций.</w:t>
            </w:r>
          </w:p>
        </w:tc>
        <w:tc>
          <w:tcPr>
            <w:tcW w:w="370"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2</w:t>
            </w:r>
          </w:p>
        </w:tc>
        <w:tc>
          <w:tcPr>
            <w:tcW w:w="2055" w:type="pct"/>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профессиональное образование, стаж работы главного бухгалтера – 19 лет, бухгалтера – 4 года.</w:t>
            </w:r>
          </w:p>
        </w:tc>
      </w:tr>
    </w:tbl>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Вакансий педагогических работников в МБОУ «Карымкарская СОШ» нет.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Банк данных о педагогах начальных классов </w:t>
      </w:r>
    </w:p>
    <w:tbl>
      <w:tblPr>
        <w:tblW w:w="0" w:type="auto"/>
        <w:tblLook w:val="04A0"/>
      </w:tblPr>
      <w:tblGrid>
        <w:gridCol w:w="798"/>
        <w:gridCol w:w="2387"/>
        <w:gridCol w:w="2128"/>
        <w:gridCol w:w="2050"/>
        <w:gridCol w:w="2490"/>
      </w:tblGrid>
      <w:tr w:rsidR="004A3FC0" w:rsidRPr="00F117CB" w:rsidTr="004A3FC0">
        <w:trPr>
          <w:trHeight w:val="1126"/>
        </w:trPr>
        <w:tc>
          <w:tcPr>
            <w:tcW w:w="85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п/п</w:t>
            </w:r>
          </w:p>
        </w:tc>
        <w:tc>
          <w:tcPr>
            <w:tcW w:w="253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ФИО учителя</w:t>
            </w:r>
          </w:p>
        </w:tc>
        <w:tc>
          <w:tcPr>
            <w:tcW w:w="1929"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Образование</w:t>
            </w:r>
          </w:p>
        </w:tc>
        <w:tc>
          <w:tcPr>
            <w:tcW w:w="209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Педагогический стаж и стаж работы в данном ОУ</w:t>
            </w:r>
          </w:p>
        </w:tc>
        <w:tc>
          <w:tcPr>
            <w:tcW w:w="2644"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УМК, класс</w:t>
            </w:r>
          </w:p>
        </w:tc>
      </w:tr>
      <w:tr w:rsidR="004A3FC0" w:rsidRPr="00F117CB" w:rsidTr="004A3FC0">
        <w:trPr>
          <w:trHeight w:val="555"/>
        </w:trPr>
        <w:tc>
          <w:tcPr>
            <w:tcW w:w="858"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53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Балинская Ольга Сергеевна</w:t>
            </w:r>
          </w:p>
        </w:tc>
        <w:tc>
          <w:tcPr>
            <w:tcW w:w="1929"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tc>
        <w:tc>
          <w:tcPr>
            <w:tcW w:w="209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3/3</w:t>
            </w:r>
          </w:p>
        </w:tc>
        <w:tc>
          <w:tcPr>
            <w:tcW w:w="2644"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УМК «Перспектива», 1 класс</w:t>
            </w:r>
          </w:p>
        </w:tc>
      </w:tr>
      <w:tr w:rsidR="004A3FC0" w:rsidRPr="00F117CB" w:rsidTr="004A3FC0">
        <w:trPr>
          <w:trHeight w:val="570"/>
        </w:trPr>
        <w:tc>
          <w:tcPr>
            <w:tcW w:w="858"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53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Климова Анна Владиславовна</w:t>
            </w:r>
          </w:p>
        </w:tc>
        <w:tc>
          <w:tcPr>
            <w:tcW w:w="1929"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Среднее профессиональное педагогическое</w:t>
            </w:r>
          </w:p>
        </w:tc>
        <w:tc>
          <w:tcPr>
            <w:tcW w:w="209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5/3</w:t>
            </w:r>
          </w:p>
        </w:tc>
        <w:tc>
          <w:tcPr>
            <w:tcW w:w="2644"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УМК «Перспектива», 2 класс</w:t>
            </w:r>
          </w:p>
        </w:tc>
      </w:tr>
      <w:tr w:rsidR="004A3FC0" w:rsidRPr="00F117CB" w:rsidTr="004A3FC0">
        <w:trPr>
          <w:trHeight w:val="555"/>
        </w:trPr>
        <w:tc>
          <w:tcPr>
            <w:tcW w:w="858"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53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Кондакова Татьяна Сергеевна</w:t>
            </w:r>
          </w:p>
        </w:tc>
        <w:tc>
          <w:tcPr>
            <w:tcW w:w="1929"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tc>
        <w:tc>
          <w:tcPr>
            <w:tcW w:w="209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9/2</w:t>
            </w:r>
          </w:p>
        </w:tc>
        <w:tc>
          <w:tcPr>
            <w:tcW w:w="2644"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УМК «Перспектива», 3 класс</w:t>
            </w:r>
          </w:p>
        </w:tc>
      </w:tr>
      <w:tr w:rsidR="004A3FC0" w:rsidRPr="00F117CB" w:rsidTr="004A3FC0">
        <w:trPr>
          <w:trHeight w:val="570"/>
        </w:trPr>
        <w:tc>
          <w:tcPr>
            <w:tcW w:w="858"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53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Логиновских Людмила Николаевна</w:t>
            </w:r>
          </w:p>
        </w:tc>
        <w:tc>
          <w:tcPr>
            <w:tcW w:w="1929"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Высшее педагогическое</w:t>
            </w:r>
          </w:p>
        </w:tc>
        <w:tc>
          <w:tcPr>
            <w:tcW w:w="209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31/29</w:t>
            </w:r>
          </w:p>
        </w:tc>
        <w:tc>
          <w:tcPr>
            <w:tcW w:w="2644"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УМК «Перспектива», 4 класс</w:t>
            </w:r>
          </w:p>
        </w:tc>
      </w:tr>
    </w:tbl>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Профессиональное развитие и повышение квалификации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педагогических работников</w:t>
      </w:r>
    </w:p>
    <w:p w:rsidR="004A3FC0" w:rsidRPr="00F117CB" w:rsidRDefault="004A3FC0" w:rsidP="00F117CB">
      <w:pPr>
        <w:spacing w:after="0" w:line="240" w:lineRule="auto"/>
        <w:ind w:firstLine="709"/>
        <w:jc w:val="both"/>
        <w:rPr>
          <w:rFonts w:ascii="Times New Roman" w:hAnsi="Times New Roman" w:cs="Times New Roman"/>
          <w:sz w:val="24"/>
          <w:szCs w:val="24"/>
        </w:rPr>
      </w:pPr>
    </w:p>
    <w:tbl>
      <w:tblPr>
        <w:tblW w:w="0" w:type="auto"/>
        <w:tblLayout w:type="fixed"/>
        <w:tblLook w:val="04A0"/>
      </w:tblPr>
      <w:tblGrid>
        <w:gridCol w:w="1007"/>
        <w:gridCol w:w="1637"/>
        <w:gridCol w:w="894"/>
        <w:gridCol w:w="1488"/>
        <w:gridCol w:w="827"/>
        <w:gridCol w:w="1508"/>
        <w:gridCol w:w="1184"/>
        <w:gridCol w:w="1508"/>
      </w:tblGrid>
      <w:tr w:rsidR="004A3FC0" w:rsidRPr="00F117CB" w:rsidTr="004A3FC0">
        <w:trPr>
          <w:trHeight w:val="502"/>
        </w:trPr>
        <w:tc>
          <w:tcPr>
            <w:tcW w:w="2644" w:type="dxa"/>
            <w:gridSpan w:val="2"/>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Учителя 1-4 классов</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382" w:type="dxa"/>
            <w:gridSpan w:val="2"/>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Директор</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335" w:type="dxa"/>
            <w:gridSpan w:val="2"/>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Заместитель директор по УВР</w:t>
            </w:r>
          </w:p>
        </w:tc>
        <w:tc>
          <w:tcPr>
            <w:tcW w:w="2692" w:type="dxa"/>
            <w:gridSpan w:val="2"/>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Заместитель</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директора по ВР</w:t>
            </w:r>
          </w:p>
        </w:tc>
      </w:tr>
      <w:tr w:rsidR="004A3FC0" w:rsidRPr="00F117CB" w:rsidTr="004A3FC0">
        <w:trPr>
          <w:trHeight w:val="1279"/>
        </w:trPr>
        <w:tc>
          <w:tcPr>
            <w:tcW w:w="1007"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Всего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(чел.)</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1637"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Из них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прошли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повышение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квалификац</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ии по обновл. ФГОС и ФОП</w:t>
            </w:r>
          </w:p>
        </w:tc>
        <w:tc>
          <w:tcPr>
            <w:tcW w:w="894"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Всего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(чел.)</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148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Из них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прошли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повышение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квалификации по обновл. ФГОС и ФОП</w:t>
            </w:r>
          </w:p>
        </w:tc>
        <w:tc>
          <w:tcPr>
            <w:tcW w:w="827"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Всего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(чел.)</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150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Из них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прошли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повышение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квалификац</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ии по обновл. ФГОС и ФОП</w:t>
            </w:r>
          </w:p>
        </w:tc>
        <w:tc>
          <w:tcPr>
            <w:tcW w:w="1184"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Всего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(чел.)</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150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Из них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прошли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повышение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квалификац</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ии по обновл. ФГОС и ФОП</w:t>
            </w:r>
          </w:p>
        </w:tc>
      </w:tr>
      <w:tr w:rsidR="004A3FC0" w:rsidRPr="00F117CB" w:rsidTr="004A3FC0">
        <w:trPr>
          <w:trHeight w:val="259"/>
        </w:trPr>
        <w:tc>
          <w:tcPr>
            <w:tcW w:w="1007"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4</w:t>
            </w:r>
          </w:p>
        </w:tc>
        <w:tc>
          <w:tcPr>
            <w:tcW w:w="1637"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4</w:t>
            </w:r>
          </w:p>
        </w:tc>
        <w:tc>
          <w:tcPr>
            <w:tcW w:w="894"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148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827"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150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1184"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150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r>
    </w:tbl>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План мероприятий по повышению квалификации членов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педагогического коллектива на период 2023-2027 годы</w:t>
      </w:r>
    </w:p>
    <w:tbl>
      <w:tblPr>
        <w:tblW w:w="0" w:type="auto"/>
        <w:tblLook w:val="04A0"/>
      </w:tblPr>
      <w:tblGrid>
        <w:gridCol w:w="817"/>
        <w:gridCol w:w="4820"/>
        <w:gridCol w:w="1542"/>
        <w:gridCol w:w="2568"/>
      </w:tblGrid>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 </w:t>
            </w: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Этапы </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Сроки </w:t>
            </w: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Ответственные</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Выявление уровня профессиональной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компетентности и методической подготовки учителей через диагностику и проектирование индивидуальной методической работы (диагностика потребностей педагогических кадров в повышении своей квалификации, оценка </w:t>
            </w:r>
            <w:r w:rsidRPr="00F117CB">
              <w:rPr>
                <w:rFonts w:ascii="Times New Roman" w:hAnsi="Times New Roman" w:cs="Times New Roman"/>
                <w:sz w:val="24"/>
                <w:szCs w:val="24"/>
              </w:rPr>
              <w:lastRenderedPageBreak/>
              <w:t>профессиональных затруднений учителей).</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Ежегодно</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Руководители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методических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объединений</w:t>
            </w:r>
          </w:p>
          <w:p w:rsidR="004A3FC0" w:rsidRPr="00F117CB" w:rsidRDefault="004A3FC0" w:rsidP="00F117CB">
            <w:pPr>
              <w:spacing w:after="0" w:line="240" w:lineRule="auto"/>
              <w:ind w:firstLine="709"/>
              <w:jc w:val="both"/>
              <w:rPr>
                <w:rFonts w:ascii="Times New Roman" w:hAnsi="Times New Roman" w:cs="Times New Roman"/>
                <w:sz w:val="24"/>
                <w:szCs w:val="24"/>
              </w:rPr>
            </w:pP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Повышение квалификации и переподготовка кадров</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Ежегодно</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Развитие и совершенствование сложившейся модели методической службы школы, направленной на повышение педагогической компетентности учителя, его социальной мобильности.</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2023-2028</w:t>
            </w: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Зам.директора по УВР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Зам.директора по ВР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Руководители ШМО</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творческих групп учителей, сориентированных на работу по следующим направлениям (планирование их 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формирование  профессиональной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компетентности и социальной мобильности учителей-предметников;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метод проектов в развитии личности учителя и формировании ключевых образовательных компетентностей;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r w:rsidRPr="00F117CB">
              <w:rPr>
                <w:rFonts w:ascii="Times New Roman" w:hAnsi="Times New Roman" w:cs="Times New Roman"/>
                <w:sz w:val="24"/>
                <w:szCs w:val="24"/>
              </w:rPr>
              <w:t>реализация программы преемственности как условие формирования ключевых образовательных компетентностей педагога.</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Ежегодно</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Руководители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методических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объединений</w:t>
            </w:r>
          </w:p>
          <w:p w:rsidR="004A3FC0" w:rsidRPr="00F117CB" w:rsidRDefault="004A3FC0" w:rsidP="00F117CB">
            <w:pPr>
              <w:spacing w:after="0" w:line="240" w:lineRule="auto"/>
              <w:ind w:firstLine="709"/>
              <w:jc w:val="both"/>
              <w:rPr>
                <w:rFonts w:ascii="Times New Roman" w:hAnsi="Times New Roman" w:cs="Times New Roman"/>
                <w:sz w:val="24"/>
                <w:szCs w:val="24"/>
              </w:rPr>
            </w:pP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Реализация форм и методов изучения и обобщения педагогического опыта учителя, его педагогического мастерства («Учитель года», «Лучший учебный кабинет»).</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Ежегодно</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Руководители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методических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объединений</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Проведение целевых, проблемных,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методических семинаров</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Ежегодно</w:t>
            </w: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Зам.директора по УВР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Зам.директора по ВР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Руководители ШМО</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Анализ эффективности взаимодействия «учитель-ученик» в учебно-исследовательской деятельности учащихся </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Ежегодно</w:t>
            </w: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Руководители ШМО</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Анализ методика и механизма непрерывного самообразования и самореализации учителя в ходе реализации ООП НОО</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Ежегодно</w:t>
            </w: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Руководители ШМО</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Анализ результатов повышения квалификации членов педагогического коллектива, проектирования деятельности каждого педагога</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Ежегодно</w:t>
            </w: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Руководители ШМО</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820"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Обобщение и презентация опыта работы по обновлению целей, структуры содержания образования, использования новых технологий в ходе реализации ООП </w:t>
            </w:r>
            <w:r w:rsidRPr="00F117CB">
              <w:rPr>
                <w:rFonts w:ascii="Times New Roman" w:hAnsi="Times New Roman" w:cs="Times New Roman"/>
                <w:sz w:val="24"/>
                <w:szCs w:val="24"/>
              </w:rPr>
              <w:lastRenderedPageBreak/>
              <w:t>НОО</w:t>
            </w:r>
          </w:p>
        </w:tc>
        <w:tc>
          <w:tcPr>
            <w:tcW w:w="154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Ежегодно</w:t>
            </w:r>
          </w:p>
        </w:tc>
        <w:tc>
          <w:tcPr>
            <w:tcW w:w="256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Зам.директора по УВР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Зам.директора по ВР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Руководители ШМО</w:t>
            </w:r>
          </w:p>
        </w:tc>
      </w:tr>
    </w:tbl>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разработаны образовательной организацией на основе планируемых результатов и в соответствии со спецификой ООП НОО.</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Критерии оценки деятельности членов педагогического коллектива</w:t>
      </w:r>
    </w:p>
    <w:p w:rsidR="004A3FC0" w:rsidRPr="00F117CB" w:rsidRDefault="004A3FC0" w:rsidP="00F117CB">
      <w:pPr>
        <w:spacing w:after="0" w:line="240" w:lineRule="auto"/>
        <w:ind w:firstLine="709"/>
        <w:jc w:val="both"/>
        <w:rPr>
          <w:rFonts w:ascii="Times New Roman" w:hAnsi="Times New Roman" w:cs="Times New Roman"/>
          <w:sz w:val="24"/>
          <w:szCs w:val="24"/>
        </w:rPr>
      </w:pPr>
    </w:p>
    <w:tbl>
      <w:tblPr>
        <w:tblW w:w="0" w:type="auto"/>
        <w:tblLook w:val="04A0"/>
      </w:tblPr>
      <w:tblGrid>
        <w:gridCol w:w="2264"/>
        <w:gridCol w:w="3072"/>
        <w:gridCol w:w="4502"/>
      </w:tblGrid>
      <w:tr w:rsidR="004A3FC0" w:rsidRPr="00F117CB" w:rsidTr="004A3FC0">
        <w:tc>
          <w:tcPr>
            <w:tcW w:w="0" w:type="auto"/>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Критерии оценки</w:t>
            </w:r>
          </w:p>
        </w:tc>
        <w:tc>
          <w:tcPr>
            <w:tcW w:w="307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Содержания критерия</w:t>
            </w:r>
          </w:p>
        </w:tc>
        <w:tc>
          <w:tcPr>
            <w:tcW w:w="450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Показатели</w:t>
            </w:r>
          </w:p>
        </w:tc>
      </w:tr>
      <w:tr w:rsidR="004A3FC0" w:rsidRPr="00F117CB" w:rsidTr="004A3FC0">
        <w:tc>
          <w:tcPr>
            <w:tcW w:w="0" w:type="auto"/>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учебно-предметных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компетентностей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 учащихся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(предметные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результаты)</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307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Сформированность данных компетентностей предполагает наличие знаний, умений и способностей учащихся, обеспечивающих успешность освоения ФГОС НОО (способность применять знания на практике, способность к обучению, способность адаптации к новым ситуациям,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способность генерировать идеи, воля к успеху, способность к анализу и синтезу и др.).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Данный критерий, в первую очередь, позволяет судить 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профессионализме 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эффективности работы учителя.</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0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-позитивная динамика уровня обученности учащихся за период от сентября к маю месяцу, от мая одного года к маю месяцу следующего учебного года;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-увеличение количества учащихся (в %), принимающих участие, а также победивших в предметных олимпиадах и других предметных конкурсных мероприятиях школьного, муниципального, регионального, федерального и международных уровней. Индикатором данного критерия могут служить награды различного уровня, а также реестр участников конкурсных мероприятий;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-увеличение количества творческих (научных, проектных и других) работ учащихся 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-посещаемость кружков, секций. Индикаторами данного показателя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могут быть численность, посещаемость и сохранность контингента учащихся, подтверждаемые соответствующими документами и школьной отчетностью.</w:t>
            </w:r>
          </w:p>
        </w:tc>
      </w:tr>
      <w:tr w:rsidR="004A3FC0" w:rsidRPr="00F117CB" w:rsidTr="004A3FC0">
        <w:tc>
          <w:tcPr>
            <w:tcW w:w="0" w:type="auto"/>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социальных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компетентностей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(личностные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результаты)</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307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 xml:space="preserve">Сформированность данного типа компетентности предполагает способность учащихся брать на себя ответственность, </w:t>
            </w:r>
            <w:r w:rsidRPr="00F117CB">
              <w:rPr>
                <w:rFonts w:ascii="Times New Roman" w:hAnsi="Times New Roman" w:cs="Times New Roman"/>
                <w:sz w:val="24"/>
                <w:szCs w:val="24"/>
              </w:rPr>
              <w:lastRenderedPageBreak/>
              <w:t>участвовать в совместном принятии решений, участвовать в функционировании и 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улучшении демократических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институтов, способность быть</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лидером, способность работать</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автономно.</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0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 xml:space="preserve">-активность учащихся в жизни и решении проблем класса, школы и окружающего социума посредством участия в школьном самоуправлении, социальных проектах. Индикатором по данному критерию могут являться </w:t>
            </w:r>
            <w:r w:rsidRPr="00F117CB">
              <w:rPr>
                <w:rFonts w:ascii="Times New Roman" w:hAnsi="Times New Roman" w:cs="Times New Roman"/>
                <w:sz w:val="24"/>
                <w:szCs w:val="24"/>
              </w:rPr>
              <w:lastRenderedPageBreak/>
              <w:t>официальные письма,  благодарности, отзывы, положительная информация в СМИ о деятельности учащихся ОУ (волонтерское движение,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благотворительные акции и др.);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-сформированность правового поведения.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-процент успешно социализирующихся детей группы риска. Индикатором по данному критерию может быть отрицательная динамика распространения наркомании и алкоголизма, числа детей, стоящих на учете;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-наличие индивидуальных образовательных траекторий учащихся, ориентированных на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получение доступного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Индикатором по данному критерию может быть доля школьников, обучающихся по индивидуальным образовательным программам;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-участие в разнообразных межвозрастных социально значимых проектах. Индикатором по данному критерию может быть доля школьников, участвующих в межвозрастных проектах.</w:t>
            </w:r>
          </w:p>
        </w:tc>
      </w:tr>
      <w:tr w:rsidR="004A3FC0" w:rsidRPr="00F117CB" w:rsidTr="004A3FC0">
        <w:tc>
          <w:tcPr>
            <w:tcW w:w="0" w:type="auto"/>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Формирование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поликультурных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компетентностей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(личностные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результаты)</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307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Поликультурная компетентность предполагает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понимание различий между</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культурами, уважение к</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представителям иных культур,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способность жить и находить</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общий язык с людьми других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культур, языков, религий.</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0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-результаты исследования толерантности в классе;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-отсутствие конфликтов на межнациональной и межконфессиональной почве;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-участие в мероприятиях, посвященных укреплению взаимопонимания, взаимной поддержки и дружбы между представителями различных социальных слоев, национальностей и конфессий. Индикатор – официальная благодарность организаторов мероприятий, их участников в адрес учащихся школы (класса);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-знание и уважение культурных традиций, способствующих интеграции учащихся в глобальное сообщество. Индикатор – участие в конкурсах, проектах.</w:t>
            </w:r>
          </w:p>
        </w:tc>
      </w:tr>
      <w:tr w:rsidR="004A3FC0" w:rsidRPr="00F117CB" w:rsidTr="004A3FC0">
        <w:tc>
          <w:tcPr>
            <w:tcW w:w="0" w:type="auto"/>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общекультурной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компетентности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(личностные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результаты)</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307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Содержание данного критерия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отражает духовно-нравственное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развитие личности, ее общую</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культуру, личную этическую</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программу, направленные на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основы успешной саморазвивающейся личности в мире человека, природы и техники.</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0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-формирование культуры здоровье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сбережения. Индикатор – доля детей, участвующих в оздоровительных и здоровье формирующих мероприятиях различного вида;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-увеличение количества учащихся,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участвующих в спортивных соревнованиях различного уровня. Индикатор – награды различного уровня, полученные по результатам участия в соревнованиях, реестр участников;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-увеличение количества учащихся, занятых творческими (танцы, музыка, живопись, народные промыслы) видами деятельности. Индикатор – награды, полученные по результатам участия в выставках, фестивалях и конкурсах, а также реестр участников конкурсных мероприятий;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-участие в природоохранительной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деятельности. Индикатор – доля учащихся, занятых в природоохранительной деятельности;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-участие в туристско-краеведческой деятельности. Индикатор – доля учащихся, занятых туризмом и занимающихся волонтерской деятельностью в школьном краеведческом музее</w:t>
            </w:r>
          </w:p>
        </w:tc>
      </w:tr>
      <w:tr w:rsidR="004A3FC0" w:rsidRPr="00F117CB" w:rsidTr="004A3FC0">
        <w:tc>
          <w:tcPr>
            <w:tcW w:w="0" w:type="auto"/>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Формирование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коммуникативн</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ых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компетентностей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(метапредметны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е результаты)</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307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Данный тип компетентностей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отражает владение навыками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устного и письменного общения, владение несколькими языками, а также умение регулировать конфликты ненасильственным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путем, вести переговоры</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0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-позитивная динамика результатов обучения по русскому языку и литературному чтению учащихся за год. 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выступления);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-результаты литературного творчества учащихся. Индикатор – наличие авторских публикаций (стихи, проза, публицистика) как в школьных, так и в других видах изданий, а также награды;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-благоприятный психологический климат в классе. Индикатор – результаты социально- психологического исследования, проведенного в классе специалистом;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-наличие практики конструктивного разрешения конфликтных ситуаций.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Отсутствие свидетельств деструктивных последствий конфликтов, </w:t>
            </w:r>
            <w:r w:rsidRPr="00F117CB">
              <w:rPr>
                <w:rFonts w:ascii="Times New Roman" w:hAnsi="Times New Roman" w:cs="Times New Roman"/>
                <w:sz w:val="24"/>
                <w:szCs w:val="24"/>
              </w:rPr>
              <w:lastRenderedPageBreak/>
              <w:t>наносящих вред</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физическому, психическому и нравственному здоровью.</w:t>
            </w:r>
          </w:p>
        </w:tc>
      </w:tr>
      <w:tr w:rsidR="004A3FC0" w:rsidRPr="00F117CB" w:rsidTr="004A3FC0">
        <w:trPr>
          <w:trHeight w:val="2247"/>
        </w:trPr>
        <w:tc>
          <w:tcPr>
            <w:tcW w:w="0" w:type="auto"/>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Формирование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информационны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х компетентностей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(метапредметны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е результаты) </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307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Владение современными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информационными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технологиями, понимание 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силы и слабости, способность</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критически относиться к</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информации, распространяемой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средствами массовой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коммуникации  </w:t>
            </w:r>
          </w:p>
        </w:tc>
        <w:tc>
          <w:tcPr>
            <w:tcW w:w="450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-использование в проектной,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исследовательской и других видах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деятельности учащихся ИКТ (интернет - ресурсов; презентационных программ,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мультимедийных средств).  Индикатор – положительная оценка коллег, получаемая в ходе открытых занятий, а также результаты учебной деятельности учащихся, оформленные в электронном виде </w:t>
            </w:r>
          </w:p>
        </w:tc>
      </w:tr>
      <w:tr w:rsidR="004A3FC0" w:rsidRPr="00F117CB" w:rsidTr="004A3FC0">
        <w:tc>
          <w:tcPr>
            <w:tcW w:w="0" w:type="auto"/>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учебной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(интеллектуальн</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компетентности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(метапредметны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е результаты)</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307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Способность учиться на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протяжении всей жизни,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самообразование.</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02"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-устойчивый интерес у школьников к чтению учебной и художественной литературы. Индикатор – результаты анкетирования родителей,учащихся, экспертные оценки работников библиотеки;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-систематическое выполнение домашней самостоятельной работы (в % от класса), выбор уровней для выполнения заданий;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-увеличение количества творческих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(научных, проектных и других) работ учащихся по предметам образовательной программы ОУ, представленных на различных уровнях. Индикатор – награды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различного уровня, полученные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результатам участия в конференциях и конкурсах, а также реестр участников конкурсных мероприятиях;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-умение учиться (определять границу знания-незнания, делать запрос на недостающую информацию через посещение консультаций, общение с учителем через информационную среду и т.п.)</w:t>
            </w:r>
          </w:p>
        </w:tc>
      </w:tr>
    </w:tbl>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План методической работы МБОУ «Карымкарская СОШ» включает следующие мероприятия: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 Семинары, посвященные содержанию и ключевым особенностям реализации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3. Заседания методических объединений учителей, воспитателей по проблемам введения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4. Конференции участников образовательных отношений и социальных партнеров ОО по итогам разработки основной образовательной программы, ее отдельных разделов, проблемам реализации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5. Участие педагогов в актуализации разделов и компонентов ООП НОО, оценки эффективности ее реализации.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6. Участие педагогов в проведении мастер-классов, круглых столов, открытых уроков, внеурочных занятий и мероприятий по отдельным направлениям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План методического сопровождения реализации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ФГОС начального общего образования в МБОУ «Карымкарская СОШ»</w:t>
      </w:r>
    </w:p>
    <w:tbl>
      <w:tblPr>
        <w:tblW w:w="0" w:type="auto"/>
        <w:tblLook w:val="04A0"/>
      </w:tblPr>
      <w:tblGrid>
        <w:gridCol w:w="817"/>
        <w:gridCol w:w="4536"/>
        <w:gridCol w:w="1418"/>
        <w:gridCol w:w="2801"/>
      </w:tblGrid>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Мероприятия</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Сроки</w:t>
            </w: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Ответственные</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Согласование и утверждение рабочих программ по предметам учебного плана</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Август</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Директор школы,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зам. директора по УВР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Руководитель МО </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Входящая диагностика обучающихся </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Сентябрь</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Педагог-психолог</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учителя начальных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классов</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Консультация «Система оценки достижения планируемых результатов освоения ООП НОО»</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Октябрь</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 директора по УВР, учителя нач.кл.</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Диагностика первоклассников с целью</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выявления дезадаптированных детей.</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Октябрь</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Педагог-психолог</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учителя нач.кл.</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Коррекционные занятия с 1классниками по преодолению дезадаптации</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Ноябрь-</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декабрь</w:t>
            </w: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Педагог-психолог</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Консультирование по проблеме реализации ФГОС, с целью повышения уровня психологической компетентности</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 течение года</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 директора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УВР, методист</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Методическая помощь учителям по созданию системы уроков, показывающих выработку УУД</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В течение года </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 директора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УВР , методист, учителя нач.кл.</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Мастер-классы для учителей начальных классов. Открытое занятие по внеурочной деятельности</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Январь</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 директора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ВР, учителя нач.кл.</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Организация выставки работ урочной 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внеурочной деятельности обучающихся 1-4-ых классов «Мои достижения».</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Март </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 директора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 ВР, рук. МО нач.кл.</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Диагностика познавательного развития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обучающихся и УУД</w:t>
            </w: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Апрель</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Педагог-психолог,</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учителя нач.кл</w:t>
            </w:r>
          </w:p>
        </w:tc>
      </w:tr>
      <w:tr w:rsidR="004A3FC0" w:rsidRPr="00F117CB" w:rsidTr="004A3FC0">
        <w:tc>
          <w:tcPr>
            <w:tcW w:w="817" w:type="dxa"/>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4536"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Круглый стол «Результаты, проблемы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реализации ФГОС» с участием администрации школы, учителей нач. классов и родителей.</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1418"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Май</w:t>
            </w:r>
          </w:p>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801" w:type="dxa"/>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Директор школы,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зам. директора по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УВР, методист,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Руководители ШМО,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педагог-психолог</w:t>
            </w:r>
          </w:p>
        </w:tc>
      </w:tr>
    </w:tbl>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Ожидаемый результат повышения квалификации - профессиональная готовность педагогов школы к реализации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обеспечение оптимального вхождения педагогов в систему ценностей современного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принятие идеологии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выполняет работник, занимающий данную должность.</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установленными квалификационными категориями.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в школе.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4A3FC0" w:rsidRPr="00F117CB" w:rsidRDefault="004A3FC0" w:rsidP="00F117CB">
      <w:pPr>
        <w:spacing w:after="0" w:line="240" w:lineRule="auto"/>
        <w:ind w:firstLine="709"/>
        <w:jc w:val="both"/>
        <w:rPr>
          <w:rFonts w:ascii="Times New Roman" w:hAnsi="Times New Roman" w:cs="Times New Roman"/>
          <w:sz w:val="24"/>
          <w:szCs w:val="24"/>
        </w:rPr>
      </w:pPr>
    </w:p>
    <w:tbl>
      <w:tblPr>
        <w:tblW w:w="9923" w:type="dxa"/>
        <w:tblInd w:w="113" w:type="dxa"/>
        <w:tblLayout w:type="fixed"/>
        <w:tblCellMar>
          <w:left w:w="0" w:type="dxa"/>
          <w:right w:w="0" w:type="dxa"/>
        </w:tblCellMar>
        <w:tblLook w:val="0000"/>
      </w:tblPr>
      <w:tblGrid>
        <w:gridCol w:w="2268"/>
        <w:gridCol w:w="3402"/>
        <w:gridCol w:w="2127"/>
        <w:gridCol w:w="2126"/>
      </w:tblGrid>
      <w:tr w:rsidR="004A3FC0" w:rsidRPr="00F117CB" w:rsidTr="004A3FC0">
        <w:trPr>
          <w:trHeight w:val="60"/>
        </w:trPr>
        <w:tc>
          <w:tcPr>
            <w:tcW w:w="2268"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Категория работников</w:t>
            </w:r>
          </w:p>
        </w:tc>
        <w:tc>
          <w:tcPr>
            <w:tcW w:w="3402"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Подтверждение уровня квалификации документами об образовании </w:t>
            </w:r>
            <w:r w:rsidRPr="00F117CB">
              <w:rPr>
                <w:rFonts w:ascii="Times New Roman" w:hAnsi="Times New Roman" w:cs="Times New Roman"/>
                <w:sz w:val="24"/>
                <w:szCs w:val="24"/>
              </w:rPr>
              <w:lastRenderedPageBreak/>
              <w:t>(профессиональной переподготовке) (%)</w:t>
            </w:r>
          </w:p>
        </w:tc>
        <w:tc>
          <w:tcPr>
            <w:tcW w:w="425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Подтверждение уровня квалификации результатами аттестации</w:t>
            </w:r>
          </w:p>
        </w:tc>
      </w:tr>
      <w:tr w:rsidR="004A3FC0" w:rsidRPr="00F117CB" w:rsidTr="004A3FC0">
        <w:trPr>
          <w:trHeight w:val="963"/>
        </w:trPr>
        <w:tc>
          <w:tcPr>
            <w:tcW w:w="2268"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3402"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Соответствие занимаемой должности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Квалифика-</w:t>
            </w:r>
            <w:r w:rsidRPr="00F117CB">
              <w:rPr>
                <w:rFonts w:ascii="Times New Roman" w:hAnsi="Times New Roman" w:cs="Times New Roman"/>
                <w:sz w:val="24"/>
                <w:szCs w:val="24"/>
              </w:rPr>
              <w:br/>
              <w:t>ционная категория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r>
      <w:tr w:rsidR="004A3FC0" w:rsidRPr="00F117CB" w:rsidTr="004A3FC0">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Педагогические работники (6 чел.)</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50%</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50%</w:t>
            </w:r>
          </w:p>
        </w:tc>
      </w:tr>
      <w:tr w:rsidR="004A3FC0" w:rsidRPr="00F117CB" w:rsidTr="004A3FC0">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Руководящие </w:t>
            </w:r>
            <w:r w:rsidRPr="00F117CB">
              <w:rPr>
                <w:rFonts w:ascii="Times New Roman" w:hAnsi="Times New Roman" w:cs="Times New Roman"/>
                <w:sz w:val="24"/>
                <w:szCs w:val="24"/>
              </w:rPr>
              <w:br/>
              <w:t>работники (3 чел)</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r>
      <w:tr w:rsidR="004A3FC0" w:rsidRPr="00F117CB" w:rsidTr="004A3FC0">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Иные </w:t>
            </w:r>
            <w:r w:rsidRPr="00F117CB">
              <w:rPr>
                <w:rFonts w:ascii="Times New Roman" w:hAnsi="Times New Roman" w:cs="Times New Roman"/>
                <w:sz w:val="24"/>
                <w:szCs w:val="24"/>
              </w:rPr>
              <w:br/>
              <w:t>работники (3 чел)</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100%</w:t>
            </w:r>
          </w:p>
        </w:tc>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33%</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67%</w:t>
            </w:r>
          </w:p>
        </w:tc>
      </w:tr>
    </w:tbl>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Школа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Профессиональное развитие и повышение квалификации педагогических работников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начального общего образования характеризуется долей работников, периодически повышающих квалификацию. Все педагогические работники школы, привлекаемые к реализации программы начального общего образования, получили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имеющие соответствующую лицензию.</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 НОО.</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Актуальные вопросы реализации программы начального общего образования рассматриваются методическими объединениями, действующими в школе,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Педагогическими работниками школы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относятся:</w:t>
      </w:r>
    </w:p>
    <w:p w:rsidR="004A3FC0" w:rsidRPr="00F117CB" w:rsidRDefault="004A3FC0" w:rsidP="00F117CB">
      <w:pPr>
        <w:spacing w:after="0" w:line="240" w:lineRule="auto"/>
        <w:ind w:firstLine="709"/>
        <w:jc w:val="both"/>
        <w:rPr>
          <w:rFonts w:ascii="Times New Roman" w:hAnsi="Times New Roman" w:cs="Times New Roman"/>
          <w:sz w:val="24"/>
          <w:szCs w:val="24"/>
        </w:rPr>
      </w:pPr>
    </w:p>
    <w:tbl>
      <w:tblPr>
        <w:tblW w:w="5000" w:type="pct"/>
        <w:tblCellMar>
          <w:left w:w="0" w:type="dxa"/>
          <w:right w:w="0" w:type="dxa"/>
        </w:tblCellMar>
        <w:tblLook w:val="0000"/>
      </w:tblPr>
      <w:tblGrid>
        <w:gridCol w:w="455"/>
        <w:gridCol w:w="4328"/>
        <w:gridCol w:w="2487"/>
        <w:gridCol w:w="2485"/>
      </w:tblGrid>
      <w:tr w:rsidR="004A3FC0" w:rsidRPr="00F117CB" w:rsidTr="004A3FC0">
        <w:trPr>
          <w:trHeight w:val="60"/>
        </w:trPr>
        <w:tc>
          <w:tcPr>
            <w:tcW w:w="22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w:t>
            </w:r>
          </w:p>
        </w:tc>
        <w:tc>
          <w:tcPr>
            <w:tcW w:w="222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Методическая тема</w:t>
            </w:r>
          </w:p>
        </w:tc>
        <w:tc>
          <w:tcPr>
            <w:tcW w:w="127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ФИО педагога, разрабатывающего методическую тему</w:t>
            </w:r>
          </w:p>
        </w:tc>
        <w:tc>
          <w:tcPr>
            <w:tcW w:w="1277" w:type="pct"/>
            <w:tcBorders>
              <w:top w:val="single" w:sz="4" w:space="0" w:color="000000"/>
              <w:left w:val="single" w:sz="4" w:space="0" w:color="000000"/>
              <w:bottom w:val="single" w:sz="4" w:space="0" w:color="000000"/>
              <w:right w:val="single" w:sz="4" w:space="0" w:color="000000"/>
            </w:tcBorders>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Должность</w:t>
            </w:r>
          </w:p>
        </w:tc>
      </w:tr>
      <w:tr w:rsidR="004A3FC0" w:rsidRPr="00F117CB" w:rsidTr="004A3FC0">
        <w:trPr>
          <w:trHeight w:val="60"/>
        </w:trPr>
        <w:tc>
          <w:tcPr>
            <w:tcW w:w="226"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1.</w:t>
            </w:r>
          </w:p>
        </w:tc>
        <w:tc>
          <w:tcPr>
            <w:tcW w:w="2221"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социокультурной компетенции на уроках английского языка.</w:t>
            </w:r>
          </w:p>
        </w:tc>
        <w:tc>
          <w:tcPr>
            <w:tcW w:w="1277"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Анисимова Наджеда Михайловна</w:t>
            </w:r>
          </w:p>
        </w:tc>
        <w:tc>
          <w:tcPr>
            <w:tcW w:w="1277" w:type="pct"/>
            <w:tcBorders>
              <w:top w:val="single" w:sz="4" w:space="0" w:color="000000"/>
              <w:left w:val="single" w:sz="4" w:space="0" w:color="000000"/>
              <w:bottom w:val="single" w:sz="4" w:space="0" w:color="000000"/>
              <w:right w:val="single" w:sz="4" w:space="0" w:color="000000"/>
            </w:tcBorders>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Учитель английского языка</w:t>
            </w:r>
          </w:p>
        </w:tc>
      </w:tr>
      <w:tr w:rsidR="004A3FC0" w:rsidRPr="00F117CB" w:rsidTr="004A3FC0">
        <w:trPr>
          <w:trHeight w:val="60"/>
        </w:trPr>
        <w:tc>
          <w:tcPr>
            <w:tcW w:w="226"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2.</w:t>
            </w:r>
          </w:p>
        </w:tc>
        <w:tc>
          <w:tcPr>
            <w:tcW w:w="2221"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функциональной грамотности на уроках математики через работу с разными видами информации.</w:t>
            </w:r>
          </w:p>
        </w:tc>
        <w:tc>
          <w:tcPr>
            <w:tcW w:w="1277"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Балинская Ольга Сергеевна</w:t>
            </w:r>
          </w:p>
        </w:tc>
        <w:tc>
          <w:tcPr>
            <w:tcW w:w="1277" w:type="pct"/>
            <w:tcBorders>
              <w:top w:val="single" w:sz="4" w:space="0" w:color="000000"/>
              <w:left w:val="single" w:sz="4" w:space="0" w:color="000000"/>
              <w:bottom w:val="single" w:sz="4" w:space="0" w:color="000000"/>
              <w:right w:val="single" w:sz="4" w:space="0" w:color="000000"/>
            </w:tcBorders>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Учитель начальных классов</w:t>
            </w:r>
          </w:p>
        </w:tc>
      </w:tr>
      <w:tr w:rsidR="004A3FC0" w:rsidRPr="00F117CB" w:rsidTr="004A3FC0">
        <w:trPr>
          <w:trHeight w:val="60"/>
        </w:trPr>
        <w:tc>
          <w:tcPr>
            <w:tcW w:w="226"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3.</w:t>
            </w:r>
          </w:p>
        </w:tc>
        <w:tc>
          <w:tcPr>
            <w:tcW w:w="2221"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Создание условий для развития и формирования творческого потенциала на уроках музыки</w:t>
            </w:r>
          </w:p>
        </w:tc>
        <w:tc>
          <w:tcPr>
            <w:tcW w:w="1277"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Золотарева Лия Валерьевна</w:t>
            </w:r>
          </w:p>
        </w:tc>
        <w:tc>
          <w:tcPr>
            <w:tcW w:w="1277" w:type="pct"/>
            <w:tcBorders>
              <w:top w:val="single" w:sz="4" w:space="0" w:color="000000"/>
              <w:left w:val="single" w:sz="4" w:space="0" w:color="000000"/>
              <w:bottom w:val="single" w:sz="4" w:space="0" w:color="000000"/>
              <w:right w:val="single" w:sz="4" w:space="0" w:color="000000"/>
            </w:tcBorders>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Учитель музыки</w:t>
            </w:r>
          </w:p>
        </w:tc>
      </w:tr>
      <w:tr w:rsidR="004A3FC0" w:rsidRPr="00F117CB" w:rsidTr="004A3FC0">
        <w:trPr>
          <w:trHeight w:val="60"/>
        </w:trPr>
        <w:tc>
          <w:tcPr>
            <w:tcW w:w="226"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4.</w:t>
            </w:r>
          </w:p>
        </w:tc>
        <w:tc>
          <w:tcPr>
            <w:tcW w:w="2221"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Системный подход к образовательному, воспитательному и оздоровительному потенциалу обучающихся на занятиях физической культуры в условиях введения в ФГОС</w:t>
            </w:r>
          </w:p>
        </w:tc>
        <w:tc>
          <w:tcPr>
            <w:tcW w:w="1277"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Капаев Олег Александрович</w:t>
            </w:r>
          </w:p>
        </w:tc>
        <w:tc>
          <w:tcPr>
            <w:tcW w:w="1277" w:type="pct"/>
            <w:tcBorders>
              <w:top w:val="single" w:sz="4" w:space="0" w:color="000000"/>
              <w:left w:val="single" w:sz="4" w:space="0" w:color="000000"/>
              <w:bottom w:val="single" w:sz="4" w:space="0" w:color="000000"/>
              <w:right w:val="single" w:sz="4" w:space="0" w:color="000000"/>
            </w:tcBorders>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Учитель физической культуры</w:t>
            </w:r>
          </w:p>
        </w:tc>
      </w:tr>
      <w:tr w:rsidR="004A3FC0" w:rsidRPr="00F117CB" w:rsidTr="004A3FC0">
        <w:trPr>
          <w:trHeight w:val="60"/>
        </w:trPr>
        <w:tc>
          <w:tcPr>
            <w:tcW w:w="226"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5.</w:t>
            </w:r>
          </w:p>
        </w:tc>
        <w:tc>
          <w:tcPr>
            <w:tcW w:w="2221"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естественно- научной грамотности на уроках окружающего мира через работу с разными видами информации.</w:t>
            </w:r>
          </w:p>
        </w:tc>
        <w:tc>
          <w:tcPr>
            <w:tcW w:w="1277"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Климова Анна Владиславовна</w:t>
            </w:r>
          </w:p>
        </w:tc>
        <w:tc>
          <w:tcPr>
            <w:tcW w:w="1277" w:type="pct"/>
            <w:tcBorders>
              <w:top w:val="single" w:sz="4" w:space="0" w:color="000000"/>
              <w:left w:val="single" w:sz="4" w:space="0" w:color="000000"/>
              <w:bottom w:val="single" w:sz="4" w:space="0" w:color="000000"/>
              <w:right w:val="single" w:sz="4" w:space="0" w:color="000000"/>
            </w:tcBorders>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Учитель начальных классов</w:t>
            </w:r>
          </w:p>
        </w:tc>
      </w:tr>
      <w:tr w:rsidR="004A3FC0" w:rsidRPr="00F117CB" w:rsidTr="004A3FC0">
        <w:trPr>
          <w:trHeight w:val="60"/>
        </w:trPr>
        <w:tc>
          <w:tcPr>
            <w:tcW w:w="226"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6.</w:t>
            </w:r>
          </w:p>
        </w:tc>
        <w:tc>
          <w:tcPr>
            <w:tcW w:w="2221"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и развитие функциональной грамотности на уроках математики через работу с разными видами информации.</w:t>
            </w:r>
          </w:p>
        </w:tc>
        <w:tc>
          <w:tcPr>
            <w:tcW w:w="1277"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Кондакова Татьяна Сергеевна</w:t>
            </w:r>
          </w:p>
        </w:tc>
        <w:tc>
          <w:tcPr>
            <w:tcW w:w="1277" w:type="pct"/>
            <w:tcBorders>
              <w:top w:val="single" w:sz="4" w:space="0" w:color="000000"/>
              <w:left w:val="single" w:sz="4" w:space="0" w:color="000000"/>
              <w:bottom w:val="single" w:sz="4" w:space="0" w:color="000000"/>
              <w:right w:val="single" w:sz="4" w:space="0" w:color="000000"/>
            </w:tcBorders>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Учитель начальных классов</w:t>
            </w:r>
          </w:p>
        </w:tc>
      </w:tr>
      <w:tr w:rsidR="004A3FC0" w:rsidRPr="00F117CB" w:rsidTr="004A3FC0">
        <w:trPr>
          <w:trHeight w:val="60"/>
        </w:trPr>
        <w:tc>
          <w:tcPr>
            <w:tcW w:w="226"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7.</w:t>
            </w:r>
          </w:p>
        </w:tc>
        <w:tc>
          <w:tcPr>
            <w:tcW w:w="2221"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Развитие орфографической зоркости младших школьников через использование различных приёмов и форм функциональной грамотности  на уроках русского языка.</w:t>
            </w:r>
          </w:p>
        </w:tc>
        <w:tc>
          <w:tcPr>
            <w:tcW w:w="1277" w:type="pct"/>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Логиновских Людмила Николаевна</w:t>
            </w:r>
          </w:p>
        </w:tc>
        <w:tc>
          <w:tcPr>
            <w:tcW w:w="1277" w:type="pct"/>
            <w:tcBorders>
              <w:top w:val="single" w:sz="4" w:space="0" w:color="000000"/>
              <w:left w:val="single" w:sz="4" w:space="0" w:color="000000"/>
              <w:bottom w:val="single" w:sz="4" w:space="0" w:color="000000"/>
              <w:right w:val="single" w:sz="4" w:space="0" w:color="000000"/>
            </w:tcBorders>
          </w:tcPr>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Учитель начальных классов</w:t>
            </w:r>
          </w:p>
        </w:tc>
      </w:tr>
    </w:tbl>
    <w:p w:rsidR="004A3FC0" w:rsidRPr="00F117CB" w:rsidRDefault="004A3FC0" w:rsidP="00F117CB">
      <w:pPr>
        <w:spacing w:after="0" w:line="240" w:lineRule="auto"/>
        <w:ind w:firstLine="709"/>
        <w:jc w:val="both"/>
        <w:rPr>
          <w:rFonts w:ascii="Times New Roman" w:hAnsi="Times New Roman" w:cs="Times New Roman"/>
          <w:sz w:val="24"/>
          <w:szCs w:val="24"/>
        </w:rPr>
      </w:pP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3.5.6. Финансовые условия реализации основной образовательной программы начального общего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w:t>
      </w:r>
      <w:r w:rsidRPr="00F117CB">
        <w:rPr>
          <w:rFonts w:ascii="Times New Roman" w:hAnsi="Times New Roman" w:cs="Times New Roman"/>
          <w:sz w:val="24"/>
          <w:szCs w:val="24"/>
        </w:rPr>
        <w:lastRenderedPageBreak/>
        <w:t xml:space="preserve">общего образования. Объем действующих расходных обязательств отражен в государственном задании школы.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Финансовые условия реализации программы начального общего образования обеспечивают: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соблюдение в полном объеме государственных гарантий по получению гражданами общедоступного и бесплатного начального общего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возможность реализации всех требований и условий, предусмотренных ФГОС;</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покрытие затрат на реализацию всех частей программы начального общего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включает: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расходы на приобретение учебников и учебных пособий, средств обучения;</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w:t>
      </w:r>
      <w:r w:rsidRPr="00F117CB">
        <w:rPr>
          <w:rFonts w:ascii="Times New Roman" w:hAnsi="Times New Roman" w:cs="Times New Roman"/>
          <w:sz w:val="24"/>
          <w:szCs w:val="24"/>
        </w:rPr>
        <w:lastRenderedPageBreak/>
        <w:t>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Школа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Ханты-Мансийском автономном округе - Югре, на территории которого расположенашкола.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 связи с требованиями ФГОС НОО при расчете регионального норматива учитываются затраты рабочего времени педагогических работников школы на урочную и внеурочную деятельность.</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Формирование фонда оплаты труда школы осуществляется в пределах объема средств школы на текущий финансовый год, установленного в соответствии с нормативами финансового обеспечения, определенными органами государственной власти Ханты-Мансийского автономного округа - Югры, количеством обучающихся, локальным нормативным актом школы, устанавливающим положение об оплате труда работников школы.</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Школа самостоятельно определяет:</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соотношение базовой и стимулирующей части фонда оплаты труда;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соотношение общей и специальной частей внутри базовой части фонда оплаты труда;</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 распределении стимулирующей части фонда оплаты труда учитывается мнение выборного органа первичной профсоюзной организации.</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lastRenderedPageBreak/>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школы и организаций дополнительного образования детей, а также других социальных партнеров, организующих внеурочную деятельность обучающихся, он отражен локальных нормативных актах. </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Взаимодействие осуществляется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школы (организации дополнительного образования, клуба, спортивного комплекса и др.).</w:t>
      </w:r>
    </w:p>
    <w:p w:rsidR="004A3FC0" w:rsidRPr="00F117CB" w:rsidRDefault="004A3FC0" w:rsidP="00F117CB">
      <w:pPr>
        <w:spacing w:after="0" w:line="240" w:lineRule="auto"/>
        <w:ind w:firstLine="709"/>
        <w:jc w:val="both"/>
        <w:rPr>
          <w:rFonts w:ascii="Times New Roman" w:hAnsi="Times New Roman" w:cs="Times New Roman"/>
          <w:sz w:val="24"/>
          <w:szCs w:val="24"/>
        </w:rPr>
      </w:pPr>
      <w:r w:rsidRPr="00F117CB">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школой на очередной финансовый год.</w:t>
      </w:r>
    </w:p>
    <w:p w:rsidR="004A3FC0" w:rsidRPr="004A3FC0" w:rsidRDefault="004A3FC0" w:rsidP="00F117CB">
      <w:pPr>
        <w:spacing w:after="0"/>
      </w:pPr>
    </w:p>
    <w:p w:rsidR="004A3FC0" w:rsidRPr="006C2003" w:rsidRDefault="004A3FC0" w:rsidP="000627EA">
      <w:pPr>
        <w:tabs>
          <w:tab w:val="left" w:pos="0"/>
        </w:tabs>
        <w:spacing w:after="0"/>
        <w:ind w:right="-1" w:firstLine="709"/>
        <w:jc w:val="center"/>
        <w:rPr>
          <w:rFonts w:ascii="Times New Roman" w:eastAsia="Times New Roman" w:hAnsi="Times New Roman" w:cs="Times New Roman"/>
          <w:sz w:val="24"/>
          <w:szCs w:val="24"/>
        </w:rPr>
      </w:pPr>
    </w:p>
    <w:p w:rsidR="000627EA" w:rsidRDefault="000627EA" w:rsidP="000627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627EA" w:rsidRDefault="000627EA" w:rsidP="000627EA">
      <w:pPr>
        <w:shd w:val="clear" w:color="auto" w:fill="FFFFFF"/>
        <w:tabs>
          <w:tab w:val="left" w:pos="0"/>
        </w:tabs>
        <w:spacing w:after="0" w:line="240" w:lineRule="auto"/>
        <w:ind w:right="-1" w:firstLine="709"/>
        <w:jc w:val="both"/>
        <w:rPr>
          <w:rFonts w:ascii="Times New Roman" w:eastAsia="Times New Roman" w:hAnsi="Times New Roman" w:cs="Times New Roman"/>
          <w:b/>
          <w:sz w:val="24"/>
          <w:szCs w:val="24"/>
        </w:rPr>
      </w:pPr>
    </w:p>
    <w:p w:rsidR="000627EA" w:rsidRDefault="000627EA" w:rsidP="000627EA">
      <w:pPr>
        <w:pStyle w:val="a8"/>
        <w:tabs>
          <w:tab w:val="left" w:pos="0"/>
        </w:tabs>
        <w:spacing w:after="0" w:line="240" w:lineRule="auto"/>
        <w:ind w:left="0" w:right="-1"/>
        <w:jc w:val="center"/>
        <w:rPr>
          <w:rFonts w:ascii="Times New Roman" w:hAnsi="Times New Roman" w:cs="Times New Roman"/>
          <w:b/>
          <w:bCs/>
          <w:sz w:val="24"/>
          <w:szCs w:val="24"/>
        </w:rPr>
      </w:pPr>
      <w:r w:rsidRPr="001C74E7">
        <w:rPr>
          <w:rFonts w:ascii="Times New Roman" w:hAnsi="Times New Roman" w:cs="Times New Roman"/>
          <w:b/>
          <w:bCs/>
          <w:sz w:val="24"/>
          <w:szCs w:val="24"/>
        </w:rPr>
        <w:t>3.2. Формы промежуточной аттестации по предметам учебного плана</w:t>
      </w:r>
    </w:p>
    <w:p w:rsidR="000627EA" w:rsidRDefault="000627EA" w:rsidP="000627EA">
      <w:pPr>
        <w:tabs>
          <w:tab w:val="left" w:pos="0"/>
        </w:tabs>
        <w:autoSpaceDE w:val="0"/>
        <w:autoSpaceDN w:val="0"/>
        <w:adjustRightInd w:val="0"/>
        <w:spacing w:after="0" w:line="240" w:lineRule="auto"/>
        <w:ind w:right="-1" w:firstLine="709"/>
        <w:jc w:val="center"/>
        <w:rPr>
          <w:rFonts w:ascii="Times New Roman" w:eastAsia="Times New Roman" w:hAnsi="Times New Roman" w:cs="Times New Roman"/>
          <w:b/>
          <w:bCs/>
          <w:color w:val="000000"/>
          <w:sz w:val="24"/>
          <w:szCs w:val="24"/>
          <w:lang w:bidi="ru-RU"/>
        </w:rPr>
      </w:pPr>
      <w:r w:rsidRPr="00C56635">
        <w:rPr>
          <w:rFonts w:ascii="Times New Roman" w:eastAsia="Times New Roman" w:hAnsi="Times New Roman" w:cs="Times New Roman"/>
          <w:b/>
          <w:bCs/>
          <w:color w:val="000000"/>
          <w:sz w:val="24"/>
          <w:szCs w:val="24"/>
          <w:lang w:bidi="ru-RU"/>
        </w:rPr>
        <w:t xml:space="preserve">для обучающихся с </w:t>
      </w:r>
      <w:r>
        <w:rPr>
          <w:rFonts w:ascii="Times New Roman" w:eastAsia="Times New Roman" w:hAnsi="Times New Roman" w:cs="Times New Roman"/>
          <w:b/>
          <w:bCs/>
          <w:color w:val="000000"/>
          <w:sz w:val="24"/>
          <w:szCs w:val="24"/>
          <w:lang w:bidi="ru-RU"/>
        </w:rPr>
        <w:t>ЗП</w:t>
      </w:r>
      <w:r w:rsidRPr="006C2003">
        <w:rPr>
          <w:rFonts w:ascii="Times New Roman" w:eastAsia="Times New Roman" w:hAnsi="Times New Roman" w:cs="Times New Roman"/>
          <w:b/>
          <w:bCs/>
          <w:color w:val="000000"/>
          <w:sz w:val="24"/>
          <w:szCs w:val="24"/>
          <w:lang w:bidi="ru-RU"/>
        </w:rPr>
        <w:t xml:space="preserve">Р (вариант </w:t>
      </w:r>
      <w:r>
        <w:rPr>
          <w:rFonts w:ascii="Times New Roman" w:eastAsia="Times New Roman" w:hAnsi="Times New Roman" w:cs="Times New Roman"/>
          <w:b/>
          <w:bCs/>
          <w:color w:val="000000"/>
          <w:sz w:val="24"/>
          <w:szCs w:val="24"/>
          <w:lang w:bidi="ru-RU"/>
        </w:rPr>
        <w:t>7</w:t>
      </w:r>
      <w:r w:rsidRPr="006C2003">
        <w:rPr>
          <w:rFonts w:ascii="Times New Roman" w:eastAsia="Times New Roman" w:hAnsi="Times New Roman" w:cs="Times New Roman"/>
          <w:b/>
          <w:bCs/>
          <w:color w:val="000000"/>
          <w:sz w:val="24"/>
          <w:szCs w:val="24"/>
          <w:lang w:bidi="ru-RU"/>
        </w:rPr>
        <w:t>.1)</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 соответствии со ст.58 Федерального закона «Об образовании в Российской Федерации» от 29.12.2012 г № 273-ФЗ, Положением «О формах, периодичности и порядке текущего контроля успеваемости и промежуточной аттестации обучающихся </w:t>
      </w:r>
      <w:r w:rsidRPr="006B3859">
        <w:rPr>
          <w:rStyle w:val="212pt"/>
          <w:rFonts w:eastAsiaTheme="minorHAnsi"/>
          <w:i w:val="0"/>
          <w:u w:val="none"/>
        </w:rPr>
        <w:t>М</w:t>
      </w:r>
      <w:r w:rsidR="006B3859" w:rsidRPr="006B3859">
        <w:rPr>
          <w:rStyle w:val="212pt"/>
          <w:rFonts w:eastAsiaTheme="minorHAnsi"/>
          <w:i w:val="0"/>
          <w:u w:val="none"/>
        </w:rPr>
        <w:t>Б</w:t>
      </w:r>
      <w:r w:rsidRPr="006B3859">
        <w:rPr>
          <w:rStyle w:val="212pt"/>
          <w:rFonts w:eastAsiaTheme="minorHAnsi"/>
          <w:i w:val="0"/>
          <w:u w:val="none"/>
        </w:rPr>
        <w:t>ОУ «Карымкарская СОШ»</w:t>
      </w:r>
      <w:r w:rsidRPr="006B3859">
        <w:rPr>
          <w:rFonts w:ascii="Times New Roman" w:eastAsia="Calibri" w:hAnsi="Times New Roman"/>
          <w:i/>
          <w:sz w:val="24"/>
          <w:szCs w:val="24"/>
        </w:rPr>
        <w:t xml:space="preserve"> </w:t>
      </w:r>
      <w:r>
        <w:rPr>
          <w:rFonts w:ascii="Times New Roman" w:eastAsia="Calibri" w:hAnsi="Times New Roman"/>
          <w:sz w:val="24"/>
          <w:szCs w:val="24"/>
        </w:rPr>
        <w:t xml:space="preserve">освоение </w:t>
      </w:r>
      <w:r w:rsidRPr="00080D88">
        <w:rPr>
          <w:rFonts w:ascii="Times New Roman" w:eastAsia="Calibri" w:hAnsi="Times New Roman"/>
          <w:sz w:val="24"/>
          <w:szCs w:val="24"/>
        </w:rPr>
        <w:t>программы начального общего образования сопровождается промежуточной аттестацией обучающихся</w:t>
      </w:r>
      <w:r>
        <w:rPr>
          <w:rFonts w:ascii="Times New Roman" w:hAnsi="Times New Roman"/>
          <w:sz w:val="24"/>
          <w:szCs w:val="24"/>
        </w:rPr>
        <w:t>.</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В первых классах обучение проводится без бального оценивания знаний обучающихся и домашних заданий.</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Промежуточная аттестация обучающихся 2-4 классов проходит в течение 4 четверти в соответствии с календарно-тематическим планированием учителя.</w:t>
      </w:r>
    </w:p>
    <w:p w:rsidR="000627EA" w:rsidRPr="0037496E" w:rsidRDefault="000627EA" w:rsidP="000627EA">
      <w:pPr>
        <w:tabs>
          <w:tab w:val="left" w:pos="0"/>
        </w:tabs>
        <w:autoSpaceDE w:val="0"/>
        <w:autoSpaceDN w:val="0"/>
        <w:adjustRightInd w:val="0"/>
        <w:spacing w:after="0" w:line="240" w:lineRule="auto"/>
        <w:ind w:right="-1" w:firstLine="709"/>
        <w:jc w:val="both"/>
        <w:rPr>
          <w:rFonts w:ascii="Times New Roman" w:eastAsia="Calibri" w:hAnsi="Times New Roman"/>
          <w:sz w:val="24"/>
          <w:szCs w:val="24"/>
        </w:rPr>
      </w:pPr>
      <w:r w:rsidRPr="0037496E">
        <w:rPr>
          <w:rFonts w:ascii="Times New Roman" w:eastAsia="Calibri" w:hAnsi="Times New Roman"/>
          <w:sz w:val="24"/>
          <w:szCs w:val="24"/>
        </w:rPr>
        <w:t>Формами проведения промежуточной аттестации обучающихся II-IV классов является:</w:t>
      </w:r>
    </w:p>
    <w:p w:rsidR="000627EA" w:rsidRPr="0037496E" w:rsidRDefault="000627EA" w:rsidP="000627EA">
      <w:pPr>
        <w:tabs>
          <w:tab w:val="left" w:pos="0"/>
        </w:tabs>
        <w:autoSpaceDE w:val="0"/>
        <w:autoSpaceDN w:val="0"/>
        <w:adjustRightInd w:val="0"/>
        <w:spacing w:after="0" w:line="240" w:lineRule="auto"/>
        <w:ind w:right="-1" w:firstLine="709"/>
        <w:jc w:val="both"/>
        <w:rPr>
          <w:rFonts w:ascii="Times New Roman" w:eastAsia="Calibri" w:hAnsi="Times New Roman"/>
          <w:sz w:val="24"/>
          <w:szCs w:val="24"/>
        </w:rPr>
      </w:pPr>
      <w:r w:rsidRPr="0037496E">
        <w:rPr>
          <w:rFonts w:ascii="Times New Roman" w:eastAsia="Calibri" w:hAnsi="Times New Roman"/>
          <w:sz w:val="24"/>
          <w:szCs w:val="24"/>
        </w:rPr>
        <w:t>- выведение годовых отметок успеваемости на основе четвертных отметок успеваемости, выставленных обучающимся в течение соответствующего учебного года;</w:t>
      </w:r>
    </w:p>
    <w:p w:rsidR="000627EA" w:rsidRDefault="000627EA" w:rsidP="000627EA">
      <w:pPr>
        <w:tabs>
          <w:tab w:val="left" w:pos="0"/>
        </w:tabs>
        <w:autoSpaceDE w:val="0"/>
        <w:autoSpaceDN w:val="0"/>
        <w:adjustRightInd w:val="0"/>
        <w:spacing w:after="0" w:line="240" w:lineRule="auto"/>
        <w:ind w:right="-1" w:firstLine="709"/>
        <w:jc w:val="both"/>
        <w:rPr>
          <w:rFonts w:ascii="Times New Roman" w:eastAsia="Calibri" w:hAnsi="Times New Roman"/>
          <w:sz w:val="24"/>
          <w:szCs w:val="24"/>
        </w:rPr>
      </w:pPr>
      <w:r w:rsidRPr="0037496E">
        <w:rPr>
          <w:rFonts w:ascii="Times New Roman" w:eastAsia="Calibri" w:hAnsi="Times New Roman"/>
          <w:sz w:val="24"/>
          <w:szCs w:val="24"/>
        </w:rPr>
        <w:t>- итоговые проверочные работы:</w:t>
      </w:r>
    </w:p>
    <w:p w:rsidR="000627EA" w:rsidRDefault="000627EA" w:rsidP="000627EA">
      <w:pPr>
        <w:tabs>
          <w:tab w:val="left" w:pos="0"/>
        </w:tabs>
        <w:autoSpaceDE w:val="0"/>
        <w:autoSpaceDN w:val="0"/>
        <w:adjustRightInd w:val="0"/>
        <w:spacing w:after="0" w:line="240" w:lineRule="auto"/>
        <w:ind w:right="-1" w:firstLine="709"/>
        <w:jc w:val="both"/>
        <w:rPr>
          <w:rFonts w:ascii="Times New Roman" w:eastAsia="Calibri" w:hAnsi="Times New Roman"/>
          <w:sz w:val="24"/>
          <w:szCs w:val="24"/>
        </w:rPr>
      </w:pPr>
    </w:p>
    <w:tbl>
      <w:tblPr>
        <w:tblStyle w:val="aa"/>
        <w:tblW w:w="0" w:type="auto"/>
        <w:tblLook w:val="04A0"/>
      </w:tblPr>
      <w:tblGrid>
        <w:gridCol w:w="3042"/>
        <w:gridCol w:w="2595"/>
        <w:gridCol w:w="3163"/>
        <w:gridCol w:w="351"/>
        <w:gridCol w:w="351"/>
        <w:gridCol w:w="351"/>
      </w:tblGrid>
      <w:tr w:rsidR="000627EA" w:rsidTr="00580ABE">
        <w:tc>
          <w:tcPr>
            <w:tcW w:w="0" w:type="auto"/>
            <w:vMerge w:val="restart"/>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Предметные области</w:t>
            </w:r>
          </w:p>
        </w:tc>
        <w:tc>
          <w:tcPr>
            <w:tcW w:w="2595" w:type="dxa"/>
            <w:vMerge w:val="restart"/>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Учебные предметы</w:t>
            </w:r>
          </w:p>
        </w:tc>
        <w:tc>
          <w:tcPr>
            <w:tcW w:w="3163" w:type="dxa"/>
            <w:vMerge w:val="restart"/>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hAnsi="Times New Roman"/>
                <w:b/>
                <w:sz w:val="24"/>
                <w:szCs w:val="24"/>
              </w:rPr>
              <w:t>Форма промежуточной аттестации</w:t>
            </w:r>
          </w:p>
        </w:tc>
        <w:tc>
          <w:tcPr>
            <w:tcW w:w="0" w:type="auto"/>
            <w:gridSpan w:val="3"/>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Классы</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2595" w:type="dxa"/>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3163" w:type="dxa"/>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0" w:type="auto"/>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2</w:t>
            </w:r>
          </w:p>
        </w:tc>
        <w:tc>
          <w:tcPr>
            <w:tcW w:w="0" w:type="auto"/>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3</w:t>
            </w:r>
          </w:p>
        </w:tc>
        <w:tc>
          <w:tcPr>
            <w:tcW w:w="0" w:type="auto"/>
          </w:tcPr>
          <w:p w:rsidR="000627EA" w:rsidRPr="00C41176" w:rsidRDefault="000627EA" w:rsidP="00580ABE">
            <w:pPr>
              <w:tabs>
                <w:tab w:val="left" w:pos="0"/>
              </w:tabs>
              <w:autoSpaceDE w:val="0"/>
              <w:autoSpaceDN w:val="0"/>
              <w:adjustRightInd w:val="0"/>
              <w:ind w:right="-1"/>
              <w:jc w:val="center"/>
              <w:rPr>
                <w:rFonts w:ascii="Times New Roman" w:eastAsia="Calibri" w:hAnsi="Times New Roman"/>
                <w:b/>
                <w:sz w:val="24"/>
                <w:szCs w:val="24"/>
              </w:rPr>
            </w:pPr>
            <w:r w:rsidRPr="00C41176">
              <w:rPr>
                <w:rFonts w:ascii="Times New Roman" w:eastAsia="Calibri" w:hAnsi="Times New Roman"/>
                <w:b/>
                <w:sz w:val="24"/>
                <w:szCs w:val="24"/>
              </w:rPr>
              <w:t>4</w:t>
            </w:r>
          </w:p>
        </w:tc>
      </w:tr>
      <w:tr w:rsidR="000627EA" w:rsidTr="00580ABE">
        <w:tc>
          <w:tcPr>
            <w:tcW w:w="0" w:type="auto"/>
            <w:vMerge w:val="restart"/>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hAnsi="Times New Roman"/>
                <w:sz w:val="24"/>
                <w:szCs w:val="24"/>
                <w:lang w:eastAsia="en-US"/>
              </w:rPr>
              <w:t xml:space="preserve">Русский язык </w:t>
            </w:r>
            <w:r w:rsidRPr="00C41176">
              <w:rPr>
                <w:rFonts w:ascii="Times New Roman" w:hAnsi="Times New Roman"/>
                <w:sz w:val="24"/>
                <w:szCs w:val="24"/>
                <w:lang w:eastAsia="en-US"/>
              </w:rPr>
              <w:br/>
              <w:t>и литературное чтение</w:t>
            </w:r>
          </w:p>
        </w:tc>
        <w:tc>
          <w:tcPr>
            <w:tcW w:w="2595" w:type="dxa"/>
            <w:vMerge w:val="restart"/>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Русский язык</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проверочная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hAnsi="Times New Roman"/>
                <w:sz w:val="24"/>
                <w:szCs w:val="24"/>
                <w:lang w:eastAsia="en-US"/>
              </w:rPr>
            </w:pPr>
          </w:p>
        </w:tc>
        <w:tc>
          <w:tcPr>
            <w:tcW w:w="2595" w:type="dxa"/>
            <w:vMerge/>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Комплексная работа на основе текста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2595" w:type="dxa"/>
            <w:vMerge w:val="restart"/>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Литературное чтение</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проверочная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2595" w:type="dxa"/>
            <w:vMerge/>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Комплексная работа на основе текста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val="restart"/>
          </w:tcPr>
          <w:p w:rsidR="000627EA" w:rsidRPr="00C41176" w:rsidRDefault="000627EA" w:rsidP="00580ABE">
            <w:pPr>
              <w:pStyle w:val="Heading"/>
              <w:tabs>
                <w:tab w:val="left" w:pos="0"/>
              </w:tabs>
              <w:ind w:right="-1"/>
              <w:rPr>
                <w:rFonts w:ascii="Times New Roman" w:hAnsi="Times New Roman" w:cs="Times New Roman"/>
                <w:b w:val="0"/>
                <w:sz w:val="24"/>
                <w:szCs w:val="24"/>
              </w:rPr>
            </w:pPr>
            <w:r w:rsidRPr="00C41176">
              <w:rPr>
                <w:rFonts w:ascii="Times New Roman" w:hAnsi="Times New Roman" w:cs="Times New Roman"/>
                <w:b w:val="0"/>
                <w:sz w:val="24"/>
                <w:szCs w:val="24"/>
              </w:rPr>
              <w:t>Родной язык и</w:t>
            </w:r>
          </w:p>
          <w:p w:rsidR="000627EA" w:rsidRPr="00C41176" w:rsidRDefault="000627EA" w:rsidP="00580ABE">
            <w:pPr>
              <w:pStyle w:val="Heading"/>
              <w:tabs>
                <w:tab w:val="left" w:pos="0"/>
              </w:tabs>
              <w:ind w:right="-1"/>
              <w:rPr>
                <w:rFonts w:ascii="Times New Roman" w:eastAsia="Calibri" w:hAnsi="Times New Roman" w:cs="Times New Roman"/>
                <w:sz w:val="24"/>
                <w:szCs w:val="24"/>
              </w:rPr>
            </w:pPr>
            <w:r w:rsidRPr="00C41176">
              <w:rPr>
                <w:rFonts w:ascii="Times New Roman" w:hAnsi="Times New Roman" w:cs="Times New Roman"/>
                <w:b w:val="0"/>
                <w:sz w:val="24"/>
                <w:szCs w:val="24"/>
              </w:rPr>
              <w:t>литературное чтение на родном языке</w:t>
            </w:r>
          </w:p>
        </w:tc>
        <w:tc>
          <w:tcPr>
            <w:tcW w:w="2595"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hAnsi="Times New Roman"/>
                <w:sz w:val="24"/>
                <w:szCs w:val="24"/>
              </w:rPr>
              <w:t>Родной (русский) язык</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Контрольная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p>
        </w:tc>
        <w:tc>
          <w:tcPr>
            <w:tcW w:w="2595"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hAnsi="Times New Roman"/>
                <w:sz w:val="24"/>
                <w:szCs w:val="24"/>
              </w:rPr>
              <w:t>Литературное  чтение на родном (русском) языке</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Творческая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Иностранный язык</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Иностранный язык (английский)</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контрольная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 xml:space="preserve">Математика </w:t>
            </w:r>
            <w:r w:rsidRPr="00C41176">
              <w:rPr>
                <w:rFonts w:ascii="Times New Roman" w:hAnsi="Times New Roman" w:cs="Times New Roman"/>
                <w:b w:val="0"/>
                <w:sz w:val="24"/>
                <w:szCs w:val="24"/>
                <w:lang w:eastAsia="en-US"/>
              </w:rPr>
              <w:br/>
              <w:t>и информатика</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Математика</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контрольная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 xml:space="preserve">Обществознание </w:t>
            </w:r>
            <w:r w:rsidRPr="00C41176">
              <w:rPr>
                <w:rFonts w:ascii="Times New Roman" w:hAnsi="Times New Roman" w:cs="Times New Roman"/>
                <w:b w:val="0"/>
                <w:sz w:val="24"/>
                <w:szCs w:val="24"/>
                <w:lang w:eastAsia="en-US"/>
              </w:rPr>
              <w:br/>
              <w:t>и естествознание</w:t>
            </w:r>
          </w:p>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(Окружающий мир)</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Окружающий мир</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Итоговая контрольная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Основы религиозных культур и светской этики</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 xml:space="preserve">Основы мировых религиозных культур </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Творческая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val="restart"/>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Искусство</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Музыка</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Тестирование</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Merge/>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Изобразительное искусство</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Проектная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Технология</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Технология</w:t>
            </w:r>
          </w:p>
        </w:tc>
        <w:tc>
          <w:tcPr>
            <w:tcW w:w="3163" w:type="dxa"/>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Проектная  работа</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r w:rsidR="000627EA" w:rsidTr="00580ABE">
        <w:tc>
          <w:tcPr>
            <w:tcW w:w="0" w:type="auto"/>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Физическая культура</w:t>
            </w:r>
          </w:p>
        </w:tc>
        <w:tc>
          <w:tcPr>
            <w:tcW w:w="2595" w:type="dxa"/>
            <w:vAlign w:val="center"/>
          </w:tcPr>
          <w:p w:rsidR="000627EA" w:rsidRPr="00C41176" w:rsidRDefault="000627EA" w:rsidP="00580ABE">
            <w:pPr>
              <w:pStyle w:val="Heading"/>
              <w:tabs>
                <w:tab w:val="left" w:pos="0"/>
              </w:tabs>
              <w:ind w:right="-1"/>
              <w:rPr>
                <w:rFonts w:ascii="Times New Roman" w:hAnsi="Times New Roman" w:cs="Times New Roman"/>
                <w:b w:val="0"/>
                <w:sz w:val="24"/>
                <w:szCs w:val="24"/>
                <w:lang w:eastAsia="en-US"/>
              </w:rPr>
            </w:pPr>
            <w:r w:rsidRPr="00C41176">
              <w:rPr>
                <w:rFonts w:ascii="Times New Roman" w:hAnsi="Times New Roman" w:cs="Times New Roman"/>
                <w:b w:val="0"/>
                <w:sz w:val="24"/>
                <w:szCs w:val="24"/>
                <w:lang w:eastAsia="en-US"/>
              </w:rPr>
              <w:t>Физическая культура</w:t>
            </w:r>
          </w:p>
        </w:tc>
        <w:tc>
          <w:tcPr>
            <w:tcW w:w="3163" w:type="dxa"/>
          </w:tcPr>
          <w:p w:rsidR="000627EA" w:rsidRPr="00C41176" w:rsidRDefault="000627EA" w:rsidP="00580ABE">
            <w:pPr>
              <w:tabs>
                <w:tab w:val="left" w:pos="0"/>
              </w:tabs>
              <w:autoSpaceDE w:val="0"/>
              <w:autoSpaceDN w:val="0"/>
              <w:adjustRightInd w:val="0"/>
              <w:ind w:right="-1"/>
              <w:rPr>
                <w:rFonts w:ascii="Times New Roman" w:eastAsia="Calibri" w:hAnsi="Times New Roman"/>
                <w:sz w:val="24"/>
                <w:szCs w:val="24"/>
              </w:rPr>
            </w:pPr>
            <w:r w:rsidRPr="00C41176">
              <w:rPr>
                <w:rFonts w:ascii="Times New Roman" w:eastAsia="Calibri" w:hAnsi="Times New Roman"/>
                <w:sz w:val="24"/>
                <w:szCs w:val="24"/>
              </w:rPr>
              <w:t>Выполнение контрольных упражнений и нормативов</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c>
          <w:tcPr>
            <w:tcW w:w="0" w:type="auto"/>
          </w:tcPr>
          <w:p w:rsidR="000627EA" w:rsidRPr="00C41176" w:rsidRDefault="000627EA" w:rsidP="00580ABE">
            <w:pPr>
              <w:tabs>
                <w:tab w:val="left" w:pos="0"/>
              </w:tabs>
              <w:autoSpaceDE w:val="0"/>
              <w:autoSpaceDN w:val="0"/>
              <w:adjustRightInd w:val="0"/>
              <w:ind w:right="-1"/>
              <w:jc w:val="both"/>
              <w:rPr>
                <w:rFonts w:ascii="Times New Roman" w:eastAsia="Calibri" w:hAnsi="Times New Roman"/>
                <w:sz w:val="24"/>
                <w:szCs w:val="24"/>
              </w:rPr>
            </w:pPr>
            <w:r w:rsidRPr="00C41176">
              <w:rPr>
                <w:rFonts w:ascii="Times New Roman" w:eastAsia="Calibri" w:hAnsi="Times New Roman"/>
                <w:sz w:val="24"/>
                <w:szCs w:val="24"/>
              </w:rPr>
              <w:t>+</w:t>
            </w:r>
          </w:p>
        </w:tc>
      </w:tr>
    </w:tbl>
    <w:p w:rsidR="000627EA" w:rsidRDefault="000627EA" w:rsidP="000627EA">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627EA" w:rsidRDefault="000627EA" w:rsidP="000627EA">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0627EA" w:rsidRPr="00030DAD" w:rsidRDefault="000627EA" w:rsidP="000627EA">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3.3. </w:t>
      </w:r>
      <w:r w:rsidRPr="00030DAD">
        <w:rPr>
          <w:rFonts w:ascii="Times New Roman" w:hAnsi="Times New Roman" w:cs="Times New Roman"/>
          <w:b/>
          <w:bCs/>
          <w:color w:val="000000"/>
          <w:sz w:val="24"/>
          <w:szCs w:val="24"/>
        </w:rPr>
        <w:t>Программа внеурочной деятельности</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Программа внеурочной деятельности является организационным механизмом реализации АОП НОО обучающегося с </w:t>
      </w:r>
      <w:r>
        <w:rPr>
          <w:rFonts w:ascii="Times New Roman" w:hAnsi="Times New Roman" w:cs="Times New Roman"/>
          <w:color w:val="000000"/>
          <w:sz w:val="24"/>
          <w:szCs w:val="24"/>
        </w:rPr>
        <w:t>ОВЗ</w:t>
      </w:r>
      <w:r w:rsidRPr="00030DAD">
        <w:rPr>
          <w:rFonts w:ascii="Times New Roman" w:hAnsi="Times New Roman" w:cs="Times New Roman"/>
          <w:color w:val="000000"/>
          <w:sz w:val="24"/>
          <w:szCs w:val="24"/>
        </w:rPr>
        <w:t xml:space="preserve">.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Программа внеурочной деятельности обеспечивает учет индивидуальных особенностей и потребностей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через организацию внеурочной деятельности как совместно осмысленной деятельности.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организации их свободного времени. </w:t>
      </w:r>
    </w:p>
    <w:p w:rsidR="000627EA" w:rsidRDefault="000627EA" w:rsidP="000627EA">
      <w:pPr>
        <w:pStyle w:val="Default"/>
        <w:ind w:firstLine="709"/>
        <w:jc w:val="both"/>
      </w:pPr>
      <w:r w:rsidRPr="00030DAD">
        <w:t xml:space="preserve">Внеурочная деятельность ориентирована на создание условий для: творческой самореализации обучающегося с </w:t>
      </w:r>
      <w:r>
        <w:t>ЗП</w:t>
      </w:r>
      <w:r w:rsidRPr="00030DAD">
        <w:t xml:space="preserve">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0627EA" w:rsidRPr="00030DAD" w:rsidRDefault="000627EA" w:rsidP="000627EA">
      <w:pPr>
        <w:pStyle w:val="Default"/>
        <w:ind w:firstLine="709"/>
        <w:jc w:val="both"/>
        <w:rPr>
          <w:rFonts w:eastAsiaTheme="minorHAnsi"/>
          <w:lang w:eastAsia="en-US"/>
        </w:rPr>
      </w:pPr>
      <w:r w:rsidRPr="00030DAD">
        <w:rPr>
          <w:rFonts w:eastAsiaTheme="minorHAnsi"/>
          <w:b/>
          <w:bCs/>
          <w:i/>
          <w:iCs/>
          <w:lang w:eastAsia="en-US"/>
        </w:rPr>
        <w:t xml:space="preserve">Основными целями </w:t>
      </w:r>
      <w:r w:rsidRPr="00030DAD">
        <w:rPr>
          <w:rFonts w:eastAsiaTheme="minorHAnsi"/>
          <w:lang w:eastAsia="en-US"/>
        </w:rPr>
        <w:t xml:space="preserve">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w:t>
      </w:r>
      <w:r>
        <w:rPr>
          <w:rFonts w:eastAsiaTheme="minorHAnsi"/>
          <w:lang w:eastAsia="en-US"/>
        </w:rPr>
        <w:t>ЗП</w:t>
      </w:r>
      <w:r w:rsidRPr="00030DAD">
        <w:rPr>
          <w:rFonts w:eastAsiaTheme="minorHAnsi"/>
          <w:lang w:eastAsia="en-US"/>
        </w:rPr>
        <w:t xml:space="preserve">Р, создание воспитывающей среды, обеспечивающей развитие социальных, интеллектуальных интересов учащихся в свободное время.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b/>
          <w:bCs/>
          <w:i/>
          <w:iCs/>
          <w:color w:val="000000"/>
          <w:sz w:val="24"/>
          <w:szCs w:val="24"/>
        </w:rPr>
        <w:t xml:space="preserve">Основные задачи: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коррекция всех компонентов психофизического, интеллектуального, личностного развития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с учетом его возрастных и индивидуальных особенностей;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активности, самостоятельности и независимости в повседневной жизни;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возможных избирательных способностей и интересов обучающегося в разных видах деятельности;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трудолюбия, способности к преодолению трудностей, целеустремлённости и настойчивости в достижении результата;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расширение представлений обучающегося о мире и о себе, его социального опыта;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формирование положительного отношения к базовым общественным ценностям;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формирование умений, навыков социального общения людей;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расширение круга общения, выход обучающегося за пределы семьи и образовательной организации;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укрепление доверия к другим людям;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развитие доброжелательности и эмоциональной отзывчивости, понимания других людей и сопереживания им.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b/>
          <w:bCs/>
          <w:color w:val="000000"/>
          <w:sz w:val="24"/>
          <w:szCs w:val="24"/>
        </w:rPr>
        <w:t xml:space="preserve">Коррекционно-развивающая область </w:t>
      </w:r>
      <w:r w:rsidRPr="00030DAD">
        <w:rPr>
          <w:rFonts w:ascii="Times New Roman" w:hAnsi="Times New Roman" w:cs="Times New Roman"/>
          <w:color w:val="000000"/>
          <w:sz w:val="24"/>
          <w:szCs w:val="24"/>
        </w:rPr>
        <w:t xml:space="preserve">является </w:t>
      </w:r>
      <w:r w:rsidRPr="00030DAD">
        <w:rPr>
          <w:rFonts w:ascii="Times New Roman" w:hAnsi="Times New Roman" w:cs="Times New Roman"/>
          <w:b/>
          <w:bCs/>
          <w:color w:val="000000"/>
          <w:sz w:val="24"/>
          <w:szCs w:val="24"/>
        </w:rPr>
        <w:t xml:space="preserve">обязательной </w:t>
      </w:r>
      <w:r w:rsidRPr="00030DAD">
        <w:rPr>
          <w:rFonts w:ascii="Times New Roman" w:hAnsi="Times New Roman" w:cs="Times New Roman"/>
          <w:color w:val="000000"/>
          <w:sz w:val="24"/>
          <w:szCs w:val="24"/>
        </w:rPr>
        <w:t xml:space="preserve">частью внеурочной деятельности, поддерживающей процесс освоения содержания АОП начального общего </w:t>
      </w:r>
      <w:r w:rsidRPr="00030DAD">
        <w:rPr>
          <w:rFonts w:ascii="Times New Roman" w:hAnsi="Times New Roman" w:cs="Times New Roman"/>
          <w:color w:val="000000"/>
          <w:sz w:val="24"/>
          <w:szCs w:val="24"/>
        </w:rPr>
        <w:lastRenderedPageBreak/>
        <w:t xml:space="preserve">образования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Содержание этого направления представлено коррекционными образовательными курсами.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Внеурочная деятельность способствует социальной интеграции обучающегося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обучающегося с </w:t>
      </w:r>
      <w:r>
        <w:rPr>
          <w:rFonts w:ascii="Times New Roman" w:hAnsi="Times New Roman" w:cs="Times New Roman"/>
          <w:color w:val="000000"/>
          <w:sz w:val="24"/>
          <w:szCs w:val="24"/>
        </w:rPr>
        <w:t>ЗП</w:t>
      </w:r>
      <w:r w:rsidRPr="00030DAD">
        <w:rPr>
          <w:rFonts w:ascii="Times New Roman" w:hAnsi="Times New Roman" w:cs="Times New Roman"/>
          <w:color w:val="000000"/>
          <w:sz w:val="24"/>
          <w:szCs w:val="24"/>
        </w:rPr>
        <w:t xml:space="preserve">Р, так и обычно развивающихся сверстников.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При организации внеурочной деятельности обучающегося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М</w:t>
      </w:r>
      <w:r w:rsidR="006B3859">
        <w:rPr>
          <w:rFonts w:ascii="Times New Roman" w:hAnsi="Times New Roman" w:cs="Times New Roman"/>
          <w:color w:val="000000"/>
          <w:sz w:val="24"/>
          <w:szCs w:val="24"/>
        </w:rPr>
        <w:t>Б</w:t>
      </w:r>
      <w:r w:rsidRPr="00030DAD">
        <w:rPr>
          <w:rFonts w:ascii="Times New Roman" w:hAnsi="Times New Roman" w:cs="Times New Roman"/>
          <w:color w:val="000000"/>
          <w:sz w:val="24"/>
          <w:szCs w:val="24"/>
        </w:rPr>
        <w:t>ОУ «</w:t>
      </w:r>
      <w:r>
        <w:rPr>
          <w:rFonts w:ascii="Times New Roman" w:hAnsi="Times New Roman" w:cs="Times New Roman"/>
          <w:color w:val="000000"/>
          <w:sz w:val="24"/>
          <w:szCs w:val="24"/>
        </w:rPr>
        <w:t>Карымкар</w:t>
      </w:r>
      <w:r w:rsidRPr="00030DAD">
        <w:rPr>
          <w:rFonts w:ascii="Times New Roman" w:hAnsi="Times New Roman" w:cs="Times New Roman"/>
          <w:color w:val="000000"/>
          <w:sz w:val="24"/>
          <w:szCs w:val="24"/>
        </w:rPr>
        <w:t xml:space="preserve">ская СОШ» и организации дополнительного образования обучающегося.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Программы по внеурочной деятельности должны содержать: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1. пояснительную записку, в которой конкретизируются общие цели начального общего образования с учетом специфики учебного предмета (курса);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2. общую характеристику учебного предмета (курса);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3. описание места учебного предмета (курса) в учебном плане;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4. личностные, метапредметные и предметные результаты освоения конкретного учебного предмета (курса);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5. содержание учебного предмета (курса); </w:t>
      </w:r>
    </w:p>
    <w:p w:rsidR="000627EA" w:rsidRPr="00030DAD" w:rsidRDefault="000627EA" w:rsidP="000627EA">
      <w:pPr>
        <w:autoSpaceDE w:val="0"/>
        <w:autoSpaceDN w:val="0"/>
        <w:adjustRightInd w:val="0"/>
        <w:spacing w:after="27"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6. тематическое планирование с определением основных видов учебной деятельности обучающихся; </w:t>
      </w:r>
    </w:p>
    <w:p w:rsidR="000627EA" w:rsidRPr="00030DAD" w:rsidRDefault="000627EA" w:rsidP="000627E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 xml:space="preserve">7. описание материально-технического обеспечения образовательного процесса. </w:t>
      </w:r>
    </w:p>
    <w:p w:rsidR="000627EA"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p>
    <w:p w:rsidR="000627EA" w:rsidRPr="00030DAD"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Родителями (законными представителями) обучающихся с ЗПР вариант 7.1. в 20</w:t>
      </w:r>
      <w:r w:rsidR="006B3859">
        <w:rPr>
          <w:rFonts w:ascii="Times New Roman" w:hAnsi="Times New Roman" w:cs="Times New Roman"/>
          <w:color w:val="000000"/>
          <w:sz w:val="24"/>
          <w:szCs w:val="24"/>
        </w:rPr>
        <w:t>23</w:t>
      </w:r>
      <w:r>
        <w:rPr>
          <w:rFonts w:ascii="Times New Roman" w:hAnsi="Times New Roman" w:cs="Times New Roman"/>
          <w:color w:val="000000"/>
          <w:sz w:val="24"/>
          <w:szCs w:val="24"/>
        </w:rPr>
        <w:t>-20</w:t>
      </w:r>
      <w:r w:rsidR="006B3859">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учебном году выбраны следующие курсы внеурочной деятельности:</w:t>
      </w:r>
    </w:p>
    <w:p w:rsidR="000627EA" w:rsidRPr="00030DAD" w:rsidRDefault="000627EA" w:rsidP="000627EA">
      <w:pPr>
        <w:tabs>
          <w:tab w:val="left" w:pos="0"/>
        </w:tabs>
        <w:spacing w:after="0" w:line="240" w:lineRule="auto"/>
        <w:ind w:right="-1" w:firstLine="709"/>
        <w:jc w:val="both"/>
        <w:rPr>
          <w:rFonts w:ascii="Times New Roman" w:hAnsi="Times New Roman" w:cs="Times New Roman"/>
          <w:color w:val="000000"/>
          <w:sz w:val="24"/>
          <w:szCs w:val="24"/>
        </w:rPr>
      </w:pPr>
    </w:p>
    <w:tbl>
      <w:tblPr>
        <w:tblStyle w:val="aa"/>
        <w:tblW w:w="0" w:type="auto"/>
        <w:tblLook w:val="04A0"/>
      </w:tblPr>
      <w:tblGrid>
        <w:gridCol w:w="2079"/>
        <w:gridCol w:w="1837"/>
        <w:gridCol w:w="1984"/>
        <w:gridCol w:w="1844"/>
        <w:gridCol w:w="1827"/>
      </w:tblGrid>
      <w:tr w:rsidR="000627EA" w:rsidRPr="00030DAD" w:rsidTr="00580ABE">
        <w:tc>
          <w:tcPr>
            <w:tcW w:w="9571" w:type="dxa"/>
            <w:gridSpan w:val="5"/>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Направления внеурочной деятельности (исключая коррекционно-развивающую область)</w:t>
            </w:r>
          </w:p>
        </w:tc>
      </w:tr>
      <w:tr w:rsidR="000627EA" w:rsidRPr="00030DAD" w:rsidTr="00580ABE">
        <w:tc>
          <w:tcPr>
            <w:tcW w:w="2079"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c>
          <w:tcPr>
            <w:tcW w:w="1837" w:type="dxa"/>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Базовое количество часов в неделю</w:t>
            </w:r>
          </w:p>
        </w:tc>
        <w:tc>
          <w:tcPr>
            <w:tcW w:w="1984" w:type="dxa"/>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Индивидуальные занятия</w:t>
            </w:r>
          </w:p>
        </w:tc>
        <w:tc>
          <w:tcPr>
            <w:tcW w:w="1844" w:type="dxa"/>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Интеграция в класс</w:t>
            </w:r>
          </w:p>
        </w:tc>
        <w:tc>
          <w:tcPr>
            <w:tcW w:w="1827" w:type="dxa"/>
          </w:tcPr>
          <w:p w:rsidR="000627EA" w:rsidRPr="00030DAD" w:rsidRDefault="000627EA" w:rsidP="00580ABE">
            <w:pPr>
              <w:tabs>
                <w:tab w:val="left" w:pos="0"/>
              </w:tabs>
              <w:ind w:right="-1"/>
              <w:jc w:val="center"/>
              <w:rPr>
                <w:rFonts w:ascii="Times New Roman" w:hAnsi="Times New Roman" w:cs="Times New Roman"/>
                <w:color w:val="000000"/>
                <w:sz w:val="24"/>
                <w:szCs w:val="24"/>
              </w:rPr>
            </w:pPr>
            <w:r w:rsidRPr="00030DAD">
              <w:rPr>
                <w:rFonts w:ascii="Times New Roman" w:hAnsi="Times New Roman" w:cs="Times New Roman"/>
                <w:color w:val="000000"/>
                <w:sz w:val="24"/>
                <w:szCs w:val="24"/>
              </w:rPr>
              <w:t>Занятия в подгруппе</w:t>
            </w:r>
          </w:p>
        </w:tc>
      </w:tr>
      <w:tr w:rsidR="000627EA" w:rsidRPr="00030DAD" w:rsidTr="00580ABE">
        <w:tc>
          <w:tcPr>
            <w:tcW w:w="2079"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Волшебство слова</w:t>
            </w:r>
          </w:p>
        </w:tc>
        <w:tc>
          <w:tcPr>
            <w:tcW w:w="183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98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c>
          <w:tcPr>
            <w:tcW w:w="184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82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r>
      <w:tr w:rsidR="000627EA" w:rsidRPr="00030DAD" w:rsidTr="00580ABE">
        <w:tc>
          <w:tcPr>
            <w:tcW w:w="2079"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Умники и умницы</w:t>
            </w:r>
          </w:p>
        </w:tc>
        <w:tc>
          <w:tcPr>
            <w:tcW w:w="183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98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c>
          <w:tcPr>
            <w:tcW w:w="184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82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r>
      <w:tr w:rsidR="000627EA" w:rsidRPr="00030DAD" w:rsidTr="00580ABE">
        <w:tc>
          <w:tcPr>
            <w:tcW w:w="2079"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Социокультурные истоки</w:t>
            </w:r>
          </w:p>
        </w:tc>
        <w:tc>
          <w:tcPr>
            <w:tcW w:w="183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98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c>
          <w:tcPr>
            <w:tcW w:w="1844"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r w:rsidRPr="00030DAD">
              <w:rPr>
                <w:rFonts w:ascii="Times New Roman" w:hAnsi="Times New Roman" w:cs="Times New Roman"/>
                <w:color w:val="000000"/>
                <w:sz w:val="24"/>
                <w:szCs w:val="24"/>
              </w:rPr>
              <w:t>1</w:t>
            </w:r>
          </w:p>
        </w:tc>
        <w:tc>
          <w:tcPr>
            <w:tcW w:w="1827" w:type="dxa"/>
          </w:tcPr>
          <w:p w:rsidR="000627EA" w:rsidRPr="00030DAD" w:rsidRDefault="000627EA" w:rsidP="00580ABE">
            <w:pPr>
              <w:tabs>
                <w:tab w:val="left" w:pos="0"/>
              </w:tabs>
              <w:ind w:right="-1"/>
              <w:jc w:val="both"/>
              <w:rPr>
                <w:rFonts w:ascii="Times New Roman" w:hAnsi="Times New Roman" w:cs="Times New Roman"/>
                <w:color w:val="000000"/>
                <w:sz w:val="24"/>
                <w:szCs w:val="24"/>
              </w:rPr>
            </w:pPr>
          </w:p>
        </w:tc>
      </w:tr>
    </w:tbl>
    <w:p w:rsidR="000627EA" w:rsidRDefault="000627EA" w:rsidP="000627EA">
      <w:pPr>
        <w:tabs>
          <w:tab w:val="left" w:pos="0"/>
        </w:tabs>
        <w:spacing w:after="0" w:line="240" w:lineRule="auto"/>
        <w:ind w:right="-1" w:firstLine="709"/>
        <w:jc w:val="both"/>
        <w:rPr>
          <w:rFonts w:ascii="Times New Roman" w:hAnsi="Times New Roman" w:cs="Times New Roman"/>
          <w:color w:val="000000"/>
          <w:sz w:val="23"/>
          <w:szCs w:val="23"/>
        </w:rPr>
      </w:pPr>
    </w:p>
    <w:p w:rsidR="000627EA" w:rsidRDefault="000627EA" w:rsidP="000627EA">
      <w:pPr>
        <w:tabs>
          <w:tab w:val="left" w:pos="0"/>
        </w:tabs>
        <w:spacing w:after="0" w:line="240" w:lineRule="auto"/>
        <w:ind w:right="-1"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Рабочие программы по курсам внеурочной деятельности прилагаются.</w:t>
      </w:r>
    </w:p>
    <w:p w:rsidR="000627EA" w:rsidRDefault="000627EA" w:rsidP="000627EA">
      <w:pPr>
        <w:tabs>
          <w:tab w:val="left" w:pos="0"/>
        </w:tabs>
        <w:spacing w:after="0" w:line="240" w:lineRule="auto"/>
        <w:ind w:right="-1" w:firstLine="709"/>
        <w:jc w:val="both"/>
        <w:rPr>
          <w:rFonts w:ascii="Times New Roman" w:hAnsi="Times New Roman" w:cs="Times New Roman"/>
          <w:color w:val="000000"/>
          <w:sz w:val="23"/>
          <w:szCs w:val="23"/>
        </w:rPr>
      </w:pPr>
    </w:p>
    <w:p w:rsidR="000627EA" w:rsidRPr="00630FE2" w:rsidRDefault="000627EA" w:rsidP="000627EA">
      <w:pPr>
        <w:spacing w:after="0"/>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3.4. </w:t>
      </w:r>
      <w:r w:rsidRPr="00630FE2">
        <w:rPr>
          <w:rFonts w:ascii="Times New Roman" w:hAnsi="Times New Roman"/>
          <w:b/>
          <w:sz w:val="24"/>
          <w:szCs w:val="24"/>
        </w:rPr>
        <w:t>Календарный учебный график начального общего образования</w:t>
      </w:r>
    </w:p>
    <w:p w:rsidR="000627EA" w:rsidRPr="00630FE2" w:rsidRDefault="000627EA" w:rsidP="000627EA">
      <w:pPr>
        <w:tabs>
          <w:tab w:val="left" w:pos="0"/>
        </w:tabs>
        <w:autoSpaceDE w:val="0"/>
        <w:autoSpaceDN w:val="0"/>
        <w:adjustRightInd w:val="0"/>
        <w:spacing w:after="0" w:line="240" w:lineRule="auto"/>
        <w:ind w:right="-1" w:firstLine="709"/>
        <w:jc w:val="center"/>
        <w:rPr>
          <w:rFonts w:ascii="Times New Roman" w:hAnsi="Times New Roman"/>
          <w:b/>
          <w:sz w:val="24"/>
          <w:szCs w:val="24"/>
        </w:rPr>
      </w:pPr>
      <w:r w:rsidRPr="00630FE2">
        <w:rPr>
          <w:rFonts w:ascii="Times New Roman" w:hAnsi="Times New Roman"/>
          <w:b/>
          <w:sz w:val="24"/>
          <w:szCs w:val="24"/>
        </w:rPr>
        <w:t>М</w:t>
      </w:r>
      <w:r w:rsidR="006B3859">
        <w:rPr>
          <w:rFonts w:ascii="Times New Roman" w:hAnsi="Times New Roman"/>
          <w:b/>
          <w:sz w:val="24"/>
          <w:szCs w:val="24"/>
        </w:rPr>
        <w:t>Б</w:t>
      </w:r>
      <w:r w:rsidRPr="00630FE2">
        <w:rPr>
          <w:rFonts w:ascii="Times New Roman" w:hAnsi="Times New Roman"/>
          <w:b/>
          <w:sz w:val="24"/>
          <w:szCs w:val="24"/>
        </w:rPr>
        <w:t xml:space="preserve">ОУ «Карымкарская СОШ» </w:t>
      </w:r>
      <w:r>
        <w:rPr>
          <w:rFonts w:ascii="Times New Roman" w:hAnsi="Times New Roman"/>
          <w:b/>
          <w:sz w:val="24"/>
          <w:szCs w:val="24"/>
        </w:rPr>
        <w:t>на 20</w:t>
      </w:r>
      <w:r w:rsidR="003C328B">
        <w:rPr>
          <w:rFonts w:ascii="Times New Roman" w:hAnsi="Times New Roman"/>
          <w:b/>
          <w:sz w:val="24"/>
          <w:szCs w:val="24"/>
        </w:rPr>
        <w:t>2</w:t>
      </w:r>
      <w:r w:rsidR="006B3859">
        <w:rPr>
          <w:rFonts w:ascii="Times New Roman" w:hAnsi="Times New Roman"/>
          <w:b/>
          <w:sz w:val="24"/>
          <w:szCs w:val="24"/>
        </w:rPr>
        <w:t>3</w:t>
      </w:r>
      <w:r>
        <w:rPr>
          <w:rFonts w:ascii="Times New Roman" w:hAnsi="Times New Roman"/>
          <w:b/>
          <w:sz w:val="24"/>
          <w:szCs w:val="24"/>
        </w:rPr>
        <w:t>-20</w:t>
      </w:r>
      <w:r w:rsidR="003C328B">
        <w:rPr>
          <w:rFonts w:ascii="Times New Roman" w:hAnsi="Times New Roman"/>
          <w:b/>
          <w:sz w:val="24"/>
          <w:szCs w:val="24"/>
        </w:rPr>
        <w:t>2</w:t>
      </w:r>
      <w:r w:rsidR="006B3859">
        <w:rPr>
          <w:rFonts w:ascii="Times New Roman" w:hAnsi="Times New Roman"/>
          <w:b/>
          <w:sz w:val="24"/>
          <w:szCs w:val="24"/>
        </w:rPr>
        <w:t>4</w:t>
      </w:r>
      <w:r>
        <w:rPr>
          <w:rFonts w:ascii="Times New Roman" w:hAnsi="Times New Roman"/>
          <w:b/>
          <w:sz w:val="24"/>
          <w:szCs w:val="24"/>
        </w:rPr>
        <w:t xml:space="preserve"> учебный год</w:t>
      </w:r>
    </w:p>
    <w:p w:rsidR="000627EA" w:rsidRDefault="000627EA" w:rsidP="000627EA">
      <w:pPr>
        <w:tabs>
          <w:tab w:val="left" w:pos="0"/>
        </w:tabs>
        <w:autoSpaceDE w:val="0"/>
        <w:autoSpaceDN w:val="0"/>
        <w:adjustRightInd w:val="0"/>
        <w:spacing w:after="0" w:line="240" w:lineRule="auto"/>
        <w:ind w:right="-1" w:firstLine="709"/>
        <w:jc w:val="center"/>
        <w:rPr>
          <w:rFonts w:ascii="Times New Roman" w:hAnsi="Times New Roman"/>
          <w:sz w:val="24"/>
          <w:szCs w:val="24"/>
        </w:rPr>
      </w:pPr>
    </w:p>
    <w:tbl>
      <w:tblPr>
        <w:tblStyle w:val="aa"/>
        <w:tblW w:w="5000" w:type="pct"/>
        <w:tblLayout w:type="fixed"/>
        <w:tblLook w:val="04A0"/>
      </w:tblPr>
      <w:tblGrid>
        <w:gridCol w:w="2737"/>
        <w:gridCol w:w="3941"/>
        <w:gridCol w:w="3175"/>
      </w:tblGrid>
      <w:tr w:rsidR="000627EA" w:rsidTr="00580ABE">
        <w:tc>
          <w:tcPr>
            <w:tcW w:w="1389" w:type="pct"/>
            <w:tcBorders>
              <w:bottom w:val="single" w:sz="4" w:space="0" w:color="auto"/>
            </w:tcBorders>
            <w:shd w:val="clear" w:color="auto" w:fill="92D050"/>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630FE2">
              <w:rPr>
                <w:rFonts w:ascii="Times New Roman" w:eastAsiaTheme="minorHAnsi" w:hAnsi="Times New Roman"/>
                <w:b/>
                <w:sz w:val="24"/>
                <w:szCs w:val="24"/>
              </w:rPr>
              <w:t>Учебные периоды</w:t>
            </w:r>
          </w:p>
        </w:tc>
        <w:tc>
          <w:tcPr>
            <w:tcW w:w="2000" w:type="pct"/>
            <w:tcBorders>
              <w:bottom w:val="single" w:sz="4" w:space="0" w:color="auto"/>
            </w:tcBorders>
            <w:shd w:val="clear" w:color="auto" w:fill="92D050"/>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630FE2">
              <w:rPr>
                <w:rFonts w:ascii="Times New Roman" w:eastAsiaTheme="minorHAnsi" w:hAnsi="Times New Roman"/>
                <w:b/>
                <w:sz w:val="24"/>
                <w:szCs w:val="24"/>
              </w:rPr>
              <w:t>1 класс</w:t>
            </w:r>
          </w:p>
        </w:tc>
        <w:tc>
          <w:tcPr>
            <w:tcW w:w="1611" w:type="pct"/>
            <w:tcBorders>
              <w:bottom w:val="single" w:sz="4" w:space="0" w:color="auto"/>
            </w:tcBorders>
            <w:shd w:val="clear" w:color="auto" w:fill="92D050"/>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630FE2">
              <w:rPr>
                <w:rFonts w:ascii="Times New Roman" w:eastAsiaTheme="minorHAnsi" w:hAnsi="Times New Roman"/>
                <w:b/>
                <w:sz w:val="24"/>
                <w:szCs w:val="24"/>
              </w:rPr>
              <w:t>2-4 классы</w:t>
            </w:r>
          </w:p>
        </w:tc>
      </w:tr>
      <w:tr w:rsidR="000627EA" w:rsidTr="00580ABE">
        <w:tc>
          <w:tcPr>
            <w:tcW w:w="1389"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1 четверть</w:t>
            </w:r>
          </w:p>
        </w:tc>
        <w:tc>
          <w:tcPr>
            <w:tcW w:w="2000"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02.09.2019 – 01.11.2019</w:t>
            </w:r>
          </w:p>
        </w:tc>
        <w:tc>
          <w:tcPr>
            <w:tcW w:w="1611"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02.09.2019 – 01.11.2019</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 1 четверти</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45 учебных дней / 9 недель</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45 учебных дней / 9 недель</w:t>
            </w:r>
          </w:p>
        </w:tc>
      </w:tr>
      <w:tr w:rsidR="000627EA" w:rsidTr="00580ABE">
        <w:tc>
          <w:tcPr>
            <w:tcW w:w="1389"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Осенние каникулы</w:t>
            </w:r>
          </w:p>
        </w:tc>
        <w:tc>
          <w:tcPr>
            <w:tcW w:w="2000"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 xml:space="preserve">02.11.2019 – 10.11.2019 </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календарных дней)</w:t>
            </w:r>
          </w:p>
        </w:tc>
        <w:tc>
          <w:tcPr>
            <w:tcW w:w="1611"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 xml:space="preserve">02.11.2019 – 10.11.2019 </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календарных дней)</w:t>
            </w:r>
          </w:p>
        </w:tc>
      </w:tr>
      <w:tr w:rsidR="000627EA" w:rsidTr="00580ABE">
        <w:tc>
          <w:tcPr>
            <w:tcW w:w="1389"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 xml:space="preserve"> 2 четверть</w:t>
            </w:r>
          </w:p>
        </w:tc>
        <w:tc>
          <w:tcPr>
            <w:tcW w:w="2000"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11.11.2019 – 27.12.2019</w:t>
            </w:r>
          </w:p>
        </w:tc>
        <w:tc>
          <w:tcPr>
            <w:tcW w:w="1611"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11.11.2019 – 27.12.2019</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во 2 четверти</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35 учебных дней / 7 недель</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35 учебных дней / 7 недель</w:t>
            </w:r>
          </w:p>
        </w:tc>
      </w:tr>
      <w:tr w:rsidR="000627EA" w:rsidTr="00580ABE">
        <w:tc>
          <w:tcPr>
            <w:tcW w:w="1389"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Зимние каникулы</w:t>
            </w:r>
          </w:p>
        </w:tc>
        <w:tc>
          <w:tcPr>
            <w:tcW w:w="2000"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28.12.2019 – 12.</w:t>
            </w:r>
            <w:r>
              <w:rPr>
                <w:rFonts w:ascii="Times New Roman" w:eastAsiaTheme="minorHAnsi" w:hAnsi="Times New Roman"/>
              </w:rPr>
              <w:t>01</w:t>
            </w:r>
            <w:r w:rsidRPr="00D916E9">
              <w:rPr>
                <w:rFonts w:ascii="Times New Roman" w:eastAsiaTheme="minorHAnsi" w:hAnsi="Times New Roman"/>
              </w:rPr>
              <w:t>.2020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(16 календарных дней)</w:t>
            </w:r>
          </w:p>
        </w:tc>
        <w:tc>
          <w:tcPr>
            <w:tcW w:w="1611"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28.12.2019 – 12.</w:t>
            </w:r>
            <w:r>
              <w:rPr>
                <w:rFonts w:ascii="Times New Roman" w:eastAsiaTheme="minorHAnsi" w:hAnsi="Times New Roman"/>
              </w:rPr>
              <w:t>0</w:t>
            </w:r>
            <w:r w:rsidRPr="00D916E9">
              <w:rPr>
                <w:rFonts w:ascii="Times New Roman" w:eastAsiaTheme="minorHAnsi" w:hAnsi="Times New Roman"/>
              </w:rPr>
              <w:t>1.2020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(16 календарных дней)</w:t>
            </w:r>
          </w:p>
        </w:tc>
      </w:tr>
      <w:tr w:rsidR="000627EA" w:rsidTr="00580ABE">
        <w:tc>
          <w:tcPr>
            <w:tcW w:w="1389"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3 четверть</w:t>
            </w:r>
          </w:p>
        </w:tc>
        <w:tc>
          <w:tcPr>
            <w:tcW w:w="2000" w:type="pct"/>
            <w:shd w:val="clear" w:color="auto" w:fill="C2D69B" w:themeFill="accent3" w:themeFillTint="99"/>
          </w:tcPr>
          <w:p w:rsidR="000627EA" w:rsidRPr="00630FE2" w:rsidRDefault="000627EA" w:rsidP="00637C6B">
            <w:pPr>
              <w:pStyle w:val="a8"/>
              <w:numPr>
                <w:ilvl w:val="3"/>
                <w:numId w:val="16"/>
              </w:numPr>
              <w:tabs>
                <w:tab w:val="left" w:pos="0"/>
              </w:tabs>
              <w:autoSpaceDE w:val="0"/>
              <w:autoSpaceDN w:val="0"/>
              <w:adjustRightInd w:val="0"/>
              <w:ind w:left="0" w:right="-1" w:firstLine="0"/>
              <w:jc w:val="both"/>
              <w:rPr>
                <w:rFonts w:eastAsiaTheme="minorHAnsi"/>
                <w:b/>
                <w:i/>
              </w:rPr>
            </w:pPr>
            <w:r w:rsidRPr="00630FE2">
              <w:rPr>
                <w:rFonts w:eastAsiaTheme="minorHAnsi"/>
                <w:b/>
                <w:i/>
              </w:rPr>
              <w:t>13.01.2020 – 07.02.2020</w:t>
            </w:r>
          </w:p>
          <w:p w:rsidR="000627EA" w:rsidRPr="00630FE2" w:rsidRDefault="000627EA" w:rsidP="00637C6B">
            <w:pPr>
              <w:pStyle w:val="a8"/>
              <w:numPr>
                <w:ilvl w:val="3"/>
                <w:numId w:val="16"/>
              </w:numPr>
              <w:tabs>
                <w:tab w:val="left" w:pos="0"/>
              </w:tabs>
              <w:autoSpaceDE w:val="0"/>
              <w:autoSpaceDN w:val="0"/>
              <w:adjustRightInd w:val="0"/>
              <w:ind w:left="0" w:right="-1" w:firstLine="0"/>
              <w:jc w:val="both"/>
              <w:rPr>
                <w:rFonts w:eastAsiaTheme="minorHAnsi"/>
                <w:b/>
                <w:i/>
              </w:rPr>
            </w:pPr>
            <w:r w:rsidRPr="00630FE2">
              <w:rPr>
                <w:rFonts w:eastAsiaTheme="minorHAnsi"/>
                <w:b/>
                <w:i/>
              </w:rPr>
              <w:t>17.02.2020 – 24.03.2020</w:t>
            </w:r>
          </w:p>
        </w:tc>
        <w:tc>
          <w:tcPr>
            <w:tcW w:w="1611" w:type="pct"/>
            <w:shd w:val="clear" w:color="auto" w:fill="C2D69B" w:themeFill="accent3" w:themeFillTint="99"/>
          </w:tcPr>
          <w:p w:rsidR="000627EA" w:rsidRPr="00630FE2" w:rsidRDefault="000627EA" w:rsidP="00580ABE">
            <w:pPr>
              <w:pStyle w:val="a8"/>
              <w:tabs>
                <w:tab w:val="left" w:pos="0"/>
              </w:tabs>
              <w:autoSpaceDE w:val="0"/>
              <w:autoSpaceDN w:val="0"/>
              <w:adjustRightInd w:val="0"/>
              <w:ind w:left="0" w:right="-1"/>
              <w:rPr>
                <w:rFonts w:eastAsiaTheme="minorHAnsi"/>
                <w:b/>
                <w:i/>
              </w:rPr>
            </w:pPr>
            <w:r w:rsidRPr="00630FE2">
              <w:rPr>
                <w:rFonts w:eastAsiaTheme="minorHAnsi"/>
                <w:b/>
                <w:i/>
              </w:rPr>
              <w:t>13.01.2020 – 24.03.2020</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 3 четверти</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20 + 25 = 45 учебных дней / 9 недель</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50 учебных дней / 10 недель</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Дополнительные каникулы в 1 классе</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08.02.2020 – 16.02.2020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календарных дней)</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w:t>
            </w:r>
          </w:p>
        </w:tc>
      </w:tr>
      <w:tr w:rsidR="000627EA" w:rsidTr="00580ABE">
        <w:tc>
          <w:tcPr>
            <w:tcW w:w="1389"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Весенние каникулы</w:t>
            </w:r>
          </w:p>
        </w:tc>
        <w:tc>
          <w:tcPr>
            <w:tcW w:w="2000"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25.03.2020 – 31.03.2020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(7 календарных дней)</w:t>
            </w:r>
          </w:p>
        </w:tc>
        <w:tc>
          <w:tcPr>
            <w:tcW w:w="1611"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25.03.2020 – 31.03.2020</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(7 календарных дней)</w:t>
            </w:r>
          </w:p>
        </w:tc>
      </w:tr>
      <w:tr w:rsidR="000627EA" w:rsidTr="00580ABE">
        <w:tc>
          <w:tcPr>
            <w:tcW w:w="1389"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4 четверть</w:t>
            </w:r>
          </w:p>
        </w:tc>
        <w:tc>
          <w:tcPr>
            <w:tcW w:w="2000"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01.04.2020 – 2</w:t>
            </w:r>
            <w:r>
              <w:rPr>
                <w:rFonts w:ascii="Times New Roman" w:eastAsiaTheme="minorHAnsi" w:hAnsi="Times New Roman"/>
                <w:b/>
                <w:i/>
                <w:sz w:val="24"/>
                <w:szCs w:val="24"/>
              </w:rPr>
              <w:t>2</w:t>
            </w:r>
            <w:r w:rsidRPr="00630FE2">
              <w:rPr>
                <w:rFonts w:ascii="Times New Roman" w:eastAsiaTheme="minorHAnsi" w:hAnsi="Times New Roman"/>
                <w:b/>
                <w:i/>
                <w:sz w:val="24"/>
                <w:szCs w:val="24"/>
              </w:rPr>
              <w:t>.05.2020</w:t>
            </w:r>
          </w:p>
        </w:tc>
        <w:tc>
          <w:tcPr>
            <w:tcW w:w="1611" w:type="pct"/>
            <w:shd w:val="clear" w:color="auto" w:fill="C2D69B" w:themeFill="accent3" w:themeFillTint="99"/>
          </w:tcPr>
          <w:p w:rsidR="000627EA" w:rsidRPr="00630FE2" w:rsidRDefault="000627EA" w:rsidP="00580ABE">
            <w:pPr>
              <w:tabs>
                <w:tab w:val="left" w:pos="0"/>
              </w:tabs>
              <w:autoSpaceDE w:val="0"/>
              <w:autoSpaceDN w:val="0"/>
              <w:adjustRightInd w:val="0"/>
              <w:ind w:right="-1"/>
              <w:jc w:val="center"/>
              <w:rPr>
                <w:rFonts w:ascii="Times New Roman" w:eastAsiaTheme="minorHAnsi" w:hAnsi="Times New Roman"/>
                <w:b/>
                <w:i/>
                <w:sz w:val="24"/>
                <w:szCs w:val="24"/>
              </w:rPr>
            </w:pPr>
            <w:r w:rsidRPr="00630FE2">
              <w:rPr>
                <w:rFonts w:ascii="Times New Roman" w:eastAsiaTheme="minorHAnsi" w:hAnsi="Times New Roman"/>
                <w:b/>
                <w:i/>
                <w:sz w:val="24"/>
                <w:szCs w:val="24"/>
              </w:rPr>
              <w:t>01.04.2020 – 2</w:t>
            </w:r>
            <w:r>
              <w:rPr>
                <w:rFonts w:ascii="Times New Roman" w:eastAsiaTheme="minorHAnsi" w:hAnsi="Times New Roman"/>
                <w:b/>
                <w:i/>
                <w:sz w:val="24"/>
                <w:szCs w:val="24"/>
              </w:rPr>
              <w:t>2</w:t>
            </w:r>
            <w:r w:rsidRPr="00630FE2">
              <w:rPr>
                <w:rFonts w:ascii="Times New Roman" w:eastAsiaTheme="minorHAnsi" w:hAnsi="Times New Roman"/>
                <w:b/>
                <w:i/>
                <w:sz w:val="24"/>
                <w:szCs w:val="24"/>
              </w:rPr>
              <w:t>.05.2020</w:t>
            </w:r>
          </w:p>
        </w:tc>
      </w:tr>
      <w:tr w:rsidR="000627EA" w:rsidTr="00580ABE">
        <w:tc>
          <w:tcPr>
            <w:tcW w:w="1389"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Учебных дней/недель в 4 четверти</w:t>
            </w:r>
          </w:p>
        </w:tc>
        <w:tc>
          <w:tcPr>
            <w:tcW w:w="2000"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w:t>
            </w:r>
            <w:r>
              <w:rPr>
                <w:rFonts w:ascii="Times New Roman" w:eastAsiaTheme="minorHAnsi" w:hAnsi="Times New Roman"/>
              </w:rPr>
              <w:t>4</w:t>
            </w:r>
            <w:r w:rsidRPr="00D916E9">
              <w:rPr>
                <w:rFonts w:ascii="Times New Roman" w:eastAsiaTheme="minorHAnsi" w:hAnsi="Times New Roman"/>
              </w:rPr>
              <w:t xml:space="preserve"> учебных дней / 7 недель</w:t>
            </w:r>
          </w:p>
        </w:tc>
        <w:tc>
          <w:tcPr>
            <w:tcW w:w="1611" w:type="pct"/>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3</w:t>
            </w:r>
            <w:r>
              <w:rPr>
                <w:rFonts w:ascii="Times New Roman" w:eastAsiaTheme="minorHAnsi" w:hAnsi="Times New Roman"/>
              </w:rPr>
              <w:t>4</w:t>
            </w:r>
            <w:r w:rsidRPr="00D916E9">
              <w:rPr>
                <w:rFonts w:ascii="Times New Roman" w:eastAsiaTheme="minorHAnsi" w:hAnsi="Times New Roman"/>
              </w:rPr>
              <w:t xml:space="preserve"> учебных дней / 7 недель</w:t>
            </w:r>
          </w:p>
        </w:tc>
      </w:tr>
      <w:tr w:rsidR="000627EA" w:rsidTr="00580ABE">
        <w:tc>
          <w:tcPr>
            <w:tcW w:w="1389" w:type="pct"/>
            <w:tcBorders>
              <w:bottom w:val="single" w:sz="4" w:space="0" w:color="auto"/>
            </w:tcBorders>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Внеурочная деятельность и дистанционное обучение по предметам</w:t>
            </w:r>
            <w:r>
              <w:rPr>
                <w:rFonts w:ascii="Times New Roman" w:eastAsiaTheme="minorHAnsi" w:hAnsi="Times New Roman"/>
              </w:rPr>
              <w:t xml:space="preserve">: </w:t>
            </w:r>
            <w:r w:rsidRPr="0093606F">
              <w:rPr>
                <w:rFonts w:ascii="Times New Roman" w:eastAsiaTheme="minorHAnsi" w:hAnsi="Times New Roman"/>
                <w:i/>
              </w:rPr>
              <w:t>6 дней</w:t>
            </w:r>
          </w:p>
        </w:tc>
        <w:tc>
          <w:tcPr>
            <w:tcW w:w="2000" w:type="pct"/>
            <w:tcBorders>
              <w:bottom w:val="single" w:sz="4" w:space="0" w:color="auto"/>
            </w:tcBorders>
          </w:tcPr>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24 февраля</w:t>
            </w:r>
            <w:r>
              <w:rPr>
                <w:rFonts w:ascii="Times New Roman" w:eastAsiaTheme="minorHAnsi" w:hAnsi="Times New Roman"/>
              </w:rPr>
              <w:t xml:space="preserve"> (пн)</w:t>
            </w:r>
            <w:r w:rsidRPr="00D916E9">
              <w:rPr>
                <w:rFonts w:ascii="Times New Roman" w:eastAsiaTheme="minorHAnsi" w:hAnsi="Times New Roman"/>
              </w:rPr>
              <w:t>,</w:t>
            </w:r>
            <w:r>
              <w:rPr>
                <w:rFonts w:ascii="Times New Roman" w:eastAsiaTheme="minorHAnsi" w:hAnsi="Times New Roman"/>
              </w:rPr>
              <w:t xml:space="preserve"> </w:t>
            </w:r>
            <w:r w:rsidRPr="00D916E9">
              <w:rPr>
                <w:rFonts w:ascii="Times New Roman" w:eastAsiaTheme="minorHAnsi" w:hAnsi="Times New Roman"/>
              </w:rPr>
              <w:t>9 марта</w:t>
            </w:r>
            <w:r>
              <w:rPr>
                <w:rFonts w:ascii="Times New Roman" w:eastAsiaTheme="minorHAnsi" w:hAnsi="Times New Roman"/>
              </w:rPr>
              <w:t xml:space="preserve"> (пн)</w:t>
            </w:r>
            <w:r w:rsidRPr="00D916E9">
              <w:rPr>
                <w:rFonts w:ascii="Times New Roman" w:eastAsiaTheme="minorHAnsi" w:hAnsi="Times New Roman"/>
              </w:rPr>
              <w:t xml:space="preserve">, </w:t>
            </w:r>
          </w:p>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4 мая</w:t>
            </w:r>
            <w:r>
              <w:rPr>
                <w:rFonts w:ascii="Times New Roman" w:eastAsiaTheme="minorHAnsi" w:hAnsi="Times New Roman"/>
              </w:rPr>
              <w:t xml:space="preserve"> (пн)</w:t>
            </w:r>
            <w:r w:rsidRPr="00D916E9">
              <w:rPr>
                <w:rFonts w:ascii="Times New Roman" w:eastAsiaTheme="minorHAnsi" w:hAnsi="Times New Roman"/>
              </w:rPr>
              <w:t xml:space="preserve">, </w:t>
            </w:r>
            <w:r>
              <w:rPr>
                <w:rFonts w:ascii="Times New Roman" w:eastAsiaTheme="minorHAnsi" w:hAnsi="Times New Roman"/>
              </w:rPr>
              <w:t>9 мая (сб),</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11-12 мая</w:t>
            </w:r>
            <w:r>
              <w:rPr>
                <w:rFonts w:ascii="Times New Roman" w:eastAsiaTheme="minorHAnsi" w:hAnsi="Times New Roman"/>
              </w:rPr>
              <w:t xml:space="preserve"> (пн-вт)</w:t>
            </w:r>
          </w:p>
        </w:tc>
        <w:tc>
          <w:tcPr>
            <w:tcW w:w="1611" w:type="pct"/>
            <w:tcBorders>
              <w:bottom w:val="single" w:sz="4" w:space="0" w:color="auto"/>
            </w:tcBorders>
          </w:tcPr>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24 февраля</w:t>
            </w:r>
            <w:r>
              <w:rPr>
                <w:rFonts w:ascii="Times New Roman" w:eastAsiaTheme="minorHAnsi" w:hAnsi="Times New Roman"/>
              </w:rPr>
              <w:t xml:space="preserve"> (пн)</w:t>
            </w:r>
            <w:r w:rsidRPr="00D916E9">
              <w:rPr>
                <w:rFonts w:ascii="Times New Roman" w:eastAsiaTheme="minorHAnsi" w:hAnsi="Times New Roman"/>
              </w:rPr>
              <w:t xml:space="preserve">, </w:t>
            </w:r>
          </w:p>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9 марта</w:t>
            </w:r>
            <w:r>
              <w:rPr>
                <w:rFonts w:ascii="Times New Roman" w:eastAsiaTheme="minorHAnsi" w:hAnsi="Times New Roman"/>
              </w:rPr>
              <w:t xml:space="preserve"> (пн)</w:t>
            </w:r>
            <w:r w:rsidRPr="00D916E9">
              <w:rPr>
                <w:rFonts w:ascii="Times New Roman" w:eastAsiaTheme="minorHAnsi" w:hAnsi="Times New Roman"/>
              </w:rPr>
              <w:t xml:space="preserve">, </w:t>
            </w:r>
          </w:p>
          <w:p w:rsidR="000627EA" w:rsidRDefault="000627EA" w:rsidP="00580ABE">
            <w:pPr>
              <w:tabs>
                <w:tab w:val="left" w:pos="0"/>
              </w:tabs>
              <w:autoSpaceDE w:val="0"/>
              <w:autoSpaceDN w:val="0"/>
              <w:adjustRightInd w:val="0"/>
              <w:ind w:right="-1"/>
              <w:jc w:val="center"/>
              <w:rPr>
                <w:rFonts w:ascii="Times New Roman" w:eastAsiaTheme="minorHAnsi" w:hAnsi="Times New Roman"/>
              </w:rPr>
            </w:pPr>
            <w:r w:rsidRPr="00FE0C32">
              <w:rPr>
                <w:rFonts w:ascii="Times New Roman" w:eastAsiaTheme="minorHAnsi" w:hAnsi="Times New Roman"/>
              </w:rPr>
              <w:t>4 мая</w:t>
            </w:r>
            <w:r w:rsidRPr="00FE0C32">
              <w:rPr>
                <w:rFonts w:eastAsiaTheme="minorHAnsi"/>
              </w:rPr>
              <w:t xml:space="preserve"> </w:t>
            </w:r>
            <w:r w:rsidRPr="00FE0C32">
              <w:rPr>
                <w:rFonts w:ascii="Times New Roman" w:eastAsiaTheme="minorHAnsi" w:hAnsi="Times New Roman"/>
              </w:rPr>
              <w:t>(пн),</w:t>
            </w:r>
            <w:r w:rsidRPr="00FE0C32">
              <w:rPr>
                <w:rFonts w:eastAsiaTheme="minorHAnsi"/>
              </w:rPr>
              <w:t xml:space="preserve"> </w:t>
            </w:r>
            <w:r>
              <w:rPr>
                <w:rFonts w:ascii="Times New Roman" w:eastAsiaTheme="minorHAnsi" w:hAnsi="Times New Roman"/>
              </w:rPr>
              <w:t>9 мая (сб),</w:t>
            </w:r>
          </w:p>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rPr>
            </w:pPr>
            <w:r w:rsidRPr="00D916E9">
              <w:rPr>
                <w:rFonts w:ascii="Times New Roman" w:eastAsiaTheme="minorHAnsi" w:hAnsi="Times New Roman"/>
              </w:rPr>
              <w:t>11-12 мая</w:t>
            </w:r>
            <w:r>
              <w:rPr>
                <w:rFonts w:ascii="Times New Roman" w:eastAsiaTheme="minorHAnsi" w:hAnsi="Times New Roman"/>
              </w:rPr>
              <w:t xml:space="preserve"> (пн-вт)</w:t>
            </w:r>
          </w:p>
        </w:tc>
      </w:tr>
      <w:tr w:rsidR="000627EA" w:rsidTr="00580ABE">
        <w:tc>
          <w:tcPr>
            <w:tcW w:w="1389" w:type="pct"/>
            <w:shd w:val="clear" w:color="auto" w:fill="92D050"/>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D916E9">
              <w:rPr>
                <w:rFonts w:ascii="Times New Roman" w:eastAsiaTheme="minorHAnsi" w:hAnsi="Times New Roman"/>
                <w:b/>
                <w:sz w:val="24"/>
                <w:szCs w:val="24"/>
              </w:rPr>
              <w:t>ИТОГО учебных дней/недель</w:t>
            </w:r>
          </w:p>
        </w:tc>
        <w:tc>
          <w:tcPr>
            <w:tcW w:w="2000" w:type="pct"/>
            <w:shd w:val="clear" w:color="auto" w:fill="92D050"/>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D916E9">
              <w:rPr>
                <w:rFonts w:ascii="Times New Roman" w:eastAsiaTheme="minorHAnsi" w:hAnsi="Times New Roman"/>
                <w:b/>
                <w:sz w:val="24"/>
                <w:szCs w:val="24"/>
              </w:rPr>
              <w:t>16</w:t>
            </w:r>
            <w:r>
              <w:rPr>
                <w:rFonts w:ascii="Times New Roman" w:eastAsiaTheme="minorHAnsi" w:hAnsi="Times New Roman"/>
                <w:b/>
                <w:sz w:val="24"/>
                <w:szCs w:val="24"/>
              </w:rPr>
              <w:t>5</w:t>
            </w:r>
            <w:r w:rsidRPr="00D916E9">
              <w:rPr>
                <w:rFonts w:ascii="Times New Roman" w:eastAsiaTheme="minorHAnsi" w:hAnsi="Times New Roman"/>
                <w:b/>
                <w:sz w:val="24"/>
                <w:szCs w:val="24"/>
              </w:rPr>
              <w:t xml:space="preserve"> учебных дней / 33 недели</w:t>
            </w:r>
          </w:p>
        </w:tc>
        <w:tc>
          <w:tcPr>
            <w:tcW w:w="1611" w:type="pct"/>
            <w:shd w:val="clear" w:color="auto" w:fill="92D050"/>
          </w:tcPr>
          <w:p w:rsidR="000627EA" w:rsidRPr="00D916E9" w:rsidRDefault="000627EA" w:rsidP="00580ABE">
            <w:pPr>
              <w:tabs>
                <w:tab w:val="left" w:pos="0"/>
              </w:tabs>
              <w:autoSpaceDE w:val="0"/>
              <w:autoSpaceDN w:val="0"/>
              <w:adjustRightInd w:val="0"/>
              <w:ind w:right="-1"/>
              <w:jc w:val="center"/>
              <w:rPr>
                <w:rFonts w:ascii="Times New Roman" w:eastAsiaTheme="minorHAnsi" w:hAnsi="Times New Roman"/>
                <w:b/>
                <w:sz w:val="24"/>
                <w:szCs w:val="24"/>
              </w:rPr>
            </w:pPr>
            <w:r w:rsidRPr="00D916E9">
              <w:rPr>
                <w:rFonts w:ascii="Times New Roman" w:eastAsiaTheme="minorHAnsi" w:hAnsi="Times New Roman"/>
                <w:b/>
                <w:sz w:val="24"/>
                <w:szCs w:val="24"/>
              </w:rPr>
              <w:t>17</w:t>
            </w:r>
            <w:r>
              <w:rPr>
                <w:rFonts w:ascii="Times New Roman" w:eastAsiaTheme="minorHAnsi" w:hAnsi="Times New Roman"/>
                <w:b/>
                <w:sz w:val="24"/>
                <w:szCs w:val="24"/>
              </w:rPr>
              <w:t>0</w:t>
            </w:r>
            <w:r w:rsidRPr="00D916E9">
              <w:rPr>
                <w:rFonts w:ascii="Times New Roman" w:eastAsiaTheme="minorHAnsi" w:hAnsi="Times New Roman"/>
                <w:b/>
                <w:sz w:val="24"/>
                <w:szCs w:val="24"/>
              </w:rPr>
              <w:t xml:space="preserve"> учебных дней / 34 недели</w:t>
            </w:r>
          </w:p>
        </w:tc>
      </w:tr>
      <w:tr w:rsidR="000627EA" w:rsidTr="00580ABE">
        <w:tc>
          <w:tcPr>
            <w:tcW w:w="1389" w:type="pct"/>
          </w:tcPr>
          <w:p w:rsidR="000627EA" w:rsidRDefault="000627EA" w:rsidP="00580ABE">
            <w:pPr>
              <w:tabs>
                <w:tab w:val="left" w:pos="0"/>
              </w:tabs>
              <w:autoSpaceDE w:val="0"/>
              <w:autoSpaceDN w:val="0"/>
              <w:adjustRightInd w:val="0"/>
              <w:ind w:right="-1"/>
              <w:jc w:val="center"/>
              <w:rPr>
                <w:rFonts w:ascii="Times New Roman" w:eastAsiaTheme="minorHAnsi" w:hAnsi="Times New Roman"/>
                <w:sz w:val="24"/>
                <w:szCs w:val="24"/>
              </w:rPr>
            </w:pPr>
            <w:r>
              <w:rPr>
                <w:rFonts w:ascii="Times New Roman" w:eastAsiaTheme="minorHAnsi" w:hAnsi="Times New Roman"/>
                <w:sz w:val="24"/>
                <w:szCs w:val="24"/>
              </w:rPr>
              <w:t>Летние каникулы</w:t>
            </w:r>
          </w:p>
        </w:tc>
        <w:tc>
          <w:tcPr>
            <w:tcW w:w="2000" w:type="pct"/>
          </w:tcPr>
          <w:p w:rsidR="000627EA" w:rsidRDefault="000627EA" w:rsidP="00580ABE">
            <w:pPr>
              <w:tabs>
                <w:tab w:val="left" w:pos="0"/>
              </w:tabs>
              <w:autoSpaceDE w:val="0"/>
              <w:autoSpaceDN w:val="0"/>
              <w:adjustRightInd w:val="0"/>
              <w:ind w:right="-1"/>
              <w:jc w:val="center"/>
              <w:rPr>
                <w:rFonts w:ascii="Times New Roman" w:eastAsiaTheme="minorHAnsi" w:hAnsi="Times New Roman"/>
                <w:sz w:val="24"/>
                <w:szCs w:val="24"/>
              </w:rPr>
            </w:pPr>
            <w:r>
              <w:rPr>
                <w:rFonts w:ascii="Times New Roman" w:eastAsiaTheme="minorHAnsi" w:hAnsi="Times New Roman"/>
                <w:sz w:val="24"/>
                <w:szCs w:val="24"/>
              </w:rPr>
              <w:t>23.05-31.08.2020г.</w:t>
            </w:r>
          </w:p>
        </w:tc>
        <w:tc>
          <w:tcPr>
            <w:tcW w:w="1611" w:type="pct"/>
          </w:tcPr>
          <w:p w:rsidR="000627EA" w:rsidRDefault="000627EA" w:rsidP="00580ABE">
            <w:pPr>
              <w:tabs>
                <w:tab w:val="left" w:pos="0"/>
              </w:tabs>
              <w:autoSpaceDE w:val="0"/>
              <w:autoSpaceDN w:val="0"/>
              <w:adjustRightInd w:val="0"/>
              <w:ind w:right="-1"/>
              <w:jc w:val="center"/>
              <w:rPr>
                <w:rFonts w:ascii="Times New Roman" w:eastAsiaTheme="minorHAnsi" w:hAnsi="Times New Roman"/>
                <w:sz w:val="24"/>
                <w:szCs w:val="24"/>
              </w:rPr>
            </w:pPr>
            <w:r>
              <w:rPr>
                <w:rFonts w:ascii="Times New Roman" w:eastAsiaTheme="minorHAnsi" w:hAnsi="Times New Roman"/>
                <w:sz w:val="24"/>
                <w:szCs w:val="24"/>
              </w:rPr>
              <w:t>23.05-31.08.2020г.</w:t>
            </w:r>
          </w:p>
        </w:tc>
      </w:tr>
    </w:tbl>
    <w:p w:rsidR="000627EA" w:rsidRDefault="000627EA" w:rsidP="000627EA">
      <w:pPr>
        <w:shd w:val="clear" w:color="auto" w:fill="FFFFFF"/>
        <w:tabs>
          <w:tab w:val="left" w:pos="0"/>
        </w:tabs>
        <w:spacing w:after="0" w:line="240" w:lineRule="auto"/>
        <w:ind w:right="-1" w:firstLine="709"/>
        <w:jc w:val="both"/>
        <w:rPr>
          <w:rFonts w:ascii="Times New Roman" w:eastAsia="Times New Roman" w:hAnsi="Times New Roman" w:cs="Times New Roman"/>
          <w:b/>
          <w:sz w:val="24"/>
          <w:szCs w:val="24"/>
        </w:rPr>
      </w:pPr>
    </w:p>
    <w:p w:rsidR="000627EA" w:rsidRPr="00B722B8" w:rsidRDefault="000627EA" w:rsidP="000627EA">
      <w:pPr>
        <w:shd w:val="clear" w:color="auto" w:fill="FFFFFF"/>
        <w:tabs>
          <w:tab w:val="left" w:pos="0"/>
        </w:tabs>
        <w:spacing w:after="0" w:line="240" w:lineRule="auto"/>
        <w:ind w:right="-1" w:firstLine="709"/>
        <w:jc w:val="both"/>
        <w:rPr>
          <w:rFonts w:ascii="Times New Roman" w:eastAsia="Times New Roman" w:hAnsi="Times New Roman" w:cs="Times New Roman"/>
          <w:b/>
          <w:sz w:val="24"/>
          <w:szCs w:val="24"/>
        </w:rPr>
      </w:pPr>
    </w:p>
    <w:p w:rsidR="000627EA" w:rsidRPr="00B722B8" w:rsidRDefault="000627EA" w:rsidP="000627EA">
      <w:pPr>
        <w:shd w:val="clear" w:color="auto" w:fill="FFFFFF"/>
        <w:tabs>
          <w:tab w:val="left" w:pos="0"/>
        </w:tabs>
        <w:spacing w:line="240" w:lineRule="auto"/>
        <w:ind w:right="-1"/>
        <w:jc w:val="both"/>
        <w:rPr>
          <w:rFonts w:ascii="Times New Roman" w:hAnsi="Times New Roman" w:cs="Times New Roman"/>
          <w:b/>
          <w:sz w:val="24"/>
          <w:szCs w:val="24"/>
        </w:rPr>
      </w:pPr>
      <w:r w:rsidRPr="00B722B8">
        <w:rPr>
          <w:rFonts w:ascii="Times New Roman" w:hAnsi="Times New Roman" w:cs="Times New Roman"/>
          <w:b/>
          <w:sz w:val="24"/>
          <w:szCs w:val="24"/>
        </w:rPr>
        <w:t xml:space="preserve">3.5. Система условий реализации адаптированной основной общеобразовательной программы начального общего образования обучающихся с </w:t>
      </w:r>
      <w:r>
        <w:rPr>
          <w:rFonts w:ascii="Times New Roman" w:hAnsi="Times New Roman" w:cs="Times New Roman"/>
          <w:b/>
          <w:sz w:val="24"/>
          <w:szCs w:val="24"/>
        </w:rPr>
        <w:t>задержкой психического развития</w:t>
      </w:r>
    </w:p>
    <w:p w:rsidR="000627EA" w:rsidRDefault="000627EA" w:rsidP="000627EA">
      <w:pPr>
        <w:shd w:val="clear" w:color="auto" w:fill="FFFFFF"/>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М</w:t>
      </w:r>
      <w:r w:rsidR="006B3859">
        <w:rPr>
          <w:rFonts w:ascii="Times New Roman" w:hAnsi="Times New Roman"/>
          <w:sz w:val="24"/>
          <w:szCs w:val="24"/>
        </w:rPr>
        <w:t>Б</w:t>
      </w:r>
      <w:r>
        <w:rPr>
          <w:rFonts w:ascii="Times New Roman" w:hAnsi="Times New Roman"/>
          <w:sz w:val="24"/>
          <w:szCs w:val="24"/>
        </w:rPr>
        <w:t>ОУ «Карымкарская СОШ»</w:t>
      </w:r>
      <w:r w:rsidRPr="00203D5B">
        <w:rPr>
          <w:rFonts w:ascii="Times New Roman" w:hAnsi="Times New Roman"/>
          <w:sz w:val="24"/>
          <w:szCs w:val="24"/>
        </w:rPr>
        <w:t xml:space="preserve"> укомплектован</w:t>
      </w:r>
      <w:r>
        <w:rPr>
          <w:rFonts w:ascii="Times New Roman" w:hAnsi="Times New Roman"/>
          <w:sz w:val="24"/>
          <w:szCs w:val="24"/>
        </w:rPr>
        <w:t>о</w:t>
      </w:r>
      <w:r w:rsidRPr="00203D5B">
        <w:rPr>
          <w:rFonts w:ascii="Times New Roman" w:hAnsi="Times New Roman"/>
          <w:sz w:val="24"/>
          <w:szCs w:val="24"/>
        </w:rPr>
        <w:t xml:space="preserve"> кадрами, имеющими необходимую квалификацию для</w:t>
      </w:r>
      <w:r>
        <w:rPr>
          <w:rFonts w:ascii="Times New Roman" w:hAnsi="Times New Roman"/>
          <w:sz w:val="24"/>
          <w:szCs w:val="24"/>
        </w:rPr>
        <w:t xml:space="preserve"> </w:t>
      </w:r>
      <w:r w:rsidRPr="00203D5B">
        <w:rPr>
          <w:rFonts w:ascii="Times New Roman" w:hAnsi="Times New Roman"/>
          <w:sz w:val="24"/>
          <w:szCs w:val="24"/>
        </w:rPr>
        <w:t>решения задач, определённых ООП НОО, способными к инновационной профессиональной деятельности.</w:t>
      </w:r>
      <w:r>
        <w:rPr>
          <w:rFonts w:ascii="Times New Roman" w:hAnsi="Times New Roman"/>
          <w:sz w:val="24"/>
          <w:szCs w:val="24"/>
        </w:rPr>
        <w:t xml:space="preserve"> </w:t>
      </w:r>
      <w:r w:rsidRPr="00203D5B">
        <w:rPr>
          <w:rFonts w:ascii="Times New Roman" w:hAnsi="Times New Roman"/>
          <w:sz w:val="24"/>
          <w:szCs w:val="24"/>
        </w:rPr>
        <w:t xml:space="preserve">Работу с учащимися в школе осуществляет квалифицированный коллектив, состоящий из 19 педагогических работников. В 1-4 классах по ФГОС НОО </w:t>
      </w:r>
      <w:r>
        <w:rPr>
          <w:rFonts w:ascii="Times New Roman" w:hAnsi="Times New Roman"/>
          <w:sz w:val="24"/>
          <w:szCs w:val="24"/>
        </w:rPr>
        <w:t>работают</w:t>
      </w:r>
      <w:r w:rsidRPr="00203D5B">
        <w:rPr>
          <w:rFonts w:ascii="Times New Roman" w:hAnsi="Times New Roman"/>
          <w:sz w:val="24"/>
          <w:szCs w:val="24"/>
        </w:rPr>
        <w:t xml:space="preserve"> учителя</w:t>
      </w:r>
      <w:r>
        <w:rPr>
          <w:rFonts w:ascii="Times New Roman" w:hAnsi="Times New Roman"/>
          <w:sz w:val="24"/>
          <w:szCs w:val="24"/>
        </w:rPr>
        <w:t xml:space="preserve"> начальных классов, английского языка, музыки, физической культуры, педагоги дополнительного образования</w:t>
      </w:r>
      <w:r w:rsidRPr="00203D5B">
        <w:rPr>
          <w:rFonts w:ascii="Times New Roman" w:hAnsi="Times New Roman"/>
          <w:sz w:val="24"/>
          <w:szCs w:val="24"/>
        </w:rPr>
        <w:t xml:space="preserve">. </w:t>
      </w:r>
    </w:p>
    <w:p w:rsidR="000627EA" w:rsidRDefault="000627EA" w:rsidP="000627EA">
      <w:pPr>
        <w:shd w:val="clear" w:color="auto" w:fill="FFFFFF"/>
        <w:tabs>
          <w:tab w:val="left" w:pos="0"/>
        </w:tabs>
        <w:spacing w:after="0" w:line="240" w:lineRule="auto"/>
        <w:ind w:right="-1" w:firstLine="709"/>
        <w:jc w:val="both"/>
        <w:rPr>
          <w:rFonts w:ascii="Times New Roman" w:hAnsi="Times New Roman"/>
          <w:sz w:val="24"/>
          <w:szCs w:val="24"/>
        </w:rPr>
      </w:pPr>
    </w:p>
    <w:p w:rsidR="000627EA" w:rsidRPr="001648D3" w:rsidRDefault="000627EA" w:rsidP="000627EA">
      <w:pPr>
        <w:shd w:val="clear" w:color="auto" w:fill="FFFFFF"/>
        <w:tabs>
          <w:tab w:val="left" w:pos="0"/>
        </w:tabs>
        <w:spacing w:after="0" w:line="240" w:lineRule="auto"/>
        <w:ind w:right="-1" w:firstLine="709"/>
        <w:jc w:val="both"/>
        <w:rPr>
          <w:rFonts w:ascii="Times New Roman" w:eastAsia="Times New Roman" w:hAnsi="Times New Roman" w:cs="Times New Roman"/>
          <w:b/>
          <w:sz w:val="24"/>
          <w:szCs w:val="24"/>
        </w:rPr>
      </w:pPr>
      <w:r w:rsidRPr="001648D3">
        <w:rPr>
          <w:rFonts w:ascii="Times New Roman" w:eastAsia="Times New Roman" w:hAnsi="Times New Roman" w:cs="Times New Roman"/>
          <w:b/>
          <w:sz w:val="24"/>
          <w:szCs w:val="24"/>
        </w:rPr>
        <w:t>Кадровое обеспечение реализации</w:t>
      </w:r>
      <w:r>
        <w:rPr>
          <w:rFonts w:ascii="Times New Roman" w:eastAsia="Times New Roman" w:hAnsi="Times New Roman" w:cs="Times New Roman"/>
          <w:b/>
          <w:sz w:val="24"/>
          <w:szCs w:val="24"/>
        </w:rPr>
        <w:t xml:space="preserve"> А</w:t>
      </w:r>
      <w:r w:rsidRPr="001648D3">
        <w:rPr>
          <w:rFonts w:ascii="Times New Roman" w:eastAsia="Times New Roman" w:hAnsi="Times New Roman" w:cs="Times New Roman"/>
          <w:b/>
          <w:sz w:val="24"/>
          <w:szCs w:val="24"/>
        </w:rPr>
        <w:t>ОП НОО: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5"/>
        <w:gridCol w:w="3389"/>
        <w:gridCol w:w="729"/>
        <w:gridCol w:w="4050"/>
      </w:tblGrid>
      <w:tr w:rsidR="000627EA" w:rsidRPr="001648D3" w:rsidTr="00580ABE">
        <w:trPr>
          <w:trHeight w:val="562"/>
        </w:trPr>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Должность</w:t>
            </w:r>
          </w:p>
        </w:tc>
        <w:tc>
          <w:tcPr>
            <w:tcW w:w="1720"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Должностные обязанности</w:t>
            </w:r>
          </w:p>
        </w:tc>
        <w:tc>
          <w:tcPr>
            <w:tcW w:w="370" w:type="pct"/>
            <w:shd w:val="clear" w:color="auto" w:fill="FFFFFF"/>
            <w:textDirection w:val="btLr"/>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Кол-во</w:t>
            </w:r>
          </w:p>
        </w:tc>
        <w:tc>
          <w:tcPr>
            <w:tcW w:w="2055" w:type="pct"/>
            <w:shd w:val="clear" w:color="auto" w:fill="FFFFFF"/>
          </w:tcPr>
          <w:p w:rsidR="000627EA" w:rsidRPr="001648D3" w:rsidRDefault="000627EA" w:rsidP="006B3859">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Уровень квалификации работников М</w:t>
            </w:r>
            <w:r w:rsidR="006B3859">
              <w:rPr>
                <w:rFonts w:ascii="Times New Roman" w:eastAsia="Times New Roman" w:hAnsi="Times New Roman" w:cs="Times New Roman"/>
              </w:rPr>
              <w:t>Б</w:t>
            </w:r>
            <w:r w:rsidRPr="001648D3">
              <w:rPr>
                <w:rFonts w:ascii="Times New Roman" w:eastAsia="Times New Roman" w:hAnsi="Times New Roman" w:cs="Times New Roman"/>
              </w:rPr>
              <w:t>ОУ «Карымкарская СОШ»</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Директор</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Обеспечивает системную образовательную и</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административно-хозяйственную работу.</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«Менеджмент в образовании»,</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Пед.стаж – 28 лет</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Заместитель руководителя</w:t>
            </w: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 xml:space="preserve">Координирует работу преподавателей, воспитателей, </w:t>
            </w:r>
            <w:r w:rsidRPr="001648D3">
              <w:rPr>
                <w:rFonts w:ascii="Times New Roman" w:eastAsia="Times New Roman" w:hAnsi="Times New Roman" w:cs="Times New Roman"/>
              </w:rPr>
              <w:lastRenderedPageBreak/>
              <w:t>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lastRenderedPageBreak/>
              <w:t>2</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lastRenderedPageBreak/>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«Менеджмент в образовании»,</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Пед.стаж:</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Зам.директора по УВР – 26 лет</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Зам.директора по ВР – 19 лет</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lastRenderedPageBreak/>
              <w:t>Методист</w:t>
            </w:r>
          </w:p>
        </w:tc>
        <w:tc>
          <w:tcPr>
            <w:tcW w:w="1720"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Обеспечивает условия</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для эффективной работы, осуществляет контроль и текущую организационную работу</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«Методист образовательной организации», п</w:t>
            </w:r>
            <w:r w:rsidRPr="001648D3">
              <w:rPr>
                <w:rFonts w:ascii="Times New Roman" w:eastAsia="Times New Roman" w:hAnsi="Times New Roman" w:cs="Times New Roman"/>
              </w:rPr>
              <w:t>ед.стаж – 31 год</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 xml:space="preserve"> Учитель</w:t>
            </w: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Организует условия для успешного продвижения ребенка в рамках</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образовательного процесса</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19</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eastAsia="Times New Roman" w:hAnsi="Times New Roman" w:cs="Times New Roman"/>
              </w:rPr>
              <w:t>18 педагогов имеют в</w:t>
            </w:r>
            <w:r w:rsidRPr="001648D3">
              <w:rPr>
                <w:rFonts w:ascii="Times New Roman" w:hAnsi="Times New Roman" w:cs="Times New Roman"/>
              </w:rPr>
              <w:t>ысшее педагогическое образование, 1 – 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«Образование и педагогика».</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Педагог-психолог</w:t>
            </w: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«Менеджмент в образовании»,</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Пед.стаж – 38 лет</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Учитель-логопед</w:t>
            </w:r>
          </w:p>
        </w:tc>
        <w:tc>
          <w:tcPr>
            <w:tcW w:w="1720"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Выявляет детей с речевыми</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нарушениями. Организовывает и осуществляет логопедическую работу</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дополнительное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профессиональное образование по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направлению подготовки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 xml:space="preserve"> «Учитель-логопед», п</w:t>
            </w:r>
            <w:r w:rsidRPr="001648D3">
              <w:rPr>
                <w:rFonts w:ascii="Times New Roman" w:eastAsia="Times New Roman" w:hAnsi="Times New Roman" w:cs="Times New Roman"/>
              </w:rPr>
              <w:t>ед.стаж – 31 лет</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Социальный педагог</w:t>
            </w:r>
          </w:p>
        </w:tc>
        <w:tc>
          <w:tcPr>
            <w:tcW w:w="1720"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Осуществляет комплекс</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мероприятий по развитию и социальной защите личности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обучающихся в школе 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по месту жительства.</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Изучение психолого-</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медико-педагогических</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особенностей личности обучающихся и ее микросреды, условий жизни.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Выявление интересов 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потребностей, трудностей и проблем, конфликтных ситуаций, отклонений в</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поведении обучающихся 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своевременное оказание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им социальной помощи.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Обеспечение сотрудничества с органами социальной</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hAnsi="Times New Roman" w:cs="Times New Roman"/>
              </w:rPr>
              <w:t>защиты.</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hAnsi="Times New Roman" w:cs="Times New Roman"/>
              </w:rPr>
              <w:t xml:space="preserve">образование, пед.стаж - </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bookmarkStart w:id="7" w:name="bookmark409"/>
            <w:r w:rsidRPr="001648D3">
              <w:rPr>
                <w:rFonts w:ascii="Times New Roman" w:eastAsia="Times New Roman" w:hAnsi="Times New Roman" w:cs="Times New Roman"/>
              </w:rPr>
              <w:t>Педагог-библиотекарь</w:t>
            </w:r>
            <w:bookmarkEnd w:id="7"/>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 xml:space="preserve">Обеспечивает доступ обучающихся к информационным ресурсам, </w:t>
            </w:r>
            <w:r w:rsidRPr="001648D3">
              <w:rPr>
                <w:rFonts w:ascii="Times New Roman" w:eastAsia="Times New Roman" w:hAnsi="Times New Roman" w:cs="Times New Roman"/>
              </w:rPr>
              <w:lastRenderedPageBreak/>
              <w:t>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lastRenderedPageBreak/>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hAnsi="Times New Roman" w:cs="Times New Roman"/>
              </w:rPr>
              <w:t>образование, пед.стаж – 5 лет, общий стаж – 32 года</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lastRenderedPageBreak/>
              <w:t>Техник-программист</w:t>
            </w:r>
          </w:p>
        </w:tc>
        <w:tc>
          <w:tcPr>
            <w:tcW w:w="1720"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Обеспечивает</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функционирование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информационной структуры (включая ремонт техники,</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системное администрирование,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организацию выставок,</w:t>
            </w:r>
          </w:p>
          <w:p w:rsidR="000627EA" w:rsidRPr="001648D3" w:rsidRDefault="000627EA" w:rsidP="00580ABE">
            <w:pPr>
              <w:tabs>
                <w:tab w:val="left" w:pos="0"/>
              </w:tabs>
              <w:autoSpaceDE w:val="0"/>
              <w:autoSpaceDN w:val="0"/>
              <w:adjustRightInd w:val="0"/>
              <w:spacing w:after="0" w:line="240" w:lineRule="auto"/>
              <w:ind w:right="-1"/>
              <w:rPr>
                <w:rFonts w:ascii="Times New Roman" w:eastAsia="Times New Roman" w:hAnsi="Times New Roman" w:cs="Times New Roman"/>
              </w:rPr>
            </w:pPr>
            <w:r w:rsidRPr="001648D3">
              <w:rPr>
                <w:rFonts w:ascii="Times New Roman" w:hAnsi="Times New Roman" w:cs="Times New Roman"/>
              </w:rPr>
              <w:t>поддержание сайта школы и пр.)</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1</w:t>
            </w:r>
          </w:p>
        </w:tc>
        <w:tc>
          <w:tcPr>
            <w:tcW w:w="2055" w:type="pct"/>
          </w:tcPr>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Высшее педагогическое</w:t>
            </w:r>
          </w:p>
          <w:p w:rsidR="000627EA" w:rsidRPr="001648D3" w:rsidRDefault="000627EA" w:rsidP="00580ABE">
            <w:pPr>
              <w:tabs>
                <w:tab w:val="left" w:pos="0"/>
              </w:tabs>
              <w:autoSpaceDE w:val="0"/>
              <w:autoSpaceDN w:val="0"/>
              <w:adjustRightInd w:val="0"/>
              <w:spacing w:after="0" w:line="240" w:lineRule="auto"/>
              <w:ind w:right="-1"/>
              <w:rPr>
                <w:rFonts w:ascii="Times New Roman" w:hAnsi="Times New Roman" w:cs="Times New Roman"/>
              </w:rPr>
            </w:pPr>
            <w:r w:rsidRPr="001648D3">
              <w:rPr>
                <w:rFonts w:ascii="Times New Roman" w:hAnsi="Times New Roman" w:cs="Times New Roman"/>
              </w:rPr>
              <w:t>образование, пед.стаж – 3 года, общий стаж – 4 года</w:t>
            </w:r>
          </w:p>
        </w:tc>
      </w:tr>
      <w:tr w:rsidR="000627EA" w:rsidRPr="001648D3" w:rsidTr="00580ABE">
        <w:tc>
          <w:tcPr>
            <w:tcW w:w="855" w:type="pct"/>
            <w:shd w:val="clear" w:color="auto" w:fill="FFFFFF"/>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bookmarkStart w:id="8" w:name="bookmark412"/>
            <w:r w:rsidRPr="001648D3">
              <w:rPr>
                <w:rFonts w:ascii="Times New Roman" w:eastAsia="Times New Roman" w:hAnsi="Times New Roman" w:cs="Times New Roman"/>
              </w:rPr>
              <w:t>Бухгалтер</w:t>
            </w:r>
            <w:bookmarkEnd w:id="8"/>
          </w:p>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p>
        </w:tc>
        <w:tc>
          <w:tcPr>
            <w:tcW w:w="172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Выполняет работу по ведению бухгалтерского учёта имущества, обязательств и хозяйственных операций.</w:t>
            </w:r>
          </w:p>
        </w:tc>
        <w:tc>
          <w:tcPr>
            <w:tcW w:w="370"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2</w:t>
            </w:r>
          </w:p>
        </w:tc>
        <w:tc>
          <w:tcPr>
            <w:tcW w:w="2055" w:type="pct"/>
          </w:tcPr>
          <w:p w:rsidR="000627EA" w:rsidRPr="001648D3" w:rsidRDefault="000627EA" w:rsidP="00580ABE">
            <w:pPr>
              <w:tabs>
                <w:tab w:val="left" w:pos="0"/>
              </w:tabs>
              <w:spacing w:after="0" w:line="240" w:lineRule="auto"/>
              <w:ind w:right="-1"/>
              <w:jc w:val="both"/>
              <w:rPr>
                <w:rFonts w:ascii="Times New Roman" w:eastAsia="Times New Roman" w:hAnsi="Times New Roman" w:cs="Times New Roman"/>
              </w:rPr>
            </w:pPr>
            <w:r w:rsidRPr="001648D3">
              <w:rPr>
                <w:rFonts w:ascii="Times New Roman" w:eastAsia="Times New Roman" w:hAnsi="Times New Roman" w:cs="Times New Roman"/>
              </w:rPr>
              <w:t>Высшее профессиональное образование, стаж работы главного бухгалтера – 19 лет, бухгалтера – 4 года.</w:t>
            </w:r>
          </w:p>
        </w:tc>
      </w:tr>
    </w:tbl>
    <w:p w:rsidR="000627EA" w:rsidRDefault="000627EA" w:rsidP="000627EA">
      <w:pPr>
        <w:suppressAutoHyphens/>
        <w:spacing w:after="0" w:line="360" w:lineRule="auto"/>
        <w:ind w:firstLine="709"/>
        <w:jc w:val="both"/>
        <w:rPr>
          <w:rFonts w:ascii="Times New Roman" w:eastAsia="Arial Unicode MS" w:hAnsi="Times New Roman" w:cs="Times New Roman"/>
          <w:i/>
          <w:kern w:val="1"/>
          <w:sz w:val="28"/>
          <w:szCs w:val="28"/>
        </w:rPr>
      </w:pPr>
    </w:p>
    <w:p w:rsidR="000627EA" w:rsidRPr="008449C0" w:rsidRDefault="000627EA" w:rsidP="000627EA">
      <w:pPr>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color w:val="00000A"/>
          <w:kern w:val="28"/>
          <w:sz w:val="24"/>
          <w:szCs w:val="24"/>
        </w:rPr>
      </w:pPr>
      <w:r w:rsidRPr="008449C0">
        <w:rPr>
          <w:rFonts w:ascii="Times New Roman" w:eastAsia="Arial Unicode MS" w:hAnsi="Times New Roman" w:cs="Times New Roman"/>
          <w:b/>
          <w:color w:val="00000A"/>
          <w:kern w:val="28"/>
          <w:sz w:val="24"/>
          <w:szCs w:val="24"/>
        </w:rPr>
        <w:t>Финансовые условия</w:t>
      </w:r>
    </w:p>
    <w:p w:rsidR="000627EA" w:rsidRPr="008449C0" w:rsidRDefault="000627EA" w:rsidP="000627EA">
      <w:pPr>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 xml:space="preserve">Финансовое обеспечение государственных гарантий на получение обучающимися с </w:t>
      </w:r>
      <w:r>
        <w:rPr>
          <w:rFonts w:ascii="Times New Roman" w:eastAsia="Times New Roman" w:hAnsi="Times New Roman" w:cs="Times New Roman"/>
          <w:color w:val="000000"/>
          <w:sz w:val="24"/>
          <w:szCs w:val="24"/>
        </w:rPr>
        <w:t>ОВЗ</w:t>
      </w:r>
      <w:r w:rsidRPr="008449C0">
        <w:rPr>
          <w:rFonts w:ascii="Times New Roman" w:eastAsia="Times New Roman" w:hAnsi="Times New Roman" w:cs="Times New Roman"/>
          <w:color w:val="000000"/>
          <w:sz w:val="24"/>
          <w:szCs w:val="24"/>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АОП НОО в соответствии с ФГОС НОО обучающихся с ОВЗ.</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 xml:space="preserve">Финансовые условия реализации АОП НОО </w:t>
      </w:r>
      <w:r w:rsidR="006B3859">
        <w:rPr>
          <w:rFonts w:ascii="Times New Roman" w:eastAsia="Times New Roman" w:hAnsi="Times New Roman" w:cs="Times New Roman"/>
          <w:color w:val="000000"/>
          <w:sz w:val="24"/>
          <w:szCs w:val="24"/>
        </w:rPr>
        <w:t>ЗП</w:t>
      </w:r>
      <w:r w:rsidRPr="008449C0">
        <w:rPr>
          <w:rFonts w:ascii="Times New Roman" w:eastAsia="Times New Roman" w:hAnsi="Times New Roman" w:cs="Times New Roman"/>
          <w:color w:val="000000"/>
          <w:sz w:val="24"/>
          <w:szCs w:val="24"/>
        </w:rPr>
        <w:t>Р:</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1) обеспечивают возможность выполнения требований ФГОС НОО обучающихся с ОВЗ к условиям реализации и структуре АОП НОО;</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2) обеспечивают реализацию обязательной части АОП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3) отражают структуру и объем расходов, необходимых для реализации АООП НОО, а также механизм их формирования.</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Финансирование реализации АОП НОО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специальными условиями получения образования (кадровыми, материально-техническими);</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расходами на оплату труда работников, реализующих АОП НОО;</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627EA" w:rsidRPr="008449C0" w:rsidRDefault="000627EA" w:rsidP="000627EA">
      <w:pPr>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иными расходами, связанными с реализацией и обеспечением реализации АООП НОО.</w:t>
      </w:r>
    </w:p>
    <w:p w:rsidR="000627EA" w:rsidRPr="008449C0" w:rsidRDefault="000627EA" w:rsidP="000627EA">
      <w:pPr>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 xml:space="preserve">Финансовое обеспечение соответствует специфике кадровых и материально-технических условий, определенных для АОП НОО обучающихся с </w:t>
      </w:r>
      <w:r>
        <w:rPr>
          <w:rFonts w:ascii="Times New Roman" w:eastAsia="Times New Roman" w:hAnsi="Times New Roman" w:cs="Times New Roman"/>
          <w:color w:val="000000"/>
          <w:sz w:val="24"/>
          <w:szCs w:val="24"/>
        </w:rPr>
        <w:t>ОВЗ</w:t>
      </w:r>
      <w:r w:rsidRPr="008449C0">
        <w:rPr>
          <w:rFonts w:ascii="Times New Roman" w:eastAsia="Times New Roman" w:hAnsi="Times New Roman" w:cs="Times New Roman"/>
          <w:color w:val="000000"/>
          <w:sz w:val="24"/>
          <w:szCs w:val="24"/>
        </w:rPr>
        <w:t>.</w:t>
      </w:r>
    </w:p>
    <w:p w:rsidR="000627EA" w:rsidRPr="008449C0" w:rsidRDefault="000627EA" w:rsidP="000627EA">
      <w:pPr>
        <w:shd w:val="clear" w:color="auto" w:fill="FFFFFF"/>
        <w:suppressAutoHyphens/>
        <w:spacing w:after="0" w:line="240" w:lineRule="auto"/>
        <w:jc w:val="center"/>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color w:val="00000A"/>
          <w:spacing w:val="-3"/>
          <w:kern w:val="1"/>
          <w:sz w:val="24"/>
          <w:szCs w:val="24"/>
        </w:rPr>
        <w:t xml:space="preserve">Определение нормативных затрат на оказание </w:t>
      </w:r>
    </w:p>
    <w:p w:rsidR="000627EA" w:rsidRPr="008449C0" w:rsidRDefault="000627EA" w:rsidP="000627EA">
      <w:pPr>
        <w:shd w:val="clear" w:color="auto" w:fill="FFFFFF"/>
        <w:suppressAutoHyphens/>
        <w:spacing w:after="0" w:line="240" w:lineRule="auto"/>
        <w:jc w:val="center"/>
        <w:rPr>
          <w:rFonts w:ascii="Times New Roman" w:eastAsia="Arial Unicode MS" w:hAnsi="Times New Roman" w:cs="Times New Roman"/>
          <w:b/>
          <w:bCs/>
          <w:color w:val="00000A"/>
          <w:spacing w:val="-3"/>
          <w:kern w:val="1"/>
          <w:sz w:val="24"/>
          <w:szCs w:val="24"/>
        </w:rPr>
      </w:pPr>
      <w:r w:rsidRPr="008449C0">
        <w:rPr>
          <w:rFonts w:ascii="Times New Roman" w:eastAsia="Arial Unicode MS" w:hAnsi="Times New Roman" w:cs="Times New Roman"/>
          <w:b/>
          <w:bCs/>
          <w:color w:val="00000A"/>
          <w:spacing w:val="-3"/>
          <w:kern w:val="1"/>
          <w:sz w:val="24"/>
          <w:szCs w:val="24"/>
        </w:rPr>
        <w:t>государственной услуги</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spacing w:val="-2"/>
          <w:kern w:val="1"/>
          <w:sz w:val="24"/>
          <w:szCs w:val="24"/>
        </w:rPr>
      </w:pPr>
      <w:r w:rsidRPr="008449C0">
        <w:rPr>
          <w:rFonts w:ascii="Times New Roman" w:eastAsia="Arial Unicode MS" w:hAnsi="Times New Roman" w:cs="Times New Roman"/>
          <w:color w:val="00000A"/>
          <w:spacing w:val="-2"/>
          <w:kern w:val="1"/>
          <w:sz w:val="24"/>
          <w:szCs w:val="24"/>
        </w:rPr>
        <w:lastRenderedPageBreak/>
        <w:t xml:space="preserve">Вариант </w:t>
      </w:r>
      <w:r>
        <w:rPr>
          <w:rFonts w:ascii="Times New Roman" w:eastAsia="Arial Unicode MS" w:hAnsi="Times New Roman" w:cs="Times New Roman"/>
          <w:spacing w:val="-2"/>
          <w:kern w:val="1"/>
          <w:sz w:val="24"/>
          <w:szCs w:val="24"/>
        </w:rPr>
        <w:t>7</w:t>
      </w:r>
      <w:r w:rsidRPr="008449C0">
        <w:rPr>
          <w:rFonts w:ascii="Times New Roman" w:eastAsia="Arial Unicode MS" w:hAnsi="Times New Roman" w:cs="Times New Roman"/>
          <w:spacing w:val="-2"/>
          <w:kern w:val="1"/>
          <w:sz w:val="24"/>
          <w:szCs w:val="24"/>
        </w:rPr>
        <w:t>.1</w:t>
      </w:r>
      <w:r w:rsidRPr="008449C0">
        <w:rPr>
          <w:rFonts w:ascii="Times New Roman" w:eastAsia="Arial Unicode MS" w:hAnsi="Times New Roman" w:cs="Times New Roman"/>
          <w:color w:val="00000A"/>
          <w:spacing w:val="-2"/>
          <w:kern w:val="1"/>
          <w:sz w:val="24"/>
          <w:szCs w:val="24"/>
        </w:rPr>
        <w:t xml:space="preserve"> предполагает, что обучающийся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spacing w:val="-2"/>
          <w:kern w:val="1"/>
          <w:sz w:val="24"/>
          <w:szCs w:val="24"/>
        </w:rPr>
        <w:t xml:space="preserve"> получает образование находясь в среде сверстников, не имеющих ограничений по возможностям здоровья, и в те же сроки обучения. Обучающемуся</w:t>
      </w:r>
      <w:r>
        <w:rPr>
          <w:rFonts w:ascii="Times New Roman" w:eastAsia="Arial Unicode MS" w:hAnsi="Times New Roman" w:cs="Times New Roman"/>
          <w:color w:val="00000A"/>
          <w:spacing w:val="-2"/>
          <w:kern w:val="1"/>
          <w:sz w:val="24"/>
          <w:szCs w:val="24"/>
        </w:rPr>
        <w:t xml:space="preserve">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spacing w:val="-2"/>
          <w:kern w:val="1"/>
          <w:sz w:val="24"/>
          <w:szCs w:val="24"/>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627EA" w:rsidRPr="008449C0" w:rsidRDefault="000627EA" w:rsidP="00637C6B">
      <w:pPr>
        <w:numPr>
          <w:ilvl w:val="0"/>
          <w:numId w:val="10"/>
        </w:numPr>
        <w:shd w:val="clear" w:color="auto" w:fill="FFFFFF"/>
        <w:tabs>
          <w:tab w:val="left" w:pos="1087"/>
        </w:tabs>
        <w:suppressAutoHyphens/>
        <w:spacing w:after="0" w:line="240" w:lineRule="auto"/>
        <w:ind w:right="22"/>
        <w:contextualSpacing/>
        <w:jc w:val="both"/>
        <w:rPr>
          <w:rFonts w:ascii="Times New Roman" w:eastAsia="Times New Roman" w:hAnsi="Times New Roman" w:cs="Times New Roman"/>
          <w:spacing w:val="-2"/>
          <w:kern w:val="1"/>
          <w:sz w:val="24"/>
          <w:szCs w:val="24"/>
          <w:lang w:eastAsia="ar-SA"/>
        </w:rPr>
      </w:pPr>
      <w:r w:rsidRPr="008449C0">
        <w:rPr>
          <w:rFonts w:ascii="Times New Roman" w:eastAsia="Times New Roman" w:hAnsi="Times New Roman" w:cs="Times New Roman"/>
          <w:spacing w:val="-2"/>
          <w:kern w:val="1"/>
          <w:sz w:val="24"/>
          <w:szCs w:val="24"/>
          <w:lang w:eastAsia="ar-SA"/>
        </w:rPr>
        <w:t xml:space="preserve">обязательное включение </w:t>
      </w:r>
      <w:r w:rsidRPr="008449C0">
        <w:rPr>
          <w:rFonts w:ascii="Times New Roman" w:eastAsia="Times New Roman" w:hAnsi="Times New Roman" w:cs="Times New Roman"/>
          <w:bCs/>
          <w:spacing w:val="-3"/>
          <w:kern w:val="1"/>
          <w:sz w:val="24"/>
          <w:szCs w:val="24"/>
          <w:lang w:eastAsia="ar-SA"/>
        </w:rPr>
        <w:t>в структуру АОП начального общего образования</w:t>
      </w:r>
      <w:r w:rsidRPr="008449C0">
        <w:rPr>
          <w:rFonts w:ascii="Times New Roman" w:eastAsia="Times New Roman" w:hAnsi="Times New Roman" w:cs="Times New Roman"/>
          <w:spacing w:val="-2"/>
          <w:kern w:val="1"/>
          <w:sz w:val="24"/>
          <w:szCs w:val="24"/>
          <w:lang w:eastAsia="ar-SA"/>
        </w:rPr>
        <w:t xml:space="preserve"> для обучающегося с </w:t>
      </w:r>
      <w:r>
        <w:rPr>
          <w:rFonts w:ascii="Times New Roman" w:eastAsia="Times New Roman" w:hAnsi="Times New Roman" w:cs="Times New Roman"/>
          <w:spacing w:val="-2"/>
          <w:kern w:val="1"/>
          <w:sz w:val="24"/>
          <w:szCs w:val="24"/>
          <w:lang w:eastAsia="ar-SA"/>
        </w:rPr>
        <w:t>ЗП</w:t>
      </w:r>
      <w:r w:rsidRPr="008449C0">
        <w:rPr>
          <w:rFonts w:ascii="Times New Roman" w:eastAsia="Times New Roman" w:hAnsi="Times New Roman" w:cs="Times New Roman"/>
          <w:spacing w:val="-2"/>
          <w:kern w:val="1"/>
          <w:sz w:val="24"/>
          <w:szCs w:val="24"/>
          <w:lang w:eastAsia="ar-SA"/>
        </w:rPr>
        <w:t>Р программы коррекционной работы, что требует качественно особого кадрового состава специалистов, реализующих АОП;</w:t>
      </w:r>
    </w:p>
    <w:p w:rsidR="000627EA" w:rsidRPr="008449C0" w:rsidRDefault="000627EA" w:rsidP="00637C6B">
      <w:pPr>
        <w:numPr>
          <w:ilvl w:val="0"/>
          <w:numId w:val="10"/>
        </w:numPr>
        <w:shd w:val="clear" w:color="auto" w:fill="FFFFFF"/>
        <w:tabs>
          <w:tab w:val="left" w:pos="1087"/>
        </w:tabs>
        <w:suppressAutoHyphens/>
        <w:spacing w:after="0" w:line="240" w:lineRule="auto"/>
        <w:ind w:right="22"/>
        <w:contextualSpacing/>
        <w:jc w:val="both"/>
        <w:rPr>
          <w:rFonts w:ascii="Times New Roman" w:eastAsia="Times New Roman" w:hAnsi="Times New Roman" w:cs="Times New Roman"/>
          <w:spacing w:val="-2"/>
          <w:kern w:val="1"/>
          <w:sz w:val="24"/>
          <w:szCs w:val="24"/>
          <w:lang w:eastAsia="ar-SA"/>
        </w:rPr>
      </w:pPr>
      <w:r w:rsidRPr="008449C0">
        <w:rPr>
          <w:rFonts w:ascii="Times New Roman" w:eastAsia="Times New Roman" w:hAnsi="Times New Roman" w:cs="Times New Roman"/>
          <w:spacing w:val="-2"/>
          <w:kern w:val="1"/>
          <w:sz w:val="24"/>
          <w:szCs w:val="24"/>
          <w:lang w:eastAsia="ar-SA"/>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0627EA" w:rsidRPr="008449C0" w:rsidRDefault="000627EA" w:rsidP="00637C6B">
      <w:pPr>
        <w:numPr>
          <w:ilvl w:val="0"/>
          <w:numId w:val="10"/>
        </w:numPr>
        <w:shd w:val="clear" w:color="auto" w:fill="FFFFFF"/>
        <w:tabs>
          <w:tab w:val="left" w:pos="1087"/>
        </w:tabs>
        <w:suppressAutoHyphens/>
        <w:spacing w:after="0" w:line="240" w:lineRule="auto"/>
        <w:ind w:right="22"/>
        <w:contextualSpacing/>
        <w:jc w:val="both"/>
        <w:rPr>
          <w:rFonts w:ascii="Times New Roman" w:eastAsia="Times New Roman" w:hAnsi="Times New Roman" w:cs="Times New Roman"/>
          <w:spacing w:val="-2"/>
          <w:kern w:val="1"/>
          <w:sz w:val="24"/>
          <w:szCs w:val="24"/>
          <w:lang w:eastAsia="ar-SA"/>
        </w:rPr>
      </w:pPr>
      <w:r w:rsidRPr="008449C0">
        <w:rPr>
          <w:rFonts w:ascii="Times New Roman" w:eastAsia="Times New Roman" w:hAnsi="Times New Roman" w:cs="Times New Roman"/>
          <w:spacing w:val="-2"/>
          <w:kern w:val="1"/>
          <w:sz w:val="24"/>
          <w:szCs w:val="24"/>
          <w:lang w:eastAsia="ar-SA"/>
        </w:rPr>
        <w:t>создание специальных материально-технических условий для реализации АОП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w:t>
      </w:r>
      <w:r>
        <w:rPr>
          <w:rFonts w:ascii="Times New Roman" w:eastAsia="Times New Roman" w:hAnsi="Times New Roman" w:cs="Times New Roman"/>
          <w:spacing w:val="-2"/>
          <w:kern w:val="1"/>
          <w:sz w:val="24"/>
          <w:szCs w:val="24"/>
          <w:lang w:eastAsia="ar-SA"/>
        </w:rPr>
        <w:t xml:space="preserve"> </w:t>
      </w:r>
      <w:r w:rsidRPr="008449C0">
        <w:rPr>
          <w:rFonts w:ascii="Times New Roman" w:eastAsia="Times New Roman" w:hAnsi="Times New Roman" w:cs="Times New Roman"/>
          <w:spacing w:val="-2"/>
          <w:kern w:val="1"/>
          <w:sz w:val="24"/>
          <w:szCs w:val="24"/>
          <w:lang w:eastAsia="ar-SA"/>
        </w:rPr>
        <w:t xml:space="preserve">программы и др.) в соответствии с ФГОС для обучающихся с </w:t>
      </w:r>
      <w:r>
        <w:rPr>
          <w:rFonts w:ascii="Times New Roman" w:eastAsia="Times New Roman" w:hAnsi="Times New Roman" w:cs="Times New Roman"/>
          <w:spacing w:val="-2"/>
          <w:kern w:val="1"/>
          <w:sz w:val="24"/>
          <w:szCs w:val="24"/>
          <w:lang w:eastAsia="ar-SA"/>
        </w:rPr>
        <w:t>ЗП</w:t>
      </w:r>
      <w:r w:rsidRPr="008449C0">
        <w:rPr>
          <w:rFonts w:ascii="Times New Roman" w:eastAsia="Times New Roman" w:hAnsi="Times New Roman" w:cs="Times New Roman"/>
          <w:spacing w:val="-2"/>
          <w:kern w:val="1"/>
          <w:sz w:val="24"/>
          <w:szCs w:val="24"/>
          <w:lang w:eastAsia="ar-SA"/>
        </w:rPr>
        <w:t>Р.</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spacing w:val="-2"/>
          <w:kern w:val="1"/>
          <w:sz w:val="24"/>
          <w:szCs w:val="24"/>
        </w:rPr>
      </w:pPr>
      <w:r w:rsidRPr="008449C0">
        <w:rPr>
          <w:rFonts w:ascii="Times New Roman" w:eastAsia="Arial Unicode MS" w:hAnsi="Times New Roman" w:cs="Times New Roman"/>
          <w:color w:val="00000A"/>
          <w:spacing w:val="-2"/>
          <w:kern w:val="1"/>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spacing w:val="-2"/>
          <w:kern w:val="1"/>
          <w:sz w:val="24"/>
          <w:szCs w:val="24"/>
        </w:rPr>
        <w:t xml:space="preserve">. </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spacing w:val="-2"/>
          <w:kern w:val="1"/>
          <w:sz w:val="24"/>
          <w:szCs w:val="24"/>
        </w:rPr>
      </w:pPr>
      <w:r w:rsidRPr="008449C0">
        <w:rPr>
          <w:rFonts w:ascii="Times New Roman" w:eastAsia="Arial Unicode MS" w:hAnsi="Times New Roman" w:cs="Times New Roman"/>
          <w:color w:val="00000A"/>
          <w:spacing w:val="-2"/>
          <w:kern w:val="1"/>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АОП, требованиями к наполняемости классов в соответствии с СанПиН. </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spacing w:val="-2"/>
          <w:kern w:val="1"/>
          <w:sz w:val="24"/>
          <w:szCs w:val="24"/>
        </w:rPr>
      </w:pPr>
      <w:r w:rsidRPr="008449C0">
        <w:rPr>
          <w:rFonts w:ascii="Times New Roman" w:eastAsia="Arial Unicode MS" w:hAnsi="Times New Roman" w:cs="Times New Roman"/>
          <w:color w:val="00000A"/>
          <w:spacing w:val="-2"/>
          <w:kern w:val="1"/>
          <w:sz w:val="24"/>
          <w:szCs w:val="24"/>
        </w:rPr>
        <w:t xml:space="preserve">Таким образом, финансирование АОП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0627EA" w:rsidRPr="008449C0" w:rsidRDefault="000627EA" w:rsidP="000627EA">
      <w:pPr>
        <w:shd w:val="clear" w:color="auto" w:fill="FFFFFF"/>
        <w:tabs>
          <w:tab w:val="left" w:pos="1087"/>
        </w:tabs>
        <w:suppressAutoHyphens/>
        <w:spacing w:after="0" w:line="240" w:lineRule="auto"/>
        <w:ind w:right="22" w:firstLine="67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2"/>
          <w:kern w:val="1"/>
          <w:sz w:val="24"/>
          <w:szCs w:val="24"/>
        </w:rPr>
        <w:t xml:space="preserve">Нормативные затраты на оказание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 xml:space="preserve">-той государственной услугина </w:t>
      </w:r>
      <w:r w:rsidRPr="008449C0">
        <w:rPr>
          <w:rFonts w:ascii="Times New Roman" w:eastAsia="Arial Unicode MS" w:hAnsi="Times New Roman" w:cs="Times New Roman"/>
          <w:color w:val="00000A"/>
          <w:kern w:val="1"/>
          <w:sz w:val="24"/>
          <w:szCs w:val="24"/>
        </w:rPr>
        <w:t>соответствующий финансовый год определяются по формуле:</w:t>
      </w:r>
    </w:p>
    <w:p w:rsidR="000627EA" w:rsidRPr="008449C0" w:rsidRDefault="000627EA" w:rsidP="000627EA">
      <w:pPr>
        <w:shd w:val="clear" w:color="auto" w:fill="FFFFFF"/>
        <w:suppressAutoHyphens/>
        <w:spacing w:after="0" w:line="240" w:lineRule="auto"/>
        <w:ind w:left="1416" w:firstLine="708"/>
        <w:jc w:val="both"/>
        <w:rPr>
          <w:rFonts w:ascii="Times New Roman" w:eastAsia="Arial Unicode MS" w:hAnsi="Times New Roman" w:cs="Times New Roman"/>
          <w:b/>
          <w:color w:val="00000A"/>
          <w:kern w:val="1"/>
          <w:sz w:val="24"/>
          <w:szCs w:val="24"/>
        </w:rPr>
      </w:pPr>
      <w:r w:rsidRPr="008449C0">
        <w:rPr>
          <w:rFonts w:ascii="Times New Roman" w:eastAsia="Arial Unicode MS" w:hAnsi="Times New Roman" w:cs="Times New Roman"/>
          <w:b/>
          <w:i/>
          <w:color w:val="00000A"/>
          <w:kern w:val="1"/>
          <w:sz w:val="24"/>
          <w:szCs w:val="24"/>
        </w:rPr>
        <w:t>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гу</w:t>
      </w:r>
      <w:r w:rsidRPr="008449C0">
        <w:rPr>
          <w:rFonts w:ascii="Times New Roman" w:eastAsia="Arial Unicode MS" w:hAnsi="Times New Roman" w:cs="Times New Roman"/>
          <w:b/>
          <w:bCs/>
          <w:color w:val="00000A"/>
          <w:spacing w:val="-4"/>
          <w:kern w:val="1"/>
          <w:sz w:val="24"/>
          <w:szCs w:val="24"/>
        </w:rPr>
        <w:t xml:space="preserve"> = </w:t>
      </w:r>
      <w:r w:rsidRPr="008449C0">
        <w:rPr>
          <w:rFonts w:ascii="Times New Roman" w:eastAsia="Arial Unicode MS" w:hAnsi="Times New Roman" w:cs="Times New Roman"/>
          <w:b/>
          <w:bCs/>
          <w:i/>
          <w:color w:val="00000A"/>
          <w:spacing w:val="-4"/>
          <w:kern w:val="1"/>
          <w:sz w:val="24"/>
          <w:szCs w:val="24"/>
        </w:rPr>
        <w:t>НЗ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очр</w:t>
      </w:r>
      <w:r w:rsidRPr="008449C0">
        <w:rPr>
          <w:rFonts w:ascii="Times New Roman" w:eastAsia="Arial Unicode MS" w:hAnsi="Times New Roman" w:cs="Times New Roman"/>
          <w:b/>
          <w:i/>
          <w:color w:val="00000A"/>
          <w:kern w:val="1"/>
          <w:sz w:val="24"/>
          <w:szCs w:val="24"/>
          <w:vertAlign w:val="subscript"/>
        </w:rPr>
        <w:t>*</w:t>
      </w:r>
      <w:r w:rsidRPr="008449C0">
        <w:rPr>
          <w:rFonts w:ascii="Times New Roman" w:eastAsia="Arial Unicode MS" w:hAnsi="Times New Roman" w:cs="Times New Roman"/>
          <w:b/>
          <w:i/>
          <w:color w:val="00000A"/>
          <w:kern w:val="1"/>
          <w:sz w:val="24"/>
          <w:szCs w:val="24"/>
          <w:vertAlign w:val="subscript"/>
          <w:lang w:val="en-US"/>
        </w:rPr>
        <w:t>k</w:t>
      </w:r>
      <w:r w:rsidRPr="008449C0">
        <w:rPr>
          <w:rFonts w:ascii="Times New Roman" w:eastAsia="Arial Unicode MS" w:hAnsi="Times New Roman" w:cs="Times New Roman"/>
          <w:i/>
          <w:color w:val="00000A"/>
          <w:kern w:val="1"/>
          <w:sz w:val="24"/>
          <w:szCs w:val="24"/>
          <w:vertAlign w:val="subscript"/>
          <w:lang w:val="en-US"/>
        </w:rPr>
        <w:t>i</w:t>
      </w:r>
      <w:r w:rsidRPr="008449C0">
        <w:rPr>
          <w:rFonts w:ascii="Times New Roman" w:eastAsia="Arial Unicode MS" w:hAnsi="Times New Roman" w:cs="Times New Roman"/>
          <w:i/>
          <w:iCs/>
          <w:color w:val="00000A"/>
          <w:kern w:val="1"/>
          <w:sz w:val="24"/>
          <w:szCs w:val="24"/>
        </w:rPr>
        <w:t xml:space="preserve">, </w:t>
      </w:r>
      <w:r w:rsidRPr="008449C0">
        <w:rPr>
          <w:rFonts w:ascii="Times New Roman" w:eastAsia="Arial Unicode MS" w:hAnsi="Times New Roman" w:cs="Times New Roman"/>
          <w:color w:val="00000A"/>
          <w:kern w:val="1"/>
          <w:sz w:val="24"/>
          <w:szCs w:val="24"/>
        </w:rPr>
        <w:t>где</w:t>
      </w:r>
    </w:p>
    <w:p w:rsidR="000627EA" w:rsidRPr="008449C0" w:rsidRDefault="000627EA" w:rsidP="000627EA">
      <w:pPr>
        <w:shd w:val="clear" w:color="auto" w:fill="FFFFFF"/>
        <w:suppressAutoHyphens/>
        <w:spacing w:after="0" w:line="240" w:lineRule="auto"/>
        <w:ind w:right="22" w:firstLine="67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гу</w:t>
      </w:r>
      <w:r w:rsidRPr="008449C0">
        <w:rPr>
          <w:rFonts w:ascii="Times New Roman" w:eastAsia="Arial Unicode MS" w:hAnsi="Times New Roman" w:cs="Times New Roman"/>
          <w:b/>
          <w:bCs/>
          <w:color w:val="00000A"/>
          <w:spacing w:val="-4"/>
          <w:kern w:val="1"/>
          <w:sz w:val="24"/>
          <w:szCs w:val="24"/>
        </w:rPr>
        <w:t xml:space="preserve"> - </w:t>
      </w:r>
      <w:r w:rsidRPr="008449C0">
        <w:rPr>
          <w:rFonts w:ascii="Times New Roman" w:eastAsia="Arial Unicode MS" w:hAnsi="Times New Roman" w:cs="Times New Roman"/>
          <w:bCs/>
          <w:color w:val="00000A"/>
          <w:spacing w:val="-4"/>
          <w:kern w:val="1"/>
          <w:sz w:val="24"/>
          <w:szCs w:val="24"/>
        </w:rPr>
        <w:t>н</w:t>
      </w:r>
      <w:r w:rsidRPr="008449C0">
        <w:rPr>
          <w:rFonts w:ascii="Times New Roman" w:eastAsia="Arial Unicode MS" w:hAnsi="Times New Roman" w:cs="Times New Roman"/>
          <w:color w:val="00000A"/>
          <w:spacing w:val="-2"/>
          <w:kern w:val="1"/>
          <w:sz w:val="24"/>
          <w:szCs w:val="24"/>
        </w:rPr>
        <w:t xml:space="preserve">ормативные затраты на оказание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 xml:space="preserve">-той государственной услугина </w:t>
      </w:r>
      <w:r w:rsidRPr="008449C0">
        <w:rPr>
          <w:rFonts w:ascii="Times New Roman" w:eastAsia="Arial Unicode MS" w:hAnsi="Times New Roman" w:cs="Times New Roman"/>
          <w:color w:val="00000A"/>
          <w:kern w:val="1"/>
          <w:sz w:val="24"/>
          <w:szCs w:val="24"/>
        </w:rPr>
        <w:t>соответствующий финансовый год;</w:t>
      </w:r>
    </w:p>
    <w:p w:rsidR="000627EA" w:rsidRPr="008449C0" w:rsidRDefault="000627EA" w:rsidP="000627EA">
      <w:pPr>
        <w:shd w:val="clear" w:color="auto" w:fill="FFFFFF"/>
        <w:suppressAutoHyphens/>
        <w:spacing w:after="0" w:line="240" w:lineRule="auto"/>
        <w:ind w:right="22" w:firstLine="67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Cs/>
          <w:color w:val="00000A"/>
          <w:spacing w:val="-4"/>
          <w:kern w:val="1"/>
          <w:sz w:val="24"/>
          <w:szCs w:val="24"/>
        </w:rPr>
        <w:t>НЗ</w:t>
      </w:r>
      <w:r w:rsidRPr="008449C0">
        <w:rPr>
          <w:rFonts w:ascii="Times New Roman" w:eastAsia="Arial Unicode MS" w:hAnsi="Times New Roman" w:cs="Times New Roman"/>
          <w:color w:val="00000A"/>
          <w:kern w:val="1"/>
          <w:sz w:val="24"/>
          <w:szCs w:val="24"/>
          <w:vertAlign w:val="superscript"/>
          <w:lang w:val="en-US"/>
        </w:rPr>
        <w:t>i</w:t>
      </w:r>
      <w:r w:rsidRPr="008449C0">
        <w:rPr>
          <w:rFonts w:ascii="Times New Roman" w:eastAsia="Arial Unicode MS" w:hAnsi="Times New Roman" w:cs="Times New Roman"/>
          <w:color w:val="00000A"/>
          <w:kern w:val="1"/>
          <w:sz w:val="24"/>
          <w:szCs w:val="24"/>
          <w:vertAlign w:val="subscript"/>
        </w:rPr>
        <w:t>очр</w:t>
      </w:r>
      <w:r w:rsidRPr="008449C0">
        <w:rPr>
          <w:rFonts w:ascii="Times New Roman" w:eastAsia="Arial Unicode MS" w:hAnsi="Times New Roman" w:cs="Times New Roman"/>
          <w:color w:val="00000A"/>
          <w:kern w:val="1"/>
          <w:sz w:val="24"/>
          <w:szCs w:val="24"/>
          <w:vertAlign w:val="superscript"/>
        </w:rPr>
        <w:t>_</w:t>
      </w:r>
      <w:r w:rsidRPr="008449C0">
        <w:rPr>
          <w:rFonts w:ascii="Times New Roman" w:eastAsia="Arial Unicode MS" w:hAnsi="Times New Roman" w:cs="Times New Roman"/>
          <w:color w:val="00000A"/>
          <w:spacing w:val="-2"/>
          <w:kern w:val="1"/>
          <w:sz w:val="24"/>
          <w:szCs w:val="24"/>
        </w:rPr>
        <w:t xml:space="preserve">нормативные затраты на оказание единицы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-той государственной услуги образовательной организации на соответствующий финансовый год;</w:t>
      </w:r>
    </w:p>
    <w:p w:rsidR="000627EA" w:rsidRPr="008449C0" w:rsidRDefault="000627EA" w:rsidP="000627EA">
      <w:pPr>
        <w:shd w:val="clear" w:color="auto" w:fill="FFFFFF"/>
        <w:suppressAutoHyphens/>
        <w:spacing w:after="0" w:line="240" w:lineRule="auto"/>
        <w:ind w:right="22" w:firstLine="67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i/>
          <w:iCs/>
          <w:color w:val="00000A"/>
          <w:kern w:val="1"/>
          <w:sz w:val="24"/>
          <w:szCs w:val="24"/>
          <w:lang w:val="en-US"/>
        </w:rPr>
        <w:t>K</w:t>
      </w:r>
      <w:r w:rsidRPr="008449C0">
        <w:rPr>
          <w:rFonts w:ascii="Times New Roman" w:eastAsia="Arial Unicode MS" w:hAnsi="Times New Roman" w:cs="Times New Roman"/>
          <w:i/>
          <w:iCs/>
          <w:color w:val="00000A"/>
          <w:kern w:val="1"/>
          <w:sz w:val="24"/>
          <w:szCs w:val="24"/>
          <w:vertAlign w:val="subscript"/>
          <w:lang w:val="en-US"/>
        </w:rPr>
        <w:t>i</w:t>
      </w:r>
      <w:r w:rsidRPr="008449C0">
        <w:rPr>
          <w:rFonts w:ascii="Times New Roman" w:eastAsia="Arial Unicode MS" w:hAnsi="Times New Roman" w:cs="Times New Roman"/>
          <w:color w:val="00000A"/>
          <w:kern w:val="1"/>
          <w:sz w:val="24"/>
          <w:szCs w:val="24"/>
        </w:rPr>
        <w:t xml:space="preserve">- объем </w:t>
      </w:r>
      <w:r w:rsidRPr="008449C0">
        <w:rPr>
          <w:rFonts w:ascii="Times New Roman" w:eastAsia="Arial Unicode MS" w:hAnsi="Times New Roman" w:cs="Times New Roman"/>
          <w:color w:val="00000A"/>
          <w:kern w:val="1"/>
          <w:sz w:val="24"/>
          <w:szCs w:val="24"/>
          <w:lang w:val="en-US"/>
        </w:rPr>
        <w:t>i</w:t>
      </w:r>
      <w:r w:rsidRPr="008449C0">
        <w:rPr>
          <w:rFonts w:ascii="Times New Roman" w:eastAsia="Arial Unicode MS" w:hAnsi="Times New Roman" w:cs="Times New Roman"/>
          <w:color w:val="00000A"/>
          <w:kern w:val="1"/>
          <w:sz w:val="24"/>
          <w:szCs w:val="24"/>
        </w:rPr>
        <w:t>-той государственной услуги в соответствии с государственным (муниципальным) заданием.</w:t>
      </w:r>
    </w:p>
    <w:p w:rsidR="000627EA" w:rsidRPr="008449C0" w:rsidRDefault="000627EA" w:rsidP="000627EA">
      <w:pPr>
        <w:shd w:val="clear" w:color="auto" w:fill="FFFFFF"/>
        <w:tabs>
          <w:tab w:val="left" w:pos="994"/>
        </w:tabs>
        <w:suppressAutoHyphens/>
        <w:spacing w:after="0" w:line="240" w:lineRule="auto"/>
        <w:ind w:right="14" w:firstLine="698"/>
        <w:jc w:val="both"/>
        <w:rPr>
          <w:rFonts w:ascii="Times New Roman" w:eastAsia="Arial Unicode MS" w:hAnsi="Times New Roman" w:cs="Times New Roman"/>
          <w:color w:val="00000A"/>
          <w:spacing w:val="-4"/>
          <w:kern w:val="1"/>
          <w:sz w:val="24"/>
          <w:szCs w:val="24"/>
        </w:rPr>
      </w:pPr>
      <w:r w:rsidRPr="008449C0">
        <w:rPr>
          <w:rFonts w:ascii="Times New Roman" w:eastAsia="Arial Unicode MS" w:hAnsi="Times New Roman" w:cs="Times New Roman"/>
          <w:color w:val="00000A"/>
          <w:spacing w:val="-2"/>
          <w:kern w:val="1"/>
          <w:sz w:val="24"/>
          <w:szCs w:val="24"/>
        </w:rPr>
        <w:t xml:space="preserve">Нормативные затраты на оказание единицы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 xml:space="preserve">-той государственной услуги образовательной </w:t>
      </w:r>
      <w:r w:rsidRPr="008449C0">
        <w:rPr>
          <w:rFonts w:ascii="Times New Roman" w:eastAsia="Arial Unicode MS" w:hAnsi="Times New Roman" w:cs="Times New Roman"/>
          <w:color w:val="00000A"/>
          <w:spacing w:val="-4"/>
          <w:kern w:val="1"/>
          <w:sz w:val="24"/>
          <w:szCs w:val="24"/>
        </w:rPr>
        <w:t>организации на соответствующий финансовый год определяются по формуле:</w:t>
      </w:r>
    </w:p>
    <w:p w:rsidR="000627EA" w:rsidRPr="008449C0" w:rsidRDefault="000627EA" w:rsidP="000627EA">
      <w:pPr>
        <w:shd w:val="clear" w:color="auto" w:fill="FFFFFF"/>
        <w:tabs>
          <w:tab w:val="left" w:pos="994"/>
        </w:tabs>
        <w:suppressAutoHyphens/>
        <w:spacing w:after="0" w:line="240" w:lineRule="auto"/>
        <w:ind w:right="14" w:firstLine="69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spacing w:val="-4"/>
          <w:kern w:val="1"/>
          <w:sz w:val="24"/>
          <w:szCs w:val="24"/>
        </w:rPr>
        <w:tab/>
        <w:t>НЗ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очр=</w:t>
      </w:r>
      <w:r w:rsidRPr="008449C0">
        <w:rPr>
          <w:rFonts w:ascii="Times New Roman" w:eastAsia="Arial Unicode MS" w:hAnsi="Times New Roman" w:cs="Times New Roman"/>
          <w:b/>
          <w:bCs/>
          <w:i/>
          <w:color w:val="00000A"/>
          <w:spacing w:val="-4"/>
          <w:kern w:val="1"/>
          <w:sz w:val="24"/>
          <w:szCs w:val="24"/>
        </w:rPr>
        <w:t xml:space="preserve"> НЗ</w:t>
      </w:r>
      <w:r w:rsidRPr="008449C0">
        <w:rPr>
          <w:rFonts w:ascii="Times New Roman" w:eastAsia="Arial Unicode MS" w:hAnsi="Times New Roman" w:cs="Times New Roman"/>
          <w:i/>
          <w:color w:val="00000A"/>
          <w:kern w:val="1"/>
          <w:sz w:val="24"/>
          <w:szCs w:val="24"/>
          <w:vertAlign w:val="subscript"/>
        </w:rPr>
        <w:t>гу+</w:t>
      </w:r>
      <w:r w:rsidRPr="008449C0">
        <w:rPr>
          <w:rFonts w:ascii="Times New Roman" w:eastAsia="Arial Unicode MS" w:hAnsi="Times New Roman" w:cs="Times New Roman"/>
          <w:b/>
          <w:bCs/>
          <w:i/>
          <w:color w:val="00000A"/>
          <w:spacing w:val="-4"/>
          <w:kern w:val="1"/>
          <w:sz w:val="24"/>
          <w:szCs w:val="24"/>
        </w:rPr>
        <w:t xml:space="preserve"> НЗ</w:t>
      </w:r>
      <w:r w:rsidRPr="008449C0">
        <w:rPr>
          <w:rFonts w:ascii="Times New Roman" w:eastAsia="Arial Unicode MS" w:hAnsi="Times New Roman" w:cs="Times New Roman"/>
          <w:i/>
          <w:color w:val="00000A"/>
          <w:kern w:val="1"/>
          <w:sz w:val="24"/>
          <w:szCs w:val="24"/>
          <w:vertAlign w:val="subscript"/>
        </w:rPr>
        <w:t>он</w:t>
      </w:r>
      <w:r w:rsidRPr="008449C0">
        <w:rPr>
          <w:rFonts w:ascii="Times New Roman" w:eastAsia="Arial Unicode MS" w:hAnsi="Times New Roman" w:cs="Times New Roman"/>
          <w:i/>
          <w:iCs/>
          <w:color w:val="00000A"/>
          <w:kern w:val="1"/>
          <w:sz w:val="24"/>
          <w:szCs w:val="24"/>
        </w:rPr>
        <w:t>,</w:t>
      </w:r>
      <w:r w:rsidRPr="008449C0">
        <w:rPr>
          <w:rFonts w:ascii="Times New Roman" w:eastAsia="Arial Unicode MS" w:hAnsi="Times New Roman" w:cs="Times New Roman"/>
          <w:color w:val="00000A"/>
          <w:kern w:val="1"/>
          <w:sz w:val="24"/>
          <w:szCs w:val="24"/>
        </w:rPr>
        <w:t>где</w:t>
      </w:r>
    </w:p>
    <w:p w:rsidR="000627EA" w:rsidRPr="008449C0" w:rsidRDefault="000627EA" w:rsidP="000627EA">
      <w:pPr>
        <w:shd w:val="clear" w:color="auto" w:fill="FFFFFF"/>
        <w:suppressAutoHyphens/>
        <w:spacing w:after="0" w:line="240" w:lineRule="auto"/>
        <w:ind w:right="14" w:firstLine="670"/>
        <w:jc w:val="both"/>
        <w:rPr>
          <w:rFonts w:ascii="Times New Roman" w:eastAsia="Arial Unicode MS" w:hAnsi="Times New Roman" w:cs="Times New Roman"/>
          <w:b/>
          <w:bCs/>
          <w:color w:val="00000A"/>
          <w:spacing w:val="-4"/>
          <w:kern w:val="1"/>
          <w:sz w:val="24"/>
          <w:szCs w:val="24"/>
        </w:rPr>
      </w:pPr>
      <w:r w:rsidRPr="008449C0">
        <w:rPr>
          <w:rFonts w:ascii="Times New Roman" w:eastAsia="Arial Unicode MS" w:hAnsi="Times New Roman" w:cs="Times New Roman"/>
          <w:bCs/>
          <w:color w:val="00000A"/>
          <w:spacing w:val="-4"/>
          <w:kern w:val="1"/>
          <w:sz w:val="24"/>
          <w:szCs w:val="24"/>
        </w:rPr>
        <w:t>НЗ</w:t>
      </w:r>
      <w:r w:rsidRPr="008449C0">
        <w:rPr>
          <w:rFonts w:ascii="Times New Roman" w:eastAsia="Arial Unicode MS" w:hAnsi="Times New Roman" w:cs="Times New Roman"/>
          <w:i/>
          <w:color w:val="00000A"/>
          <w:kern w:val="1"/>
          <w:sz w:val="24"/>
          <w:szCs w:val="24"/>
          <w:vertAlign w:val="superscript"/>
          <w:lang w:val="en-US"/>
        </w:rPr>
        <w:t>i</w:t>
      </w:r>
      <w:r w:rsidRPr="008449C0">
        <w:rPr>
          <w:rFonts w:ascii="Times New Roman" w:eastAsia="Arial Unicode MS" w:hAnsi="Times New Roman" w:cs="Times New Roman"/>
          <w:i/>
          <w:color w:val="00000A"/>
          <w:kern w:val="1"/>
          <w:sz w:val="24"/>
          <w:szCs w:val="24"/>
          <w:vertAlign w:val="subscript"/>
        </w:rPr>
        <w:t>очр -</w:t>
      </w:r>
      <w:r w:rsidRPr="008449C0">
        <w:rPr>
          <w:rFonts w:ascii="Times New Roman" w:eastAsia="Arial Unicode MS" w:hAnsi="Times New Roman" w:cs="Times New Roman"/>
          <w:color w:val="00000A"/>
          <w:spacing w:val="-2"/>
          <w:kern w:val="1"/>
          <w:sz w:val="24"/>
          <w:szCs w:val="24"/>
        </w:rPr>
        <w:t xml:space="preserve"> нормативные затраты на оказание единицы </w:t>
      </w:r>
      <w:r w:rsidRPr="008449C0">
        <w:rPr>
          <w:rFonts w:ascii="Times New Roman" w:eastAsia="Arial Unicode MS" w:hAnsi="Times New Roman" w:cs="Times New Roman"/>
          <w:color w:val="00000A"/>
          <w:spacing w:val="-2"/>
          <w:kern w:val="1"/>
          <w:sz w:val="24"/>
          <w:szCs w:val="24"/>
          <w:lang w:val="en-US"/>
        </w:rPr>
        <w:t>i</w:t>
      </w:r>
      <w:r w:rsidRPr="008449C0">
        <w:rPr>
          <w:rFonts w:ascii="Times New Roman" w:eastAsia="Arial Unicode MS" w:hAnsi="Times New Roman" w:cs="Times New Roman"/>
          <w:color w:val="00000A"/>
          <w:spacing w:val="-2"/>
          <w:kern w:val="1"/>
          <w:sz w:val="24"/>
          <w:szCs w:val="24"/>
        </w:rPr>
        <w:t xml:space="preserve">-той государственной услуги образовательной </w:t>
      </w:r>
      <w:r w:rsidRPr="008449C0">
        <w:rPr>
          <w:rFonts w:ascii="Times New Roman" w:eastAsia="Arial Unicode MS" w:hAnsi="Times New Roman" w:cs="Times New Roman"/>
          <w:color w:val="00000A"/>
          <w:spacing w:val="-4"/>
          <w:kern w:val="1"/>
          <w:sz w:val="24"/>
          <w:szCs w:val="24"/>
        </w:rPr>
        <w:t>организации на соответствующий финансовый год;</w:t>
      </w:r>
    </w:p>
    <w:p w:rsidR="000627EA" w:rsidRPr="008449C0" w:rsidRDefault="000627EA" w:rsidP="000627EA">
      <w:pPr>
        <w:shd w:val="clear" w:color="auto" w:fill="FFFFFF"/>
        <w:suppressAutoHyphens/>
        <w:spacing w:after="0" w:line="240" w:lineRule="auto"/>
        <w:ind w:right="14" w:firstLine="670"/>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Cs/>
          <w:color w:val="00000A"/>
          <w:spacing w:val="-4"/>
          <w:kern w:val="1"/>
          <w:sz w:val="24"/>
          <w:szCs w:val="24"/>
        </w:rPr>
        <w:t>НЗ</w:t>
      </w:r>
      <w:r w:rsidRPr="008449C0">
        <w:rPr>
          <w:rFonts w:ascii="Times New Roman" w:eastAsia="Arial Unicode MS" w:hAnsi="Times New Roman" w:cs="Times New Roman"/>
          <w:color w:val="00000A"/>
          <w:kern w:val="1"/>
          <w:sz w:val="24"/>
          <w:szCs w:val="24"/>
          <w:vertAlign w:val="subscript"/>
        </w:rPr>
        <w:t>гу</w:t>
      </w:r>
      <w:r w:rsidRPr="008449C0">
        <w:rPr>
          <w:rFonts w:ascii="Times New Roman" w:eastAsia="Arial Unicode MS" w:hAnsi="Times New Roman" w:cs="Times New Roman"/>
          <w:color w:val="00000A"/>
          <w:spacing w:val="-3"/>
          <w:kern w:val="1"/>
          <w:sz w:val="24"/>
          <w:szCs w:val="24"/>
        </w:rPr>
        <w:t xml:space="preserve"> - нормативные затраты, непосредственно связанные с оказанием </w:t>
      </w:r>
      <w:r w:rsidRPr="008449C0">
        <w:rPr>
          <w:rFonts w:ascii="Times New Roman" w:eastAsia="Arial Unicode MS" w:hAnsi="Times New Roman" w:cs="Times New Roman"/>
          <w:color w:val="00000A"/>
          <w:kern w:val="1"/>
          <w:sz w:val="24"/>
          <w:szCs w:val="24"/>
        </w:rPr>
        <w:t>государственной услуги;</w:t>
      </w:r>
    </w:p>
    <w:p w:rsidR="000627EA" w:rsidRPr="008449C0" w:rsidRDefault="000627EA" w:rsidP="000627EA">
      <w:pPr>
        <w:shd w:val="clear" w:color="auto" w:fill="FFFFFF"/>
        <w:suppressAutoHyphens/>
        <w:spacing w:after="0" w:line="240" w:lineRule="auto"/>
        <w:ind w:right="7" w:firstLine="670"/>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xml:space="preserve">НЗ </w:t>
      </w:r>
      <w:r w:rsidRPr="008449C0">
        <w:rPr>
          <w:rFonts w:ascii="Times New Roman" w:eastAsia="Arial Unicode MS" w:hAnsi="Times New Roman" w:cs="Times New Roman"/>
          <w:color w:val="00000A"/>
          <w:kern w:val="1"/>
          <w:sz w:val="24"/>
          <w:szCs w:val="24"/>
          <w:vertAlign w:val="subscript"/>
        </w:rPr>
        <w:t>он</w:t>
      </w:r>
      <w:r w:rsidRPr="008449C0">
        <w:rPr>
          <w:rFonts w:ascii="Times New Roman" w:eastAsia="Arial Unicode MS" w:hAnsi="Times New Roman" w:cs="Times New Roman"/>
          <w:color w:val="00000A"/>
          <w:kern w:val="1"/>
          <w:sz w:val="24"/>
          <w:szCs w:val="24"/>
        </w:rPr>
        <w:t xml:space="preserve"> - нормативные затраты на общехозяйственные нужды.</w:t>
      </w:r>
    </w:p>
    <w:p w:rsidR="000627EA" w:rsidRPr="008449C0" w:rsidRDefault="000627EA" w:rsidP="000627EA">
      <w:pPr>
        <w:shd w:val="clear" w:color="auto" w:fill="FFFFFF"/>
        <w:tabs>
          <w:tab w:val="left" w:pos="1058"/>
        </w:tabs>
        <w:suppressAutoHyphens/>
        <w:spacing w:after="0" w:line="240" w:lineRule="auto"/>
        <w:ind w:right="7" w:firstLine="684"/>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Нормативные затраты, непосредственно связанные с оказанием</w:t>
      </w:r>
      <w:r w:rsidRPr="008449C0">
        <w:rPr>
          <w:rFonts w:ascii="Times New Roman" w:eastAsia="Arial Unicode MS" w:hAnsi="Times New Roman" w:cs="Times New Roman"/>
          <w:color w:val="00000A"/>
          <w:spacing w:val="-4"/>
          <w:kern w:val="1"/>
          <w:sz w:val="24"/>
          <w:szCs w:val="24"/>
        </w:rPr>
        <w:br/>
      </w:r>
      <w:r w:rsidRPr="008449C0">
        <w:rPr>
          <w:rFonts w:ascii="Times New Roman" w:eastAsia="Arial Unicode MS" w:hAnsi="Times New Roman" w:cs="Times New Roman"/>
          <w:color w:val="00000A"/>
          <w:spacing w:val="-1"/>
          <w:kern w:val="1"/>
          <w:sz w:val="24"/>
          <w:szCs w:val="24"/>
        </w:rPr>
        <w:t xml:space="preserve">государственной услуги на соответствующий финансовый год, определяются </w:t>
      </w:r>
      <w:r w:rsidRPr="008449C0">
        <w:rPr>
          <w:rFonts w:ascii="Times New Roman" w:eastAsia="Arial Unicode MS" w:hAnsi="Times New Roman" w:cs="Times New Roman"/>
          <w:color w:val="00000A"/>
          <w:kern w:val="1"/>
          <w:sz w:val="24"/>
          <w:szCs w:val="24"/>
        </w:rPr>
        <w:t>по формуле:</w:t>
      </w:r>
    </w:p>
    <w:p w:rsidR="000627EA" w:rsidRPr="008449C0" w:rsidRDefault="000627EA" w:rsidP="000627EA">
      <w:pPr>
        <w:shd w:val="clear" w:color="auto" w:fill="FFFFFF"/>
        <w:suppressAutoHyphens/>
        <w:spacing w:after="0" w:line="240" w:lineRule="auto"/>
        <w:ind w:left="851" w:firstLine="1282"/>
        <w:jc w:val="both"/>
        <w:rPr>
          <w:rFonts w:ascii="Times New Roman" w:eastAsia="Arial Unicode MS" w:hAnsi="Times New Roman" w:cs="Times New Roman"/>
          <w:i/>
          <w:iCs/>
          <w:color w:val="00000A"/>
          <w:kern w:val="1"/>
          <w:sz w:val="24"/>
          <w:szCs w:val="24"/>
        </w:rPr>
      </w:pPr>
      <w:r w:rsidRPr="008449C0">
        <w:rPr>
          <w:rFonts w:ascii="Times New Roman" w:eastAsia="Arial Unicode MS" w:hAnsi="Times New Roman" w:cs="Times New Roman"/>
          <w:b/>
          <w:bCs/>
          <w:i/>
          <w:color w:val="00000A"/>
          <w:spacing w:val="-4"/>
          <w:kern w:val="1"/>
          <w:sz w:val="24"/>
          <w:szCs w:val="24"/>
        </w:rPr>
        <w:t>НЗ</w:t>
      </w:r>
      <w:r w:rsidRPr="008449C0">
        <w:rPr>
          <w:rFonts w:ascii="Times New Roman" w:eastAsia="Arial Unicode MS" w:hAnsi="Times New Roman" w:cs="Times New Roman"/>
          <w:b/>
          <w:color w:val="00000A"/>
          <w:kern w:val="1"/>
          <w:sz w:val="24"/>
          <w:szCs w:val="24"/>
          <w:vertAlign w:val="subscript"/>
        </w:rPr>
        <w:t>гу</w:t>
      </w:r>
      <w:r w:rsidRPr="008449C0">
        <w:rPr>
          <w:rFonts w:ascii="Times New Roman" w:eastAsia="Arial Unicode MS" w:hAnsi="Times New Roman" w:cs="Times New Roman"/>
          <w:i/>
          <w:iCs/>
          <w:color w:val="00000A"/>
          <w:kern w:val="1"/>
          <w:sz w:val="24"/>
          <w:szCs w:val="24"/>
        </w:rPr>
        <w:t xml:space="preserve">= </w:t>
      </w:r>
      <w:r w:rsidRPr="008449C0">
        <w:rPr>
          <w:rFonts w:ascii="Times New Roman" w:eastAsia="Arial Unicode MS" w:hAnsi="Times New Roman" w:cs="Times New Roman"/>
          <w:b/>
          <w:i/>
          <w:iCs/>
          <w:color w:val="00000A"/>
          <w:kern w:val="1"/>
          <w:sz w:val="24"/>
          <w:szCs w:val="24"/>
        </w:rPr>
        <w:t>НЗ</w:t>
      </w:r>
      <w:r w:rsidRPr="008449C0">
        <w:rPr>
          <w:rFonts w:ascii="Times New Roman" w:eastAsia="Arial Unicode MS" w:hAnsi="Times New Roman" w:cs="Times New Roman"/>
          <w:b/>
          <w:i/>
          <w:iCs/>
          <w:color w:val="00000A"/>
          <w:kern w:val="1"/>
          <w:sz w:val="24"/>
          <w:szCs w:val="24"/>
          <w:vertAlign w:val="subscript"/>
          <w:lang w:val="en-US"/>
        </w:rPr>
        <w:t>o</w:t>
      </w:r>
      <w:r w:rsidRPr="008449C0">
        <w:rPr>
          <w:rFonts w:ascii="Times New Roman" w:eastAsia="Arial Unicode MS" w:hAnsi="Times New Roman" w:cs="Times New Roman"/>
          <w:b/>
          <w:i/>
          <w:iCs/>
          <w:color w:val="00000A"/>
          <w:kern w:val="1"/>
          <w:sz w:val="24"/>
          <w:szCs w:val="24"/>
          <w:vertAlign w:val="subscript"/>
        </w:rPr>
        <w:t>тгу +</w:t>
      </w:r>
      <w:r w:rsidRPr="008449C0">
        <w:rPr>
          <w:rFonts w:ascii="Times New Roman" w:eastAsia="Arial Unicode MS" w:hAnsi="Times New Roman" w:cs="Times New Roman"/>
          <w:b/>
          <w:i/>
          <w:iCs/>
          <w:color w:val="00000A"/>
          <w:kern w:val="1"/>
          <w:sz w:val="24"/>
          <w:szCs w:val="24"/>
        </w:rPr>
        <w:t xml:space="preserve"> НЗ </w:t>
      </w:r>
      <w:r w:rsidRPr="008449C0">
        <w:rPr>
          <w:rFonts w:ascii="Times New Roman" w:eastAsia="Arial Unicode MS" w:hAnsi="Times New Roman" w:cs="Times New Roman"/>
          <w:b/>
          <w:i/>
          <w:iCs/>
          <w:color w:val="00000A"/>
          <w:kern w:val="1"/>
          <w:sz w:val="24"/>
          <w:szCs w:val="24"/>
          <w:vertAlign w:val="superscript"/>
          <w:lang w:val="en-US"/>
        </w:rPr>
        <w:t>j</w:t>
      </w:r>
      <w:r w:rsidRPr="008449C0">
        <w:rPr>
          <w:rFonts w:ascii="Times New Roman" w:eastAsia="Arial Unicode MS" w:hAnsi="Times New Roman" w:cs="Times New Roman"/>
          <w:b/>
          <w:i/>
          <w:iCs/>
          <w:color w:val="00000A"/>
          <w:kern w:val="1"/>
          <w:sz w:val="24"/>
          <w:szCs w:val="24"/>
          <w:vertAlign w:val="subscript"/>
        </w:rPr>
        <w:t>м</w:t>
      </w:r>
      <w:r w:rsidRPr="008449C0">
        <w:rPr>
          <w:rFonts w:ascii="Times New Roman" w:eastAsia="Arial Unicode MS" w:hAnsi="Times New Roman" w:cs="Times New Roman"/>
          <w:b/>
          <w:i/>
          <w:iCs/>
          <w:color w:val="00000A"/>
          <w:kern w:val="1"/>
          <w:sz w:val="24"/>
          <w:szCs w:val="24"/>
          <w:vertAlign w:val="subscript"/>
          <w:lang w:val="en-US"/>
        </w:rPr>
        <w:t>p</w:t>
      </w:r>
      <w:r w:rsidRPr="008449C0">
        <w:rPr>
          <w:rFonts w:ascii="Times New Roman" w:eastAsia="Arial Unicode MS" w:hAnsi="Times New Roman" w:cs="Times New Roman"/>
          <w:b/>
          <w:i/>
          <w:iCs/>
          <w:color w:val="00000A"/>
          <w:kern w:val="1"/>
          <w:sz w:val="24"/>
          <w:szCs w:val="24"/>
          <w:vertAlign w:val="subscript"/>
        </w:rPr>
        <w:t xml:space="preserve"> +  </w:t>
      </w:r>
      <w:r w:rsidRPr="008449C0">
        <w:rPr>
          <w:rFonts w:ascii="Times New Roman" w:eastAsia="Arial Unicode MS" w:hAnsi="Times New Roman" w:cs="Times New Roman"/>
          <w:b/>
          <w:i/>
          <w:iCs/>
          <w:color w:val="00000A"/>
          <w:kern w:val="1"/>
          <w:sz w:val="24"/>
          <w:szCs w:val="24"/>
        </w:rPr>
        <w:t xml:space="preserve">НЗ </w:t>
      </w:r>
      <w:r w:rsidRPr="008449C0">
        <w:rPr>
          <w:rFonts w:ascii="Times New Roman" w:eastAsia="Arial Unicode MS" w:hAnsi="Times New Roman" w:cs="Times New Roman"/>
          <w:b/>
          <w:i/>
          <w:iCs/>
          <w:color w:val="00000A"/>
          <w:kern w:val="1"/>
          <w:sz w:val="24"/>
          <w:szCs w:val="24"/>
          <w:vertAlign w:val="superscript"/>
          <w:lang w:val="en-US"/>
        </w:rPr>
        <w:t>j</w:t>
      </w:r>
      <w:r w:rsidRPr="008449C0">
        <w:rPr>
          <w:rFonts w:ascii="Times New Roman" w:eastAsia="Arial Unicode MS" w:hAnsi="Times New Roman" w:cs="Times New Roman"/>
          <w:b/>
          <w:i/>
          <w:iCs/>
          <w:color w:val="00000A"/>
          <w:kern w:val="1"/>
          <w:sz w:val="24"/>
          <w:szCs w:val="24"/>
          <w:vertAlign w:val="subscript"/>
        </w:rPr>
        <w:t>пп</w:t>
      </w:r>
      <w:r w:rsidRPr="008449C0">
        <w:rPr>
          <w:rFonts w:ascii="Times New Roman" w:eastAsia="Arial Unicode MS" w:hAnsi="Times New Roman" w:cs="Times New Roman"/>
          <w:i/>
          <w:iCs/>
          <w:color w:val="00000A"/>
          <w:kern w:val="1"/>
          <w:sz w:val="24"/>
          <w:szCs w:val="24"/>
        </w:rPr>
        <w:t>,</w:t>
      </w:r>
      <w:r w:rsidRPr="008449C0">
        <w:rPr>
          <w:rFonts w:ascii="Times New Roman" w:eastAsia="Arial Unicode MS" w:hAnsi="Times New Roman" w:cs="Times New Roman"/>
          <w:color w:val="00000A"/>
          <w:kern w:val="1"/>
          <w:sz w:val="24"/>
          <w:szCs w:val="24"/>
        </w:rPr>
        <w:t xml:space="preserve">где                            </w:t>
      </w:r>
    </w:p>
    <w:p w:rsidR="000627EA" w:rsidRPr="008449C0" w:rsidRDefault="000627EA" w:rsidP="000627EA">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НЗ</w:t>
      </w:r>
      <w:r w:rsidRPr="008449C0">
        <w:rPr>
          <w:rFonts w:ascii="Times New Roman" w:eastAsia="Arial Unicode MS" w:hAnsi="Times New Roman" w:cs="Times New Roman"/>
          <w:color w:val="00000A"/>
          <w:spacing w:val="-4"/>
          <w:kern w:val="1"/>
          <w:sz w:val="24"/>
          <w:szCs w:val="24"/>
          <w:vertAlign w:val="subscript"/>
        </w:rPr>
        <w:t>гу</w:t>
      </w:r>
      <w:r w:rsidRPr="008449C0">
        <w:rPr>
          <w:rFonts w:ascii="Times New Roman" w:eastAsia="Arial Unicode MS" w:hAnsi="Times New Roman" w:cs="Times New Roman"/>
          <w:color w:val="00000A"/>
          <w:kern w:val="1"/>
          <w:sz w:val="24"/>
          <w:szCs w:val="24"/>
        </w:rPr>
        <w:t>- н</w:t>
      </w:r>
      <w:r w:rsidRPr="008449C0">
        <w:rPr>
          <w:rFonts w:ascii="Times New Roman" w:eastAsia="Arial Unicode MS" w:hAnsi="Times New Roman" w:cs="Times New Roman"/>
          <w:color w:val="00000A"/>
          <w:spacing w:val="-4"/>
          <w:kern w:val="1"/>
          <w:sz w:val="24"/>
          <w:szCs w:val="24"/>
        </w:rPr>
        <w:t>ормативные затраты, непосредственно связанные с оказанием</w:t>
      </w:r>
      <w:r w:rsidRPr="008449C0">
        <w:rPr>
          <w:rFonts w:ascii="Times New Roman" w:eastAsia="Arial Unicode MS" w:hAnsi="Times New Roman" w:cs="Times New Roman"/>
          <w:color w:val="00000A"/>
          <w:spacing w:val="-4"/>
          <w:kern w:val="1"/>
          <w:sz w:val="24"/>
          <w:szCs w:val="24"/>
        </w:rPr>
        <w:br/>
      </w:r>
      <w:r w:rsidRPr="008449C0">
        <w:rPr>
          <w:rFonts w:ascii="Times New Roman" w:eastAsia="Arial Unicode MS" w:hAnsi="Times New Roman" w:cs="Times New Roman"/>
          <w:color w:val="00000A"/>
          <w:spacing w:val="-1"/>
          <w:kern w:val="1"/>
          <w:sz w:val="24"/>
          <w:szCs w:val="24"/>
        </w:rPr>
        <w:t>государственной услуги на соответствующий финансовый год;</w:t>
      </w:r>
    </w:p>
    <w:p w:rsidR="000627EA" w:rsidRPr="008449C0" w:rsidRDefault="000627EA" w:rsidP="000627EA">
      <w:pPr>
        <w:shd w:val="clear" w:color="auto" w:fill="FFFFFF"/>
        <w:suppressAutoHyphens/>
        <w:spacing w:after="0" w:line="240" w:lineRule="auto"/>
        <w:ind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iCs/>
          <w:color w:val="00000A"/>
          <w:spacing w:val="-3"/>
          <w:kern w:val="1"/>
          <w:sz w:val="24"/>
          <w:szCs w:val="24"/>
        </w:rPr>
        <w:t>НЗ</w:t>
      </w:r>
      <w:r w:rsidRPr="008449C0">
        <w:rPr>
          <w:rFonts w:ascii="Times New Roman" w:eastAsia="Arial Unicode MS" w:hAnsi="Times New Roman" w:cs="Times New Roman"/>
          <w:iCs/>
          <w:color w:val="00000A"/>
          <w:spacing w:val="-3"/>
          <w:kern w:val="1"/>
          <w:sz w:val="24"/>
          <w:szCs w:val="24"/>
          <w:vertAlign w:val="subscript"/>
          <w:lang w:val="en-US"/>
        </w:rPr>
        <w:t>om</w:t>
      </w:r>
      <w:r w:rsidRPr="008449C0">
        <w:rPr>
          <w:rFonts w:ascii="Times New Roman" w:eastAsia="Arial Unicode MS" w:hAnsi="Times New Roman" w:cs="Times New Roman"/>
          <w:iCs/>
          <w:color w:val="00000A"/>
          <w:spacing w:val="-3"/>
          <w:kern w:val="1"/>
          <w:sz w:val="24"/>
          <w:szCs w:val="24"/>
          <w:vertAlign w:val="subscript"/>
        </w:rPr>
        <w:t>г</w:t>
      </w:r>
      <w:r w:rsidRPr="008449C0">
        <w:rPr>
          <w:rFonts w:ascii="Times New Roman" w:eastAsia="Arial Unicode MS" w:hAnsi="Times New Roman" w:cs="Times New Roman"/>
          <w:iCs/>
          <w:color w:val="00000A"/>
          <w:spacing w:val="-3"/>
          <w:kern w:val="1"/>
          <w:sz w:val="24"/>
          <w:szCs w:val="24"/>
          <w:vertAlign w:val="subscript"/>
          <w:lang w:val="en-US"/>
        </w:rPr>
        <w:t>y</w:t>
      </w:r>
      <w:r w:rsidRPr="008449C0">
        <w:rPr>
          <w:rFonts w:ascii="Times New Roman" w:eastAsia="Arial Unicode MS" w:hAnsi="Times New Roman" w:cs="Times New Roman"/>
          <w:color w:val="00000A"/>
          <w:spacing w:val="-3"/>
          <w:kern w:val="1"/>
          <w:sz w:val="24"/>
          <w:szCs w:val="24"/>
        </w:rPr>
        <w:t>- нормативные затраты  на оплату труда и начисления на</w:t>
      </w:r>
      <w:r w:rsidRPr="008449C0">
        <w:rPr>
          <w:rFonts w:ascii="Times New Roman" w:eastAsia="Arial Unicode MS" w:hAnsi="Times New Roman" w:cs="Times New Roman"/>
          <w:color w:val="00000A"/>
          <w:kern w:val="1"/>
          <w:sz w:val="24"/>
          <w:szCs w:val="24"/>
        </w:rPr>
        <w:t>выплаты по оплате труда персонала, принимающего непосредственное участие в оказании государственной услуги;</w:t>
      </w:r>
    </w:p>
    <w:p w:rsidR="000627EA" w:rsidRPr="008449C0" w:rsidRDefault="000627EA" w:rsidP="000627EA">
      <w:pPr>
        <w:shd w:val="clear" w:color="auto" w:fill="FFFFFF"/>
        <w:suppressAutoHyphens/>
        <w:spacing w:after="0" w:line="240" w:lineRule="auto"/>
        <w:ind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 xml:space="preserve">НЗ </w:t>
      </w:r>
      <w:r w:rsidRPr="008449C0">
        <w:rPr>
          <w:rFonts w:ascii="Times New Roman" w:eastAsia="Arial Unicode MS" w:hAnsi="Times New Roman" w:cs="Times New Roman"/>
          <w:color w:val="00000A"/>
          <w:spacing w:val="-4"/>
          <w:kern w:val="1"/>
          <w:sz w:val="24"/>
          <w:szCs w:val="24"/>
          <w:vertAlign w:val="superscript"/>
          <w:lang w:val="en-US"/>
        </w:rPr>
        <w:t>j</w:t>
      </w:r>
      <w:r w:rsidRPr="008449C0">
        <w:rPr>
          <w:rFonts w:ascii="Times New Roman" w:eastAsia="Arial Unicode MS" w:hAnsi="Times New Roman" w:cs="Times New Roman"/>
          <w:color w:val="00000A"/>
          <w:spacing w:val="-4"/>
          <w:kern w:val="1"/>
          <w:sz w:val="24"/>
          <w:szCs w:val="24"/>
          <w:vertAlign w:val="subscript"/>
        </w:rPr>
        <w:t>м</w:t>
      </w:r>
      <w:r w:rsidRPr="008449C0">
        <w:rPr>
          <w:rFonts w:ascii="Times New Roman" w:eastAsia="Arial Unicode MS" w:hAnsi="Times New Roman" w:cs="Times New Roman"/>
          <w:color w:val="00000A"/>
          <w:spacing w:val="-4"/>
          <w:kern w:val="1"/>
          <w:sz w:val="24"/>
          <w:szCs w:val="24"/>
          <w:vertAlign w:val="subscript"/>
          <w:lang w:val="en-US"/>
        </w:rPr>
        <w:t>p</w:t>
      </w:r>
      <w:r w:rsidRPr="008449C0">
        <w:rPr>
          <w:rFonts w:ascii="Times New Roman" w:eastAsia="Arial Unicode MS" w:hAnsi="Times New Roman" w:cs="Times New Roman"/>
          <w:color w:val="00000A"/>
          <w:spacing w:val="-4"/>
          <w:kern w:val="1"/>
          <w:sz w:val="24"/>
          <w:szCs w:val="24"/>
        </w:rPr>
        <w:t xml:space="preserve"> - </w:t>
      </w:r>
      <w:r w:rsidRPr="008449C0">
        <w:rPr>
          <w:rFonts w:ascii="Times New Roman" w:eastAsia="Arial Unicode MS" w:hAnsi="Times New Roman" w:cs="Times New Roman"/>
          <w:color w:val="00000A"/>
          <w:spacing w:val="-1"/>
          <w:kern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8449C0">
        <w:rPr>
          <w:rFonts w:ascii="Times New Roman" w:eastAsia="Arial Unicode MS" w:hAnsi="Times New Roman" w:cs="Times New Roman"/>
          <w:color w:val="00000A"/>
          <w:kern w:val="1"/>
          <w:sz w:val="24"/>
          <w:szCs w:val="24"/>
        </w:rPr>
        <w:t>на</w:t>
      </w:r>
      <w:r w:rsidRPr="008449C0">
        <w:rPr>
          <w:rFonts w:ascii="Times New Roman" w:eastAsia="Arial Unicode MS" w:hAnsi="Times New Roman" w:cs="Times New Roman"/>
          <w:color w:val="00000A"/>
          <w:spacing w:val="-1"/>
          <w:kern w:val="1"/>
          <w:sz w:val="24"/>
          <w:szCs w:val="24"/>
        </w:rPr>
        <w:t xml:space="preserve"> учебники, учебные пособия, учебно-методические материалы, </w:t>
      </w:r>
      <w:r w:rsidRPr="008449C0">
        <w:rPr>
          <w:rFonts w:ascii="Times New Roman" w:eastAsia="Arial Unicode MS" w:hAnsi="Times New Roman" w:cs="Times New Roman"/>
          <w:color w:val="00000A"/>
          <w:spacing w:val="-2"/>
          <w:kern w:val="1"/>
          <w:sz w:val="24"/>
          <w:szCs w:val="24"/>
        </w:rPr>
        <w:t xml:space="preserve">специальное </w:t>
      </w:r>
      <w:r w:rsidRPr="008449C0">
        <w:rPr>
          <w:rFonts w:ascii="Times New Roman" w:eastAsia="Arial Unicode MS" w:hAnsi="Times New Roman" w:cs="Times New Roman"/>
          <w:color w:val="00000A"/>
          <w:spacing w:val="-2"/>
          <w:kern w:val="1"/>
          <w:sz w:val="24"/>
          <w:szCs w:val="24"/>
        </w:rPr>
        <w:lastRenderedPageBreak/>
        <w:t xml:space="preserve">оборудование, специальные технические средства, ассистивные устройства, специальные компьютерные программы и другие </w:t>
      </w:r>
      <w:r w:rsidRPr="008449C0">
        <w:rPr>
          <w:rFonts w:ascii="Times New Roman" w:eastAsia="Arial Unicode MS" w:hAnsi="Times New Roman" w:cs="Times New Roman"/>
          <w:color w:val="00000A"/>
          <w:spacing w:val="-1"/>
          <w:kern w:val="1"/>
          <w:sz w:val="24"/>
          <w:szCs w:val="24"/>
        </w:rPr>
        <w:t>средства обучения и воспитания по АОП типа j (в соответствии</w:t>
      </w:r>
      <w:r w:rsidRPr="008449C0">
        <w:rPr>
          <w:rFonts w:ascii="Times New Roman" w:eastAsia="Arial Unicode MS" w:hAnsi="Times New Roman" w:cs="Times New Roman"/>
          <w:color w:val="00000A"/>
          <w:kern w:val="1"/>
          <w:sz w:val="24"/>
          <w:szCs w:val="24"/>
        </w:rPr>
        <w:t xml:space="preserve"> с материально-техническими условиями с учетом специфики обучающихся);</w:t>
      </w:r>
    </w:p>
    <w:p w:rsidR="000627EA" w:rsidRPr="008449C0" w:rsidRDefault="000627EA" w:rsidP="000627EA">
      <w:pPr>
        <w:shd w:val="clear" w:color="auto" w:fill="FFFFFF"/>
        <w:suppressAutoHyphens/>
        <w:spacing w:after="0" w:line="240" w:lineRule="auto"/>
        <w:ind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 xml:space="preserve">НЗ </w:t>
      </w:r>
      <w:r w:rsidRPr="008449C0">
        <w:rPr>
          <w:rFonts w:ascii="Times New Roman" w:eastAsia="Arial Unicode MS" w:hAnsi="Times New Roman" w:cs="Times New Roman"/>
          <w:color w:val="00000A"/>
          <w:spacing w:val="-4"/>
          <w:kern w:val="1"/>
          <w:sz w:val="24"/>
          <w:szCs w:val="24"/>
          <w:vertAlign w:val="superscript"/>
          <w:lang w:val="en-US"/>
        </w:rPr>
        <w:t>j</w:t>
      </w:r>
      <w:r w:rsidRPr="008449C0">
        <w:rPr>
          <w:rFonts w:ascii="Times New Roman" w:eastAsia="Arial Unicode MS" w:hAnsi="Times New Roman" w:cs="Times New Roman"/>
          <w:color w:val="00000A"/>
          <w:spacing w:val="-4"/>
          <w:kern w:val="1"/>
          <w:sz w:val="24"/>
          <w:szCs w:val="24"/>
          <w:vertAlign w:val="subscript"/>
        </w:rPr>
        <w:t>пп</w:t>
      </w:r>
      <w:r w:rsidRPr="008449C0">
        <w:rPr>
          <w:rFonts w:ascii="Times New Roman" w:eastAsia="Arial Unicode MS" w:hAnsi="Times New Roman" w:cs="Times New Roman"/>
          <w:color w:val="00000A"/>
          <w:spacing w:val="-4"/>
          <w:kern w:val="1"/>
          <w:sz w:val="24"/>
          <w:szCs w:val="24"/>
        </w:rPr>
        <w:t xml:space="preserve"> - </w:t>
      </w:r>
      <w:r w:rsidRPr="008449C0">
        <w:rPr>
          <w:rFonts w:ascii="Times New Roman" w:eastAsia="Arial Unicode MS" w:hAnsi="Times New Roman" w:cs="Times New Roman"/>
          <w:color w:val="00000A"/>
          <w:spacing w:val="-1"/>
          <w:kern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8449C0">
        <w:rPr>
          <w:rFonts w:ascii="Times New Roman" w:eastAsia="Arial Unicode MS" w:hAnsi="Times New Roman" w:cs="Times New Roman"/>
          <w:color w:val="00000A"/>
          <w:kern w:val="1"/>
          <w:sz w:val="24"/>
          <w:szCs w:val="24"/>
        </w:rPr>
        <w:t xml:space="preserve">  с материально-техническими условиями с учетом специфики обучающихся </w:t>
      </w:r>
      <w:r w:rsidRPr="008449C0">
        <w:rPr>
          <w:rFonts w:ascii="Times New Roman" w:eastAsia="Arial Unicode MS" w:hAnsi="Times New Roman" w:cs="Times New Roman"/>
          <w:color w:val="00000A"/>
          <w:spacing w:val="-1"/>
          <w:kern w:val="1"/>
          <w:sz w:val="24"/>
          <w:szCs w:val="24"/>
        </w:rPr>
        <w:t>по АОП типа j</w:t>
      </w:r>
      <w:r w:rsidRPr="008449C0">
        <w:rPr>
          <w:rFonts w:ascii="Times New Roman" w:eastAsia="Arial Unicode MS" w:hAnsi="Times New Roman" w:cs="Times New Roman"/>
          <w:color w:val="00000A"/>
          <w:kern w:val="1"/>
          <w:sz w:val="24"/>
          <w:szCs w:val="24"/>
        </w:rPr>
        <w:t>).</w:t>
      </w:r>
    </w:p>
    <w:p w:rsidR="000627EA" w:rsidRPr="008449C0" w:rsidRDefault="000627EA" w:rsidP="000627EA">
      <w:pPr>
        <w:shd w:val="clear" w:color="auto" w:fill="FFFFFF"/>
        <w:suppressAutoHyphens/>
        <w:spacing w:after="0" w:line="240" w:lineRule="auto"/>
        <w:ind w:right="-1"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4"/>
          <w:kern w:val="1"/>
          <w:sz w:val="24"/>
          <w:szCs w:val="24"/>
        </w:rPr>
        <w:t xml:space="preserve">При расчете нормативных затрат на оплату труда и начисления на </w:t>
      </w:r>
      <w:r w:rsidRPr="008449C0">
        <w:rPr>
          <w:rFonts w:ascii="Times New Roman" w:eastAsia="Arial Unicode MS" w:hAnsi="Times New Roman" w:cs="Times New Roman"/>
          <w:color w:val="00000A"/>
          <w:spacing w:val="-3"/>
          <w:kern w:val="1"/>
          <w:sz w:val="24"/>
          <w:szCs w:val="24"/>
        </w:rPr>
        <w:t xml:space="preserve">выплаты по оплате труда учитываются затраты на оплату труда только тех </w:t>
      </w:r>
      <w:r w:rsidRPr="008449C0">
        <w:rPr>
          <w:rFonts w:ascii="Times New Roman" w:eastAsia="Arial Unicode MS" w:hAnsi="Times New Roman" w:cs="Times New Roman"/>
          <w:color w:val="00000A"/>
          <w:spacing w:val="-1"/>
          <w:kern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627EA" w:rsidRPr="008449C0" w:rsidRDefault="000627EA" w:rsidP="000627EA">
      <w:pPr>
        <w:shd w:val="clear" w:color="auto" w:fill="FFFFFF"/>
        <w:suppressAutoHyphens/>
        <w:spacing w:after="0" w:line="240" w:lineRule="auto"/>
        <w:ind w:right="-1" w:firstLine="708"/>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xml:space="preserve">Нормативные затраты на оплату труда и начисления на выплаты по </w:t>
      </w:r>
      <w:r w:rsidRPr="008449C0">
        <w:rPr>
          <w:rFonts w:ascii="Times New Roman" w:eastAsia="Arial Unicode MS" w:hAnsi="Times New Roman" w:cs="Times New Roman"/>
          <w:color w:val="00000A"/>
          <w:spacing w:val="-2"/>
          <w:kern w:val="1"/>
          <w:sz w:val="24"/>
          <w:szCs w:val="24"/>
        </w:rPr>
        <w:t xml:space="preserve">оплате труда рассчитываются как произведение средней стоимости единицы </w:t>
      </w:r>
      <w:r w:rsidRPr="008449C0">
        <w:rPr>
          <w:rFonts w:ascii="Times New Roman" w:eastAsia="Arial Unicode MS" w:hAnsi="Times New Roman" w:cs="Times New Roman"/>
          <w:color w:val="00000A"/>
          <w:kern w:val="1"/>
          <w:sz w:val="24"/>
          <w:szCs w:val="24"/>
        </w:rPr>
        <w:t xml:space="preserve">времени персонала на количество единиц времени, необходимых для </w:t>
      </w:r>
      <w:r w:rsidRPr="008449C0">
        <w:rPr>
          <w:rFonts w:ascii="Times New Roman" w:eastAsia="Arial Unicode MS" w:hAnsi="Times New Roman" w:cs="Times New Roman"/>
          <w:color w:val="00000A"/>
          <w:spacing w:val="-3"/>
          <w:kern w:val="1"/>
          <w:sz w:val="24"/>
          <w:szCs w:val="24"/>
        </w:rPr>
        <w:t xml:space="preserve">оказания единицы государственной услуги, с учетом стимулирующих выплат </w:t>
      </w:r>
      <w:r w:rsidRPr="008449C0">
        <w:rPr>
          <w:rFonts w:ascii="Times New Roman" w:eastAsia="Arial Unicode MS" w:hAnsi="Times New Roman" w:cs="Times New Roman"/>
          <w:color w:val="00000A"/>
          <w:kern w:val="1"/>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8449C0">
        <w:rPr>
          <w:rFonts w:ascii="Times New Roman" w:eastAsia="Arial Unicode MS" w:hAnsi="Times New Roman" w:cs="Times New Roman"/>
          <w:color w:val="00000A"/>
          <w:spacing w:val="-1"/>
          <w:kern w:val="1"/>
          <w:sz w:val="24"/>
          <w:szCs w:val="24"/>
        </w:rPr>
        <w:t xml:space="preserve">работу в районах Крайнего Севера и приравненных к ним местностях, </w:t>
      </w:r>
      <w:r w:rsidRPr="008449C0">
        <w:rPr>
          <w:rFonts w:ascii="Times New Roman" w:eastAsia="Arial Unicode MS" w:hAnsi="Times New Roman" w:cs="Times New Roman"/>
          <w:color w:val="00000A"/>
          <w:kern w:val="1"/>
          <w:sz w:val="24"/>
          <w:szCs w:val="24"/>
        </w:rPr>
        <w:t>установленных законодательством.</w:t>
      </w:r>
    </w:p>
    <w:p w:rsidR="000627EA" w:rsidRPr="008449C0" w:rsidRDefault="000627EA" w:rsidP="000627EA">
      <w:pPr>
        <w:shd w:val="clear" w:color="auto" w:fill="FFFFFF"/>
        <w:tabs>
          <w:tab w:val="left" w:pos="709"/>
          <w:tab w:val="left" w:pos="1224"/>
        </w:tabs>
        <w:suppressAutoHyphens/>
        <w:spacing w:after="0" w:line="240" w:lineRule="auto"/>
        <w:ind w:right="-1" w:firstLine="567"/>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spacing w:val="-2"/>
          <w:kern w:val="1"/>
          <w:sz w:val="24"/>
          <w:szCs w:val="24"/>
        </w:rPr>
        <w:t>Нормативные затраты на расходные материалы в соответствии со</w:t>
      </w:r>
      <w:r w:rsidR="006B3859">
        <w:rPr>
          <w:rFonts w:ascii="Times New Roman" w:eastAsia="Arial Unicode MS" w:hAnsi="Times New Roman" w:cs="Times New Roman"/>
          <w:color w:val="00000A"/>
          <w:spacing w:val="-2"/>
          <w:kern w:val="1"/>
          <w:sz w:val="24"/>
          <w:szCs w:val="24"/>
        </w:rPr>
        <w:t xml:space="preserve"> </w:t>
      </w:r>
      <w:r w:rsidRPr="008449C0">
        <w:rPr>
          <w:rFonts w:ascii="Times New Roman" w:eastAsia="Arial Unicode MS" w:hAnsi="Times New Roman" w:cs="Times New Roman"/>
          <w:color w:val="00000A"/>
          <w:spacing w:val="-2"/>
          <w:kern w:val="1"/>
          <w:sz w:val="24"/>
          <w:szCs w:val="24"/>
        </w:rPr>
        <w:t>стандартами качества оказания услуги рассчитываются как произведение</w:t>
      </w:r>
      <w:r w:rsidR="006B3859">
        <w:rPr>
          <w:rFonts w:ascii="Times New Roman" w:eastAsia="Arial Unicode MS" w:hAnsi="Times New Roman" w:cs="Times New Roman"/>
          <w:color w:val="00000A"/>
          <w:spacing w:val="-2"/>
          <w:kern w:val="1"/>
          <w:sz w:val="24"/>
          <w:szCs w:val="24"/>
        </w:rPr>
        <w:t xml:space="preserve"> </w:t>
      </w:r>
      <w:r w:rsidRPr="008449C0">
        <w:rPr>
          <w:rFonts w:ascii="Times New Roman" w:eastAsia="Arial Unicode MS" w:hAnsi="Times New Roman" w:cs="Times New Roman"/>
          <w:color w:val="00000A"/>
          <w:spacing w:val="-2"/>
          <w:kern w:val="1"/>
          <w:sz w:val="24"/>
          <w:szCs w:val="24"/>
        </w:rPr>
        <w:t>стоимости учебных материалов на их количество, необходимое для оказания</w:t>
      </w:r>
      <w:r w:rsidR="006B3859">
        <w:rPr>
          <w:rFonts w:ascii="Times New Roman" w:eastAsia="Arial Unicode MS" w:hAnsi="Times New Roman" w:cs="Times New Roman"/>
          <w:color w:val="00000A"/>
          <w:spacing w:val="-2"/>
          <w:kern w:val="1"/>
          <w:sz w:val="24"/>
          <w:szCs w:val="24"/>
        </w:rPr>
        <w:t xml:space="preserve"> </w:t>
      </w:r>
      <w:r w:rsidRPr="008449C0">
        <w:rPr>
          <w:rFonts w:ascii="Times New Roman" w:eastAsia="Arial Unicode MS" w:hAnsi="Times New Roman" w:cs="Times New Roman"/>
          <w:color w:val="00000A"/>
          <w:kern w:val="1"/>
          <w:sz w:val="24"/>
          <w:szCs w:val="24"/>
        </w:rPr>
        <w:t>единицы государственной услуги (выполнения работ) и определяется по видам организаций</w:t>
      </w:r>
      <w:r w:rsidRPr="008449C0">
        <w:rPr>
          <w:rFonts w:ascii="Times New Roman" w:eastAsia="Arial Unicode MS" w:hAnsi="Times New Roman" w:cs="Times New Roman"/>
          <w:color w:val="00000A"/>
          <w:spacing w:val="-3"/>
          <w:kern w:val="1"/>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627EA" w:rsidRPr="008449C0" w:rsidRDefault="000627EA" w:rsidP="000627EA">
      <w:pPr>
        <w:suppressAutoHyphens/>
        <w:spacing w:after="0" w:line="240" w:lineRule="auto"/>
        <w:ind w:firstLine="540"/>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w:t>
      </w:r>
      <w:r>
        <w:rPr>
          <w:rFonts w:ascii="Times New Roman" w:eastAsia="Arial Unicode MS" w:hAnsi="Times New Roman" w:cs="Times New Roman"/>
          <w:color w:val="00000A"/>
          <w:kern w:val="1"/>
          <w:sz w:val="24"/>
          <w:szCs w:val="24"/>
        </w:rPr>
        <w:t xml:space="preserve">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540"/>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реализация АОП начального общего образования обучающихся</w:t>
      </w:r>
      <w:r>
        <w:rPr>
          <w:rFonts w:ascii="Times New Roman" w:eastAsia="Arial Unicode MS" w:hAnsi="Times New Roman" w:cs="Times New Roman"/>
          <w:color w:val="00000A"/>
          <w:kern w:val="1"/>
          <w:sz w:val="24"/>
          <w:szCs w:val="24"/>
        </w:rPr>
        <w:t xml:space="preserve">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Pr>
          <w:rFonts w:ascii="Times New Roman" w:eastAsia="Arial Unicode MS" w:hAnsi="Times New Roman" w:cs="Times New Roman"/>
          <w:spacing w:val="-2"/>
          <w:kern w:val="1"/>
          <w:sz w:val="24"/>
          <w:szCs w:val="24"/>
        </w:rPr>
        <w:t xml:space="preserve"> </w:t>
      </w:r>
      <w:r w:rsidRPr="008449C0">
        <w:rPr>
          <w:rFonts w:ascii="Times New Roman" w:eastAsia="Arial Unicode MS" w:hAnsi="Times New Roman" w:cs="Times New Roman"/>
          <w:color w:val="00000A"/>
          <w:kern w:val="1"/>
          <w:sz w:val="24"/>
          <w:szCs w:val="24"/>
        </w:rPr>
        <w:t>может определяться по формуле:</w:t>
      </w:r>
    </w:p>
    <w:p w:rsidR="000627EA" w:rsidRPr="008449C0" w:rsidRDefault="000627EA" w:rsidP="000627EA">
      <w:pPr>
        <w:suppressAutoHyphens/>
        <w:spacing w:after="0" w:line="240" w:lineRule="auto"/>
        <w:ind w:firstLine="540"/>
        <w:jc w:val="both"/>
        <w:rPr>
          <w:rFonts w:ascii="Times New Roman" w:eastAsia="Arial Unicode MS" w:hAnsi="Times New Roman" w:cs="Times New Roman"/>
          <w:b/>
          <w:i/>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отгу</w:t>
      </w:r>
      <w:r w:rsidRPr="008449C0">
        <w:rPr>
          <w:rFonts w:ascii="Times New Roman" w:eastAsia="Arial Unicode MS" w:hAnsi="Times New Roman" w:cs="Times New Roman"/>
          <w:b/>
          <w:bCs/>
          <w:i/>
          <w:color w:val="00000A"/>
          <w:kern w:val="1"/>
          <w:sz w:val="24"/>
          <w:szCs w:val="24"/>
        </w:rPr>
        <w:t xml:space="preserve"> = ЗП</w:t>
      </w:r>
      <w:r w:rsidRPr="008449C0">
        <w:rPr>
          <w:rFonts w:ascii="Times New Roman" w:eastAsia="Arial Unicode MS" w:hAnsi="Times New Roman" w:cs="Times New Roman"/>
          <w:b/>
          <w:bCs/>
          <w:i/>
          <w:color w:val="00000A"/>
          <w:kern w:val="1"/>
          <w:sz w:val="24"/>
          <w:szCs w:val="24"/>
          <w:vertAlign w:val="superscript"/>
        </w:rPr>
        <w:t xml:space="preserve"> рег</w:t>
      </w:r>
      <w:r w:rsidRPr="008449C0">
        <w:rPr>
          <w:rFonts w:ascii="Times New Roman" w:eastAsia="Arial Unicode MS" w:hAnsi="Times New Roman" w:cs="Times New Roman"/>
          <w:b/>
          <w:bCs/>
          <w:i/>
          <w:color w:val="00000A"/>
          <w:kern w:val="1"/>
          <w:sz w:val="24"/>
          <w:szCs w:val="24"/>
          <w:vertAlign w:val="subscript"/>
        </w:rPr>
        <w:t>-1</w:t>
      </w:r>
      <w:r w:rsidRPr="008449C0">
        <w:rPr>
          <w:rFonts w:ascii="Times New Roman" w:eastAsia="Arial Unicode MS" w:hAnsi="Times New Roman" w:cs="Times New Roman"/>
          <w:b/>
          <w:bCs/>
          <w:i/>
          <w:color w:val="00000A"/>
          <w:kern w:val="1"/>
          <w:sz w:val="24"/>
          <w:szCs w:val="24"/>
        </w:rPr>
        <w:t xml:space="preserve"> * 12 * К</w:t>
      </w:r>
      <w:r w:rsidRPr="008449C0">
        <w:rPr>
          <w:rFonts w:ascii="Times New Roman" w:eastAsia="Arial Unicode MS" w:hAnsi="Times New Roman" w:cs="Times New Roman"/>
          <w:b/>
          <w:bCs/>
          <w:i/>
          <w:color w:val="00000A"/>
          <w:kern w:val="1"/>
          <w:sz w:val="24"/>
          <w:szCs w:val="24"/>
          <w:vertAlign w:val="superscript"/>
        </w:rPr>
        <w:t>овз</w:t>
      </w:r>
      <w:r w:rsidRPr="008449C0">
        <w:rPr>
          <w:rFonts w:ascii="Times New Roman" w:eastAsia="Arial Unicode MS" w:hAnsi="Times New Roman" w:cs="Times New Roman"/>
          <w:b/>
          <w:bCs/>
          <w:i/>
          <w:color w:val="00000A"/>
          <w:kern w:val="1"/>
          <w:sz w:val="24"/>
          <w:szCs w:val="24"/>
        </w:rPr>
        <w:t xml:space="preserve"> * К</w:t>
      </w:r>
      <w:r w:rsidRPr="008449C0">
        <w:rPr>
          <w:rFonts w:ascii="Times New Roman" w:eastAsia="Arial Unicode MS" w:hAnsi="Times New Roman" w:cs="Times New Roman"/>
          <w:b/>
          <w:bCs/>
          <w:i/>
          <w:color w:val="00000A"/>
          <w:kern w:val="1"/>
          <w:sz w:val="24"/>
          <w:szCs w:val="24"/>
          <w:vertAlign w:val="superscript"/>
        </w:rPr>
        <w:t>1</w:t>
      </w:r>
      <w:r w:rsidRPr="008449C0">
        <w:rPr>
          <w:rFonts w:ascii="Times New Roman" w:eastAsia="Arial Unicode MS" w:hAnsi="Times New Roman" w:cs="Times New Roman"/>
          <w:b/>
          <w:bCs/>
          <w:i/>
          <w:color w:val="00000A"/>
          <w:kern w:val="1"/>
          <w:sz w:val="24"/>
          <w:szCs w:val="24"/>
        </w:rPr>
        <w:t xml:space="preserve"> * К</w:t>
      </w:r>
      <w:r w:rsidRPr="008449C0">
        <w:rPr>
          <w:rFonts w:ascii="Times New Roman" w:eastAsia="Arial Unicode MS" w:hAnsi="Times New Roman" w:cs="Times New Roman"/>
          <w:b/>
          <w:bCs/>
          <w:i/>
          <w:color w:val="00000A"/>
          <w:kern w:val="1"/>
          <w:sz w:val="24"/>
          <w:szCs w:val="24"/>
          <w:vertAlign w:val="superscript"/>
        </w:rPr>
        <w:t>2</w:t>
      </w:r>
      <w:r w:rsidRPr="008449C0">
        <w:rPr>
          <w:rFonts w:ascii="Times New Roman" w:eastAsia="Arial Unicode MS" w:hAnsi="Times New Roman" w:cs="Times New Roman"/>
          <w:b/>
          <w:i/>
          <w:color w:val="00000A"/>
          <w:kern w:val="1"/>
          <w:sz w:val="24"/>
          <w:szCs w:val="24"/>
        </w:rPr>
        <w:t xml:space="preserve">, </w:t>
      </w:r>
      <w:r w:rsidRPr="008449C0">
        <w:rPr>
          <w:rFonts w:ascii="Times New Roman" w:eastAsia="Arial Unicode MS" w:hAnsi="Times New Roman" w:cs="Times New Roman"/>
          <w:b/>
          <w:bCs/>
          <w:i/>
          <w:iCs/>
          <w:color w:val="00000A"/>
          <w:kern w:val="1"/>
          <w:sz w:val="24"/>
          <w:szCs w:val="24"/>
        </w:rPr>
        <w:t>где:</w:t>
      </w:r>
    </w:p>
    <w:p w:rsidR="000627EA" w:rsidRPr="008449C0" w:rsidRDefault="000627EA" w:rsidP="000627EA">
      <w:pPr>
        <w:suppressAutoHyphens/>
        <w:spacing w:after="0" w:line="240" w:lineRule="auto"/>
        <w:ind w:firstLine="540"/>
        <w:jc w:val="both"/>
        <w:rPr>
          <w:rFonts w:ascii="Times New Roman" w:eastAsia="Arial Unicode MS" w:hAnsi="Times New Roman" w:cs="Times New Roman"/>
          <w:i/>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отгу</w:t>
      </w:r>
      <w:r w:rsidRPr="008449C0">
        <w:rPr>
          <w:rFonts w:ascii="Times New Roman" w:eastAsia="Arial Unicode MS" w:hAnsi="Times New Roman" w:cs="Times New Roman"/>
          <w:b/>
          <w:bCs/>
          <w:i/>
          <w:color w:val="00000A"/>
          <w:kern w:val="1"/>
          <w:sz w:val="24"/>
          <w:szCs w:val="24"/>
        </w:rPr>
        <w:t xml:space="preserve">- </w:t>
      </w:r>
      <w:r w:rsidRPr="008449C0">
        <w:rPr>
          <w:rFonts w:ascii="Times New Roman" w:eastAsia="Arial Unicode MS" w:hAnsi="Times New Roman" w:cs="Times New Roman"/>
          <w:bCs/>
          <w:color w:val="00000A"/>
          <w:kern w:val="1"/>
          <w:sz w:val="24"/>
          <w:szCs w:val="24"/>
        </w:rPr>
        <w:t>н</w:t>
      </w:r>
      <w:r w:rsidRPr="008449C0">
        <w:rPr>
          <w:rFonts w:ascii="Times New Roman" w:eastAsia="Arial Unicode MS" w:hAnsi="Times New Roman" w:cs="Times New Roman"/>
          <w:color w:val="00000A"/>
          <w:kern w:val="1"/>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w:t>
      </w:r>
      <w:r>
        <w:rPr>
          <w:rFonts w:ascii="Times New Roman" w:eastAsia="Arial Unicode MS" w:hAnsi="Times New Roman" w:cs="Times New Roman"/>
          <w:color w:val="00000A"/>
          <w:kern w:val="1"/>
          <w:sz w:val="24"/>
          <w:szCs w:val="24"/>
        </w:rPr>
        <w:t xml:space="preserve"> </w:t>
      </w:r>
      <w:r w:rsidRPr="008449C0">
        <w:rPr>
          <w:rFonts w:ascii="Times New Roman" w:eastAsia="Arial Unicode MS" w:hAnsi="Times New Roman" w:cs="Times New Roman"/>
          <w:spacing w:val="-2"/>
          <w:kern w:val="1"/>
          <w:sz w:val="24"/>
          <w:szCs w:val="24"/>
        </w:rPr>
        <w:t xml:space="preserve">с </w:t>
      </w:r>
      <w:r>
        <w:rPr>
          <w:rFonts w:ascii="Times New Roman" w:eastAsia="Arial Unicode MS" w:hAnsi="Times New Roman" w:cs="Times New Roman"/>
          <w:spacing w:val="-2"/>
          <w:kern w:val="1"/>
          <w:sz w:val="24"/>
          <w:szCs w:val="24"/>
        </w:rPr>
        <w:t>ЗП</w:t>
      </w:r>
      <w:r w:rsidRPr="008449C0">
        <w:rPr>
          <w:rFonts w:ascii="Times New Roman" w:eastAsia="Arial Unicode MS" w:hAnsi="Times New Roman" w:cs="Times New Roman"/>
          <w:spacing w:val="-2"/>
          <w:kern w:val="1"/>
          <w:sz w:val="24"/>
          <w:szCs w:val="24"/>
        </w:rPr>
        <w:t>Р</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ЗП</w:t>
      </w:r>
      <w:r w:rsidRPr="008449C0">
        <w:rPr>
          <w:rFonts w:ascii="Times New Roman" w:eastAsia="Arial Unicode MS" w:hAnsi="Times New Roman" w:cs="Times New Roman"/>
          <w:b/>
          <w:bCs/>
          <w:i/>
          <w:color w:val="00000A"/>
          <w:kern w:val="1"/>
          <w:sz w:val="24"/>
          <w:szCs w:val="24"/>
          <w:vertAlign w:val="superscript"/>
        </w:rPr>
        <w:t xml:space="preserve"> рег</w:t>
      </w:r>
      <w:r w:rsidRPr="008449C0">
        <w:rPr>
          <w:rFonts w:ascii="Times New Roman" w:eastAsia="Arial Unicode MS" w:hAnsi="Times New Roman" w:cs="Times New Roman"/>
          <w:b/>
          <w:bCs/>
          <w:i/>
          <w:color w:val="00000A"/>
          <w:kern w:val="1"/>
          <w:sz w:val="24"/>
          <w:szCs w:val="24"/>
          <w:vertAlign w:val="subscript"/>
        </w:rPr>
        <w:t>-1</w:t>
      </w:r>
      <w:r w:rsidRPr="008449C0">
        <w:rPr>
          <w:rFonts w:ascii="Times New Roman" w:eastAsia="Arial Unicode MS" w:hAnsi="Times New Roman" w:cs="Times New Roman"/>
          <w:i/>
          <w:color w:val="00000A"/>
          <w:kern w:val="1"/>
          <w:sz w:val="24"/>
          <w:szCs w:val="24"/>
        </w:rPr>
        <w:t xml:space="preserve">– </w:t>
      </w:r>
      <w:r w:rsidRPr="008449C0">
        <w:rPr>
          <w:rFonts w:ascii="Times New Roman" w:eastAsia="Arial Unicode MS" w:hAnsi="Times New Roman" w:cs="Times New Roman"/>
          <w:color w:val="00000A"/>
          <w:kern w:val="1"/>
          <w:sz w:val="24"/>
          <w:szCs w:val="24"/>
        </w:rPr>
        <w:t>среднемесячная заработная плата в экономике соответствующего региона в предшествующем году, руб./мес.;</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Cs/>
          <w:i/>
          <w:color w:val="00000A"/>
          <w:kern w:val="1"/>
          <w:sz w:val="24"/>
          <w:szCs w:val="24"/>
        </w:rPr>
        <w:t xml:space="preserve">12 </w:t>
      </w:r>
      <w:r w:rsidRPr="008449C0">
        <w:rPr>
          <w:rFonts w:ascii="Times New Roman" w:eastAsia="Arial Unicode MS" w:hAnsi="Times New Roman" w:cs="Times New Roman"/>
          <w:i/>
          <w:color w:val="00000A"/>
          <w:kern w:val="1"/>
          <w:sz w:val="24"/>
          <w:szCs w:val="24"/>
        </w:rPr>
        <w:t xml:space="preserve">– </w:t>
      </w:r>
      <w:r w:rsidRPr="008449C0">
        <w:rPr>
          <w:rFonts w:ascii="Times New Roman" w:eastAsia="Arial Unicode MS" w:hAnsi="Times New Roman" w:cs="Times New Roman"/>
          <w:color w:val="00000A"/>
          <w:kern w:val="1"/>
          <w:sz w:val="24"/>
          <w:szCs w:val="24"/>
        </w:rPr>
        <w:t>количество месяцев в году;</w:t>
      </w:r>
    </w:p>
    <w:p w:rsidR="000627EA" w:rsidRPr="008449C0" w:rsidRDefault="000627EA" w:rsidP="000627EA">
      <w:pPr>
        <w:tabs>
          <w:tab w:val="left" w:pos="709"/>
        </w:tabs>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i/>
          <w:color w:val="00000A"/>
          <w:kern w:val="1"/>
          <w:sz w:val="24"/>
          <w:szCs w:val="24"/>
        </w:rPr>
        <w:t>K</w:t>
      </w:r>
      <w:r w:rsidRPr="008449C0">
        <w:rPr>
          <w:rFonts w:ascii="Times New Roman" w:eastAsia="Arial Unicode MS" w:hAnsi="Times New Roman" w:cs="Times New Roman"/>
          <w:i/>
          <w:color w:val="00000A"/>
          <w:kern w:val="1"/>
          <w:sz w:val="24"/>
          <w:szCs w:val="24"/>
          <w:vertAlign w:val="superscript"/>
        </w:rPr>
        <w:t>ОВЗ</w:t>
      </w:r>
      <w:r w:rsidRPr="008449C0">
        <w:rPr>
          <w:rFonts w:ascii="Times New Roman" w:eastAsia="Arial Unicode MS" w:hAnsi="Times New Roman" w:cs="Times New Roman"/>
          <w:i/>
          <w:color w:val="00000A"/>
          <w:kern w:val="1"/>
          <w:sz w:val="24"/>
          <w:szCs w:val="24"/>
        </w:rPr>
        <w:t xml:space="preserve"> – </w:t>
      </w:r>
      <w:r w:rsidRPr="008449C0">
        <w:rPr>
          <w:rFonts w:ascii="Times New Roman" w:eastAsia="Arial Unicode MS" w:hAnsi="Times New Roman" w:cs="Times New Roman"/>
          <w:color w:val="00000A"/>
          <w:kern w:val="1"/>
          <w:sz w:val="24"/>
          <w:szCs w:val="24"/>
        </w:rPr>
        <w:t>коэффициент, учитывающий специфику образовательной программы или категорию обучающихся (при их наличии);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i/>
          <w:color w:val="00000A"/>
          <w:kern w:val="1"/>
          <w:sz w:val="24"/>
          <w:szCs w:val="24"/>
        </w:rPr>
      </w:pPr>
      <w:r w:rsidRPr="008449C0">
        <w:rPr>
          <w:rFonts w:ascii="Times New Roman" w:eastAsia="Arial Unicode MS" w:hAnsi="Times New Roman" w:cs="Times New Roman"/>
          <w:bCs/>
          <w:i/>
          <w:iCs/>
          <w:color w:val="00000A"/>
          <w:kern w:val="1"/>
          <w:sz w:val="24"/>
          <w:szCs w:val="24"/>
          <w:lang w:val="en-US"/>
        </w:rPr>
        <w:t>K</w:t>
      </w:r>
      <w:r w:rsidRPr="008449C0">
        <w:rPr>
          <w:rFonts w:ascii="Times New Roman" w:eastAsia="Arial Unicode MS" w:hAnsi="Times New Roman" w:cs="Times New Roman"/>
          <w:bCs/>
          <w:i/>
          <w:iCs/>
          <w:color w:val="00000A"/>
          <w:kern w:val="1"/>
          <w:sz w:val="24"/>
          <w:szCs w:val="24"/>
          <w:vertAlign w:val="superscript"/>
        </w:rPr>
        <w:t>1</w:t>
      </w:r>
      <w:r w:rsidRPr="008449C0">
        <w:rPr>
          <w:rFonts w:ascii="Times New Roman" w:eastAsia="Arial Unicode MS" w:hAnsi="Times New Roman" w:cs="Times New Roman"/>
          <w:i/>
          <w:color w:val="00000A"/>
          <w:kern w:val="1"/>
          <w:sz w:val="24"/>
          <w:szCs w:val="24"/>
        </w:rPr>
        <w:t xml:space="preserve">– </w:t>
      </w:r>
      <w:r w:rsidRPr="008449C0">
        <w:rPr>
          <w:rFonts w:ascii="Times New Roman" w:eastAsia="Arial Unicode MS" w:hAnsi="Times New Roman" w:cs="Times New Roman"/>
          <w:color w:val="00000A"/>
          <w:kern w:val="1"/>
          <w:sz w:val="24"/>
          <w:szCs w:val="24"/>
        </w:rPr>
        <w:t>коэффициент страховых взносов на выплаты по оплате труда. Значение коэффициента – 1,302;</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Cs/>
          <w:i/>
          <w:iCs/>
          <w:color w:val="00000A"/>
          <w:kern w:val="1"/>
          <w:sz w:val="24"/>
          <w:szCs w:val="24"/>
          <w:lang w:val="en-US"/>
        </w:rPr>
        <w:t>K</w:t>
      </w:r>
      <w:r w:rsidRPr="008449C0">
        <w:rPr>
          <w:rFonts w:ascii="Times New Roman" w:eastAsia="Arial Unicode MS" w:hAnsi="Times New Roman" w:cs="Times New Roman"/>
          <w:bCs/>
          <w:i/>
          <w:iCs/>
          <w:color w:val="00000A"/>
          <w:kern w:val="1"/>
          <w:sz w:val="24"/>
          <w:szCs w:val="24"/>
          <w:vertAlign w:val="superscript"/>
        </w:rPr>
        <w:t>2</w:t>
      </w:r>
      <w:r w:rsidRPr="008449C0">
        <w:rPr>
          <w:rFonts w:ascii="Times New Roman" w:eastAsia="Arial Unicode MS" w:hAnsi="Times New Roman" w:cs="Times New Roman"/>
          <w:i/>
          <w:color w:val="00000A"/>
          <w:kern w:val="1"/>
          <w:sz w:val="24"/>
          <w:szCs w:val="24"/>
        </w:rPr>
        <w:t xml:space="preserve">– </w:t>
      </w:r>
      <w:r w:rsidRPr="008449C0">
        <w:rPr>
          <w:rFonts w:ascii="Times New Roman" w:eastAsia="Arial Unicode MS" w:hAnsi="Times New Roman" w:cs="Times New Roman"/>
          <w:color w:val="00000A"/>
          <w:kern w:val="1"/>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он=</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отпп</w:t>
      </w:r>
      <w:r w:rsidRPr="008449C0">
        <w:rPr>
          <w:rFonts w:ascii="Times New Roman" w:eastAsia="Arial Unicode MS" w:hAnsi="Times New Roman" w:cs="Times New Roman"/>
          <w:b/>
          <w:bCs/>
          <w:i/>
          <w:color w:val="00000A"/>
          <w:kern w:val="1"/>
          <w:sz w:val="24"/>
          <w:szCs w:val="24"/>
        </w:rPr>
        <w:t>+ НЗ</w:t>
      </w:r>
      <w:r w:rsidRPr="008449C0">
        <w:rPr>
          <w:rFonts w:ascii="Times New Roman" w:eastAsia="Arial Unicode MS" w:hAnsi="Times New Roman" w:cs="Times New Roman"/>
          <w:b/>
          <w:bCs/>
          <w:i/>
          <w:color w:val="00000A"/>
          <w:kern w:val="1"/>
          <w:sz w:val="24"/>
          <w:szCs w:val="24"/>
          <w:vertAlign w:val="subscript"/>
        </w:rPr>
        <w:t>ком</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пк</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 xml:space="preserve">ни </w:t>
      </w:r>
      <w:r w:rsidRPr="008449C0">
        <w:rPr>
          <w:rFonts w:ascii="Times New Roman" w:eastAsia="Arial Unicode MS" w:hAnsi="Times New Roman" w:cs="Times New Roman"/>
          <w:b/>
          <w:bCs/>
          <w:i/>
          <w:color w:val="00000A"/>
          <w:kern w:val="1"/>
          <w:sz w:val="24"/>
          <w:szCs w:val="24"/>
        </w:rPr>
        <w:t>+ НЗ</w:t>
      </w:r>
      <w:r w:rsidRPr="008449C0">
        <w:rPr>
          <w:rFonts w:ascii="Times New Roman" w:eastAsia="Arial Unicode MS" w:hAnsi="Times New Roman" w:cs="Times New Roman"/>
          <w:b/>
          <w:bCs/>
          <w:i/>
          <w:color w:val="00000A"/>
          <w:kern w:val="1"/>
          <w:sz w:val="24"/>
          <w:szCs w:val="24"/>
          <w:vertAlign w:val="subscript"/>
        </w:rPr>
        <w:t>ди</w:t>
      </w:r>
      <w:r w:rsidRPr="008449C0">
        <w:rPr>
          <w:rFonts w:ascii="Times New Roman" w:eastAsia="Arial Unicode MS" w:hAnsi="Times New Roman" w:cs="Times New Roman"/>
          <w:b/>
          <w:bCs/>
          <w:i/>
          <w:color w:val="00000A"/>
          <w:kern w:val="1"/>
          <w:sz w:val="24"/>
          <w:szCs w:val="24"/>
        </w:rPr>
        <w:t>+ НЗ</w:t>
      </w:r>
      <w:r w:rsidRPr="008449C0">
        <w:rPr>
          <w:rFonts w:ascii="Times New Roman" w:eastAsia="Arial Unicode MS" w:hAnsi="Times New Roman" w:cs="Times New Roman"/>
          <w:b/>
          <w:bCs/>
          <w:i/>
          <w:color w:val="00000A"/>
          <w:kern w:val="1"/>
          <w:sz w:val="24"/>
          <w:szCs w:val="24"/>
          <w:vertAlign w:val="subscript"/>
        </w:rPr>
        <w:t>вс</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тр</w:t>
      </w:r>
      <w:r w:rsidRPr="008449C0">
        <w:rPr>
          <w:rFonts w:ascii="Times New Roman" w:eastAsia="Arial Unicode MS" w:hAnsi="Times New Roman" w:cs="Times New Roman"/>
          <w:b/>
          <w:bCs/>
          <w:i/>
          <w:color w:val="00000A"/>
          <w:kern w:val="1"/>
          <w:sz w:val="24"/>
          <w:szCs w:val="24"/>
        </w:rPr>
        <w:t xml:space="preserve">+ 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пр</w:t>
      </w:r>
      <w:r w:rsidRPr="008449C0">
        <w:rPr>
          <w:rFonts w:ascii="Times New Roman" w:eastAsia="Arial Unicode MS" w:hAnsi="Times New Roman" w:cs="Times New Roman"/>
          <w:color w:val="00000A"/>
          <w:kern w:val="1"/>
          <w:sz w:val="24"/>
          <w:szCs w:val="24"/>
        </w:rPr>
        <w:t xml:space="preserve"> , где</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отпп</w:t>
      </w:r>
      <w:r w:rsidRPr="008449C0">
        <w:rPr>
          <w:rFonts w:ascii="Times New Roman" w:eastAsia="Arial Unicode MS" w:hAnsi="Times New Roman" w:cs="Times New Roman"/>
          <w:color w:val="00000A"/>
          <w:kern w:val="1"/>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w:t>
      </w:r>
      <w:r w:rsidRPr="008449C0">
        <w:rPr>
          <w:rFonts w:ascii="Times New Roman" w:eastAsia="Arial Unicode MS" w:hAnsi="Times New Roman" w:cs="Times New Roman"/>
          <w:color w:val="00000A"/>
          <w:kern w:val="1"/>
          <w:sz w:val="24"/>
          <w:szCs w:val="24"/>
        </w:rPr>
        <w:lastRenderedPageBreak/>
        <w:t xml:space="preserve">оказании государственной услуги), в соответствии с кадровыми и материально-техническими условиями с учетом специфики обучающихся по АОП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пк</w:t>
      </w:r>
      <w:r w:rsidRPr="008449C0">
        <w:rPr>
          <w:rFonts w:ascii="Times New Roman" w:eastAsia="Arial Unicode MS" w:hAnsi="Times New Roman" w:cs="Times New Roman"/>
          <w:color w:val="00000A"/>
          <w:kern w:val="1"/>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ком</w:t>
      </w:r>
      <w:r w:rsidRPr="008449C0">
        <w:rPr>
          <w:rFonts w:ascii="Times New Roman" w:eastAsia="Arial Unicode MS" w:hAnsi="Times New Roman" w:cs="Times New Roman"/>
          <w:color w:val="00000A"/>
          <w:kern w:val="1"/>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ни</w:t>
      </w:r>
      <w:r w:rsidRPr="008449C0">
        <w:rPr>
          <w:rFonts w:ascii="Times New Roman" w:eastAsia="Arial Unicode MS" w:hAnsi="Times New Roman" w:cs="Times New Roman"/>
          <w:color w:val="00000A"/>
          <w:kern w:val="1"/>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ди</w:t>
      </w:r>
      <w:r w:rsidRPr="008449C0">
        <w:rPr>
          <w:rFonts w:ascii="Times New Roman" w:eastAsia="Arial Unicode MS" w:hAnsi="Times New Roman" w:cs="Times New Roman"/>
          <w:color w:val="00000A"/>
          <w:kern w:val="1"/>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НЗ</w:t>
      </w:r>
      <w:r w:rsidRPr="008449C0">
        <w:rPr>
          <w:rFonts w:ascii="Times New Roman" w:eastAsia="Arial Unicode MS" w:hAnsi="Times New Roman" w:cs="Times New Roman"/>
          <w:b/>
          <w:bCs/>
          <w:i/>
          <w:color w:val="00000A"/>
          <w:kern w:val="1"/>
          <w:sz w:val="24"/>
          <w:szCs w:val="24"/>
          <w:vertAlign w:val="subscript"/>
        </w:rPr>
        <w:t>вс</w:t>
      </w:r>
      <w:r w:rsidRPr="008449C0">
        <w:rPr>
          <w:rFonts w:ascii="Times New Roman" w:eastAsia="Arial Unicode MS" w:hAnsi="Times New Roman" w:cs="Times New Roman"/>
          <w:color w:val="00000A"/>
          <w:kern w:val="1"/>
          <w:sz w:val="24"/>
          <w:szCs w:val="24"/>
        </w:rPr>
        <w:t xml:space="preserve"> - нормативные затраты на приобретение услуг связи;</w:t>
      </w:r>
    </w:p>
    <w:p w:rsidR="000627EA" w:rsidRPr="008449C0" w:rsidRDefault="000627EA" w:rsidP="000627EA">
      <w:pPr>
        <w:tabs>
          <w:tab w:val="left" w:pos="8222"/>
        </w:tabs>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тр</w:t>
      </w:r>
      <w:r w:rsidRPr="008449C0">
        <w:rPr>
          <w:rFonts w:ascii="Times New Roman" w:eastAsia="Arial Unicode MS" w:hAnsi="Times New Roman" w:cs="Times New Roman"/>
          <w:color w:val="00000A"/>
          <w:kern w:val="1"/>
          <w:sz w:val="24"/>
          <w:szCs w:val="24"/>
        </w:rPr>
        <w:t xml:space="preserve">- нормативные затраты на приобретение транспортных услуг по АОП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 xml:space="preserve"> (в соответствии с кадровыми и материально-техническими условиями с учетом специфики обучающихся);</w:t>
      </w:r>
    </w:p>
    <w:p w:rsidR="000627EA" w:rsidRPr="008449C0" w:rsidRDefault="000627EA" w:rsidP="000627EA">
      <w:pPr>
        <w:tabs>
          <w:tab w:val="left" w:pos="8222"/>
        </w:tabs>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b/>
          <w:bCs/>
          <w:i/>
          <w:color w:val="00000A"/>
          <w:kern w:val="1"/>
          <w:sz w:val="24"/>
          <w:szCs w:val="24"/>
        </w:rPr>
        <w:t xml:space="preserve">НЗ </w:t>
      </w:r>
      <w:r w:rsidRPr="008449C0">
        <w:rPr>
          <w:rFonts w:ascii="Times New Roman" w:eastAsia="Arial Unicode MS" w:hAnsi="Times New Roman" w:cs="Times New Roman"/>
          <w:b/>
          <w:bCs/>
          <w:i/>
          <w:color w:val="00000A"/>
          <w:kern w:val="1"/>
          <w:sz w:val="24"/>
          <w:szCs w:val="24"/>
          <w:vertAlign w:val="superscript"/>
          <w:lang w:val="en-US"/>
        </w:rPr>
        <w:t>j</w:t>
      </w:r>
      <w:r w:rsidRPr="008449C0">
        <w:rPr>
          <w:rFonts w:ascii="Times New Roman" w:eastAsia="Arial Unicode MS" w:hAnsi="Times New Roman" w:cs="Times New Roman"/>
          <w:b/>
          <w:bCs/>
          <w:i/>
          <w:color w:val="00000A"/>
          <w:kern w:val="1"/>
          <w:sz w:val="24"/>
          <w:szCs w:val="24"/>
          <w:vertAlign w:val="subscript"/>
        </w:rPr>
        <w:t>пр</w:t>
      </w:r>
      <w:r w:rsidRPr="008449C0">
        <w:rPr>
          <w:rFonts w:ascii="Times New Roman" w:eastAsia="Arial Unicode MS" w:hAnsi="Times New Roman" w:cs="Times New Roman"/>
          <w:color w:val="00000A"/>
          <w:kern w:val="1"/>
          <w:sz w:val="24"/>
          <w:szCs w:val="24"/>
        </w:rPr>
        <w:t xml:space="preserve"> - прочие нормативные затраты на общехозяйственные нужды по АОП типа </w:t>
      </w:r>
      <w:r w:rsidRPr="008449C0">
        <w:rPr>
          <w:rFonts w:ascii="Times New Roman" w:eastAsia="Arial Unicode MS" w:hAnsi="Times New Roman" w:cs="Times New Roman"/>
          <w:color w:val="00000A"/>
          <w:kern w:val="1"/>
          <w:sz w:val="24"/>
          <w:szCs w:val="24"/>
          <w:lang w:val="en-US"/>
        </w:rPr>
        <w:t>j</w:t>
      </w:r>
      <w:r w:rsidRPr="008449C0">
        <w:rPr>
          <w:rFonts w:ascii="Times New Roman" w:eastAsia="Arial Unicode MS" w:hAnsi="Times New Roman" w:cs="Times New Roman"/>
          <w:color w:val="00000A"/>
          <w:kern w:val="1"/>
          <w:sz w:val="24"/>
          <w:szCs w:val="24"/>
        </w:rPr>
        <w:t xml:space="preserve"> (в соответствии с кадровыми и материально-техническими условиями с учетом специфики обучающихся).</w:t>
      </w:r>
    </w:p>
    <w:p w:rsidR="000627EA" w:rsidRPr="008449C0" w:rsidRDefault="000627EA" w:rsidP="000627EA">
      <w:pPr>
        <w:tabs>
          <w:tab w:val="left" w:pos="8222"/>
        </w:tabs>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8449C0">
        <w:rPr>
          <w:rFonts w:ascii="Times New Roman" w:eastAsia="Arial Unicode MS" w:hAnsi="Times New Roman" w:cs="Times New Roman"/>
          <w:color w:val="00000A"/>
          <w:spacing w:val="-2"/>
          <w:kern w:val="1"/>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449C0">
        <w:rPr>
          <w:rFonts w:ascii="Times New Roman" w:eastAsia="Arial Unicode MS" w:hAnsi="Times New Roman" w:cs="Times New Roman"/>
          <w:color w:val="00000A"/>
          <w:kern w:val="1"/>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2) нормативные затраты на горячее водоснабжение;</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содержание недвижимого имущества включают в себя:</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lastRenderedPageBreak/>
        <w:t>- нормативные затраты на эксплуатацию системы охранной сигнализации и противопожарной безопасности;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нормативные затраты на аренду недвижимого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нормативные затраты на проведение текущего ремонта объектов недвижимого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нормативные затраты на содержание прилегающих территорий в соответствии с утвержденными санитарными правилами и нормами;</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 прочие нормативные затраты на содержание недвижимого имущества.</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627EA" w:rsidRPr="008449C0" w:rsidRDefault="000627EA" w:rsidP="000627EA">
      <w:pPr>
        <w:suppressAutoHyphens/>
        <w:spacing w:after="0" w:line="240" w:lineRule="auto"/>
        <w:ind w:firstLine="709"/>
        <w:jc w:val="both"/>
        <w:rPr>
          <w:rFonts w:ascii="Times New Roman" w:eastAsia="Arial Unicode MS" w:hAnsi="Times New Roman" w:cs="Times New Roman"/>
          <w:color w:val="00000A"/>
          <w:kern w:val="1"/>
          <w:sz w:val="24"/>
          <w:szCs w:val="24"/>
        </w:rPr>
      </w:pPr>
      <w:r w:rsidRPr="008449C0">
        <w:rPr>
          <w:rFonts w:ascii="Times New Roman" w:eastAsia="Arial Unicode MS" w:hAnsi="Times New Roman" w:cs="Times New Roman"/>
          <w:color w:val="00000A"/>
          <w:kern w:val="1"/>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627EA" w:rsidRPr="008449C0" w:rsidRDefault="000627EA" w:rsidP="000627EA">
      <w:pPr>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color w:val="00000A"/>
          <w:kern w:val="28"/>
          <w:sz w:val="24"/>
          <w:szCs w:val="24"/>
        </w:rPr>
      </w:pPr>
      <w:r w:rsidRPr="008449C0">
        <w:rPr>
          <w:rFonts w:ascii="Times New Roman" w:eastAsia="Arial Unicode MS" w:hAnsi="Times New Roman" w:cs="Times New Roman"/>
          <w:b/>
          <w:color w:val="00000A"/>
          <w:kern w:val="28"/>
          <w:sz w:val="24"/>
          <w:szCs w:val="24"/>
        </w:rPr>
        <w:t>Материально-технические условия</w:t>
      </w:r>
    </w:p>
    <w:p w:rsidR="000627EA" w:rsidRPr="008449C0" w:rsidRDefault="000627EA" w:rsidP="000627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449C0">
        <w:rPr>
          <w:rFonts w:ascii="Times New Roman" w:eastAsia="Times New Roman" w:hAnsi="Times New Roman" w:cs="Times New Roman"/>
          <w:iCs/>
          <w:color w:val="000000"/>
          <w:sz w:val="24"/>
          <w:szCs w:val="24"/>
        </w:rPr>
        <w:t>Материально-технические условия -</w:t>
      </w:r>
      <w:r w:rsidRPr="008449C0">
        <w:rPr>
          <w:rFonts w:ascii="Times New Roman" w:eastAsia="Times New Roman" w:hAnsi="Times New Roman" w:cs="Times New Roman"/>
          <w:color w:val="000000"/>
          <w:sz w:val="24"/>
          <w:szCs w:val="24"/>
        </w:rPr>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w:t>
      </w:r>
      <w:r>
        <w:rPr>
          <w:rFonts w:ascii="Times New Roman" w:eastAsia="Times New Roman" w:hAnsi="Times New Roman" w:cs="Times New Roman"/>
          <w:color w:val="000000"/>
          <w:sz w:val="24"/>
          <w:szCs w:val="24"/>
        </w:rPr>
        <w:t>ЗП</w:t>
      </w:r>
      <w:r w:rsidRPr="008449C0">
        <w:rPr>
          <w:rFonts w:ascii="Times New Roman" w:eastAsia="Times New Roman" w:hAnsi="Times New Roman" w:cs="Times New Roman"/>
          <w:color w:val="000000"/>
          <w:sz w:val="24"/>
          <w:szCs w:val="24"/>
        </w:rPr>
        <w:t>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 xml:space="preserve">организации пространства, в котором обучается учащийся с </w:t>
      </w:r>
      <w:r>
        <w:rPr>
          <w:rFonts w:ascii="Times New Roman" w:eastAsia="Times New Roman" w:hAnsi="Times New Roman" w:cs="Times New Roman"/>
          <w:sz w:val="24"/>
          <w:szCs w:val="24"/>
        </w:rPr>
        <w:t>ЗП</w:t>
      </w:r>
      <w:r w:rsidRPr="008449C0">
        <w:rPr>
          <w:rFonts w:ascii="Times New Roman" w:eastAsia="Times New Roman" w:hAnsi="Times New Roman" w:cs="Times New Roman"/>
          <w:sz w:val="24"/>
          <w:szCs w:val="24"/>
        </w:rPr>
        <w:t>Р;</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организации временного режима обучения;</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 xml:space="preserve">техническим средствам комфортного доступа обучающихся с </w:t>
      </w:r>
      <w:r>
        <w:rPr>
          <w:rFonts w:ascii="Times New Roman" w:eastAsia="Times New Roman" w:hAnsi="Times New Roman" w:cs="Times New Roman"/>
          <w:sz w:val="24"/>
          <w:szCs w:val="24"/>
        </w:rPr>
        <w:t>ЗП</w:t>
      </w:r>
      <w:r w:rsidRPr="008449C0">
        <w:rPr>
          <w:rFonts w:ascii="Times New Roman" w:eastAsia="Times New Roman" w:hAnsi="Times New Roman" w:cs="Times New Roman"/>
          <w:sz w:val="24"/>
          <w:szCs w:val="24"/>
        </w:rPr>
        <w:t xml:space="preserve">Р к образованию;  </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0627EA" w:rsidRPr="008449C0" w:rsidRDefault="000627EA" w:rsidP="000627EA">
      <w:p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8449C0">
        <w:rPr>
          <w:rFonts w:ascii="Times New Roman" w:eastAsia="Times New Roman" w:hAnsi="Times New Roman" w:cs="Times New Roman"/>
          <w:sz w:val="24"/>
          <w:szCs w:val="24"/>
        </w:rP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w:t>
      </w:r>
      <w:r>
        <w:rPr>
          <w:rFonts w:ascii="Times New Roman" w:eastAsia="Times New Roman" w:hAnsi="Times New Roman" w:cs="Times New Roman"/>
          <w:sz w:val="24"/>
          <w:szCs w:val="24"/>
        </w:rPr>
        <w:t>ЗП</w:t>
      </w:r>
      <w:r w:rsidRPr="008449C0">
        <w:rPr>
          <w:rFonts w:ascii="Times New Roman" w:eastAsia="Times New Roman" w:hAnsi="Times New Roman" w:cs="Times New Roman"/>
          <w:sz w:val="24"/>
          <w:szCs w:val="24"/>
        </w:rPr>
        <w:t>Р.</w:t>
      </w:r>
    </w:p>
    <w:p w:rsidR="000627EA" w:rsidRPr="008449C0" w:rsidRDefault="000627EA" w:rsidP="000627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449C0">
        <w:rPr>
          <w:rFonts w:ascii="Times New Roman" w:eastAsia="Times New Roman" w:hAnsi="Times New Roman" w:cs="Times New Roman"/>
          <w:color w:val="000000"/>
          <w:sz w:val="24"/>
          <w:szCs w:val="24"/>
        </w:rPr>
        <w:t xml:space="preserve">Предусматривается материально-техническая поддержка, в том числе </w:t>
      </w:r>
      <w:r w:rsidRPr="008449C0">
        <w:rPr>
          <w:rFonts w:ascii="Times New Roman" w:eastAsia="Times New Roman" w:hAnsi="Times New Roman" w:cs="Times New Roman"/>
          <w:b/>
          <w:color w:val="000000"/>
          <w:sz w:val="24"/>
          <w:szCs w:val="24"/>
        </w:rPr>
        <w:t>сетевая</w:t>
      </w:r>
      <w:r w:rsidRPr="008449C0">
        <w:rPr>
          <w:rFonts w:ascii="Times New Roman" w:eastAsia="Times New Roman" w:hAnsi="Times New Roman" w:cs="Times New Roman"/>
          <w:color w:val="000000"/>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eastAsia="Times New Roman" w:hAnsi="Times New Roman" w:cs="Times New Roman"/>
          <w:color w:val="000000"/>
          <w:sz w:val="24"/>
          <w:szCs w:val="24"/>
        </w:rPr>
        <w:t>ЗП</w:t>
      </w:r>
      <w:r w:rsidRPr="008449C0">
        <w:rPr>
          <w:rFonts w:ascii="Times New Roman" w:eastAsia="Times New Roman" w:hAnsi="Times New Roman" w:cs="Times New Roman"/>
          <w:color w:val="000000"/>
          <w:sz w:val="24"/>
          <w:szCs w:val="24"/>
        </w:rPr>
        <w:t xml:space="preserve">Р. </w:t>
      </w:r>
      <w:r w:rsidRPr="008449C0">
        <w:rPr>
          <w:rFonts w:ascii="Times New Roman" w:eastAsia="Times New Roman" w:hAnsi="Times New Roman" w:cs="Times New Roman"/>
          <w:iCs/>
          <w:color w:val="000000"/>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627EA" w:rsidRDefault="000627EA" w:rsidP="000627EA">
      <w:pPr>
        <w:widowControl w:val="0"/>
        <w:tabs>
          <w:tab w:val="left" w:pos="0"/>
        </w:tabs>
        <w:suppressAutoHyphens/>
        <w:spacing w:after="0" w:line="240" w:lineRule="auto"/>
        <w:ind w:firstLine="709"/>
        <w:jc w:val="both"/>
        <w:rPr>
          <w:rFonts w:ascii="Times New Roman" w:eastAsia="Times New Roman" w:hAnsi="Times New Roman" w:cs="Times New Roman"/>
          <w:sz w:val="24"/>
          <w:szCs w:val="24"/>
        </w:rPr>
      </w:pPr>
      <w:r w:rsidRPr="008449C0">
        <w:rPr>
          <w:rFonts w:ascii="Times New Roman" w:eastAsia="Arial Unicode MS" w:hAnsi="Times New Roman" w:cs="Times New Roman"/>
          <w:color w:val="00000A"/>
          <w:kern w:val="1"/>
          <w:sz w:val="24"/>
          <w:szCs w:val="24"/>
        </w:rPr>
        <w:t xml:space="preserve">Материально-техническая база реализации адаптированной основной общеобразовательной программы начального образования обучающихся с </w:t>
      </w:r>
      <w:r>
        <w:rPr>
          <w:rFonts w:ascii="Times New Roman" w:eastAsia="Arial Unicode MS" w:hAnsi="Times New Roman" w:cs="Times New Roman"/>
          <w:color w:val="00000A"/>
          <w:kern w:val="1"/>
          <w:sz w:val="24"/>
          <w:szCs w:val="24"/>
        </w:rPr>
        <w:t>ЗП</w:t>
      </w:r>
      <w:r w:rsidRPr="008449C0">
        <w:rPr>
          <w:rFonts w:ascii="Times New Roman" w:eastAsia="Arial Unicode MS" w:hAnsi="Times New Roman" w:cs="Times New Roman"/>
          <w:color w:val="00000A"/>
          <w:kern w:val="1"/>
          <w:sz w:val="24"/>
          <w:szCs w:val="24"/>
        </w:rPr>
        <w:t xml:space="preserve">Р </w:t>
      </w:r>
      <w:r>
        <w:rPr>
          <w:rFonts w:ascii="Times New Roman" w:eastAsia="Arial Unicode MS" w:hAnsi="Times New Roman" w:cs="Times New Roman"/>
          <w:color w:val="00000A"/>
          <w:kern w:val="1"/>
          <w:sz w:val="24"/>
          <w:szCs w:val="24"/>
        </w:rPr>
        <w:t>в М</w:t>
      </w:r>
      <w:r w:rsidR="006B3859">
        <w:rPr>
          <w:rFonts w:ascii="Times New Roman" w:eastAsia="Arial Unicode MS" w:hAnsi="Times New Roman" w:cs="Times New Roman"/>
          <w:color w:val="00000A"/>
          <w:kern w:val="1"/>
          <w:sz w:val="24"/>
          <w:szCs w:val="24"/>
        </w:rPr>
        <w:t>Б</w:t>
      </w:r>
      <w:r>
        <w:rPr>
          <w:rFonts w:ascii="Times New Roman" w:eastAsia="Arial Unicode MS" w:hAnsi="Times New Roman" w:cs="Times New Roman"/>
          <w:color w:val="00000A"/>
          <w:kern w:val="1"/>
          <w:sz w:val="24"/>
          <w:szCs w:val="24"/>
        </w:rPr>
        <w:t xml:space="preserve">ОУ «Карымкарская СОШ» </w:t>
      </w:r>
      <w:r w:rsidRPr="008449C0">
        <w:rPr>
          <w:rFonts w:ascii="Times New Roman" w:eastAsia="Arial Unicode MS" w:hAnsi="Times New Roman" w:cs="Times New Roman"/>
          <w:color w:val="00000A"/>
          <w:kern w:val="1"/>
          <w:sz w:val="24"/>
          <w:szCs w:val="24"/>
        </w:rPr>
        <w:t>соответствует  действующим санитарным и противопожарным нормам, нормам охраны труда работников образовательных учреждени</w:t>
      </w:r>
      <w:r>
        <w:rPr>
          <w:rFonts w:ascii="Times New Roman" w:eastAsia="Arial Unicode MS" w:hAnsi="Times New Roman" w:cs="Times New Roman"/>
          <w:color w:val="00000A"/>
          <w:kern w:val="1"/>
          <w:sz w:val="24"/>
          <w:szCs w:val="24"/>
        </w:rPr>
        <w:t xml:space="preserve">й. </w:t>
      </w:r>
    </w:p>
    <w:p w:rsidR="000627EA" w:rsidRDefault="000627EA" w:rsidP="000627E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Style w:val="aa"/>
        <w:tblW w:w="0" w:type="auto"/>
        <w:tblLook w:val="04A0"/>
      </w:tblPr>
      <w:tblGrid>
        <w:gridCol w:w="2518"/>
        <w:gridCol w:w="5245"/>
        <w:gridCol w:w="1809"/>
      </w:tblGrid>
      <w:tr w:rsidR="000627EA" w:rsidRPr="00897664" w:rsidTr="00580ABE">
        <w:tc>
          <w:tcPr>
            <w:tcW w:w="2518"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897664">
              <w:rPr>
                <w:rFonts w:ascii="Times New Roman" w:eastAsiaTheme="minorHAnsi" w:hAnsi="Times New Roman"/>
                <w:b/>
                <w:bCs/>
                <w:lang w:eastAsia="en-US"/>
              </w:rPr>
              <w:t>Компоненты</w:t>
            </w:r>
          </w:p>
          <w:p w:rsidR="000627EA" w:rsidRPr="00897664" w:rsidRDefault="000627EA" w:rsidP="00580ABE">
            <w:pPr>
              <w:tabs>
                <w:tab w:val="left" w:pos="0"/>
              </w:tabs>
              <w:autoSpaceDE w:val="0"/>
              <w:autoSpaceDN w:val="0"/>
              <w:adjustRightInd w:val="0"/>
              <w:ind w:right="-1"/>
              <w:jc w:val="center"/>
              <w:rPr>
                <w:rFonts w:ascii="Times New Roman" w:hAnsi="Times New Roman"/>
              </w:rPr>
            </w:pPr>
            <w:r w:rsidRPr="00897664">
              <w:rPr>
                <w:rFonts w:ascii="Times New Roman" w:eastAsiaTheme="minorHAnsi" w:hAnsi="Times New Roman"/>
                <w:b/>
                <w:bCs/>
                <w:lang w:eastAsia="en-US"/>
              </w:rPr>
              <w:t>оснащения</w:t>
            </w:r>
          </w:p>
        </w:tc>
        <w:tc>
          <w:tcPr>
            <w:tcW w:w="5245"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897664">
              <w:rPr>
                <w:rFonts w:ascii="Times New Roman" w:eastAsiaTheme="minorHAnsi" w:hAnsi="Times New Roman"/>
                <w:b/>
                <w:bCs/>
                <w:lang w:eastAsia="en-US"/>
              </w:rPr>
              <w:t>Необходимое оборудование</w:t>
            </w:r>
          </w:p>
          <w:p w:rsidR="000627EA" w:rsidRPr="00897664" w:rsidRDefault="000627EA" w:rsidP="00580ABE">
            <w:pPr>
              <w:tabs>
                <w:tab w:val="left" w:pos="0"/>
              </w:tabs>
              <w:autoSpaceDE w:val="0"/>
              <w:autoSpaceDN w:val="0"/>
              <w:adjustRightInd w:val="0"/>
              <w:ind w:right="-1"/>
              <w:jc w:val="center"/>
              <w:rPr>
                <w:rFonts w:ascii="Times New Roman" w:hAnsi="Times New Roman"/>
              </w:rPr>
            </w:pPr>
            <w:r w:rsidRPr="00897664">
              <w:rPr>
                <w:rFonts w:ascii="Times New Roman" w:eastAsiaTheme="minorHAnsi" w:hAnsi="Times New Roman"/>
                <w:b/>
                <w:bCs/>
                <w:lang w:eastAsia="en-US"/>
              </w:rPr>
              <w:t>и оснащение</w:t>
            </w:r>
          </w:p>
        </w:tc>
        <w:tc>
          <w:tcPr>
            <w:tcW w:w="1809"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897664">
              <w:rPr>
                <w:rFonts w:ascii="Times New Roman" w:eastAsiaTheme="minorHAnsi" w:hAnsi="Times New Roman"/>
                <w:b/>
                <w:bCs/>
                <w:lang w:eastAsia="en-US"/>
              </w:rPr>
              <w:t>Необходимо/</w:t>
            </w:r>
          </w:p>
          <w:p w:rsidR="000627EA" w:rsidRPr="00897664" w:rsidRDefault="000627EA" w:rsidP="00580ABE">
            <w:pPr>
              <w:tabs>
                <w:tab w:val="left" w:pos="0"/>
              </w:tabs>
              <w:autoSpaceDE w:val="0"/>
              <w:autoSpaceDN w:val="0"/>
              <w:adjustRightInd w:val="0"/>
              <w:ind w:right="-1"/>
              <w:jc w:val="center"/>
              <w:rPr>
                <w:rFonts w:ascii="Times New Roman" w:hAnsi="Times New Roman"/>
              </w:rPr>
            </w:pPr>
            <w:r w:rsidRPr="00897664">
              <w:rPr>
                <w:rFonts w:ascii="Times New Roman" w:eastAsiaTheme="minorHAnsi" w:hAnsi="Times New Roman"/>
                <w:b/>
                <w:bCs/>
                <w:lang w:eastAsia="en-US"/>
              </w:rPr>
              <w:t>имеется в наличии</w:t>
            </w:r>
          </w:p>
        </w:tc>
      </w:tr>
      <w:tr w:rsidR="000627EA" w:rsidRPr="00897664" w:rsidTr="00580ABE">
        <w:tc>
          <w:tcPr>
            <w:tcW w:w="2518"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 Компоненты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оснащения</w:t>
            </w:r>
          </w:p>
          <w:p w:rsidR="000627EA" w:rsidRPr="00897664" w:rsidRDefault="000627EA" w:rsidP="00580ABE">
            <w:pPr>
              <w:tabs>
                <w:tab w:val="left" w:pos="0"/>
              </w:tabs>
              <w:autoSpaceDE w:val="0"/>
              <w:autoSpaceDN w:val="0"/>
              <w:adjustRightInd w:val="0"/>
              <w:ind w:right="-1"/>
              <w:rPr>
                <w:rFonts w:ascii="Times New Roman" w:hAnsi="Times New Roman"/>
              </w:rPr>
            </w:pPr>
            <w:r w:rsidRPr="00897664">
              <w:rPr>
                <w:rFonts w:ascii="Times New Roman" w:eastAsiaTheme="minorHAnsi" w:hAnsi="Times New Roman"/>
                <w:lang w:eastAsia="en-US"/>
              </w:rPr>
              <w:t>учебного кабинета начальной школы</w:t>
            </w:r>
          </w:p>
        </w:tc>
        <w:tc>
          <w:tcPr>
            <w:tcW w:w="5245"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1.1. Нормативные документы, программно-методическое обеспечение, локальные акты: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Приказ по ОУ «О введении в действие федерального государственного образовательного стандарта начального общего образования».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lastRenderedPageBreak/>
              <w:t></w:t>
            </w:r>
            <w:r w:rsidRPr="00897664">
              <w:rPr>
                <w:rFonts w:ascii="Symbol" w:eastAsiaTheme="minorHAnsi" w:hAnsi="Symbol" w:cs="Symbol"/>
                <w:lang w:eastAsia="en-US"/>
              </w:rPr>
              <w:t></w:t>
            </w:r>
            <w:r w:rsidRPr="00897664">
              <w:rPr>
                <w:rFonts w:ascii="Times New Roman" w:eastAsiaTheme="minorHAnsi" w:hAnsi="Times New Roman"/>
                <w:lang w:eastAsia="en-US"/>
              </w:rPr>
              <w:t>Положение о создании рабочей группы.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Положение о внеурочной деятельности ФГОС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Основная образовательная программа начального общего образования М</w:t>
            </w:r>
            <w:r w:rsidR="006B3859">
              <w:rPr>
                <w:rFonts w:ascii="Times New Roman" w:eastAsiaTheme="minorHAnsi" w:hAnsi="Times New Roman"/>
                <w:lang w:eastAsia="en-US"/>
              </w:rPr>
              <w:t>Б</w:t>
            </w:r>
            <w:r w:rsidRPr="00897664">
              <w:rPr>
                <w:rFonts w:ascii="Times New Roman" w:eastAsiaTheme="minorHAnsi" w:hAnsi="Times New Roman"/>
                <w:lang w:eastAsia="en-US"/>
              </w:rPr>
              <w:t>ОУ «Карымкарская СОШ»</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 Учебно-методические материалы: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1.2.1. УМК:</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УМК «Школа России»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УМК «Перспектива»</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1.2.2. Дидактические и раздаточные материалы по предметам:</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математика, литературное чтение, русский язык, родной язык, литературное чтение на родном языке, окружающий мир, технология, иностранный язык.</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1.2.3. Аудиозаписи, видеозаписи, слайды по содержанию учебного предмета, ЭОР, ЦОР, учебные материалы образовательных сайтов интернета.</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1.2.4. Традиционные и инновационные средства обучения, компьютерные, информационно-коммуникационные средства: карты, таблицы, портреты, диски, персональные компьютеры для школьников (мобильный класс)</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1.2.5. Учебно-практическое оборудование: коллекции, гербарии, муляжи, наборы муляжей, глобусы, компасы, модели и др.</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1.2.6. Игры и игрушки: шахматы, шашки, набор мягких модулей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1.2.7. Оборудование (мебель): стол, стул учительский; парта, стул ученический, доска фиксированная, приспособления для</w:t>
            </w:r>
          </w:p>
          <w:p w:rsidR="000627EA" w:rsidRPr="00897664" w:rsidRDefault="000627EA" w:rsidP="00580ABE">
            <w:pPr>
              <w:tabs>
                <w:tab w:val="left" w:pos="0"/>
              </w:tabs>
              <w:autoSpaceDE w:val="0"/>
              <w:autoSpaceDN w:val="0"/>
              <w:adjustRightInd w:val="0"/>
              <w:ind w:right="-1"/>
              <w:rPr>
                <w:rFonts w:ascii="Times New Roman" w:hAnsi="Times New Roman"/>
              </w:rPr>
            </w:pPr>
            <w:r w:rsidRPr="00897664">
              <w:rPr>
                <w:rFonts w:ascii="Times New Roman" w:eastAsiaTheme="minorHAnsi" w:hAnsi="Times New Roman"/>
                <w:lang w:eastAsia="en-US"/>
              </w:rPr>
              <w:t>хранения печатных пособий, тумбы различного назначения, подставка под аппаратуру навесная, электронная доска SMART SDC -330.</w:t>
            </w:r>
          </w:p>
        </w:tc>
        <w:tc>
          <w:tcPr>
            <w:tcW w:w="1809"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jc w:val="both"/>
              <w:rPr>
                <w:rFonts w:ascii="Times New Roman" w:hAnsi="Times New Roman"/>
              </w:rPr>
            </w:pPr>
            <w:r w:rsidRPr="00897664">
              <w:rPr>
                <w:rFonts w:ascii="Times New Roman" w:eastAsiaTheme="minorHAnsi" w:hAnsi="Times New Roman"/>
                <w:lang w:eastAsia="en-US"/>
              </w:rPr>
              <w:t>наличии</w:t>
            </w:r>
          </w:p>
        </w:tc>
      </w:tr>
      <w:tr w:rsidR="000627EA" w:rsidRPr="00897664" w:rsidTr="00580ABE">
        <w:tc>
          <w:tcPr>
            <w:tcW w:w="2518"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lastRenderedPageBreak/>
              <w:t>2. Компоненты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оснащения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методического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кабинета</w:t>
            </w:r>
          </w:p>
          <w:p w:rsidR="000627EA" w:rsidRPr="00897664" w:rsidRDefault="000627EA" w:rsidP="00580ABE">
            <w:pPr>
              <w:tabs>
                <w:tab w:val="left" w:pos="0"/>
              </w:tabs>
              <w:autoSpaceDE w:val="0"/>
              <w:autoSpaceDN w:val="0"/>
              <w:adjustRightInd w:val="0"/>
              <w:ind w:right="-1"/>
              <w:jc w:val="both"/>
              <w:rPr>
                <w:rFonts w:ascii="Times New Roman" w:hAnsi="Times New Roman"/>
              </w:rPr>
            </w:pPr>
          </w:p>
        </w:tc>
        <w:tc>
          <w:tcPr>
            <w:tcW w:w="5245"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2.1. Нормативные документы федерального, регионального и муниципального уровней, локальные акты: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 xml:space="preserve">по кадровому обеспечению; </w:t>
            </w:r>
          </w:p>
          <w:p w:rsidR="000627EA" w:rsidRPr="00897664" w:rsidRDefault="000627EA" w:rsidP="00637C6B">
            <w:pPr>
              <w:pStyle w:val="a8"/>
              <w:numPr>
                <w:ilvl w:val="0"/>
                <w:numId w:val="18"/>
              </w:numPr>
              <w:tabs>
                <w:tab w:val="left" w:pos="0"/>
              </w:tabs>
              <w:autoSpaceDE w:val="0"/>
              <w:autoSpaceDN w:val="0"/>
              <w:adjustRightInd w:val="0"/>
              <w:ind w:left="0" w:right="-1" w:firstLine="0"/>
              <w:jc w:val="both"/>
              <w:rPr>
                <w:rFonts w:eastAsiaTheme="minorHAnsi"/>
              </w:rPr>
            </w:pPr>
            <w:r w:rsidRPr="00897664">
              <w:rPr>
                <w:rFonts w:eastAsiaTheme="minorHAnsi"/>
              </w:rPr>
              <w:t>по информационному обеспечению;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 финансовому обеспечению;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 материально-техническому обеспечению;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 организационному обеспечению;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Symbol" w:eastAsiaTheme="minorHAnsi" w:hAnsi="Symbol" w:cs="Symbol"/>
                <w:lang w:eastAsia="en-US"/>
              </w:rPr>
              <w:t></w:t>
            </w:r>
            <w:r w:rsidRPr="00897664">
              <w:rPr>
                <w:rFonts w:ascii="Symbol" w:eastAsiaTheme="minorHAnsi" w:hAnsi="Symbol" w:cs="Symbol"/>
                <w:lang w:eastAsia="en-US"/>
              </w:rPr>
              <w:t></w:t>
            </w:r>
            <w:r w:rsidRPr="00897664">
              <w:rPr>
                <w:rFonts w:ascii="Times New Roman" w:eastAsiaTheme="minorHAnsi" w:hAnsi="Times New Roman"/>
                <w:lang w:eastAsia="en-US"/>
              </w:rPr>
              <w:t>по научно-методическому обеспечению.</w:t>
            </w:r>
          </w:p>
          <w:p w:rsidR="000627EA" w:rsidRPr="00897664" w:rsidRDefault="000627EA" w:rsidP="00637C6B">
            <w:pPr>
              <w:pStyle w:val="a8"/>
              <w:numPr>
                <w:ilvl w:val="1"/>
                <w:numId w:val="17"/>
              </w:numPr>
              <w:tabs>
                <w:tab w:val="left" w:pos="0"/>
              </w:tabs>
              <w:autoSpaceDE w:val="0"/>
              <w:autoSpaceDN w:val="0"/>
              <w:adjustRightInd w:val="0"/>
              <w:ind w:left="0" w:right="-1" w:firstLine="0"/>
              <w:jc w:val="both"/>
              <w:rPr>
                <w:rFonts w:eastAsiaTheme="minorHAnsi"/>
              </w:rPr>
            </w:pPr>
            <w:r w:rsidRPr="00897664">
              <w:rPr>
                <w:rFonts w:eastAsiaTheme="minorHAnsi"/>
              </w:rPr>
              <w:t>Документация ОУ.</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2.3. Комплекты диагностических материалов: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2.4. Базы данных: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электронный банк нормативных документов по ФГОС;</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примерных рабочих образовательных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программ, соответствующих требованиям федеральных образовательных стандартов;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программ внеурочной деятельности;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банк данных учителей, осуществляющих реализацию ООП НОО.</w:t>
            </w:r>
          </w:p>
        </w:tc>
        <w:tc>
          <w:tcPr>
            <w:tcW w:w="1809"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Имеются 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наличии</w:t>
            </w: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p w:rsidR="000627EA" w:rsidRPr="00897664" w:rsidRDefault="000627EA" w:rsidP="00580ABE">
            <w:pPr>
              <w:tabs>
                <w:tab w:val="left" w:pos="0"/>
              </w:tabs>
              <w:autoSpaceDE w:val="0"/>
              <w:autoSpaceDN w:val="0"/>
              <w:adjustRightInd w:val="0"/>
              <w:ind w:right="-1"/>
              <w:jc w:val="both"/>
              <w:rPr>
                <w:rFonts w:ascii="Times New Roman" w:hAnsi="Times New Roman"/>
              </w:rPr>
            </w:pPr>
          </w:p>
        </w:tc>
      </w:tr>
    </w:tbl>
    <w:p w:rsidR="000627EA" w:rsidRDefault="000627EA" w:rsidP="000627E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627EA" w:rsidRPr="00886945" w:rsidRDefault="000627EA" w:rsidP="000627EA">
      <w:pPr>
        <w:shd w:val="clear" w:color="auto" w:fill="D6E3BC"/>
        <w:tabs>
          <w:tab w:val="left" w:pos="0"/>
        </w:tabs>
        <w:spacing w:line="240" w:lineRule="auto"/>
        <w:ind w:right="-1"/>
        <w:jc w:val="center"/>
        <w:rPr>
          <w:rFonts w:ascii="Times New Roman" w:hAnsi="Times New Roman" w:cs="Times New Roman"/>
          <w:b/>
          <w:sz w:val="24"/>
          <w:szCs w:val="24"/>
        </w:rPr>
      </w:pPr>
      <w:bookmarkStart w:id="9" w:name="bookmark423"/>
      <w:r w:rsidRPr="00886945">
        <w:rPr>
          <w:rFonts w:ascii="Times New Roman" w:hAnsi="Times New Roman" w:cs="Times New Roman"/>
          <w:b/>
          <w:sz w:val="24"/>
          <w:szCs w:val="24"/>
        </w:rPr>
        <w:t xml:space="preserve">Информационно-методические условия  реализации </w:t>
      </w:r>
      <w:r>
        <w:rPr>
          <w:rFonts w:ascii="Times New Roman" w:hAnsi="Times New Roman" w:cs="Times New Roman"/>
          <w:b/>
          <w:sz w:val="24"/>
          <w:szCs w:val="24"/>
        </w:rPr>
        <w:t>А</w:t>
      </w:r>
      <w:r w:rsidRPr="00886945">
        <w:rPr>
          <w:rFonts w:ascii="Times New Roman" w:hAnsi="Times New Roman" w:cs="Times New Roman"/>
          <w:b/>
          <w:sz w:val="24"/>
          <w:szCs w:val="24"/>
        </w:rPr>
        <w:t>ОП НОО</w:t>
      </w:r>
      <w:bookmarkEnd w:id="9"/>
      <w:r>
        <w:rPr>
          <w:rFonts w:ascii="Times New Roman" w:hAnsi="Times New Roman" w:cs="Times New Roman"/>
          <w:b/>
          <w:sz w:val="24"/>
          <w:szCs w:val="24"/>
        </w:rPr>
        <w:t xml:space="preserve"> ЗПР</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В соответствии с требованиями Стандарта информационно-методические условия</w:t>
      </w:r>
      <w:r>
        <w:rPr>
          <w:rFonts w:ascii="Times New Roman" w:hAnsi="Times New Roman"/>
          <w:sz w:val="24"/>
          <w:szCs w:val="24"/>
        </w:rPr>
        <w:t xml:space="preserve"> </w:t>
      </w:r>
      <w:r w:rsidRPr="00203D5B">
        <w:rPr>
          <w:rFonts w:ascii="Times New Roman" w:hAnsi="Times New Roman"/>
          <w:sz w:val="24"/>
          <w:szCs w:val="24"/>
        </w:rPr>
        <w:t xml:space="preserve">реализации </w:t>
      </w:r>
      <w:r>
        <w:rPr>
          <w:rFonts w:ascii="Times New Roman" w:hAnsi="Times New Roman"/>
          <w:sz w:val="24"/>
          <w:szCs w:val="24"/>
        </w:rPr>
        <w:t>А</w:t>
      </w:r>
      <w:r w:rsidRPr="00203D5B">
        <w:rPr>
          <w:rFonts w:ascii="Times New Roman" w:hAnsi="Times New Roman"/>
          <w:sz w:val="24"/>
          <w:szCs w:val="24"/>
        </w:rPr>
        <w:t xml:space="preserve">ОП НОО </w:t>
      </w:r>
      <w:r>
        <w:rPr>
          <w:rFonts w:ascii="Times New Roman" w:hAnsi="Times New Roman"/>
          <w:sz w:val="24"/>
          <w:szCs w:val="24"/>
        </w:rPr>
        <w:t xml:space="preserve">ЗПР </w:t>
      </w:r>
      <w:r w:rsidRPr="00203D5B">
        <w:rPr>
          <w:rFonts w:ascii="Times New Roman" w:hAnsi="Times New Roman"/>
          <w:sz w:val="24"/>
          <w:szCs w:val="24"/>
        </w:rPr>
        <w:t xml:space="preserve">обеспечиваются современной информационно-образовательной </w:t>
      </w:r>
      <w:r w:rsidRPr="00203D5B">
        <w:rPr>
          <w:rFonts w:ascii="Times New Roman" w:hAnsi="Times New Roman"/>
          <w:sz w:val="24"/>
          <w:szCs w:val="24"/>
        </w:rPr>
        <w:lastRenderedPageBreak/>
        <w:t>средой.</w:t>
      </w:r>
      <w:r>
        <w:rPr>
          <w:rFonts w:ascii="Times New Roman" w:hAnsi="Times New Roman"/>
          <w:sz w:val="24"/>
          <w:szCs w:val="24"/>
        </w:rPr>
        <w:t xml:space="preserve"> </w:t>
      </w:r>
      <w:r w:rsidRPr="00203D5B">
        <w:rPr>
          <w:rFonts w:ascii="Times New Roman" w:hAnsi="Times New Roman"/>
          <w:sz w:val="24"/>
          <w:szCs w:val="24"/>
        </w:rPr>
        <w:t>Под информационно-образовательной средой (или ИОС) понимается открытая</w:t>
      </w:r>
      <w:r>
        <w:rPr>
          <w:rFonts w:ascii="Times New Roman" w:hAnsi="Times New Roman"/>
          <w:sz w:val="24"/>
          <w:szCs w:val="24"/>
        </w:rPr>
        <w:t xml:space="preserve"> </w:t>
      </w:r>
      <w:r w:rsidRPr="00203D5B">
        <w:rPr>
          <w:rFonts w:ascii="Times New Roman" w:hAnsi="Times New Roman"/>
          <w:sz w:val="24"/>
          <w:szCs w:val="24"/>
        </w:rPr>
        <w:t>педагогическая система, сформированная на основе разнообразных информационных</w:t>
      </w:r>
      <w:r>
        <w:rPr>
          <w:rFonts w:ascii="Times New Roman" w:hAnsi="Times New Roman"/>
          <w:sz w:val="24"/>
          <w:szCs w:val="24"/>
        </w:rPr>
        <w:t xml:space="preserve"> </w:t>
      </w:r>
      <w:r w:rsidRPr="00203D5B">
        <w:rPr>
          <w:rFonts w:ascii="Times New Roman" w:hAnsi="Times New Roman"/>
          <w:sz w:val="24"/>
          <w:szCs w:val="24"/>
        </w:rPr>
        <w:t>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w:t>
      </w:r>
      <w:r>
        <w:rPr>
          <w:rFonts w:ascii="Times New Roman" w:hAnsi="Times New Roman"/>
          <w:sz w:val="24"/>
          <w:szCs w:val="24"/>
        </w:rPr>
        <w:t xml:space="preserve"> </w:t>
      </w:r>
      <w:r w:rsidRPr="00203D5B">
        <w:rPr>
          <w:rFonts w:ascii="Times New Roman" w:hAnsi="Times New Roman"/>
          <w:sz w:val="24"/>
          <w:szCs w:val="24"/>
        </w:rPr>
        <w:t>активной личности, а также компетентность участников образовательного процесса в</w:t>
      </w:r>
      <w:r>
        <w:rPr>
          <w:rFonts w:ascii="Times New Roman" w:hAnsi="Times New Roman"/>
          <w:sz w:val="24"/>
          <w:szCs w:val="24"/>
        </w:rPr>
        <w:t xml:space="preserve"> </w:t>
      </w:r>
      <w:r w:rsidRPr="00203D5B">
        <w:rPr>
          <w:rFonts w:ascii="Times New Roman" w:hAnsi="Times New Roman"/>
          <w:sz w:val="24"/>
          <w:szCs w:val="24"/>
        </w:rPr>
        <w:t>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627EA" w:rsidRPr="00203D5B" w:rsidRDefault="000627EA" w:rsidP="000627EA">
      <w:pPr>
        <w:tabs>
          <w:tab w:val="left" w:pos="0"/>
        </w:tabs>
        <w:spacing w:after="0" w:line="240" w:lineRule="auto"/>
        <w:ind w:right="-1" w:firstLine="709"/>
        <w:jc w:val="both"/>
        <w:rPr>
          <w:rFonts w:ascii="Times New Roman" w:hAnsi="Times New Roman"/>
          <w:b/>
          <w:sz w:val="24"/>
          <w:szCs w:val="24"/>
        </w:rPr>
      </w:pPr>
      <w:r w:rsidRPr="00203D5B">
        <w:rPr>
          <w:rFonts w:ascii="Times New Roman" w:hAnsi="Times New Roman"/>
          <w:b/>
          <w:sz w:val="24"/>
          <w:szCs w:val="24"/>
        </w:rPr>
        <w:t>Информационно-образовательная среда школы:</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единая информационно-образовательная среда страны;</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единая информационно-образовательная среда региона;</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информационно-образовательная среда образовательного учреждения;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предметная информационно-образовательная среда;</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информационно-образовательная среда УМК</w:t>
      </w:r>
      <w:r>
        <w:rPr>
          <w:rFonts w:ascii="Times New Roman" w:hAnsi="Times New Roman"/>
          <w:sz w:val="24"/>
          <w:szCs w:val="24"/>
        </w:rPr>
        <w:t>.</w:t>
      </w:r>
    </w:p>
    <w:p w:rsidR="000627EA" w:rsidRPr="00203D5B" w:rsidRDefault="000627EA" w:rsidP="000627EA">
      <w:pPr>
        <w:tabs>
          <w:tab w:val="left" w:pos="0"/>
        </w:tabs>
        <w:spacing w:after="0" w:line="240" w:lineRule="auto"/>
        <w:ind w:right="-1" w:firstLine="709"/>
        <w:jc w:val="both"/>
        <w:rPr>
          <w:rFonts w:ascii="Times New Roman" w:hAnsi="Times New Roman"/>
          <w:b/>
          <w:sz w:val="24"/>
          <w:szCs w:val="24"/>
        </w:rPr>
      </w:pPr>
      <w:r w:rsidRPr="00203D5B">
        <w:rPr>
          <w:rFonts w:ascii="Times New Roman" w:hAnsi="Times New Roman"/>
          <w:b/>
          <w:sz w:val="24"/>
          <w:szCs w:val="24"/>
        </w:rPr>
        <w:t>Основными элементами ИОС являются: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информационно-образовательные ресурсы в виде печатной продукции;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информационно-образовательные ресурсы на сменных оптических носителях;</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информационно-образовательные ресурсы Интернета;</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вычислительная и информационно-телекоммуникационная инфраструктура;</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xml:space="preserve">Учебно-методические и информационные ресурсы реализации </w:t>
      </w:r>
      <w:r>
        <w:rPr>
          <w:rFonts w:ascii="Times New Roman" w:hAnsi="Times New Roman"/>
          <w:sz w:val="24"/>
          <w:szCs w:val="24"/>
        </w:rPr>
        <w:t>А</w:t>
      </w:r>
      <w:r w:rsidRPr="00203D5B">
        <w:rPr>
          <w:rFonts w:ascii="Times New Roman" w:hAnsi="Times New Roman"/>
          <w:sz w:val="24"/>
          <w:szCs w:val="24"/>
        </w:rPr>
        <w:t xml:space="preserve">ОП НОО  отвечают современным требованиям и обеспечивают использование ИКТ: </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 учебной и внеурочной деятельности;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 исследовательской и проектной деятельности школьников  и педагогов;</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xml:space="preserve">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xml:space="preserve">Библиотечный фонд </w:t>
      </w:r>
      <w:r>
        <w:rPr>
          <w:rFonts w:ascii="Times New Roman" w:hAnsi="Times New Roman"/>
          <w:sz w:val="24"/>
          <w:szCs w:val="24"/>
        </w:rPr>
        <w:t>М</w:t>
      </w:r>
      <w:r w:rsidR="00F275DE">
        <w:rPr>
          <w:rFonts w:ascii="Times New Roman" w:hAnsi="Times New Roman"/>
          <w:sz w:val="24"/>
          <w:szCs w:val="24"/>
        </w:rPr>
        <w:t>Б</w:t>
      </w:r>
      <w:r>
        <w:rPr>
          <w:rFonts w:ascii="Times New Roman" w:hAnsi="Times New Roman"/>
          <w:sz w:val="24"/>
          <w:szCs w:val="24"/>
        </w:rPr>
        <w:t xml:space="preserve">ОУ «Карымкарская СОШ» </w:t>
      </w:r>
      <w:r w:rsidRPr="00203D5B">
        <w:rPr>
          <w:rFonts w:ascii="Times New Roman" w:hAnsi="Times New Roman"/>
          <w:sz w:val="24"/>
          <w:szCs w:val="24"/>
        </w:rPr>
        <w:t>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w:t>
      </w:r>
      <w:r>
        <w:rPr>
          <w:rFonts w:ascii="Times New Roman" w:hAnsi="Times New Roman"/>
          <w:sz w:val="24"/>
          <w:szCs w:val="24"/>
        </w:rPr>
        <w:t xml:space="preserve"> </w:t>
      </w:r>
      <w:r w:rsidRPr="00203D5B">
        <w:rPr>
          <w:rFonts w:ascii="Times New Roman" w:hAnsi="Times New Roman"/>
          <w:sz w:val="24"/>
          <w:szCs w:val="24"/>
        </w:rPr>
        <w:t>лет. Для реализации программы используются учебники, рекомендованные Минобразования РФ.</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bookmarkStart w:id="10" w:name="bookmark425"/>
      <w:r w:rsidRPr="00203D5B">
        <w:rPr>
          <w:rFonts w:ascii="Times New Roman" w:hAnsi="Times New Roman"/>
          <w:sz w:val="24"/>
          <w:szCs w:val="24"/>
        </w:rPr>
        <w:t>Учебно-методическое и информационное оснащение образовательного процесса обеспечи</w:t>
      </w:r>
      <w:r>
        <w:rPr>
          <w:rFonts w:ascii="Times New Roman" w:hAnsi="Times New Roman"/>
          <w:sz w:val="24"/>
          <w:szCs w:val="24"/>
        </w:rPr>
        <w:t>вае</w:t>
      </w:r>
      <w:r w:rsidRPr="00203D5B">
        <w:rPr>
          <w:rFonts w:ascii="Times New Roman" w:hAnsi="Times New Roman"/>
          <w:sz w:val="24"/>
          <w:szCs w:val="24"/>
        </w:rPr>
        <w:t>т возможность:</w:t>
      </w:r>
      <w:bookmarkEnd w:id="10"/>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выступления с аудио-, видео- и графическим экранным сопровождением;</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вывода информации на бумагу и т. п.</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информационного подключения к локальной сети и глобальной сети Интернет, входа в информационную среду учрежде</w:t>
      </w:r>
      <w:r>
        <w:rPr>
          <w:rFonts w:ascii="Times New Roman" w:hAnsi="Times New Roman"/>
          <w:sz w:val="24"/>
          <w:szCs w:val="24"/>
        </w:rPr>
        <w:t>ния, в том числе через Интернет</w:t>
      </w:r>
      <w:r w:rsidRPr="00203D5B">
        <w:rPr>
          <w:rFonts w:ascii="Times New Roman" w:hAnsi="Times New Roman"/>
          <w:sz w:val="24"/>
          <w:szCs w:val="24"/>
        </w:rPr>
        <w:t>;</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поиска и получения информации;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общения в Интернете, взаимодействия в социальных группах и сетях, участия в форумах, групповой работы над сообщениями;</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создания и заполнения баз данных, в том числе определителей; наглядного представления и анализа данных;</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lastRenderedPageBreak/>
        <w:t>— занятий по изучению правил дорожного движения с использованием игр, оборудования, а также компьютерных тренажёров;</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627EA" w:rsidRPr="00203D5B"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обеспечения доступа в школьной библиотеке к</w:t>
      </w:r>
      <w:r>
        <w:rPr>
          <w:rFonts w:ascii="Times New Roman" w:hAnsi="Times New Roman"/>
          <w:sz w:val="24"/>
          <w:szCs w:val="24"/>
        </w:rPr>
        <w:t xml:space="preserve"> </w:t>
      </w:r>
      <w:r w:rsidRPr="00203D5B">
        <w:rPr>
          <w:rFonts w:ascii="Times New Roman" w:hAnsi="Times New Roman"/>
          <w:sz w:val="24"/>
          <w:szCs w:val="24"/>
        </w:rPr>
        <w:t>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627EA" w:rsidRDefault="000627EA" w:rsidP="000627EA">
      <w:pPr>
        <w:tabs>
          <w:tab w:val="left" w:pos="0"/>
        </w:tabs>
        <w:spacing w:after="0" w:line="240" w:lineRule="auto"/>
        <w:ind w:right="-1" w:firstLine="709"/>
        <w:jc w:val="both"/>
        <w:rPr>
          <w:rFonts w:ascii="Times New Roman" w:hAnsi="Times New Roman"/>
          <w:sz w:val="24"/>
          <w:szCs w:val="24"/>
        </w:rPr>
      </w:pPr>
      <w:r w:rsidRPr="00203D5B">
        <w:rPr>
          <w:rFonts w:ascii="Times New Roman" w:hAnsi="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w:t>
      </w:r>
    </w:p>
    <w:p w:rsidR="000627EA" w:rsidRPr="00CF2340"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CF2340">
        <w:rPr>
          <w:rFonts w:ascii="Times New Roman" w:hAnsi="Times New Roman"/>
          <w:b/>
          <w:bCs/>
          <w:i/>
          <w:iCs/>
          <w:sz w:val="24"/>
          <w:szCs w:val="24"/>
        </w:rPr>
        <w:t xml:space="preserve">Учебно-методическое и информационное обеспечение </w:t>
      </w:r>
      <w:r w:rsidRPr="00CF2340">
        <w:rPr>
          <w:rFonts w:ascii="Times New Roman" w:hAnsi="Times New Roman"/>
          <w:sz w:val="24"/>
          <w:szCs w:val="24"/>
        </w:rPr>
        <w:t xml:space="preserve">реализации </w:t>
      </w:r>
      <w:r>
        <w:rPr>
          <w:rFonts w:ascii="Times New Roman" w:hAnsi="Times New Roman"/>
          <w:sz w:val="24"/>
          <w:szCs w:val="24"/>
        </w:rPr>
        <w:t>ООП НОО</w:t>
      </w:r>
      <w:r w:rsidRPr="00CF2340">
        <w:rPr>
          <w:rFonts w:ascii="Times New Roman" w:hAnsi="Times New Roman"/>
          <w:sz w:val="24"/>
          <w:szCs w:val="24"/>
        </w:rPr>
        <w:t xml:space="preserve"> направлено на обеспечение</w:t>
      </w:r>
      <w:r>
        <w:rPr>
          <w:rFonts w:ascii="Times New Roman" w:hAnsi="Times New Roman"/>
          <w:sz w:val="24"/>
          <w:szCs w:val="24"/>
        </w:rPr>
        <w:t xml:space="preserve"> </w:t>
      </w:r>
      <w:r w:rsidRPr="00CF2340">
        <w:rPr>
          <w:rFonts w:ascii="Times New Roman" w:hAnsi="Times New Roman"/>
          <w:sz w:val="24"/>
          <w:szCs w:val="24"/>
        </w:rPr>
        <w:t>широкого, постоянного и устойчивого доступа для всех участников образовательной</w:t>
      </w:r>
      <w:r>
        <w:rPr>
          <w:rFonts w:ascii="Times New Roman" w:hAnsi="Times New Roman"/>
          <w:sz w:val="24"/>
          <w:szCs w:val="24"/>
        </w:rPr>
        <w:t xml:space="preserve"> </w:t>
      </w:r>
      <w:r w:rsidRPr="00CF2340">
        <w:rPr>
          <w:rFonts w:ascii="Times New Roman" w:hAnsi="Times New Roman"/>
          <w:sz w:val="24"/>
          <w:szCs w:val="24"/>
        </w:rPr>
        <w:t>деятельности к любой информации, связанной с реализацией основной образовательной</w:t>
      </w:r>
      <w:r>
        <w:rPr>
          <w:rFonts w:ascii="Times New Roman" w:hAnsi="Times New Roman"/>
          <w:sz w:val="24"/>
          <w:szCs w:val="24"/>
        </w:rPr>
        <w:t xml:space="preserve"> </w:t>
      </w:r>
      <w:r w:rsidRPr="00CF2340">
        <w:rPr>
          <w:rFonts w:ascii="Times New Roman" w:hAnsi="Times New Roman"/>
          <w:sz w:val="24"/>
          <w:szCs w:val="24"/>
        </w:rPr>
        <w:t>программы, планируемыми результатами, организацией образовательной деятельности и</w:t>
      </w:r>
      <w:r>
        <w:rPr>
          <w:rFonts w:ascii="Times New Roman" w:hAnsi="Times New Roman"/>
          <w:sz w:val="24"/>
          <w:szCs w:val="24"/>
        </w:rPr>
        <w:t xml:space="preserve"> </w:t>
      </w:r>
      <w:r w:rsidRPr="00CF2340">
        <w:rPr>
          <w:rFonts w:ascii="Times New Roman" w:hAnsi="Times New Roman"/>
          <w:sz w:val="24"/>
          <w:szCs w:val="24"/>
        </w:rPr>
        <w:t>условиями его осуществления.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М</w:t>
      </w:r>
      <w:r w:rsidR="00F275DE">
        <w:rPr>
          <w:rFonts w:ascii="Times New Roman" w:hAnsi="Times New Roman"/>
          <w:sz w:val="24"/>
          <w:szCs w:val="24"/>
        </w:rPr>
        <w:t>Б</w:t>
      </w:r>
      <w:r>
        <w:rPr>
          <w:rFonts w:ascii="Times New Roman" w:hAnsi="Times New Roman"/>
          <w:sz w:val="24"/>
          <w:szCs w:val="24"/>
        </w:rPr>
        <w:t>ОУ «Карымкарская СОШ»</w:t>
      </w:r>
      <w:r w:rsidRPr="00CF2340">
        <w:rPr>
          <w:rFonts w:ascii="Times New Roman" w:hAnsi="Times New Roman"/>
          <w:sz w:val="24"/>
          <w:szCs w:val="24"/>
        </w:rPr>
        <w:t xml:space="preserve"> обеспечена учебниками и (или) учебниками с электронными</w:t>
      </w:r>
      <w:r>
        <w:rPr>
          <w:rFonts w:ascii="Times New Roman" w:hAnsi="Times New Roman"/>
          <w:sz w:val="24"/>
          <w:szCs w:val="24"/>
        </w:rPr>
        <w:t xml:space="preserve"> </w:t>
      </w:r>
      <w:r w:rsidRPr="00CF2340">
        <w:rPr>
          <w:rFonts w:ascii="Times New Roman" w:hAnsi="Times New Roman"/>
          <w:sz w:val="24"/>
          <w:szCs w:val="24"/>
        </w:rPr>
        <w:t>приложениями, являющимися их составной частью, учебно-методической литературой и</w:t>
      </w:r>
      <w:r>
        <w:rPr>
          <w:rFonts w:ascii="Times New Roman" w:hAnsi="Times New Roman"/>
          <w:sz w:val="24"/>
          <w:szCs w:val="24"/>
        </w:rPr>
        <w:t xml:space="preserve"> </w:t>
      </w:r>
      <w:r w:rsidRPr="00CF2340">
        <w:rPr>
          <w:rFonts w:ascii="Times New Roman" w:hAnsi="Times New Roman"/>
          <w:sz w:val="24"/>
          <w:szCs w:val="24"/>
        </w:rPr>
        <w:t>материалами по всем учебным предметам основной образовательной программы начального</w:t>
      </w:r>
      <w:r>
        <w:rPr>
          <w:rFonts w:ascii="Times New Roman" w:hAnsi="Times New Roman"/>
          <w:sz w:val="24"/>
          <w:szCs w:val="24"/>
        </w:rPr>
        <w:t xml:space="preserve"> </w:t>
      </w:r>
      <w:r w:rsidRPr="00CF2340">
        <w:rPr>
          <w:rFonts w:ascii="Times New Roman" w:hAnsi="Times New Roman"/>
          <w:sz w:val="24"/>
          <w:szCs w:val="24"/>
        </w:rPr>
        <w:t>общего образования на определенных учредителем образовательной организации языках</w:t>
      </w:r>
      <w:r>
        <w:rPr>
          <w:rFonts w:ascii="Times New Roman" w:hAnsi="Times New Roman"/>
          <w:sz w:val="24"/>
          <w:szCs w:val="24"/>
        </w:rPr>
        <w:t xml:space="preserve"> </w:t>
      </w:r>
      <w:r w:rsidRPr="00CF2340">
        <w:rPr>
          <w:rFonts w:ascii="Times New Roman" w:hAnsi="Times New Roman"/>
          <w:sz w:val="24"/>
          <w:szCs w:val="24"/>
        </w:rPr>
        <w:t>обучения и воспитания.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p>
    <w:p w:rsidR="000627EA" w:rsidRPr="00C21ABE" w:rsidRDefault="000627EA" w:rsidP="000627EA">
      <w:pPr>
        <w:spacing w:after="0"/>
        <w:jc w:val="center"/>
        <w:rPr>
          <w:rFonts w:ascii="Times New Roman" w:hAnsi="Times New Roman"/>
          <w:b/>
          <w:sz w:val="24"/>
          <w:szCs w:val="24"/>
        </w:rPr>
      </w:pPr>
      <w:r w:rsidRPr="00C21ABE">
        <w:rPr>
          <w:rFonts w:ascii="Times New Roman" w:hAnsi="Times New Roman"/>
          <w:b/>
          <w:sz w:val="24"/>
          <w:szCs w:val="24"/>
        </w:rPr>
        <w:t>Программно-методическое обеспечение начального общего образования</w:t>
      </w:r>
    </w:p>
    <w:p w:rsidR="000627EA" w:rsidRDefault="000627EA" w:rsidP="000627EA">
      <w:pPr>
        <w:tabs>
          <w:tab w:val="left" w:pos="0"/>
        </w:tabs>
        <w:spacing w:after="0" w:line="240" w:lineRule="auto"/>
        <w:ind w:right="-1" w:firstLine="709"/>
        <w:jc w:val="center"/>
        <w:rPr>
          <w:rFonts w:ascii="Times New Roman" w:hAnsi="Times New Roman"/>
          <w:b/>
          <w:sz w:val="24"/>
          <w:szCs w:val="24"/>
        </w:rPr>
      </w:pPr>
    </w:p>
    <w:tbl>
      <w:tblPr>
        <w:tblStyle w:val="aa"/>
        <w:tblW w:w="9640" w:type="dxa"/>
        <w:tblInd w:w="-176" w:type="dxa"/>
        <w:tblLayout w:type="fixed"/>
        <w:tblLook w:val="04A0"/>
      </w:tblPr>
      <w:tblGrid>
        <w:gridCol w:w="1702"/>
        <w:gridCol w:w="850"/>
        <w:gridCol w:w="2127"/>
        <w:gridCol w:w="2835"/>
        <w:gridCol w:w="141"/>
        <w:gridCol w:w="1985"/>
      </w:tblGrid>
      <w:tr w:rsidR="000627EA" w:rsidRPr="00EF10CB" w:rsidTr="00580ABE">
        <w:tc>
          <w:tcPr>
            <w:tcW w:w="1702" w:type="dxa"/>
          </w:tcPr>
          <w:p w:rsidR="000627EA" w:rsidRPr="00897664" w:rsidRDefault="000627EA" w:rsidP="00580ABE">
            <w:pPr>
              <w:jc w:val="center"/>
              <w:rPr>
                <w:rFonts w:ascii="Times New Roman" w:hAnsi="Times New Roman"/>
              </w:rPr>
            </w:pPr>
            <w:r w:rsidRPr="00897664">
              <w:rPr>
                <w:rFonts w:ascii="Times New Roman" w:hAnsi="Times New Roman"/>
              </w:rPr>
              <w:t>Предмет</w:t>
            </w:r>
          </w:p>
        </w:tc>
        <w:tc>
          <w:tcPr>
            <w:tcW w:w="850" w:type="dxa"/>
          </w:tcPr>
          <w:p w:rsidR="000627EA" w:rsidRPr="00897664" w:rsidRDefault="000627EA" w:rsidP="00580ABE">
            <w:pPr>
              <w:jc w:val="center"/>
              <w:rPr>
                <w:rFonts w:ascii="Times New Roman" w:hAnsi="Times New Roman"/>
              </w:rPr>
            </w:pPr>
            <w:r w:rsidRPr="00897664">
              <w:rPr>
                <w:rFonts w:ascii="Times New Roman" w:hAnsi="Times New Roman"/>
              </w:rPr>
              <w:t>Класс</w:t>
            </w:r>
          </w:p>
        </w:tc>
        <w:tc>
          <w:tcPr>
            <w:tcW w:w="2127" w:type="dxa"/>
          </w:tcPr>
          <w:p w:rsidR="000627EA" w:rsidRPr="00897664" w:rsidRDefault="000627EA" w:rsidP="00580ABE">
            <w:pPr>
              <w:jc w:val="center"/>
              <w:rPr>
                <w:rFonts w:ascii="Times New Roman" w:hAnsi="Times New Roman"/>
              </w:rPr>
            </w:pPr>
            <w:r w:rsidRPr="00897664">
              <w:rPr>
                <w:rFonts w:ascii="Times New Roman" w:hAnsi="Times New Roman"/>
              </w:rPr>
              <w:t>Название УМК</w:t>
            </w:r>
          </w:p>
        </w:tc>
        <w:tc>
          <w:tcPr>
            <w:tcW w:w="2976" w:type="dxa"/>
            <w:gridSpan w:val="2"/>
          </w:tcPr>
          <w:p w:rsidR="000627EA" w:rsidRPr="00897664" w:rsidRDefault="000627EA" w:rsidP="00580ABE">
            <w:pPr>
              <w:jc w:val="center"/>
              <w:rPr>
                <w:rFonts w:ascii="Times New Roman" w:hAnsi="Times New Roman"/>
              </w:rPr>
            </w:pPr>
            <w:r w:rsidRPr="00897664">
              <w:rPr>
                <w:rFonts w:ascii="Times New Roman" w:hAnsi="Times New Roman"/>
              </w:rPr>
              <w:t>Учебник (автор, наименование, издательство, год издания)</w:t>
            </w:r>
          </w:p>
        </w:tc>
        <w:tc>
          <w:tcPr>
            <w:tcW w:w="1985" w:type="dxa"/>
          </w:tcPr>
          <w:p w:rsidR="000627EA" w:rsidRPr="00897664" w:rsidRDefault="000627EA" w:rsidP="00580ABE">
            <w:pPr>
              <w:jc w:val="center"/>
              <w:rPr>
                <w:rFonts w:ascii="Times New Roman" w:hAnsi="Times New Roman"/>
              </w:rPr>
            </w:pPr>
            <w:r w:rsidRPr="00897664">
              <w:rPr>
                <w:rFonts w:ascii="Times New Roman" w:hAnsi="Times New Roman"/>
              </w:rPr>
              <w:t>Рабочие тетради (автор, наименование, издательство,  год издания)</w:t>
            </w:r>
          </w:p>
        </w:tc>
      </w:tr>
      <w:tr w:rsidR="000627EA" w:rsidRPr="00EF10CB" w:rsidTr="00580ABE">
        <w:tc>
          <w:tcPr>
            <w:tcW w:w="9640" w:type="dxa"/>
            <w:gridSpan w:val="6"/>
          </w:tcPr>
          <w:p w:rsidR="000627EA" w:rsidRPr="00897664" w:rsidRDefault="000627EA" w:rsidP="00580ABE">
            <w:pPr>
              <w:jc w:val="center"/>
              <w:rPr>
                <w:rFonts w:ascii="Times New Roman" w:hAnsi="Times New Roman"/>
                <w:b/>
              </w:rPr>
            </w:pPr>
            <w:r w:rsidRPr="00897664">
              <w:rPr>
                <w:rFonts w:ascii="Times New Roman" w:hAnsi="Times New Roman"/>
                <w:b/>
              </w:rPr>
              <w:t>Начальное общее образование</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Русский 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vMerge w:val="restart"/>
          </w:tcPr>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УМК «Перспектива»</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lastRenderedPageBreak/>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Азбука. Авторы:</w:t>
            </w:r>
          </w:p>
          <w:p w:rsidR="000627EA" w:rsidRPr="00897664" w:rsidRDefault="000627EA" w:rsidP="00580ABE">
            <w:pPr>
              <w:pStyle w:val="af7"/>
              <w:rPr>
                <w:rFonts w:ascii="Times New Roman" w:hAnsi="Times New Roman"/>
              </w:rPr>
            </w:pPr>
            <w:r w:rsidRPr="00897664">
              <w:rPr>
                <w:rFonts w:ascii="Times New Roman" w:hAnsi="Times New Roman"/>
              </w:rPr>
              <w:t>Климанова Л.Ф., Макеева С.Г. 2017</w:t>
            </w:r>
          </w:p>
          <w:p w:rsidR="000627EA" w:rsidRPr="00897664" w:rsidRDefault="000627EA" w:rsidP="00580ABE">
            <w:pPr>
              <w:pStyle w:val="af7"/>
              <w:rPr>
                <w:rFonts w:ascii="Times New Roman" w:hAnsi="Times New Roman"/>
              </w:rPr>
            </w:pPr>
            <w:r w:rsidRPr="00897664">
              <w:rPr>
                <w:rFonts w:ascii="Times New Roman" w:hAnsi="Times New Roman"/>
              </w:rPr>
              <w:t>Русский язык. Климанова Л.Ф., Макеева С.Г., Бабушкина Т.В.</w:t>
            </w:r>
          </w:p>
          <w:p w:rsidR="000627EA" w:rsidRPr="00897664" w:rsidRDefault="000627EA" w:rsidP="00580ABE">
            <w:pPr>
              <w:rPr>
                <w:rFonts w:ascii="Times New Roman" w:hAnsi="Times New Roman"/>
              </w:rPr>
            </w:pPr>
            <w:r w:rsidRPr="00897664">
              <w:rPr>
                <w:rFonts w:ascii="Times New Roman" w:hAnsi="Times New Roman"/>
              </w:rPr>
              <w:t>Просвещение, 2019г.</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 xml:space="preserve">Русский язык. </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в 2 частях</w:t>
            </w:r>
          </w:p>
          <w:p w:rsidR="000627EA" w:rsidRPr="00897664" w:rsidRDefault="000627EA" w:rsidP="00580ABE">
            <w:pPr>
              <w:pStyle w:val="af7"/>
              <w:rPr>
                <w:rFonts w:ascii="Times New Roman" w:hAnsi="Times New Roman"/>
              </w:rPr>
            </w:pPr>
            <w:r w:rsidRPr="00897664">
              <w:rPr>
                <w:rFonts w:ascii="Times New Roman" w:hAnsi="Times New Roman"/>
              </w:rPr>
              <w:t>Климанова Л.Ф., Бабушкина Т.В.</w:t>
            </w:r>
          </w:p>
          <w:p w:rsidR="000627EA" w:rsidRPr="00897664" w:rsidRDefault="000627EA" w:rsidP="00580ABE">
            <w:pPr>
              <w:pStyle w:val="af7"/>
              <w:rPr>
                <w:rFonts w:ascii="Times New Roman" w:hAnsi="Times New Roman"/>
              </w:rPr>
            </w:pPr>
            <w:r w:rsidRPr="00897664">
              <w:rPr>
                <w:rFonts w:ascii="Times New Roman" w:hAnsi="Times New Roman"/>
              </w:rPr>
              <w:t>2019г.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Азбука</w:t>
            </w:r>
          </w:p>
        </w:tc>
        <w:tc>
          <w:tcPr>
            <w:tcW w:w="850" w:type="dxa"/>
          </w:tcPr>
          <w:p w:rsidR="000627EA" w:rsidRPr="00897664" w:rsidRDefault="000627EA" w:rsidP="00580ABE">
            <w:pPr>
              <w:rPr>
                <w:rFonts w:ascii="Times New Roman" w:hAnsi="Times New Roman"/>
              </w:rPr>
            </w:pPr>
            <w:r w:rsidRPr="00897664">
              <w:rPr>
                <w:rFonts w:ascii="Times New Roman" w:hAnsi="Times New Roman"/>
              </w:rPr>
              <w:t>1</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Азбука. Авторы:</w:t>
            </w:r>
          </w:p>
          <w:p w:rsidR="000627EA" w:rsidRPr="00897664" w:rsidRDefault="000627EA" w:rsidP="00580ABE">
            <w:pPr>
              <w:pStyle w:val="af7"/>
              <w:rPr>
                <w:rFonts w:ascii="Times New Roman" w:hAnsi="Times New Roman"/>
              </w:rPr>
            </w:pPr>
            <w:r w:rsidRPr="00897664">
              <w:rPr>
                <w:rFonts w:ascii="Times New Roman" w:hAnsi="Times New Roman"/>
              </w:rPr>
              <w:t>Климанова Л.Ф., Макеева С.Г. 2017</w:t>
            </w:r>
          </w:p>
          <w:p w:rsidR="000627EA" w:rsidRPr="00897664" w:rsidRDefault="000627EA" w:rsidP="00580ABE">
            <w:pPr>
              <w:pStyle w:val="af7"/>
              <w:rPr>
                <w:rFonts w:ascii="Times New Roman" w:hAnsi="Times New Roman"/>
              </w:rPr>
            </w:pPr>
            <w:r w:rsidRPr="00897664">
              <w:rPr>
                <w:rFonts w:ascii="Times New Roman" w:hAnsi="Times New Roman"/>
              </w:rPr>
              <w:t>Русский язык. Климанова Л.Ф., Макеева С.Г., Бабушкина Т.В.</w:t>
            </w:r>
          </w:p>
          <w:p w:rsidR="000627EA" w:rsidRPr="00897664" w:rsidRDefault="000627EA" w:rsidP="00580ABE">
            <w:pPr>
              <w:pStyle w:val="af7"/>
              <w:rPr>
                <w:rFonts w:ascii="Times New Roman" w:hAnsi="Times New Roman"/>
              </w:rPr>
            </w:pPr>
            <w:r w:rsidRPr="00897664">
              <w:rPr>
                <w:rFonts w:ascii="Times New Roman" w:hAnsi="Times New Roman"/>
              </w:rPr>
              <w:t>Просвещение, 2017-2018г.</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Азбука</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в 2 частях</w:t>
            </w:r>
          </w:p>
          <w:p w:rsidR="000627EA" w:rsidRPr="00897664" w:rsidRDefault="000627EA" w:rsidP="00580ABE">
            <w:pPr>
              <w:pStyle w:val="af7"/>
              <w:rPr>
                <w:rFonts w:ascii="Times New Roman" w:hAnsi="Times New Roman"/>
              </w:rPr>
            </w:pPr>
            <w:r w:rsidRPr="00897664">
              <w:rPr>
                <w:rFonts w:ascii="Times New Roman" w:hAnsi="Times New Roman"/>
              </w:rPr>
              <w:t>Климанова Л.Ф.,</w:t>
            </w:r>
          </w:p>
          <w:p w:rsidR="000627EA" w:rsidRPr="00897664" w:rsidRDefault="000627EA" w:rsidP="00580ABE">
            <w:pPr>
              <w:pStyle w:val="af7"/>
              <w:rPr>
                <w:rFonts w:ascii="Times New Roman" w:hAnsi="Times New Roman"/>
              </w:rPr>
            </w:pPr>
            <w:r w:rsidRPr="00897664">
              <w:rPr>
                <w:rFonts w:ascii="Times New Roman" w:hAnsi="Times New Roman"/>
              </w:rPr>
              <w:t>Макеева С.Г., 2019г.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Литературное чтение</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 xml:space="preserve">Литературное чтение. Авторы: Климанова Л.Ф., Горецкий В.Г., Виноградская Л.А., </w:t>
            </w:r>
            <w:r w:rsidRPr="00897664">
              <w:rPr>
                <w:rFonts w:ascii="Times New Roman" w:hAnsi="Times New Roman"/>
              </w:rPr>
              <w:lastRenderedPageBreak/>
              <w:t xml:space="preserve">БойкинаМ.В. </w:t>
            </w:r>
          </w:p>
          <w:p w:rsidR="000627EA" w:rsidRPr="00897664" w:rsidRDefault="000627EA" w:rsidP="00580ABE">
            <w:pPr>
              <w:pStyle w:val="af7"/>
              <w:rPr>
                <w:rFonts w:ascii="Times New Roman" w:hAnsi="Times New Roman"/>
              </w:rPr>
            </w:pPr>
            <w:r w:rsidRPr="00897664">
              <w:rPr>
                <w:rFonts w:ascii="Times New Roman" w:hAnsi="Times New Roman"/>
              </w:rPr>
              <w:t>Просвещение, 2017</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lastRenderedPageBreak/>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Творческая тетрадь</w:t>
            </w:r>
          </w:p>
          <w:p w:rsidR="000627EA" w:rsidRPr="00897664" w:rsidRDefault="000627EA" w:rsidP="00580ABE">
            <w:pPr>
              <w:pStyle w:val="af7"/>
              <w:rPr>
                <w:rFonts w:ascii="Times New Roman" w:hAnsi="Times New Roman"/>
              </w:rPr>
            </w:pPr>
            <w:r w:rsidRPr="00897664">
              <w:rPr>
                <w:rFonts w:ascii="Times New Roman" w:hAnsi="Times New Roman"/>
              </w:rPr>
              <w:t xml:space="preserve">Литературное чтение. Авторы: </w:t>
            </w:r>
            <w:r w:rsidRPr="00897664">
              <w:rPr>
                <w:rFonts w:ascii="Times New Roman" w:hAnsi="Times New Roman"/>
              </w:rPr>
              <w:lastRenderedPageBreak/>
              <w:t>Т.Ю. Коти.2017</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lastRenderedPageBreak/>
              <w:t>Математика</w:t>
            </w:r>
          </w:p>
        </w:tc>
        <w:tc>
          <w:tcPr>
            <w:tcW w:w="850" w:type="dxa"/>
          </w:tcPr>
          <w:p w:rsidR="000627EA" w:rsidRPr="00897664" w:rsidRDefault="000627EA" w:rsidP="00580ABE">
            <w:pPr>
              <w:rPr>
                <w:rFonts w:ascii="Times New Roman" w:hAnsi="Times New Roman"/>
              </w:rPr>
            </w:pPr>
            <w:r w:rsidRPr="00897664">
              <w:rPr>
                <w:rFonts w:ascii="Times New Roman" w:hAnsi="Times New Roman"/>
              </w:rPr>
              <w:t>1-3</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Математика. Авторы: Дорофеев Г. В., Миракова Т. Н., Бука Т.В. Просвещение, 2017г.</w:t>
            </w:r>
          </w:p>
          <w:p w:rsidR="000627EA" w:rsidRPr="00897664" w:rsidRDefault="000627EA" w:rsidP="00580ABE">
            <w:pPr>
              <w:rPr>
                <w:rFonts w:ascii="Times New Roman" w:hAnsi="Times New Roman"/>
              </w:rPr>
            </w:pP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 xml:space="preserve">Математика. </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w:t>
            </w:r>
          </w:p>
          <w:p w:rsidR="000627EA" w:rsidRPr="00897664" w:rsidRDefault="000627EA" w:rsidP="00580ABE">
            <w:pPr>
              <w:pStyle w:val="af7"/>
              <w:rPr>
                <w:rFonts w:ascii="Times New Roman" w:hAnsi="Times New Roman"/>
              </w:rPr>
            </w:pPr>
            <w:r w:rsidRPr="00897664">
              <w:rPr>
                <w:rFonts w:ascii="Times New Roman" w:hAnsi="Times New Roman"/>
              </w:rPr>
              <w:t>Авторы: Дорофеев Г. В., Миракова Т. Н., Бука Т. В. 2017г.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Окружающий  мир</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rPr>
                <w:rFonts w:ascii="Times New Roman" w:hAnsi="Times New Roman"/>
              </w:rPr>
            </w:pPr>
            <w:r w:rsidRPr="00897664">
              <w:rPr>
                <w:rFonts w:ascii="Times New Roman" w:hAnsi="Times New Roman"/>
              </w:rPr>
              <w:t xml:space="preserve"> Окружающий мир. Авторы: Плешаков А.А., Новицкая М.Ю. Просвещение, 2017-2018</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Окружающий мир.</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в 2 частях  Авторы: Плешаков А.А., Новицкая М.Ю. 2017-2018</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ОБЖ окружающий мир Авторы:</w:t>
            </w:r>
          </w:p>
          <w:p w:rsidR="000627EA" w:rsidRPr="00897664" w:rsidRDefault="000627EA" w:rsidP="00580ABE">
            <w:pPr>
              <w:pStyle w:val="af7"/>
              <w:rPr>
                <w:rFonts w:ascii="Times New Roman" w:hAnsi="Times New Roman"/>
              </w:rPr>
            </w:pPr>
            <w:r w:rsidRPr="00897664">
              <w:rPr>
                <w:rFonts w:ascii="Times New Roman" w:hAnsi="Times New Roman"/>
              </w:rPr>
              <w:t xml:space="preserve">Л.П.Анастасова, </w:t>
            </w:r>
          </w:p>
          <w:p w:rsidR="000627EA" w:rsidRPr="00897664" w:rsidRDefault="000627EA" w:rsidP="00580ABE">
            <w:pPr>
              <w:rPr>
                <w:rFonts w:ascii="Times New Roman" w:hAnsi="Times New Roman"/>
              </w:rPr>
            </w:pPr>
            <w:r w:rsidRPr="00897664">
              <w:rPr>
                <w:rFonts w:ascii="Times New Roman" w:hAnsi="Times New Roman"/>
              </w:rPr>
              <w:t>П.В. Ижевский, Н.В.Иванова</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Изобразительное искусство</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Изобразительное искусство. Авторы: ШпикаловаТ.Я., ЕршоваЛ.В.</w:t>
            </w:r>
          </w:p>
          <w:p w:rsidR="000627EA" w:rsidRPr="00897664" w:rsidRDefault="000627EA" w:rsidP="00580ABE">
            <w:pPr>
              <w:pStyle w:val="af7"/>
              <w:rPr>
                <w:rFonts w:ascii="Times New Roman" w:hAnsi="Times New Roman"/>
              </w:rPr>
            </w:pPr>
            <w:r w:rsidRPr="00897664">
              <w:rPr>
                <w:rFonts w:ascii="Times New Roman" w:hAnsi="Times New Roman"/>
              </w:rPr>
              <w:t>Просвещение, 2017- 2018</w:t>
            </w:r>
          </w:p>
          <w:p w:rsidR="000627EA" w:rsidRPr="00897664" w:rsidRDefault="000627EA" w:rsidP="00580ABE">
            <w:pPr>
              <w:pStyle w:val="af7"/>
              <w:rPr>
                <w:rFonts w:ascii="Times New Roman" w:hAnsi="Times New Roman"/>
              </w:rPr>
            </w:pPr>
          </w:p>
          <w:p w:rsidR="000627EA" w:rsidRPr="00897664" w:rsidRDefault="000627EA" w:rsidP="00580ABE">
            <w:pPr>
              <w:rPr>
                <w:rFonts w:ascii="Times New Roman" w:hAnsi="Times New Roman"/>
              </w:rPr>
            </w:pPr>
          </w:p>
        </w:tc>
        <w:tc>
          <w:tcPr>
            <w:tcW w:w="2126" w:type="dxa"/>
            <w:gridSpan w:val="2"/>
          </w:tcPr>
          <w:p w:rsidR="000627EA" w:rsidRPr="00897664" w:rsidRDefault="000627EA" w:rsidP="00580ABE">
            <w:pPr>
              <w:pStyle w:val="af7"/>
              <w:rPr>
                <w:rFonts w:ascii="Times New Roman" w:hAnsi="Times New Roman"/>
                <w:b/>
              </w:rPr>
            </w:pPr>
            <w:r w:rsidRPr="00897664">
              <w:rPr>
                <w:rFonts w:ascii="Times New Roman" w:hAnsi="Times New Roman"/>
                <w:b/>
              </w:rPr>
              <w:t>3-4 класс</w:t>
            </w:r>
          </w:p>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 xml:space="preserve">Изобразительное искусство. </w:t>
            </w:r>
          </w:p>
          <w:p w:rsidR="000627EA" w:rsidRPr="00897664" w:rsidRDefault="000627EA" w:rsidP="00580ABE">
            <w:pPr>
              <w:pStyle w:val="af7"/>
              <w:rPr>
                <w:rFonts w:ascii="Times New Roman" w:hAnsi="Times New Roman"/>
              </w:rPr>
            </w:pPr>
            <w:r w:rsidRPr="00897664">
              <w:rPr>
                <w:rFonts w:ascii="Times New Roman" w:hAnsi="Times New Roman"/>
              </w:rPr>
              <w:t xml:space="preserve">Творческая тетрадь Авторы: </w:t>
            </w:r>
          </w:p>
          <w:p w:rsidR="000627EA" w:rsidRPr="00897664" w:rsidRDefault="000627EA" w:rsidP="00580ABE">
            <w:pPr>
              <w:pStyle w:val="af7"/>
              <w:rPr>
                <w:rFonts w:ascii="Times New Roman" w:hAnsi="Times New Roman"/>
              </w:rPr>
            </w:pPr>
            <w:r w:rsidRPr="00897664">
              <w:rPr>
                <w:rFonts w:ascii="Times New Roman" w:hAnsi="Times New Roman"/>
              </w:rPr>
              <w:t xml:space="preserve">Шпикалова Т.Я., </w:t>
            </w:r>
          </w:p>
          <w:p w:rsidR="000627EA" w:rsidRPr="00897664" w:rsidRDefault="000627EA" w:rsidP="00580ABE">
            <w:pPr>
              <w:pStyle w:val="af7"/>
              <w:rPr>
                <w:rFonts w:ascii="Times New Roman" w:hAnsi="Times New Roman"/>
              </w:rPr>
            </w:pPr>
            <w:r w:rsidRPr="00897664">
              <w:rPr>
                <w:rFonts w:ascii="Times New Roman" w:hAnsi="Times New Roman"/>
              </w:rPr>
              <w:t>Ершова Л.В. ЩироваА.Н, Макарова  Н.Р.</w:t>
            </w:r>
          </w:p>
          <w:p w:rsidR="000627EA" w:rsidRPr="00897664" w:rsidRDefault="000627EA" w:rsidP="00580ABE">
            <w:pPr>
              <w:pStyle w:val="af7"/>
              <w:rPr>
                <w:rFonts w:ascii="Times New Roman" w:hAnsi="Times New Roman"/>
              </w:rPr>
            </w:pPr>
            <w:r w:rsidRPr="00897664">
              <w:rPr>
                <w:rFonts w:ascii="Times New Roman" w:hAnsi="Times New Roman"/>
              </w:rPr>
              <w:t>2017-2018г.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Технология</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tcBorders>
              <w:top w:val="nil"/>
            </w:tcBorders>
          </w:tcPr>
          <w:p w:rsidR="000627EA" w:rsidRPr="00897664" w:rsidRDefault="000627EA" w:rsidP="00580ABE">
            <w:pPr>
              <w:rPr>
                <w:rFonts w:ascii="Times New Roman" w:hAnsi="Times New Roman"/>
              </w:rPr>
            </w:pPr>
            <w:r w:rsidRPr="00897664">
              <w:rPr>
                <w:rFonts w:ascii="Times New Roman" w:hAnsi="Times New Roman"/>
              </w:rPr>
              <w:t>УМК «Перспектива»</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Технология. Авторы: Роговцева Н.И., Богданова Н.В., Фрейтаг И.П., Добромыслова Н.В. Просвещение,</w:t>
            </w:r>
          </w:p>
          <w:p w:rsidR="000627EA" w:rsidRPr="00897664" w:rsidRDefault="000627EA" w:rsidP="00580ABE">
            <w:pPr>
              <w:rPr>
                <w:rFonts w:ascii="Times New Roman" w:hAnsi="Times New Roman"/>
              </w:rPr>
            </w:pPr>
            <w:r w:rsidRPr="00897664">
              <w:rPr>
                <w:rFonts w:ascii="Times New Roman" w:hAnsi="Times New Roman"/>
              </w:rPr>
              <w:t>2017-2018</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Технология</w:t>
            </w:r>
          </w:p>
          <w:p w:rsidR="000627EA" w:rsidRPr="00897664" w:rsidRDefault="000627EA" w:rsidP="00580ABE">
            <w:pPr>
              <w:pStyle w:val="af7"/>
              <w:rPr>
                <w:rFonts w:ascii="Times New Roman" w:hAnsi="Times New Roman"/>
              </w:rPr>
            </w:pPr>
            <w:r w:rsidRPr="00897664">
              <w:rPr>
                <w:rFonts w:ascii="Times New Roman" w:hAnsi="Times New Roman"/>
              </w:rPr>
              <w:t>Рабочая тетрадь. Авторы: Роговцева Н.И., Богданова Н.В.,</w:t>
            </w:r>
          </w:p>
          <w:p w:rsidR="000627EA" w:rsidRPr="00897664" w:rsidRDefault="000627EA" w:rsidP="00580ABE">
            <w:pPr>
              <w:pStyle w:val="af7"/>
              <w:rPr>
                <w:rFonts w:ascii="Times New Roman" w:hAnsi="Times New Roman"/>
              </w:rPr>
            </w:pPr>
            <w:r w:rsidRPr="00897664">
              <w:rPr>
                <w:rFonts w:ascii="Times New Roman" w:hAnsi="Times New Roman"/>
              </w:rPr>
              <w:t xml:space="preserve">Фрейтаг И.П., Добромыслова Н.В. </w:t>
            </w:r>
          </w:p>
          <w:p w:rsidR="000627EA" w:rsidRPr="00897664" w:rsidRDefault="000627EA" w:rsidP="00580ABE">
            <w:pPr>
              <w:rPr>
                <w:rFonts w:ascii="Times New Roman" w:hAnsi="Times New Roman"/>
              </w:rPr>
            </w:pPr>
            <w:r w:rsidRPr="00897664">
              <w:rPr>
                <w:rFonts w:ascii="Times New Roman" w:hAnsi="Times New Roman"/>
              </w:rPr>
              <w:t>2017-2018</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Математика</w:t>
            </w:r>
          </w:p>
        </w:tc>
        <w:tc>
          <w:tcPr>
            <w:tcW w:w="850" w:type="dxa"/>
          </w:tcPr>
          <w:p w:rsidR="000627EA" w:rsidRPr="00897664" w:rsidRDefault="000627EA" w:rsidP="00580ABE">
            <w:pPr>
              <w:rPr>
                <w:rFonts w:ascii="Times New Roman" w:hAnsi="Times New Roman"/>
              </w:rPr>
            </w:pPr>
            <w:r w:rsidRPr="00897664">
              <w:rPr>
                <w:rFonts w:ascii="Times New Roman" w:hAnsi="Times New Roman"/>
              </w:rPr>
              <w:t>4</w:t>
            </w:r>
          </w:p>
        </w:tc>
        <w:tc>
          <w:tcPr>
            <w:tcW w:w="2127" w:type="dxa"/>
          </w:tcPr>
          <w:p w:rsidR="000627EA" w:rsidRPr="00897664" w:rsidRDefault="000627EA" w:rsidP="00580ABE">
            <w:pPr>
              <w:pStyle w:val="af7"/>
              <w:rPr>
                <w:rFonts w:ascii="Times New Roman" w:hAnsi="Times New Roman"/>
              </w:rPr>
            </w:pPr>
            <w:r w:rsidRPr="00897664">
              <w:rPr>
                <w:rFonts w:ascii="Times New Roman" w:hAnsi="Times New Roman"/>
              </w:rPr>
              <w:t>УМК                           «Школа России»</w:t>
            </w:r>
          </w:p>
          <w:p w:rsidR="000627EA" w:rsidRPr="00897664" w:rsidRDefault="000627EA" w:rsidP="00580ABE">
            <w:pPr>
              <w:pStyle w:val="af7"/>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«Школа России»</w:t>
            </w:r>
          </w:p>
          <w:p w:rsidR="000627EA" w:rsidRPr="00897664" w:rsidRDefault="000627EA" w:rsidP="00580ABE">
            <w:pPr>
              <w:pStyle w:val="af7"/>
              <w:rPr>
                <w:rFonts w:ascii="Times New Roman" w:hAnsi="Times New Roman"/>
              </w:rPr>
            </w:pPr>
            <w:r w:rsidRPr="00897664">
              <w:rPr>
                <w:rFonts w:ascii="Times New Roman" w:hAnsi="Times New Roman"/>
              </w:rPr>
              <w:t>Математика. Авторы: Моро М.И., Степанова С.В., Волкова С.И. Просвещение,</w:t>
            </w:r>
          </w:p>
          <w:p w:rsidR="000627EA" w:rsidRPr="00897664" w:rsidRDefault="000627EA" w:rsidP="00580ABE">
            <w:pPr>
              <w:pStyle w:val="af7"/>
              <w:rPr>
                <w:rFonts w:ascii="Times New Roman" w:hAnsi="Times New Roman"/>
              </w:rPr>
            </w:pPr>
            <w:r w:rsidRPr="00897664">
              <w:rPr>
                <w:rFonts w:ascii="Times New Roman" w:hAnsi="Times New Roman"/>
              </w:rPr>
              <w:t>2014</w:t>
            </w:r>
          </w:p>
          <w:p w:rsidR="000627EA" w:rsidRPr="00897664" w:rsidRDefault="000627EA" w:rsidP="00580ABE">
            <w:pPr>
              <w:rPr>
                <w:rFonts w:ascii="Times New Roman" w:hAnsi="Times New Roman"/>
              </w:rPr>
            </w:pP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«Школа России»</w:t>
            </w:r>
          </w:p>
          <w:p w:rsidR="000627EA" w:rsidRPr="00897664" w:rsidRDefault="000627EA" w:rsidP="00580ABE">
            <w:pPr>
              <w:pStyle w:val="af7"/>
              <w:rPr>
                <w:rFonts w:ascii="Times New Roman" w:hAnsi="Times New Roman"/>
              </w:rPr>
            </w:pPr>
            <w:r w:rsidRPr="00897664">
              <w:rPr>
                <w:rFonts w:ascii="Times New Roman" w:hAnsi="Times New Roman"/>
              </w:rPr>
              <w:t>Математика.</w:t>
            </w:r>
          </w:p>
          <w:p w:rsidR="000627EA" w:rsidRPr="00897664" w:rsidRDefault="000627EA" w:rsidP="00580ABE">
            <w:pPr>
              <w:pStyle w:val="af7"/>
              <w:rPr>
                <w:rFonts w:ascii="Times New Roman" w:hAnsi="Times New Roman"/>
              </w:rPr>
            </w:pPr>
            <w:r w:rsidRPr="00897664">
              <w:rPr>
                <w:rFonts w:ascii="Times New Roman" w:hAnsi="Times New Roman"/>
              </w:rPr>
              <w:t xml:space="preserve">Рабочая тетрадь в 2 частях. </w:t>
            </w:r>
          </w:p>
          <w:p w:rsidR="000627EA" w:rsidRPr="00897664" w:rsidRDefault="000627EA" w:rsidP="00580ABE">
            <w:pPr>
              <w:rPr>
                <w:rFonts w:ascii="Times New Roman" w:hAnsi="Times New Roman"/>
              </w:rPr>
            </w:pPr>
            <w:r w:rsidRPr="00897664">
              <w:rPr>
                <w:rFonts w:ascii="Times New Roman" w:hAnsi="Times New Roman"/>
              </w:rPr>
              <w:t>Авторы: Моро М.И.,   Волкова С.И. 2014</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ОРКСЭ</w:t>
            </w:r>
          </w:p>
        </w:tc>
        <w:tc>
          <w:tcPr>
            <w:tcW w:w="850" w:type="dxa"/>
          </w:tcPr>
          <w:p w:rsidR="000627EA" w:rsidRPr="00897664" w:rsidRDefault="000627EA" w:rsidP="00580ABE">
            <w:pPr>
              <w:rPr>
                <w:rFonts w:ascii="Times New Roman" w:hAnsi="Times New Roman"/>
              </w:rPr>
            </w:pPr>
            <w:r w:rsidRPr="00897664">
              <w:rPr>
                <w:rFonts w:ascii="Times New Roman" w:hAnsi="Times New Roman"/>
              </w:rPr>
              <w:t>4</w:t>
            </w:r>
          </w:p>
        </w:tc>
        <w:tc>
          <w:tcPr>
            <w:tcW w:w="2127" w:type="dxa"/>
          </w:tcPr>
          <w:p w:rsidR="000627EA" w:rsidRPr="00897664" w:rsidRDefault="000627EA" w:rsidP="00580ABE">
            <w:pPr>
              <w:pStyle w:val="af7"/>
              <w:rPr>
                <w:rFonts w:ascii="Times New Roman" w:hAnsi="Times New Roman"/>
              </w:rPr>
            </w:pPr>
          </w:p>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Pr="00897664" w:rsidRDefault="000627EA" w:rsidP="00580ABE">
            <w:pPr>
              <w:pStyle w:val="af7"/>
              <w:rPr>
                <w:rFonts w:ascii="Times New Roman" w:hAnsi="Times New Roman"/>
              </w:rPr>
            </w:pPr>
            <w:r w:rsidRPr="00897664">
              <w:rPr>
                <w:rFonts w:ascii="Times New Roman" w:hAnsi="Times New Roman"/>
              </w:rPr>
              <w:t>Основы мировых религиозных культур. Авторы: Беглов А.Л., Саплина Е.В., Токарева Е.С. Просвещение,</w:t>
            </w:r>
          </w:p>
          <w:p w:rsidR="000627EA" w:rsidRPr="00897664" w:rsidRDefault="000627EA" w:rsidP="00580ABE">
            <w:pPr>
              <w:pStyle w:val="af7"/>
              <w:rPr>
                <w:rFonts w:ascii="Times New Roman" w:hAnsi="Times New Roman"/>
              </w:rPr>
            </w:pPr>
            <w:r w:rsidRPr="00897664">
              <w:rPr>
                <w:rFonts w:ascii="Times New Roman" w:hAnsi="Times New Roman"/>
              </w:rPr>
              <w:t>2013-2014</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УМК «Перспектива»</w:t>
            </w:r>
          </w:p>
          <w:p w:rsidR="000627EA" w:rsidRDefault="000627EA" w:rsidP="00580ABE">
            <w:pPr>
              <w:pStyle w:val="af7"/>
              <w:rPr>
                <w:rFonts w:ascii="Times New Roman" w:hAnsi="Times New Roman"/>
              </w:rPr>
            </w:pPr>
            <w:r w:rsidRPr="00897664">
              <w:rPr>
                <w:rFonts w:ascii="Times New Roman" w:hAnsi="Times New Roman"/>
              </w:rPr>
              <w:t xml:space="preserve">Основы мировых религиозных культур. Авторы: </w:t>
            </w:r>
          </w:p>
          <w:p w:rsidR="000627EA" w:rsidRPr="00897664" w:rsidRDefault="000627EA" w:rsidP="00580ABE">
            <w:pPr>
              <w:pStyle w:val="af7"/>
              <w:rPr>
                <w:rFonts w:ascii="Times New Roman" w:hAnsi="Times New Roman"/>
              </w:rPr>
            </w:pPr>
            <w:r w:rsidRPr="00897664">
              <w:rPr>
                <w:rFonts w:ascii="Times New Roman" w:hAnsi="Times New Roman"/>
              </w:rPr>
              <w:t>Мцыяка В.Т.</w:t>
            </w:r>
          </w:p>
          <w:p w:rsidR="000627EA" w:rsidRPr="00897664" w:rsidRDefault="000627EA" w:rsidP="00580ABE">
            <w:pPr>
              <w:pStyle w:val="af7"/>
              <w:rPr>
                <w:rFonts w:ascii="Times New Roman" w:hAnsi="Times New Roman"/>
              </w:rPr>
            </w:pPr>
            <w:r w:rsidRPr="00897664">
              <w:rPr>
                <w:rFonts w:ascii="Times New Roman" w:hAnsi="Times New Roman"/>
              </w:rPr>
              <w:t>2017г</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 xml:space="preserve">Английский </w:t>
            </w:r>
            <w:r w:rsidRPr="00897664">
              <w:rPr>
                <w:rFonts w:ascii="Times New Roman" w:hAnsi="Times New Roman"/>
              </w:rPr>
              <w:lastRenderedPageBreak/>
              <w:t>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lastRenderedPageBreak/>
              <w:t>2</w:t>
            </w:r>
          </w:p>
        </w:tc>
        <w:tc>
          <w:tcPr>
            <w:tcW w:w="2127" w:type="dxa"/>
            <w:vMerge w:val="restart"/>
          </w:tcPr>
          <w:p w:rsidR="000627EA" w:rsidRPr="00897664" w:rsidRDefault="000627EA" w:rsidP="00580ABE">
            <w:pPr>
              <w:rPr>
                <w:rFonts w:ascii="Times New Roman" w:hAnsi="Times New Roman"/>
              </w:rPr>
            </w:pPr>
            <w:r w:rsidRPr="00897664">
              <w:rPr>
                <w:rFonts w:ascii="Times New Roman" w:hAnsi="Times New Roman"/>
              </w:rPr>
              <w:t xml:space="preserve">Рабочая программа </w:t>
            </w:r>
            <w:r w:rsidRPr="00897664">
              <w:rPr>
                <w:rFonts w:ascii="Times New Roman" w:hAnsi="Times New Roman"/>
              </w:rPr>
              <w:lastRenderedPageBreak/>
              <w:t>Английский язык 2-4 классы. О.В.Афанасьева, И.В.Михеева, Н.В.Языкова, Е.А.Колесникова</w:t>
            </w:r>
          </w:p>
          <w:p w:rsidR="000627EA" w:rsidRPr="00897664" w:rsidRDefault="000627EA" w:rsidP="00580ABE">
            <w:pPr>
              <w:rPr>
                <w:rFonts w:ascii="Times New Roman" w:hAnsi="Times New Roman"/>
              </w:rPr>
            </w:pPr>
          </w:p>
          <w:p w:rsidR="000627EA" w:rsidRPr="00897664" w:rsidRDefault="000627EA" w:rsidP="00580ABE">
            <w:pPr>
              <w:rPr>
                <w:rFonts w:ascii="Times New Roman" w:hAnsi="Times New Roman"/>
              </w:rPr>
            </w:pPr>
            <w:r w:rsidRPr="00897664">
              <w:rPr>
                <w:rFonts w:ascii="Times New Roman" w:hAnsi="Times New Roman"/>
              </w:rPr>
              <w:t>Москва 2015</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lastRenderedPageBreak/>
              <w:t xml:space="preserve">Английский язык  2 класс. </w:t>
            </w:r>
            <w:r w:rsidRPr="00897664">
              <w:rPr>
                <w:rFonts w:ascii="Times New Roman" w:hAnsi="Times New Roman"/>
              </w:rPr>
              <w:lastRenderedPageBreak/>
              <w:t xml:space="preserve">Авторы: Афанасьева О.В., Михеева И.В., .М.Баранова. </w:t>
            </w:r>
          </w:p>
          <w:p w:rsidR="000627EA" w:rsidRPr="00897664" w:rsidRDefault="000627EA" w:rsidP="00580ABE">
            <w:pPr>
              <w:pStyle w:val="af7"/>
              <w:rPr>
                <w:rFonts w:ascii="Times New Roman" w:hAnsi="Times New Roman"/>
              </w:rPr>
            </w:pPr>
            <w:r w:rsidRPr="00897664">
              <w:rPr>
                <w:rFonts w:ascii="Times New Roman" w:hAnsi="Times New Roman"/>
              </w:rPr>
              <w:t>Дрофа, 2018-2019</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lastRenderedPageBreak/>
              <w:t xml:space="preserve">Рабочая тетрадь к </w:t>
            </w:r>
            <w:r w:rsidRPr="00897664">
              <w:rPr>
                <w:rFonts w:ascii="Times New Roman" w:hAnsi="Times New Roman"/>
              </w:rPr>
              <w:lastRenderedPageBreak/>
              <w:t>учебнику. Авторы: Афанасьева О.В., Михеева И.В., К.М.Баранова, 2018</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lastRenderedPageBreak/>
              <w:t>Английский 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t>3</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 xml:space="preserve">Английский язык  3 класс. Авторы: Афанасьева О.В., Михеева И.В., К.М.Баранова. </w:t>
            </w:r>
          </w:p>
          <w:p w:rsidR="000627EA" w:rsidRPr="00897664" w:rsidRDefault="000627EA" w:rsidP="00580ABE">
            <w:pPr>
              <w:pStyle w:val="af7"/>
              <w:rPr>
                <w:rFonts w:ascii="Times New Roman" w:hAnsi="Times New Roman"/>
              </w:rPr>
            </w:pPr>
            <w:r w:rsidRPr="00897664">
              <w:rPr>
                <w:rFonts w:ascii="Times New Roman" w:hAnsi="Times New Roman"/>
              </w:rPr>
              <w:t>Дрофа, 2014</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Рабочая тетрадь к учебнику. Авторы: Афанасьева О.В., Михеева И.В., К.М.Баранова, 2015</w:t>
            </w:r>
          </w:p>
        </w:tc>
      </w:tr>
      <w:tr w:rsidR="000627EA" w:rsidRPr="00EF10CB"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Английский 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t>4</w:t>
            </w:r>
          </w:p>
        </w:tc>
        <w:tc>
          <w:tcPr>
            <w:tcW w:w="2127" w:type="dxa"/>
            <w:vMerge/>
          </w:tcPr>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 xml:space="preserve">Английский язык  4 класс. Авторы: Афанасьева О.В., Михеева И.В.,  К.М.Баранова. </w:t>
            </w:r>
          </w:p>
          <w:p w:rsidR="000627EA" w:rsidRPr="00897664" w:rsidRDefault="000627EA" w:rsidP="00580ABE">
            <w:pPr>
              <w:pStyle w:val="af7"/>
              <w:rPr>
                <w:rFonts w:ascii="Times New Roman" w:hAnsi="Times New Roman"/>
              </w:rPr>
            </w:pPr>
            <w:r w:rsidRPr="00897664">
              <w:rPr>
                <w:rFonts w:ascii="Times New Roman" w:hAnsi="Times New Roman"/>
              </w:rPr>
              <w:t>Дрофа, 2014</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Рабочая тетрадь к учебнику. Авторы: Афанасьева О.В., Михеева И.В., К.М.Баранова, 2015</w:t>
            </w:r>
          </w:p>
        </w:tc>
      </w:tr>
      <w:tr w:rsidR="000627EA" w:rsidRPr="00EC7092"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Литературное чтение на родном русском языке</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tcPr>
          <w:p w:rsidR="000627EA" w:rsidRPr="00897664" w:rsidRDefault="000627EA" w:rsidP="00580ABE">
            <w:pPr>
              <w:rPr>
                <w:rFonts w:ascii="Times New Roman" w:hAnsi="Times New Roman"/>
              </w:rPr>
            </w:pPr>
            <w:r w:rsidRPr="00897664">
              <w:rPr>
                <w:rFonts w:ascii="Times New Roman" w:hAnsi="Times New Roman"/>
              </w:rPr>
              <w:t>Примерная рабочая программа по литературному чтению на родном (русском) языке</w:t>
            </w:r>
          </w:p>
          <w:p w:rsidR="000627EA" w:rsidRPr="00897664" w:rsidRDefault="000627EA" w:rsidP="00580ABE">
            <w:pPr>
              <w:rPr>
                <w:rFonts w:ascii="Times New Roman" w:hAnsi="Times New Roman"/>
              </w:rPr>
            </w:pPr>
            <w:r w:rsidRPr="00897664">
              <w:rPr>
                <w:rFonts w:ascii="Times New Roman" w:hAnsi="Times New Roman"/>
              </w:rPr>
              <w:t>для 1-4 классов</w:t>
            </w:r>
          </w:p>
          <w:p w:rsidR="000627EA" w:rsidRPr="00897664" w:rsidRDefault="000627EA" w:rsidP="00580ABE">
            <w:pPr>
              <w:rPr>
                <w:rFonts w:ascii="Times New Roman" w:hAnsi="Times New Roman"/>
              </w:rPr>
            </w:pP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rPr>
              <w:t>Электронные пособия</w:t>
            </w:r>
          </w:p>
          <w:p w:rsidR="000627EA" w:rsidRPr="00897664" w:rsidRDefault="000627EA" w:rsidP="00580ABE">
            <w:pPr>
              <w:pStyle w:val="af7"/>
              <w:rPr>
                <w:rFonts w:ascii="Times New Roman" w:hAnsi="Times New Roman"/>
              </w:rPr>
            </w:pPr>
            <w:r w:rsidRPr="00897664">
              <w:rPr>
                <w:rFonts w:ascii="Times New Roman" w:hAnsi="Times New Roman"/>
              </w:rPr>
              <w:t>Российский образовательный портал для детей и взрослых</w:t>
            </w:r>
          </w:p>
          <w:p w:rsidR="000627EA" w:rsidRPr="00897664" w:rsidRDefault="000627EA" w:rsidP="00580ABE">
            <w:pPr>
              <w:pStyle w:val="af7"/>
              <w:rPr>
                <w:rFonts w:ascii="Times New Roman" w:hAnsi="Times New Roman"/>
              </w:rPr>
            </w:pPr>
            <w:r w:rsidRPr="00897664">
              <w:rPr>
                <w:rFonts w:ascii="Times New Roman" w:hAnsi="Times New Roman"/>
              </w:rPr>
              <w:t>Детские электронные книги и презентации</w:t>
            </w: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Электронные пособия</w:t>
            </w:r>
          </w:p>
          <w:p w:rsidR="000627EA" w:rsidRPr="00897664" w:rsidRDefault="000627EA" w:rsidP="00580ABE">
            <w:pPr>
              <w:pStyle w:val="af7"/>
              <w:rPr>
                <w:rFonts w:ascii="Times New Roman" w:hAnsi="Times New Roman"/>
              </w:rPr>
            </w:pPr>
            <w:r w:rsidRPr="00897664">
              <w:rPr>
                <w:rFonts w:ascii="Times New Roman" w:hAnsi="Times New Roman"/>
              </w:rPr>
              <w:t>Российский образовательный портал для детей и взрослых</w:t>
            </w:r>
          </w:p>
          <w:p w:rsidR="000627EA" w:rsidRPr="00897664" w:rsidRDefault="000627EA" w:rsidP="00580ABE">
            <w:pPr>
              <w:pStyle w:val="af7"/>
              <w:rPr>
                <w:rFonts w:ascii="Times New Roman" w:hAnsi="Times New Roman"/>
              </w:rPr>
            </w:pPr>
            <w:r w:rsidRPr="00897664">
              <w:rPr>
                <w:rFonts w:ascii="Times New Roman" w:hAnsi="Times New Roman"/>
              </w:rPr>
              <w:t>Детские электронные книги и презентации</w:t>
            </w:r>
          </w:p>
        </w:tc>
      </w:tr>
      <w:tr w:rsidR="000627EA" w:rsidRPr="00EC7092" w:rsidTr="00580ABE">
        <w:tc>
          <w:tcPr>
            <w:tcW w:w="1702" w:type="dxa"/>
          </w:tcPr>
          <w:p w:rsidR="000627EA" w:rsidRPr="00897664" w:rsidRDefault="000627EA" w:rsidP="00580ABE">
            <w:pPr>
              <w:rPr>
                <w:rFonts w:ascii="Times New Roman" w:hAnsi="Times New Roman"/>
              </w:rPr>
            </w:pPr>
            <w:r w:rsidRPr="00897664">
              <w:rPr>
                <w:rFonts w:ascii="Times New Roman" w:hAnsi="Times New Roman"/>
              </w:rPr>
              <w:t>Русский родной язык</w:t>
            </w:r>
          </w:p>
        </w:tc>
        <w:tc>
          <w:tcPr>
            <w:tcW w:w="850" w:type="dxa"/>
          </w:tcPr>
          <w:p w:rsidR="000627EA" w:rsidRPr="00897664" w:rsidRDefault="000627EA" w:rsidP="00580ABE">
            <w:pPr>
              <w:rPr>
                <w:rFonts w:ascii="Times New Roman" w:hAnsi="Times New Roman"/>
              </w:rPr>
            </w:pPr>
            <w:r w:rsidRPr="00897664">
              <w:rPr>
                <w:rFonts w:ascii="Times New Roman" w:hAnsi="Times New Roman"/>
              </w:rPr>
              <w:t>1-4</w:t>
            </w:r>
          </w:p>
        </w:tc>
        <w:tc>
          <w:tcPr>
            <w:tcW w:w="2127" w:type="dxa"/>
          </w:tcPr>
          <w:p w:rsidR="000627EA" w:rsidRPr="00897664" w:rsidRDefault="000627EA" w:rsidP="00580ABE">
            <w:pPr>
              <w:rPr>
                <w:rFonts w:ascii="Times New Roman" w:hAnsi="Times New Roman"/>
              </w:rPr>
            </w:pPr>
            <w:r w:rsidRPr="00897664">
              <w:rPr>
                <w:rFonts w:ascii="Times New Roman" w:hAnsi="Times New Roman"/>
              </w:rPr>
              <w:t>Примерная программа по учебному предмету: «Русский родной язык»</w:t>
            </w:r>
          </w:p>
          <w:p w:rsidR="000627EA" w:rsidRPr="00897664" w:rsidRDefault="000627EA" w:rsidP="00580ABE">
            <w:pPr>
              <w:rPr>
                <w:rFonts w:ascii="Times New Roman" w:hAnsi="Times New Roman"/>
              </w:rPr>
            </w:pPr>
            <w:r w:rsidRPr="00897664">
              <w:rPr>
                <w:rFonts w:ascii="Times New Roman" w:hAnsi="Times New Roman"/>
              </w:rPr>
              <w:t>для 1-4 классов</w:t>
            </w:r>
          </w:p>
          <w:p w:rsidR="000627EA" w:rsidRPr="00897664" w:rsidRDefault="000627EA" w:rsidP="00580ABE">
            <w:pPr>
              <w:pStyle w:val="af7"/>
              <w:rPr>
                <w:rFonts w:ascii="Times New Roman" w:hAnsi="Times New Roman"/>
              </w:rPr>
            </w:pPr>
            <w:r w:rsidRPr="00897664">
              <w:rPr>
                <w:rFonts w:ascii="Times New Roman" w:hAnsi="Times New Roman"/>
              </w:rPr>
              <w:t>Рабочие программы О.М.</w:t>
            </w:r>
          </w:p>
          <w:p w:rsidR="000627EA" w:rsidRPr="00897664" w:rsidRDefault="000627EA" w:rsidP="00580ABE">
            <w:pPr>
              <w:pStyle w:val="af7"/>
              <w:rPr>
                <w:rFonts w:ascii="Times New Roman" w:hAnsi="Times New Roman"/>
              </w:rPr>
            </w:pPr>
            <w:r w:rsidRPr="00897664">
              <w:rPr>
                <w:rFonts w:ascii="Times New Roman" w:hAnsi="Times New Roman"/>
              </w:rPr>
              <w:t>Александрова,</w:t>
            </w:r>
          </w:p>
          <w:p w:rsidR="000627EA" w:rsidRPr="00897664" w:rsidRDefault="000627EA" w:rsidP="00580ABE">
            <w:pPr>
              <w:pStyle w:val="af7"/>
              <w:rPr>
                <w:rFonts w:ascii="Times New Roman" w:hAnsi="Times New Roman"/>
              </w:rPr>
            </w:pPr>
            <w:r w:rsidRPr="00897664">
              <w:rPr>
                <w:rFonts w:ascii="Times New Roman" w:hAnsi="Times New Roman"/>
              </w:rPr>
              <w:t>М.И.Кузнецова</w:t>
            </w:r>
          </w:p>
          <w:p w:rsidR="000627EA" w:rsidRPr="00897664" w:rsidRDefault="000627EA" w:rsidP="00580ABE">
            <w:pPr>
              <w:rPr>
                <w:rFonts w:ascii="Times New Roman" w:hAnsi="Times New Roman"/>
              </w:rPr>
            </w:pPr>
            <w:r w:rsidRPr="00897664">
              <w:rPr>
                <w:rFonts w:ascii="Times New Roman" w:hAnsi="Times New Roman"/>
              </w:rPr>
              <w:t>Просвещение, 2018</w:t>
            </w:r>
          </w:p>
        </w:tc>
        <w:tc>
          <w:tcPr>
            <w:tcW w:w="2835" w:type="dxa"/>
          </w:tcPr>
          <w:p w:rsidR="000627EA" w:rsidRPr="00897664" w:rsidRDefault="000627EA" w:rsidP="00580ABE">
            <w:pPr>
              <w:pStyle w:val="af7"/>
              <w:rPr>
                <w:rFonts w:ascii="Times New Roman" w:hAnsi="Times New Roman"/>
              </w:rPr>
            </w:pPr>
            <w:r w:rsidRPr="00897664">
              <w:rPr>
                <w:rFonts w:ascii="Times New Roman" w:hAnsi="Times New Roman"/>
                <w:color w:val="000000"/>
                <w:shd w:val="clear" w:color="auto" w:fill="FFFFFF"/>
              </w:rPr>
              <w:t>О.М. Александрова, Л.А. Вербицкая  Русский родной язык учебное пособие для общеобразовательных организаций</w:t>
            </w:r>
            <w:r w:rsidRPr="00897664">
              <w:rPr>
                <w:rFonts w:ascii="Times New Roman" w:hAnsi="Times New Roman"/>
              </w:rPr>
              <w:t xml:space="preserve">, </w:t>
            </w:r>
          </w:p>
          <w:p w:rsidR="000627EA" w:rsidRPr="00897664" w:rsidRDefault="000627EA" w:rsidP="00580ABE">
            <w:pPr>
              <w:pStyle w:val="af7"/>
              <w:rPr>
                <w:rFonts w:ascii="Times New Roman" w:hAnsi="Times New Roman"/>
              </w:rPr>
            </w:pPr>
            <w:r w:rsidRPr="00897664">
              <w:rPr>
                <w:rFonts w:ascii="Times New Roman" w:hAnsi="Times New Roman"/>
              </w:rPr>
              <w:t>Просвещение, 2018</w:t>
            </w:r>
          </w:p>
          <w:p w:rsidR="000627EA" w:rsidRPr="00897664" w:rsidRDefault="000627EA" w:rsidP="00580ABE">
            <w:pPr>
              <w:pStyle w:val="af7"/>
              <w:rPr>
                <w:rFonts w:ascii="Times New Roman" w:hAnsi="Times New Roman"/>
                <w:color w:val="000000"/>
                <w:shd w:val="clear" w:color="auto" w:fill="FFFFFF"/>
              </w:rPr>
            </w:pPr>
            <w:r w:rsidRPr="00897664">
              <w:rPr>
                <w:rFonts w:ascii="Times New Roman" w:hAnsi="Times New Roman"/>
                <w:color w:val="000000"/>
                <w:shd w:val="clear" w:color="auto" w:fill="FFFFFF"/>
              </w:rPr>
              <w:t>1-4 классы</w:t>
            </w:r>
          </w:p>
          <w:p w:rsidR="000627EA" w:rsidRPr="00897664" w:rsidRDefault="000627EA" w:rsidP="00580ABE">
            <w:pPr>
              <w:pStyle w:val="af7"/>
              <w:rPr>
                <w:rFonts w:ascii="Times New Roman" w:hAnsi="Times New Roman"/>
              </w:rPr>
            </w:pPr>
          </w:p>
        </w:tc>
        <w:tc>
          <w:tcPr>
            <w:tcW w:w="2126" w:type="dxa"/>
            <w:gridSpan w:val="2"/>
          </w:tcPr>
          <w:p w:rsidR="000627EA" w:rsidRPr="00897664" w:rsidRDefault="000627EA" w:rsidP="00580ABE">
            <w:pPr>
              <w:pStyle w:val="af7"/>
              <w:rPr>
                <w:rFonts w:ascii="Times New Roman" w:hAnsi="Times New Roman"/>
              </w:rPr>
            </w:pPr>
            <w:r w:rsidRPr="00897664">
              <w:rPr>
                <w:rFonts w:ascii="Times New Roman" w:hAnsi="Times New Roman"/>
              </w:rPr>
              <w:t>Электронные пособия</w:t>
            </w:r>
          </w:p>
          <w:p w:rsidR="000627EA" w:rsidRPr="00897664" w:rsidRDefault="000627EA" w:rsidP="00580ABE">
            <w:pPr>
              <w:pStyle w:val="af7"/>
              <w:rPr>
                <w:rFonts w:ascii="Times New Roman" w:hAnsi="Times New Roman"/>
              </w:rPr>
            </w:pPr>
            <w:r w:rsidRPr="00897664">
              <w:rPr>
                <w:rFonts w:ascii="Times New Roman" w:hAnsi="Times New Roman"/>
              </w:rPr>
              <w:t>Российский образовательный портал для детей и взрослых</w:t>
            </w:r>
          </w:p>
          <w:p w:rsidR="000627EA" w:rsidRPr="00897664" w:rsidRDefault="000627EA" w:rsidP="00580ABE">
            <w:pPr>
              <w:pStyle w:val="af7"/>
              <w:rPr>
                <w:rFonts w:ascii="Times New Roman" w:hAnsi="Times New Roman"/>
              </w:rPr>
            </w:pPr>
            <w:r w:rsidRPr="00897664">
              <w:rPr>
                <w:rFonts w:ascii="Times New Roman" w:hAnsi="Times New Roman"/>
              </w:rPr>
              <w:t>Детские электронные книги и презентации</w:t>
            </w:r>
          </w:p>
        </w:tc>
      </w:tr>
    </w:tbl>
    <w:p w:rsidR="000627EA" w:rsidRPr="00C21ABE" w:rsidRDefault="000627EA" w:rsidP="000627EA">
      <w:pPr>
        <w:tabs>
          <w:tab w:val="left" w:pos="0"/>
        </w:tabs>
        <w:spacing w:after="0" w:line="240" w:lineRule="auto"/>
        <w:ind w:right="-1" w:firstLine="709"/>
        <w:jc w:val="center"/>
        <w:rPr>
          <w:rFonts w:ascii="Times New Roman" w:hAnsi="Times New Roman"/>
          <w:b/>
          <w:sz w:val="24"/>
          <w:szCs w:val="24"/>
        </w:rPr>
      </w:pP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highlight w:val="yellow"/>
        </w:rPr>
      </w:pPr>
      <w:r>
        <w:rPr>
          <w:rFonts w:ascii="Times New Roman" w:hAnsi="Times New Roman"/>
          <w:sz w:val="24"/>
          <w:szCs w:val="24"/>
        </w:rPr>
        <w:t>М</w:t>
      </w:r>
      <w:r w:rsidR="00F275DE">
        <w:rPr>
          <w:rFonts w:ascii="Times New Roman" w:hAnsi="Times New Roman"/>
          <w:sz w:val="24"/>
          <w:szCs w:val="24"/>
        </w:rPr>
        <w:t>Б</w:t>
      </w:r>
      <w:r>
        <w:rPr>
          <w:rFonts w:ascii="Times New Roman" w:hAnsi="Times New Roman"/>
          <w:sz w:val="24"/>
          <w:szCs w:val="24"/>
        </w:rPr>
        <w:t>ОУ «Карымкарская СОШ»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0627EA" w:rsidRDefault="000627EA" w:rsidP="000627EA">
      <w:pPr>
        <w:tabs>
          <w:tab w:val="left" w:pos="0"/>
        </w:tabs>
        <w:autoSpaceDE w:val="0"/>
        <w:autoSpaceDN w:val="0"/>
        <w:adjustRightInd w:val="0"/>
        <w:spacing w:after="0" w:line="240" w:lineRule="auto"/>
        <w:ind w:right="-1" w:firstLine="709"/>
        <w:jc w:val="center"/>
        <w:rPr>
          <w:rFonts w:ascii="Times New Roman" w:hAnsi="Times New Roman"/>
          <w:b/>
          <w:sz w:val="24"/>
          <w:szCs w:val="24"/>
        </w:rPr>
      </w:pPr>
    </w:p>
    <w:p w:rsidR="000627EA" w:rsidRPr="00CB0F2D" w:rsidRDefault="000627EA" w:rsidP="00637C6B">
      <w:pPr>
        <w:pStyle w:val="a8"/>
        <w:numPr>
          <w:ilvl w:val="1"/>
          <w:numId w:val="20"/>
        </w:numPr>
        <w:tabs>
          <w:tab w:val="left" w:pos="0"/>
        </w:tabs>
        <w:autoSpaceDE w:val="0"/>
        <w:autoSpaceDN w:val="0"/>
        <w:adjustRightInd w:val="0"/>
        <w:spacing w:after="0" w:line="240" w:lineRule="auto"/>
        <w:ind w:right="-1"/>
        <w:jc w:val="center"/>
        <w:rPr>
          <w:rFonts w:ascii="Times New Roman" w:eastAsiaTheme="minorHAnsi" w:hAnsi="Times New Roman" w:cs="Times New Roman"/>
          <w:b/>
          <w:bCs/>
          <w:sz w:val="24"/>
          <w:szCs w:val="24"/>
        </w:rPr>
      </w:pPr>
      <w:r w:rsidRPr="00CB0F2D">
        <w:rPr>
          <w:rFonts w:ascii="Times New Roman" w:eastAsiaTheme="minorHAnsi" w:hAnsi="Times New Roman" w:cs="Times New Roman"/>
          <w:b/>
          <w:bCs/>
          <w:sz w:val="24"/>
          <w:szCs w:val="24"/>
        </w:rPr>
        <w:t>Механизмы достижения целевых ориентиров в системе условий</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Интегративным результатом выполнения требований к условиям реализации АОП НОО М</w:t>
      </w:r>
      <w:r w:rsidR="00F275DE">
        <w:rPr>
          <w:rFonts w:ascii="Times New Roman" w:hAnsi="Times New Roman"/>
          <w:sz w:val="24"/>
          <w:szCs w:val="24"/>
        </w:rPr>
        <w:t>Б</w:t>
      </w:r>
      <w:r>
        <w:rPr>
          <w:rFonts w:ascii="Times New Roman" w:hAnsi="Times New Roman"/>
          <w:sz w:val="24"/>
          <w:szCs w:val="24"/>
        </w:rPr>
        <w:t>ОУ «Карымкарская СОШ»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условия: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соответствуют требованиям ФГОС;</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гарантируют сохранность и укрепление физического, психологического и социального здоровья обучающихся;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обеспечивают реализацию АООП НОО и достижение планируемых результатов ее освоения;</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учитывают особенности образовательной организации, его организационную структуру, запросы участников образовательной деятельности;</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lastRenderedPageBreak/>
        <w:t>‒ предоставляют возможность взаимодействия с социальными партнерами, использования ресурсов социума.</w:t>
      </w:r>
    </w:p>
    <w:p w:rsidR="000627EA"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p>
    <w:tbl>
      <w:tblPr>
        <w:tblStyle w:val="aa"/>
        <w:tblW w:w="0" w:type="auto"/>
        <w:tblLook w:val="04A0"/>
      </w:tblPr>
      <w:tblGrid>
        <w:gridCol w:w="5211"/>
        <w:gridCol w:w="4361"/>
      </w:tblGrid>
      <w:tr w:rsidR="000627EA" w:rsidTr="00580ABE">
        <w:tc>
          <w:tcPr>
            <w:tcW w:w="5211"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lang w:eastAsia="en-US"/>
              </w:rPr>
            </w:pPr>
            <w:r w:rsidRPr="00897664">
              <w:rPr>
                <w:rFonts w:ascii="Times New Roman" w:eastAsiaTheme="minorHAnsi" w:hAnsi="Times New Roman"/>
                <w:b/>
                <w:bCs/>
                <w:lang w:eastAsia="en-US"/>
              </w:rPr>
              <w:t>Целевой ориентир в системе условий</w:t>
            </w:r>
          </w:p>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lang w:eastAsia="en-US"/>
              </w:rPr>
            </w:pPr>
          </w:p>
        </w:tc>
        <w:tc>
          <w:tcPr>
            <w:tcW w:w="4361" w:type="dxa"/>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897664">
              <w:rPr>
                <w:rFonts w:ascii="Times New Roman" w:eastAsiaTheme="minorHAnsi" w:hAnsi="Times New Roman"/>
                <w:b/>
                <w:bCs/>
                <w:lang w:eastAsia="en-US"/>
              </w:rPr>
              <w:t>Механизмы достижения целевых</w:t>
            </w:r>
          </w:p>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lang w:eastAsia="en-US"/>
              </w:rPr>
            </w:pPr>
            <w:r w:rsidRPr="00897664">
              <w:rPr>
                <w:rFonts w:ascii="Times New Roman" w:eastAsiaTheme="minorHAnsi" w:hAnsi="Times New Roman"/>
                <w:b/>
                <w:bCs/>
                <w:lang w:eastAsia="en-US"/>
              </w:rPr>
              <w:t>ориентиров в системе условий</w:t>
            </w:r>
          </w:p>
        </w:tc>
      </w:tr>
      <w:tr w:rsidR="000627EA" w:rsidTr="00580ABE">
        <w:tc>
          <w:tcPr>
            <w:tcW w:w="9572" w:type="dxa"/>
            <w:gridSpan w:val="2"/>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b/>
                <w:lang w:eastAsia="en-US"/>
              </w:rPr>
            </w:pPr>
            <w:r w:rsidRPr="00897664">
              <w:rPr>
                <w:rFonts w:ascii="Times New Roman" w:eastAsiaTheme="minorHAnsi" w:hAnsi="Times New Roman"/>
                <w:b/>
                <w:lang w:eastAsia="en-US"/>
              </w:rPr>
              <w:t>Кадровые условия</w:t>
            </w:r>
          </w:p>
        </w:tc>
      </w:tr>
      <w:tr w:rsidR="000627EA" w:rsidTr="00580ABE">
        <w:tc>
          <w:tcPr>
            <w:tcW w:w="521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-наличие педагогов, способных реализовать</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w:t>
            </w:r>
            <w:r w:rsidRPr="00897664">
              <w:rPr>
                <w:rFonts w:ascii="Times New Roman" w:eastAsiaTheme="minorHAnsi" w:hAnsi="Times New Roman"/>
                <w:lang w:eastAsia="en-US"/>
              </w:rPr>
              <w:t>ОП;</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-прохождение всеми педагогами курсовой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подготовки по вопросам внедрения ФГОС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осознание и сформированность у педагогов системы ценностей современного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образования, принятие идеологии ФГОС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овладение учебно-методическими 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информационно-методическими ресурсами,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технологиями обучения, необходимыми для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успешного решения задач ФГОС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наличие у педагогов квалификационной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категории,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участие учителей в проектах, грантах,</w:t>
            </w:r>
          </w:p>
          <w:p w:rsidR="000627EA" w:rsidRPr="00897664" w:rsidRDefault="000627EA" w:rsidP="00580ABE">
            <w:pPr>
              <w:tabs>
                <w:tab w:val="left" w:pos="0"/>
              </w:tabs>
              <w:autoSpaceDE w:val="0"/>
              <w:autoSpaceDN w:val="0"/>
              <w:adjustRightInd w:val="0"/>
              <w:ind w:right="-1"/>
              <w:jc w:val="both"/>
              <w:rPr>
                <w:rFonts w:ascii="Times New Roman,Bold" w:eastAsiaTheme="minorHAnsi" w:hAnsi="Times New Roman,Bold" w:cs="Times New Roman,Bold"/>
                <w:lang w:eastAsia="en-US"/>
              </w:rPr>
            </w:pPr>
            <w:r w:rsidRPr="00897664">
              <w:rPr>
                <w:rFonts w:ascii="Times New Roman" w:eastAsiaTheme="minorHAnsi" w:hAnsi="Times New Roman"/>
                <w:lang w:eastAsia="en-US"/>
              </w:rPr>
              <w:t>профессиональных конкурсах.</w:t>
            </w:r>
          </w:p>
        </w:tc>
        <w:tc>
          <w:tcPr>
            <w:tcW w:w="436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-повышение квалификации педагогов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в рамках курсовой подготовки 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внутришкольной системы повышения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квалификации (семинары, тренинги,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стажировки и т.п.),</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-мониторинг готовности и профессиональной компетентности педагогических работников,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мониторинг аттестации педагогов;</w:t>
            </w:r>
          </w:p>
          <w:p w:rsidR="000627EA" w:rsidRPr="00897664" w:rsidRDefault="000627EA" w:rsidP="00580AB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 мониторинг участия учителей в проектах, грантах, профессиональных конкурсах</w:t>
            </w:r>
          </w:p>
        </w:tc>
      </w:tr>
      <w:tr w:rsidR="000627EA" w:rsidTr="00580ABE">
        <w:tc>
          <w:tcPr>
            <w:tcW w:w="9572" w:type="dxa"/>
            <w:gridSpan w:val="2"/>
          </w:tcPr>
          <w:p w:rsidR="000627EA" w:rsidRPr="00897664" w:rsidRDefault="000627EA" w:rsidP="00580ABE">
            <w:pPr>
              <w:tabs>
                <w:tab w:val="left" w:pos="0"/>
              </w:tabs>
              <w:autoSpaceDE w:val="0"/>
              <w:autoSpaceDN w:val="0"/>
              <w:adjustRightInd w:val="0"/>
              <w:ind w:right="-1"/>
              <w:jc w:val="center"/>
              <w:rPr>
                <w:rFonts w:ascii="Times New Roman" w:eastAsiaTheme="minorHAnsi" w:hAnsi="Times New Roman"/>
                <w:lang w:eastAsia="en-US"/>
              </w:rPr>
            </w:pPr>
            <w:r w:rsidRPr="00897664">
              <w:rPr>
                <w:rFonts w:ascii="Times New Roman" w:eastAsiaTheme="minorHAnsi" w:hAnsi="Times New Roman"/>
                <w:b/>
                <w:lang w:eastAsia="en-US"/>
              </w:rPr>
              <w:t>Материально-технические условия</w:t>
            </w:r>
          </w:p>
        </w:tc>
      </w:tr>
      <w:tr w:rsidR="000627EA" w:rsidTr="00580ABE">
        <w:tc>
          <w:tcPr>
            <w:tcW w:w="521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xml:space="preserve">– оснащенность всех кабинетов начальных классов, обеспечивающая возможность достижения обучающимися результатов освоения </w:t>
            </w:r>
            <w:r>
              <w:rPr>
                <w:rFonts w:ascii="Times New Roman" w:eastAsiaTheme="minorHAnsi" w:hAnsi="Times New Roman"/>
                <w:lang w:eastAsia="en-US"/>
              </w:rPr>
              <w:t>А</w:t>
            </w:r>
            <w:r w:rsidRPr="00897664">
              <w:rPr>
                <w:rFonts w:ascii="Times New Roman" w:eastAsiaTheme="minorHAnsi" w:hAnsi="Times New Roman"/>
                <w:lang w:eastAsia="en-US"/>
              </w:rPr>
              <w:t>ОП НОО,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обеспечение санитарно-гигиенических норм 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правил, безопасных условий организации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образовательного процесса.</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обеспечение возможности для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беспрепятственного доступа обучающихся с</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ограниченными возможностями здоровья к</w:t>
            </w:r>
          </w:p>
          <w:p w:rsidR="000627EA" w:rsidRPr="00897664" w:rsidRDefault="000627EA" w:rsidP="00580ABE">
            <w:pPr>
              <w:tabs>
                <w:tab w:val="left" w:pos="0"/>
              </w:tabs>
              <w:autoSpaceDE w:val="0"/>
              <w:autoSpaceDN w:val="0"/>
              <w:adjustRightInd w:val="0"/>
              <w:ind w:right="-1"/>
              <w:jc w:val="both"/>
              <w:rPr>
                <w:rFonts w:ascii="Times New Roman,Bold" w:eastAsiaTheme="minorHAnsi" w:hAnsi="Times New Roman,Bold" w:cs="Times New Roman,Bold"/>
                <w:lang w:eastAsia="en-US"/>
              </w:rPr>
            </w:pPr>
            <w:r w:rsidRPr="00897664">
              <w:rPr>
                <w:rFonts w:ascii="Times New Roman" w:eastAsiaTheme="minorHAnsi" w:hAnsi="Times New Roman"/>
                <w:lang w:eastAsia="en-US"/>
              </w:rPr>
              <w:t>объектам инфраструктуры школы.</w:t>
            </w:r>
          </w:p>
        </w:tc>
        <w:tc>
          <w:tcPr>
            <w:tcW w:w="436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мониторинг материально-технических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условий школы (определение их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соответствия нормативным требованиям),</w:t>
            </w:r>
          </w:p>
          <w:p w:rsidR="000627EA" w:rsidRPr="00897664" w:rsidRDefault="000627EA" w:rsidP="00580AB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 реализация плана мероприятий по развитию материально-технической базы школы (по годам).</w:t>
            </w:r>
          </w:p>
        </w:tc>
      </w:tr>
      <w:tr w:rsidR="000627EA" w:rsidTr="00580ABE">
        <w:tc>
          <w:tcPr>
            <w:tcW w:w="9572" w:type="dxa"/>
            <w:gridSpan w:val="2"/>
          </w:tcPr>
          <w:p w:rsidR="000627EA" w:rsidRPr="00897664" w:rsidRDefault="000627EA" w:rsidP="00580ABE">
            <w:pPr>
              <w:tabs>
                <w:tab w:val="left" w:pos="0"/>
              </w:tabs>
              <w:autoSpaceDE w:val="0"/>
              <w:autoSpaceDN w:val="0"/>
              <w:adjustRightInd w:val="0"/>
              <w:ind w:right="-1"/>
              <w:jc w:val="center"/>
              <w:rPr>
                <w:rFonts w:ascii="Times New Roman,Bold" w:eastAsiaTheme="minorHAnsi" w:hAnsi="Times New Roman,Bold" w:cs="Times New Roman,Bold"/>
                <w:lang w:eastAsia="en-US"/>
              </w:rPr>
            </w:pPr>
            <w:r w:rsidRPr="00897664">
              <w:rPr>
                <w:rFonts w:ascii="Times New Roman" w:eastAsiaTheme="minorHAnsi" w:hAnsi="Times New Roman"/>
                <w:b/>
                <w:lang w:eastAsia="en-US"/>
              </w:rPr>
              <w:t>Учебно-методические, информационные условия</w:t>
            </w:r>
          </w:p>
        </w:tc>
      </w:tr>
      <w:tr w:rsidR="000627EA" w:rsidTr="00580ABE">
        <w:tc>
          <w:tcPr>
            <w:tcW w:w="521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укомплектованность печатными 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электронными образовательными ресурсами по всем учебным предметам учебного плана и плана внеурочной деятельности.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эффективное использование информационной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среды школы (локальной сети, сайта, цифровых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образовательных ресурсов, мобильных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компьютерных классов) в образовательном</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процессе</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наличие баланса между внешней и внутренней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оценкой (самооценкой) деятельности всех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субъектов образовательного процесса при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xml:space="preserve">реализации </w:t>
            </w:r>
            <w:r>
              <w:rPr>
                <w:rFonts w:ascii="Times New Roman" w:eastAsiaTheme="minorHAnsi" w:hAnsi="Times New Roman"/>
                <w:lang w:eastAsia="en-US"/>
              </w:rPr>
              <w:t>А</w:t>
            </w:r>
            <w:r w:rsidRPr="00897664">
              <w:rPr>
                <w:rFonts w:ascii="Times New Roman" w:eastAsiaTheme="minorHAnsi" w:hAnsi="Times New Roman"/>
                <w:lang w:eastAsia="en-US"/>
              </w:rPr>
              <w:t>ОП, участие общественности (в</w:t>
            </w:r>
          </w:p>
          <w:p w:rsidR="000627EA" w:rsidRPr="00897664" w:rsidRDefault="000627EA" w:rsidP="00F275D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 xml:space="preserve">том числе родительской) в оценке результатов </w:t>
            </w:r>
            <w:r>
              <w:rPr>
                <w:rFonts w:ascii="Times New Roman" w:eastAsiaTheme="minorHAnsi" w:hAnsi="Times New Roman"/>
                <w:lang w:eastAsia="en-US"/>
              </w:rPr>
              <w:t>А</w:t>
            </w:r>
            <w:r w:rsidRPr="00897664">
              <w:rPr>
                <w:rFonts w:ascii="Times New Roman" w:eastAsiaTheme="minorHAnsi" w:hAnsi="Times New Roman"/>
                <w:lang w:eastAsia="en-US"/>
              </w:rPr>
              <w:t>ОП.</w:t>
            </w:r>
          </w:p>
        </w:tc>
        <w:tc>
          <w:tcPr>
            <w:tcW w:w="436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мониторинг библиотечного фонда</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школы (в том числе медиатеки),</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пособий,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ежегодный заказ учебников, учебных пособий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xml:space="preserve">- пополнение медиатеки в соответствии с планом развития учебно-методической базы школы </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участие Управляющего совета, родительского комитета школы в оценке качества образовательной деятельности школы;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реализация плана административного внутришкольного контроля.</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повышение профессиональной компетентности педагогических</w:t>
            </w:r>
          </w:p>
          <w:p w:rsidR="000627EA" w:rsidRPr="00897664" w:rsidRDefault="000627EA" w:rsidP="00580AB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Работников по программам информатизации образовательного пространства школы.</w:t>
            </w:r>
          </w:p>
        </w:tc>
      </w:tr>
      <w:tr w:rsidR="000627EA" w:rsidTr="00580ABE">
        <w:tc>
          <w:tcPr>
            <w:tcW w:w="9572" w:type="dxa"/>
            <w:gridSpan w:val="2"/>
          </w:tcPr>
          <w:p w:rsidR="000627EA" w:rsidRPr="00897664" w:rsidRDefault="000627EA" w:rsidP="00580ABE">
            <w:pPr>
              <w:tabs>
                <w:tab w:val="left" w:pos="0"/>
              </w:tabs>
              <w:autoSpaceDE w:val="0"/>
              <w:autoSpaceDN w:val="0"/>
              <w:adjustRightInd w:val="0"/>
              <w:ind w:right="-1"/>
              <w:jc w:val="center"/>
              <w:rPr>
                <w:rFonts w:ascii="Times New Roman,Bold" w:eastAsiaTheme="minorHAnsi" w:hAnsi="Times New Roman,Bold" w:cs="Times New Roman,Bold"/>
                <w:lang w:eastAsia="en-US"/>
              </w:rPr>
            </w:pPr>
            <w:r w:rsidRPr="00897664">
              <w:rPr>
                <w:rFonts w:ascii="Times New Roman" w:eastAsiaTheme="minorHAnsi" w:hAnsi="Times New Roman"/>
                <w:b/>
                <w:lang w:eastAsia="en-US"/>
              </w:rPr>
              <w:t>Психолого-педагогические условия</w:t>
            </w:r>
          </w:p>
        </w:tc>
      </w:tr>
      <w:tr w:rsidR="000627EA" w:rsidTr="00580ABE">
        <w:tc>
          <w:tcPr>
            <w:tcW w:w="521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обеспечение преемственности содержания и форм организации образовательного процесса по отношению к дошкольному образованию;</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сформированность психолого-педагогической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компетентности участников образовательного</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lastRenderedPageBreak/>
              <w:t>процесса;</w:t>
            </w:r>
          </w:p>
          <w:p w:rsidR="000627EA" w:rsidRPr="00897664" w:rsidRDefault="000627EA" w:rsidP="00580ABE">
            <w:pPr>
              <w:tabs>
                <w:tab w:val="left" w:pos="0"/>
              </w:tabs>
              <w:autoSpaceDE w:val="0"/>
              <w:autoSpaceDN w:val="0"/>
              <w:adjustRightInd w:val="0"/>
              <w:ind w:right="-1"/>
              <w:jc w:val="both"/>
              <w:rPr>
                <w:rFonts w:ascii="Times New Roman,Bold" w:eastAsiaTheme="minorHAnsi" w:hAnsi="Times New Roman,Bold" w:cs="Times New Roman,Bold"/>
                <w:lang w:eastAsia="en-US"/>
              </w:rPr>
            </w:pPr>
            <w:r w:rsidRPr="00897664">
              <w:rPr>
                <w:rFonts w:ascii="Times New Roman" w:eastAsiaTheme="minorHAnsi" w:hAnsi="Times New Roman"/>
                <w:lang w:eastAsia="en-US"/>
              </w:rPr>
              <w:t>- обеспечение вариативности направлений, форм, методов</w:t>
            </w:r>
          </w:p>
        </w:tc>
        <w:tc>
          <w:tcPr>
            <w:tcW w:w="4361" w:type="dxa"/>
          </w:tcPr>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b/>
                <w:bCs/>
                <w:lang w:eastAsia="en-US"/>
              </w:rPr>
              <w:lastRenderedPageBreak/>
              <w:t xml:space="preserve">- </w:t>
            </w:r>
            <w:r w:rsidRPr="00897664">
              <w:rPr>
                <w:rFonts w:ascii="Times New Roman" w:eastAsiaTheme="minorHAnsi" w:hAnsi="Times New Roman"/>
                <w:lang w:eastAsia="en-US"/>
              </w:rPr>
              <w:t>реализация программы</w:t>
            </w:r>
            <w:r>
              <w:rPr>
                <w:rFonts w:ascii="Times New Roman" w:eastAsiaTheme="minorHAnsi" w:hAnsi="Times New Roman"/>
                <w:lang w:eastAsia="en-US"/>
              </w:rPr>
              <w:t xml:space="preserve"> </w:t>
            </w:r>
            <w:r w:rsidRPr="00897664">
              <w:rPr>
                <w:rFonts w:ascii="Times New Roman" w:eastAsiaTheme="minorHAnsi" w:hAnsi="Times New Roman"/>
                <w:lang w:eastAsia="en-US"/>
              </w:rPr>
              <w:t>«Преемственность»,</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проведение психолого-педагогических</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консилиумов,</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консультирование, практикумы,</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lastRenderedPageBreak/>
              <w:t>семинары, тренинги по развитию психолого-педагогической компетентности педагогов и</w:t>
            </w:r>
            <w:r>
              <w:rPr>
                <w:rFonts w:ascii="Times New Roman" w:eastAsiaTheme="minorHAnsi" w:hAnsi="Times New Roman"/>
                <w:lang w:eastAsia="en-US"/>
              </w:rPr>
              <w:t xml:space="preserve"> </w:t>
            </w:r>
            <w:r w:rsidRPr="00897664">
              <w:rPr>
                <w:rFonts w:ascii="Times New Roman" w:eastAsiaTheme="minorHAnsi" w:hAnsi="Times New Roman"/>
                <w:lang w:eastAsia="en-US"/>
              </w:rPr>
              <w:t>родителей,</w:t>
            </w:r>
          </w:p>
          <w:p w:rsidR="000627EA" w:rsidRPr="00897664" w:rsidRDefault="000627EA" w:rsidP="00580ABE">
            <w:pPr>
              <w:tabs>
                <w:tab w:val="left" w:pos="0"/>
              </w:tabs>
              <w:autoSpaceDE w:val="0"/>
              <w:autoSpaceDN w:val="0"/>
              <w:adjustRightInd w:val="0"/>
              <w:ind w:right="-1"/>
              <w:rPr>
                <w:rFonts w:ascii="Times New Roman" w:eastAsiaTheme="minorHAnsi" w:hAnsi="Times New Roman"/>
                <w:lang w:eastAsia="en-US"/>
              </w:rPr>
            </w:pPr>
            <w:r w:rsidRPr="00897664">
              <w:rPr>
                <w:rFonts w:ascii="Times New Roman" w:eastAsiaTheme="minorHAnsi" w:hAnsi="Times New Roman"/>
                <w:lang w:eastAsia="en-US"/>
              </w:rPr>
              <w:t>- реализация программы психолого-</w:t>
            </w:r>
          </w:p>
          <w:p w:rsidR="000627EA" w:rsidRPr="00897664" w:rsidRDefault="000627EA" w:rsidP="00580ABE">
            <w:pPr>
              <w:tabs>
                <w:tab w:val="left" w:pos="0"/>
              </w:tabs>
              <w:autoSpaceDE w:val="0"/>
              <w:autoSpaceDN w:val="0"/>
              <w:adjustRightInd w:val="0"/>
              <w:ind w:right="-1"/>
              <w:rPr>
                <w:rFonts w:ascii="Times New Roman,Bold" w:eastAsiaTheme="minorHAnsi" w:hAnsi="Times New Roman,Bold" w:cs="Times New Roman,Bold"/>
                <w:lang w:eastAsia="en-US"/>
              </w:rPr>
            </w:pPr>
            <w:r w:rsidRPr="00897664">
              <w:rPr>
                <w:rFonts w:ascii="Times New Roman" w:eastAsiaTheme="minorHAnsi" w:hAnsi="Times New Roman"/>
                <w:lang w:eastAsia="en-US"/>
              </w:rPr>
              <w:t>педагогического сопровождения реализации ФГОС НОО</w:t>
            </w:r>
          </w:p>
        </w:tc>
      </w:tr>
    </w:tbl>
    <w:p w:rsidR="000627EA" w:rsidRPr="00CB0F2D" w:rsidRDefault="000627EA" w:rsidP="00637C6B">
      <w:pPr>
        <w:pStyle w:val="a8"/>
        <w:numPr>
          <w:ilvl w:val="1"/>
          <w:numId w:val="20"/>
        </w:numPr>
        <w:shd w:val="clear" w:color="auto" w:fill="D6E3BC"/>
        <w:tabs>
          <w:tab w:val="left" w:pos="0"/>
        </w:tabs>
        <w:spacing w:after="0" w:line="240" w:lineRule="auto"/>
        <w:ind w:right="-1"/>
        <w:jc w:val="center"/>
        <w:rPr>
          <w:rFonts w:ascii="Times New Roman" w:hAnsi="Times New Roman" w:cs="Times New Roman"/>
          <w:b/>
          <w:sz w:val="24"/>
          <w:szCs w:val="24"/>
        </w:rPr>
      </w:pPr>
      <w:r w:rsidRPr="00CB0F2D">
        <w:rPr>
          <w:rFonts w:ascii="Times New Roman" w:hAnsi="Times New Roman" w:cs="Times New Roman"/>
          <w:b/>
          <w:sz w:val="24"/>
          <w:szCs w:val="24"/>
        </w:rPr>
        <w:lastRenderedPageBreak/>
        <w:t xml:space="preserve">Сетевой график (дорожная карта) по формированию необходимой системы условий реализации АОП НОО </w:t>
      </w:r>
      <w:r w:rsidR="00F275DE">
        <w:rPr>
          <w:rFonts w:ascii="Times New Roman" w:hAnsi="Times New Roman" w:cs="Times New Roman"/>
          <w:b/>
          <w:sz w:val="24"/>
          <w:szCs w:val="24"/>
        </w:rPr>
        <w:t>ЗПР</w:t>
      </w:r>
      <w:r w:rsidRPr="00CB0F2D">
        <w:rPr>
          <w:rFonts w:ascii="Times New Roman" w:hAnsi="Times New Roman" w:cs="Times New Roman"/>
          <w:b/>
          <w:sz w:val="24"/>
          <w:szCs w:val="24"/>
        </w:rPr>
        <w:t xml:space="preserve"> в М</w:t>
      </w:r>
      <w:r w:rsidR="00F275DE">
        <w:rPr>
          <w:rFonts w:ascii="Times New Roman" w:hAnsi="Times New Roman" w:cs="Times New Roman"/>
          <w:b/>
          <w:sz w:val="24"/>
          <w:szCs w:val="24"/>
        </w:rPr>
        <w:t>Б</w:t>
      </w:r>
      <w:r w:rsidRPr="00CB0F2D">
        <w:rPr>
          <w:rFonts w:ascii="Times New Roman" w:hAnsi="Times New Roman" w:cs="Times New Roman"/>
          <w:b/>
          <w:sz w:val="24"/>
          <w:szCs w:val="24"/>
        </w:rPr>
        <w:t>ОУ «Карымкарская СОШ»</w:t>
      </w:r>
    </w:p>
    <w:p w:rsidR="000627EA" w:rsidRPr="002E1894"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2E1894">
        <w:rPr>
          <w:rFonts w:ascii="Times New Roman" w:hAnsi="Times New Roman"/>
          <w:b/>
          <w:bCs/>
          <w:sz w:val="24"/>
          <w:szCs w:val="24"/>
        </w:rPr>
        <w:t>Цель</w:t>
      </w:r>
      <w:r w:rsidRPr="002E1894">
        <w:rPr>
          <w:rFonts w:ascii="Times New Roman" w:hAnsi="Times New Roman"/>
          <w:sz w:val="24"/>
          <w:szCs w:val="24"/>
        </w:rPr>
        <w:t>: управление процессом реализации ФГОС НОО в 1- 4 классах</w:t>
      </w:r>
    </w:p>
    <w:p w:rsidR="000627EA" w:rsidRPr="002E1894" w:rsidRDefault="000627EA" w:rsidP="000627EA">
      <w:pPr>
        <w:tabs>
          <w:tab w:val="left" w:pos="0"/>
        </w:tabs>
        <w:autoSpaceDE w:val="0"/>
        <w:autoSpaceDN w:val="0"/>
        <w:adjustRightInd w:val="0"/>
        <w:spacing w:after="0" w:line="240" w:lineRule="auto"/>
        <w:ind w:right="-1" w:firstLine="709"/>
        <w:jc w:val="both"/>
        <w:rPr>
          <w:rFonts w:ascii="Times New Roman" w:hAnsi="Times New Roman"/>
          <w:b/>
          <w:bCs/>
          <w:sz w:val="24"/>
          <w:szCs w:val="24"/>
        </w:rPr>
      </w:pPr>
      <w:r w:rsidRPr="002E1894">
        <w:rPr>
          <w:rFonts w:ascii="Times New Roman" w:hAnsi="Times New Roman"/>
          <w:b/>
          <w:bCs/>
          <w:sz w:val="24"/>
          <w:szCs w:val="24"/>
        </w:rPr>
        <w:t>Задачи:</w:t>
      </w:r>
    </w:p>
    <w:p w:rsidR="000627EA" w:rsidRPr="002E1894"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2E1894">
        <w:rPr>
          <w:rFonts w:ascii="Times New Roman" w:hAnsi="Times New Roman"/>
          <w:sz w:val="24"/>
          <w:szCs w:val="24"/>
        </w:rPr>
        <w:t>1. Реализация ФГОС НОО в соответствии с нормативными документами федерального,</w:t>
      </w:r>
      <w:r>
        <w:rPr>
          <w:rFonts w:ascii="Times New Roman" w:hAnsi="Times New Roman"/>
          <w:sz w:val="24"/>
          <w:szCs w:val="24"/>
        </w:rPr>
        <w:t xml:space="preserve"> </w:t>
      </w:r>
      <w:r w:rsidRPr="002E1894">
        <w:rPr>
          <w:rFonts w:ascii="Times New Roman" w:hAnsi="Times New Roman"/>
          <w:sz w:val="24"/>
          <w:szCs w:val="24"/>
        </w:rPr>
        <w:t>регионального, муниципального уровней и уровня ОУ.</w:t>
      </w:r>
    </w:p>
    <w:p w:rsidR="000627EA" w:rsidRPr="002E1894" w:rsidRDefault="000627EA" w:rsidP="000627EA">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2E1894">
        <w:rPr>
          <w:rFonts w:ascii="Times New Roman" w:hAnsi="Times New Roman"/>
          <w:sz w:val="24"/>
          <w:szCs w:val="24"/>
        </w:rPr>
        <w:t>2. Методическое и информационное сопровождение реализации ФГОС НОО</w:t>
      </w:r>
    </w:p>
    <w:p w:rsidR="000627EA" w:rsidRDefault="000627EA" w:rsidP="000627EA">
      <w:pPr>
        <w:shd w:val="clear" w:color="auto" w:fill="D6E3BC"/>
        <w:tabs>
          <w:tab w:val="left" w:pos="0"/>
        </w:tabs>
        <w:spacing w:after="0" w:line="240" w:lineRule="auto"/>
        <w:ind w:right="-1" w:firstLine="709"/>
        <w:jc w:val="both"/>
        <w:rPr>
          <w:rFonts w:ascii="Times New Roman" w:hAnsi="Times New Roman"/>
          <w:sz w:val="24"/>
          <w:szCs w:val="24"/>
        </w:rPr>
      </w:pPr>
      <w:r w:rsidRPr="00F85F59">
        <w:rPr>
          <w:rFonts w:ascii="Times New Roman" w:hAnsi="Times New Roman"/>
          <w:sz w:val="24"/>
          <w:szCs w:val="24"/>
        </w:rPr>
        <w:t>3. Создание условий для реализации ФГОС НОО в 1- 4 классах</w:t>
      </w:r>
    </w:p>
    <w:p w:rsidR="000627EA" w:rsidRPr="000766D9" w:rsidRDefault="000627EA" w:rsidP="000627EA">
      <w:pPr>
        <w:shd w:val="clear" w:color="auto" w:fill="D6E3BC"/>
        <w:tabs>
          <w:tab w:val="left" w:pos="0"/>
        </w:tabs>
        <w:spacing w:after="0" w:line="240" w:lineRule="auto"/>
        <w:ind w:right="-1" w:firstLine="709"/>
        <w:jc w:val="both"/>
        <w:rPr>
          <w:rFonts w:ascii="Times New Roman" w:hAnsi="Times New Roman"/>
          <w:b/>
          <w:sz w:val="24"/>
          <w:szCs w:val="24"/>
        </w:rPr>
      </w:pPr>
    </w:p>
    <w:tbl>
      <w:tblPr>
        <w:tblW w:w="10031" w:type="dxa"/>
        <w:tblLayout w:type="fixed"/>
        <w:tblLook w:val="0000"/>
      </w:tblPr>
      <w:tblGrid>
        <w:gridCol w:w="1819"/>
        <w:gridCol w:w="3392"/>
        <w:gridCol w:w="1560"/>
        <w:gridCol w:w="1560"/>
        <w:gridCol w:w="1700"/>
      </w:tblGrid>
      <w:tr w:rsidR="000627EA" w:rsidRPr="00203D5B" w:rsidTr="00580ABE">
        <w:tc>
          <w:tcPr>
            <w:tcW w:w="1819"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Направление мероприятий</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Мероприятия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Сроки реализации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ответственный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center"/>
              <w:rPr>
                <w:rFonts w:ascii="Times New Roman" w:eastAsia="Calibri" w:hAnsi="Times New Roman"/>
                <w:b/>
                <w:kern w:val="1"/>
                <w:lang w:eastAsia="ar-SA"/>
              </w:rPr>
            </w:pPr>
            <w:r w:rsidRPr="00DE1B00">
              <w:rPr>
                <w:rFonts w:ascii="Times New Roman" w:eastAsia="Calibri" w:hAnsi="Times New Roman"/>
                <w:b/>
                <w:kern w:val="1"/>
                <w:lang w:eastAsia="ar-SA"/>
              </w:rPr>
              <w:t>Подтверждающие документы</w:t>
            </w:r>
          </w:p>
        </w:tc>
      </w:tr>
      <w:tr w:rsidR="000627EA" w:rsidRPr="00203D5B" w:rsidTr="00580ABE">
        <w:trPr>
          <w:trHeight w:val="1011"/>
        </w:trPr>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Нормативно-правовое обеспечение ФГОС НОО</w:t>
            </w:r>
          </w:p>
        </w:tc>
        <w:tc>
          <w:tcPr>
            <w:tcW w:w="3392" w:type="dxa"/>
            <w:tcBorders>
              <w:top w:val="single" w:sz="4" w:space="0" w:color="000000"/>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Наличие основной образовательной программы начального общего образования, своевременная актуализация ее содержания, согласование и утверждение с участниками образовательных отношений</w:t>
            </w:r>
          </w:p>
        </w:tc>
        <w:tc>
          <w:tcPr>
            <w:tcW w:w="156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По мере завершения срока реализации </w:t>
            </w:r>
            <w:r>
              <w:rPr>
                <w:rFonts w:ascii="Times New Roman" w:hAnsi="Times New Roman"/>
                <w:kern w:val="1"/>
                <w:lang w:eastAsia="ar-SA"/>
              </w:rPr>
              <w:t>А</w:t>
            </w:r>
            <w:r w:rsidRPr="00DE1B00">
              <w:rPr>
                <w:rFonts w:ascii="Times New Roman" w:hAnsi="Times New Roman"/>
                <w:kern w:val="1"/>
                <w:lang w:eastAsia="ar-SA"/>
              </w:rPr>
              <w:t xml:space="preserve">ОП, </w:t>
            </w:r>
          </w:p>
          <w:p w:rsidR="000627EA" w:rsidRPr="00DE1B00" w:rsidRDefault="000627EA" w:rsidP="00F275D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в августе – внесение изменений в </w:t>
            </w:r>
            <w:r>
              <w:rPr>
                <w:rFonts w:ascii="Times New Roman" w:hAnsi="Times New Roman"/>
                <w:kern w:val="1"/>
                <w:lang w:eastAsia="ar-SA"/>
              </w:rPr>
              <w:t>А</w:t>
            </w:r>
            <w:r w:rsidRPr="00DE1B00">
              <w:rPr>
                <w:rFonts w:ascii="Times New Roman" w:hAnsi="Times New Roman"/>
                <w:kern w:val="1"/>
                <w:lang w:eastAsia="ar-SA"/>
              </w:rPr>
              <w:t>ОП</w:t>
            </w:r>
          </w:p>
        </w:tc>
        <w:tc>
          <w:tcPr>
            <w:tcW w:w="156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Директор, Заместитель директора по УР, методист</w:t>
            </w:r>
          </w:p>
        </w:tc>
        <w:tc>
          <w:tcPr>
            <w:tcW w:w="1700" w:type="dxa"/>
            <w:tcBorders>
              <w:top w:val="single" w:sz="4" w:space="0" w:color="000000"/>
              <w:left w:val="single" w:sz="4" w:space="0" w:color="000000"/>
              <w:right w:val="single" w:sz="4" w:space="0" w:color="000000"/>
            </w:tcBorders>
            <w:shd w:val="clear" w:color="auto" w:fill="FFFFFF"/>
          </w:tcPr>
          <w:p w:rsidR="000627EA" w:rsidRPr="00DE1B00" w:rsidRDefault="000627EA" w:rsidP="00F275DE">
            <w:pPr>
              <w:tabs>
                <w:tab w:val="left" w:pos="0"/>
                <w:tab w:val="left" w:pos="284"/>
              </w:tabs>
              <w:suppressAutoHyphens/>
              <w:snapToGrid w:val="0"/>
              <w:spacing w:after="0" w:line="240" w:lineRule="auto"/>
              <w:ind w:right="-1"/>
              <w:jc w:val="both"/>
              <w:rPr>
                <w:rFonts w:ascii="Times New Roman" w:hAnsi="Times New Roman"/>
                <w:kern w:val="1"/>
                <w:lang w:eastAsia="ar-SA"/>
              </w:rPr>
            </w:pPr>
            <w:r>
              <w:rPr>
                <w:rFonts w:ascii="Times New Roman" w:hAnsi="Times New Roman"/>
                <w:kern w:val="1"/>
                <w:lang w:eastAsia="ar-SA"/>
              </w:rPr>
              <w:t>А</w:t>
            </w:r>
            <w:r w:rsidRPr="00DE1B00">
              <w:rPr>
                <w:rFonts w:ascii="Times New Roman" w:hAnsi="Times New Roman"/>
                <w:kern w:val="1"/>
                <w:lang w:eastAsia="ar-SA"/>
              </w:rPr>
              <w:t>ОП, протоколы, приказы</w:t>
            </w:r>
          </w:p>
        </w:tc>
      </w:tr>
      <w:tr w:rsidR="000627EA" w:rsidRPr="00203D5B" w:rsidTr="00580ABE">
        <w:trPr>
          <w:trHeight w:val="302"/>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Обеспечение соответствия нормативной базы школы требованиям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Локальные нормативные акты школы</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Приведение должностных инструкций работников школы в соответствие с требованиями ФГОС НОО и тарифно-квалификационными характеристиками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Приказы, должностные инструкции</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Определение списка учебников и учебных пособий, используемых в образовательном процессе в соответствии с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Приказы </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Разработка и корректировка локальных актов, </w:t>
            </w:r>
            <w:r w:rsidRPr="00DE1B00">
              <w:rPr>
                <w:rFonts w:ascii="Times New Roman" w:hAnsi="Times New Roman"/>
              </w:rPr>
              <w:t>устанав</w:t>
            </w:r>
            <w:r w:rsidRPr="00DE1B00">
              <w:rPr>
                <w:rFonts w:ascii="Times New Roman" w:hAnsi="Times New Roman"/>
                <w:spacing w:val="-4"/>
              </w:rPr>
              <w:t>ливающих требования к различным объ</w:t>
            </w:r>
            <w:r w:rsidRPr="00DE1B00">
              <w:rPr>
                <w:rFonts w:ascii="Times New Roman" w:hAnsi="Times New Roman"/>
              </w:rPr>
              <w:t xml:space="preserve">ектам инфраструктуры </w:t>
            </w:r>
            <w:r w:rsidRPr="00DE1B00">
              <w:rPr>
                <w:rFonts w:ascii="Times New Roman" w:hAnsi="Times New Roman"/>
                <w:spacing w:val="-4"/>
              </w:rPr>
              <w:t xml:space="preserve"> школы с учетом требований к мини</w:t>
            </w:r>
            <w:r w:rsidRPr="00DE1B00">
              <w:rPr>
                <w:rFonts w:ascii="Times New Roman" w:hAnsi="Times New Roman"/>
                <w:spacing w:val="-2"/>
              </w:rPr>
              <w:t>мальной оснащенности учебной деятельности</w:t>
            </w:r>
            <w:r w:rsidRPr="00DE1B00">
              <w:rPr>
                <w:rFonts w:ascii="Times New Roman" w:hAnsi="Times New Roman"/>
                <w:kern w:val="1"/>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Локальные нормативные акты школы</w:t>
            </w:r>
          </w:p>
        </w:tc>
      </w:tr>
      <w:tr w:rsidR="000627EA" w:rsidRPr="00203D5B" w:rsidTr="00580ABE">
        <w:trPr>
          <w:trHeight w:val="1926"/>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Разработка:</w:t>
            </w:r>
          </w:p>
          <w:p w:rsidR="000627EA" w:rsidRPr="00DE1B00" w:rsidRDefault="000627EA" w:rsidP="00580ABE">
            <w:pPr>
              <w:tabs>
                <w:tab w:val="left" w:pos="0"/>
                <w:tab w:val="left" w:pos="284"/>
              </w:tabs>
              <w:suppressAutoHyphens/>
              <w:spacing w:after="0" w:line="240" w:lineRule="auto"/>
              <w:ind w:right="-1"/>
              <w:jc w:val="both"/>
              <w:rPr>
                <w:rFonts w:ascii="Times New Roman" w:eastAsia="Calibri" w:hAnsi="Times New Roman"/>
                <w:kern w:val="1"/>
                <w:lang w:eastAsia="ar-SA"/>
              </w:rPr>
            </w:pPr>
            <w:r>
              <w:rPr>
                <w:rFonts w:ascii="Times New Roman" w:eastAsia="Calibri" w:hAnsi="Times New Roman"/>
                <w:kern w:val="1"/>
                <w:lang w:eastAsia="ar-SA"/>
              </w:rPr>
              <w:t>-</w:t>
            </w:r>
            <w:r w:rsidRPr="00DE1B00">
              <w:rPr>
                <w:rFonts w:ascii="Times New Roman" w:eastAsia="Calibri" w:hAnsi="Times New Roman"/>
                <w:kern w:val="1"/>
                <w:lang w:eastAsia="ar-SA"/>
              </w:rPr>
              <w:t>образовательных программ (индивидуальных и др.);</w:t>
            </w:r>
          </w:p>
          <w:p w:rsidR="000627EA" w:rsidRPr="00DE1B00" w:rsidRDefault="000627EA" w:rsidP="00580ABE">
            <w:pPr>
              <w:tabs>
                <w:tab w:val="left" w:pos="0"/>
                <w:tab w:val="left" w:pos="284"/>
              </w:tabs>
              <w:suppressAutoHyphens/>
              <w:spacing w:after="0" w:line="240" w:lineRule="auto"/>
              <w:ind w:right="-1"/>
              <w:jc w:val="both"/>
              <w:rPr>
                <w:rFonts w:ascii="Times New Roman" w:eastAsia="Calibri" w:hAnsi="Times New Roman"/>
                <w:kern w:val="1"/>
                <w:lang w:eastAsia="ar-SA"/>
              </w:rPr>
            </w:pPr>
            <w:r>
              <w:rPr>
                <w:rFonts w:ascii="Times New Roman" w:eastAsia="Calibri" w:hAnsi="Times New Roman"/>
                <w:kern w:val="1"/>
                <w:lang w:eastAsia="ar-SA"/>
              </w:rPr>
              <w:t xml:space="preserve">- </w:t>
            </w:r>
            <w:r w:rsidRPr="00DE1B00">
              <w:rPr>
                <w:rFonts w:ascii="Times New Roman" w:eastAsia="Calibri" w:hAnsi="Times New Roman"/>
                <w:kern w:val="1"/>
                <w:lang w:eastAsia="ar-SA"/>
              </w:rPr>
              <w:t>учебного плана;</w:t>
            </w: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Pr>
                <w:rFonts w:ascii="Times New Roman" w:eastAsia="Calibri" w:hAnsi="Times New Roman"/>
                <w:kern w:val="1"/>
                <w:lang w:eastAsia="ar-SA"/>
              </w:rPr>
              <w:t>-</w:t>
            </w:r>
            <w:r w:rsidRPr="00DE1B00">
              <w:rPr>
                <w:rFonts w:ascii="Times New Roman" w:eastAsia="Calibri" w:hAnsi="Times New Roman"/>
                <w:kern w:val="1"/>
                <w:lang w:eastAsia="ar-SA"/>
              </w:rPr>
              <w:t> рабочих программ учебных предметов, курсов, дисциплин, модулей;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Приказы об утверждении, протоколы согласования</w:t>
            </w:r>
          </w:p>
        </w:tc>
      </w:tr>
      <w:tr w:rsidR="000627EA" w:rsidRPr="00203D5B" w:rsidTr="00580ABE">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 xml:space="preserve">Финансовое </w:t>
            </w:r>
            <w:r w:rsidRPr="00DE1B00">
              <w:rPr>
                <w:rFonts w:ascii="Times New Roman" w:eastAsia="Calibri" w:hAnsi="Times New Roman"/>
                <w:kern w:val="1"/>
                <w:lang w:eastAsia="ar-SA"/>
              </w:rPr>
              <w:lastRenderedPageBreak/>
              <w:t>обеспечение введения</w:t>
            </w: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ФГОС НОО</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 w:val="left" w:pos="432"/>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lastRenderedPageBreak/>
              <w:t xml:space="preserve">Определение объёма расходов, </w:t>
            </w:r>
            <w:r w:rsidRPr="00DE1B00">
              <w:rPr>
                <w:rFonts w:ascii="Times New Roman" w:hAnsi="Times New Roman"/>
                <w:kern w:val="1"/>
                <w:lang w:eastAsia="ar-SA"/>
              </w:rPr>
              <w:lastRenderedPageBreak/>
              <w:t>необходимых для реализации ООП и достижения планируемых результатов, а также механизма их формирования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lastRenderedPageBreak/>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highlight w:val="yellow"/>
                <w:lang w:eastAsia="ar-SA"/>
              </w:rPr>
            </w:pPr>
            <w:r w:rsidRPr="00DE1B00">
              <w:rPr>
                <w:rFonts w:ascii="Times New Roman" w:hAnsi="Times New Roman"/>
                <w:kern w:val="1"/>
                <w:lang w:eastAsia="ar-SA"/>
              </w:rPr>
              <w:t xml:space="preserve">Объем </w:t>
            </w:r>
            <w:r w:rsidRPr="00DE1B00">
              <w:rPr>
                <w:rFonts w:ascii="Times New Roman" w:hAnsi="Times New Roman"/>
                <w:kern w:val="1"/>
                <w:lang w:eastAsia="ar-SA"/>
              </w:rPr>
              <w:lastRenderedPageBreak/>
              <w:t>выделенных субвенций на реализацию ООП</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 w:val="left" w:pos="432"/>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Корректировка локальных актов (внесение изменений в них), регламентирующих установление заработной платы работников Учреждения, в том числе стимулирующих надбавок и доплат, порядка и размеров премирования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Приказы, положения</w:t>
            </w:r>
          </w:p>
        </w:tc>
      </w:tr>
      <w:tr w:rsidR="000627EA" w:rsidRPr="00203D5B" w:rsidTr="00580ABE">
        <w:trPr>
          <w:trHeight w:val="820"/>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Заключение дополнительных соглашений к трудовому договору с педагогическими работниками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Приказы, дополнительные соглашения</w:t>
            </w:r>
          </w:p>
        </w:tc>
      </w:tr>
      <w:tr w:rsidR="000627EA" w:rsidRPr="00203D5B" w:rsidTr="00580ABE">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Организационное обеспечение</w:t>
            </w: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 xml:space="preserve">ФГОС НОО  </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eastAsia="MS Mincho" w:hAnsi="Times New Roman"/>
              </w:rPr>
              <w:t>Обеспечение координации взаимодействия участников образовательных отношений в ходе реализации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Постоянно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Разработка и реализация моделей взаимодействия школы и объектов социальной инфраструктуры п.Карымкары, Октябрьского района, обеспечивающих содействие в организации внеурочной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Договоры о взаимодействии</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s>
              <w:autoSpaceDE w:val="0"/>
              <w:autoSpaceDN w:val="0"/>
              <w:adjustRightInd w:val="0"/>
              <w:spacing w:after="0" w:line="240" w:lineRule="auto"/>
              <w:ind w:right="-1"/>
              <w:rPr>
                <w:rFonts w:ascii="Times New Roman" w:hAnsi="Times New Roman"/>
                <w:kern w:val="1"/>
                <w:lang w:eastAsia="ar-SA"/>
              </w:rPr>
            </w:pPr>
            <w:r w:rsidRPr="00DE1B00">
              <w:rPr>
                <w:rFonts w:ascii="Times New Roman" w:hAnsi="Times New Roman"/>
              </w:rPr>
              <w:t>Разработка и реализация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Заместитель директора по УВР</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Заявления родителей, протоколы, приказы</w:t>
            </w:r>
          </w:p>
        </w:tc>
      </w:tr>
      <w:tr w:rsidR="000627EA" w:rsidRPr="00203D5B" w:rsidTr="00580ABE">
        <w:trPr>
          <w:trHeight w:val="1290"/>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pStyle w:val="afffc"/>
              <w:tabs>
                <w:tab w:val="left" w:pos="0"/>
              </w:tabs>
              <w:spacing w:line="240" w:lineRule="auto"/>
              <w:ind w:right="-1"/>
              <w:jc w:val="both"/>
              <w:rPr>
                <w:rFonts w:ascii="Times New Roman" w:eastAsiaTheme="minorHAnsi" w:hAnsi="Times New Roman"/>
                <w:sz w:val="22"/>
                <w:szCs w:val="22"/>
                <w:lang w:eastAsia="en-US"/>
              </w:rPr>
            </w:pPr>
            <w:r w:rsidRPr="00DE1B00">
              <w:rPr>
                <w:rFonts w:ascii="Times New Roman" w:hAnsi="Times New Roman"/>
                <w:color w:val="auto"/>
                <w:sz w:val="22"/>
                <w:szCs w:val="22"/>
              </w:rPr>
              <w:t>Привлечение Управляющего совета школы к проектированию основной образовательной программы начального общего образования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Директор</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Протоколы</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Размещение на сайте школы информационных материалов о  реализации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Кадровое обеспечение введения</w:t>
            </w:r>
          </w:p>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ФГОС НОО</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 w:val="left" w:pos="432"/>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 xml:space="preserve">Анализ кадрового обеспечения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Штатное расписание</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 w:val="left" w:pos="432"/>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 xml:space="preserve">Создание (корректировка) плана-графика повышения квалификации педагогических и руководящих работников школы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Ежегодно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Методист</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План–график</w:t>
            </w:r>
          </w:p>
        </w:tc>
      </w:tr>
      <w:tr w:rsidR="000627EA" w:rsidRPr="00203D5B" w:rsidTr="00580ABE">
        <w:trPr>
          <w:trHeight w:val="1513"/>
        </w:trPr>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tcBorders>
            <w:shd w:val="clear" w:color="auto" w:fill="FFFFFF"/>
          </w:tcPr>
          <w:p w:rsidR="000627EA" w:rsidRPr="00DE1B00" w:rsidRDefault="000627EA" w:rsidP="00580ABE">
            <w:pPr>
              <w:pStyle w:val="afffc"/>
              <w:tabs>
                <w:tab w:val="left" w:pos="0"/>
              </w:tabs>
              <w:spacing w:line="240" w:lineRule="auto"/>
              <w:ind w:right="-1"/>
              <w:jc w:val="both"/>
              <w:rPr>
                <w:rFonts w:ascii="Times New Roman" w:eastAsia="Calibri" w:hAnsi="Times New Roman"/>
                <w:kern w:val="1"/>
                <w:sz w:val="22"/>
                <w:szCs w:val="22"/>
                <w:lang w:eastAsia="ar-SA"/>
              </w:rPr>
            </w:pPr>
            <w:r w:rsidRPr="00DE1B00">
              <w:rPr>
                <w:rFonts w:ascii="Times New Roman" w:hAnsi="Times New Roman"/>
                <w:color w:val="auto"/>
                <w:spacing w:val="-2"/>
                <w:sz w:val="22"/>
                <w:szCs w:val="22"/>
              </w:rPr>
              <w:t xml:space="preserve">Разработка (корректировка) плана методической работы (внутришкольного повышения квалификации) с ориентацией на проблемы реализации </w:t>
            </w:r>
            <w:r w:rsidRPr="00DE1B00">
              <w:rPr>
                <w:rFonts w:ascii="Times New Roman" w:hAnsi="Times New Roman"/>
                <w:color w:val="auto"/>
                <w:sz w:val="22"/>
                <w:szCs w:val="22"/>
              </w:rPr>
              <w:t>ФГОС НОО</w:t>
            </w:r>
          </w:p>
        </w:tc>
        <w:tc>
          <w:tcPr>
            <w:tcW w:w="156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Заместитель директора по УВР, Методист</w:t>
            </w:r>
          </w:p>
        </w:tc>
        <w:tc>
          <w:tcPr>
            <w:tcW w:w="1700" w:type="dxa"/>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Планы, приказы</w:t>
            </w:r>
          </w:p>
        </w:tc>
      </w:tr>
      <w:tr w:rsidR="000627EA" w:rsidRPr="00203D5B" w:rsidTr="00580ABE">
        <w:tc>
          <w:tcPr>
            <w:tcW w:w="1819" w:type="dxa"/>
            <w:vMerge w:val="restart"/>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Информационное обеспечение ФГОС НОО</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Размещение на сайте школы информационных материалов о  реализации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 мере  необходимости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val="restart"/>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Публикация на официальном сайте школы</w:t>
            </w: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spacing w:val="2"/>
              </w:rPr>
              <w:t>Информирование родитель</w:t>
            </w:r>
            <w:r w:rsidRPr="00DE1B00">
              <w:rPr>
                <w:rFonts w:ascii="Times New Roman" w:hAnsi="Times New Roman"/>
                <w:spacing w:val="-2"/>
              </w:rPr>
              <w:t>ской общественности о ходе</w:t>
            </w:r>
            <w:r w:rsidRPr="00DE1B00">
              <w:rPr>
                <w:rFonts w:ascii="Times New Roman" w:hAnsi="Times New Roman"/>
              </w:rPr>
              <w:t xml:space="preserve"> реализации ФГОС НОО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Постоянно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Обеспечение публичной отчётности школы о ходе и результатах введения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Директор </w:t>
            </w:r>
          </w:p>
        </w:tc>
        <w:tc>
          <w:tcPr>
            <w:tcW w:w="1700" w:type="dxa"/>
            <w:vMerge/>
            <w:tcBorders>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val="restart"/>
            <w:tcBorders>
              <w:top w:val="single" w:sz="4" w:space="0" w:color="000000"/>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Материально-техническое обеспечение реализации ФГОС НОО</w:t>
            </w: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hAnsi="Times New Roman"/>
                <w:kern w:val="1"/>
                <w:lang w:eastAsia="ar-SA"/>
              </w:rPr>
              <w:t>Анализ материально-технического обеспечения введения и реализации ООП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справка</w:t>
            </w: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Обеспечение соответствия материально-технической базы Учреждения  требованиям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val="restart"/>
            <w:tcBorders>
              <w:top w:val="single" w:sz="4" w:space="0" w:color="000000"/>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Отсутствие замечаний со стороны участников образовательных отношений и надзорных органов</w:t>
            </w:r>
          </w:p>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Обеспечение соответствия санитарно-гигиенических условий требованиям ООП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 xml:space="preserve">Обеспечение соответствия условий реализации </w:t>
            </w:r>
            <w:r>
              <w:rPr>
                <w:rFonts w:ascii="Times New Roman" w:eastAsia="Calibri" w:hAnsi="Times New Roman"/>
                <w:kern w:val="1"/>
                <w:lang w:eastAsia="ar-SA"/>
              </w:rPr>
              <w:t>А</w:t>
            </w:r>
            <w:r w:rsidRPr="00DE1B00">
              <w:rPr>
                <w:rFonts w:ascii="Times New Roman" w:eastAsia="Calibri" w:hAnsi="Times New Roman"/>
                <w:kern w:val="1"/>
                <w:lang w:eastAsia="ar-SA"/>
              </w:rPr>
              <w:t>ООП противопожарным нормам, нормам охраны труда работников Учреждения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ежегодно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pacing w:after="0" w:line="240" w:lineRule="auto"/>
              <w:ind w:right="-1"/>
              <w:jc w:val="both"/>
              <w:rPr>
                <w:rFonts w:ascii="Times New Roman" w:hAnsi="Times New Roman"/>
                <w:kern w:val="1"/>
                <w:lang w:eastAsia="ar-SA"/>
              </w:rPr>
            </w:pPr>
            <w:r w:rsidRPr="00DE1B00">
              <w:rPr>
                <w:rFonts w:ascii="Times New Roman" w:eastAsia="Calibri" w:hAnsi="Times New Roman"/>
                <w:kern w:val="1"/>
                <w:lang w:eastAsia="ar-SA"/>
              </w:rPr>
              <w:t>Обеспечение соответствия информационно-образовательной среды требованиям ФГОС НОО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постоянно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vMerge/>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pacing w:after="0" w:line="240" w:lineRule="auto"/>
              <w:ind w:right="-1"/>
              <w:jc w:val="both"/>
              <w:rPr>
                <w:rFonts w:ascii="Times New Roman" w:eastAsia="Calibri" w:hAnsi="Times New Roman"/>
                <w:kern w:val="1"/>
                <w:lang w:eastAsia="ar-SA"/>
              </w:rPr>
            </w:pPr>
            <w:r w:rsidRPr="00DE1B00">
              <w:rPr>
                <w:rFonts w:ascii="Times New Roman" w:eastAsia="Calibri" w:hAnsi="Times New Roman"/>
                <w:kern w:val="1"/>
                <w:lang w:eastAsia="ar-SA"/>
              </w:rPr>
              <w:t>Обеспечение укомплектованности библиотеки печатными и электронными образовательными ресурсами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Постоянно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tcBorders>
              <w:lef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pStyle w:val="afffc"/>
              <w:tabs>
                <w:tab w:val="left" w:pos="0"/>
              </w:tabs>
              <w:spacing w:line="240" w:lineRule="auto"/>
              <w:ind w:right="-1"/>
              <w:jc w:val="both"/>
              <w:rPr>
                <w:rFonts w:ascii="Times New Roman" w:hAnsi="Times New Roman"/>
                <w:color w:val="auto"/>
                <w:sz w:val="22"/>
                <w:szCs w:val="22"/>
              </w:rPr>
            </w:pPr>
            <w:r w:rsidRPr="00DE1B00">
              <w:rPr>
                <w:rFonts w:ascii="Times New Roman" w:hAnsi="Times New Roman"/>
                <w:color w:val="auto"/>
                <w:sz w:val="22"/>
                <w:szCs w:val="22"/>
              </w:rPr>
              <w:t>Наличие доступа в школе к электронным образовательным ресурсам (ЭОР), размещенным в федеральных, региональных и иных базах данных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Постоянно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vMerge/>
            <w:tcBorders>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r>
      <w:tr w:rsidR="000627EA" w:rsidRPr="00203D5B" w:rsidTr="00580ABE">
        <w:tc>
          <w:tcPr>
            <w:tcW w:w="1819" w:type="dxa"/>
            <w:tcBorders>
              <w:left w:val="single" w:sz="4" w:space="0" w:color="000000"/>
              <w:bottom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p>
        </w:tc>
        <w:tc>
          <w:tcPr>
            <w:tcW w:w="3392" w:type="dxa"/>
            <w:tcBorders>
              <w:top w:val="single" w:sz="4" w:space="0" w:color="000000"/>
              <w:left w:val="single" w:sz="4" w:space="0" w:color="000000"/>
              <w:bottom w:val="single" w:sz="4" w:space="0" w:color="000000"/>
            </w:tcBorders>
            <w:shd w:val="clear" w:color="auto" w:fill="FFFFFF"/>
          </w:tcPr>
          <w:p w:rsidR="000627EA" w:rsidRPr="00DE1B00" w:rsidRDefault="000627EA" w:rsidP="00580ABE">
            <w:pPr>
              <w:pStyle w:val="afffc"/>
              <w:tabs>
                <w:tab w:val="left" w:pos="0"/>
              </w:tabs>
              <w:spacing w:line="240" w:lineRule="auto"/>
              <w:ind w:right="-1"/>
              <w:jc w:val="both"/>
              <w:rPr>
                <w:rFonts w:ascii="Times New Roman" w:hAnsi="Times New Roman"/>
                <w:color w:val="auto"/>
                <w:sz w:val="22"/>
                <w:szCs w:val="22"/>
              </w:rPr>
            </w:pPr>
            <w:r w:rsidRPr="00DE1B00">
              <w:rPr>
                <w:rFonts w:ascii="Times New Roman" w:hAnsi="Times New Roman"/>
                <w:color w:val="auto"/>
                <w:sz w:val="22"/>
                <w:szCs w:val="22"/>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 xml:space="preserve"> Постоянно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Администрация школы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627EA" w:rsidRPr="00DE1B00" w:rsidRDefault="000627EA" w:rsidP="00580ABE">
            <w:pPr>
              <w:tabs>
                <w:tab w:val="left" w:pos="0"/>
                <w:tab w:val="left" w:pos="284"/>
              </w:tabs>
              <w:suppressAutoHyphens/>
              <w:snapToGrid w:val="0"/>
              <w:spacing w:after="0" w:line="240" w:lineRule="auto"/>
              <w:ind w:right="-1"/>
              <w:jc w:val="both"/>
              <w:rPr>
                <w:rFonts w:ascii="Times New Roman" w:hAnsi="Times New Roman"/>
                <w:kern w:val="1"/>
                <w:lang w:eastAsia="ar-SA"/>
              </w:rPr>
            </w:pPr>
            <w:r w:rsidRPr="00DE1B00">
              <w:rPr>
                <w:rFonts w:ascii="Times New Roman" w:hAnsi="Times New Roman"/>
                <w:kern w:val="1"/>
                <w:lang w:eastAsia="ar-SA"/>
              </w:rPr>
              <w:t>Наличие устойчивой контент-фильтрации</w:t>
            </w:r>
          </w:p>
        </w:tc>
      </w:tr>
    </w:tbl>
    <w:p w:rsidR="000627EA" w:rsidRPr="00203D5B" w:rsidRDefault="000627EA" w:rsidP="000627EA">
      <w:pPr>
        <w:tabs>
          <w:tab w:val="left" w:pos="0"/>
        </w:tabs>
        <w:spacing w:line="240" w:lineRule="auto"/>
        <w:ind w:right="-1" w:firstLine="709"/>
        <w:jc w:val="both"/>
        <w:rPr>
          <w:rFonts w:ascii="Times New Roman" w:hAnsi="Times New Roman"/>
          <w:sz w:val="24"/>
          <w:szCs w:val="24"/>
        </w:rPr>
      </w:pPr>
    </w:p>
    <w:p w:rsidR="000627EA" w:rsidRPr="00CB0F2D" w:rsidRDefault="000627EA" w:rsidP="00637C6B">
      <w:pPr>
        <w:pStyle w:val="a8"/>
        <w:numPr>
          <w:ilvl w:val="1"/>
          <w:numId w:val="20"/>
        </w:numPr>
        <w:spacing w:after="0" w:line="360" w:lineRule="auto"/>
        <w:jc w:val="center"/>
        <w:rPr>
          <w:rFonts w:ascii="Times New Roman" w:hAnsi="Times New Roman" w:cs="Times New Roman"/>
          <w:b/>
          <w:sz w:val="24"/>
          <w:szCs w:val="24"/>
        </w:rPr>
      </w:pPr>
      <w:r w:rsidRPr="00CB0F2D">
        <w:rPr>
          <w:rFonts w:ascii="Times New Roman" w:hAnsi="Times New Roman" w:cs="Times New Roman"/>
          <w:b/>
          <w:bCs/>
          <w:sz w:val="24"/>
          <w:szCs w:val="24"/>
        </w:rPr>
        <w:t>Контроль за состоянием системы условий</w:t>
      </w:r>
    </w:p>
    <w:p w:rsidR="000627EA" w:rsidRPr="00585222" w:rsidRDefault="000627EA" w:rsidP="000627EA">
      <w:pPr>
        <w:tabs>
          <w:tab w:val="left" w:pos="0"/>
        </w:tabs>
        <w:autoSpaceDE w:val="0"/>
        <w:autoSpaceDN w:val="0"/>
        <w:adjustRightInd w:val="0"/>
        <w:spacing w:after="0" w:line="240" w:lineRule="auto"/>
        <w:ind w:right="-1" w:firstLine="709"/>
        <w:jc w:val="center"/>
        <w:rPr>
          <w:rFonts w:ascii="Times New Roman" w:hAnsi="Times New Roman"/>
          <w:b/>
          <w:bCs/>
          <w:sz w:val="24"/>
          <w:szCs w:val="24"/>
        </w:rPr>
      </w:pPr>
      <w:r w:rsidRPr="00585222">
        <w:rPr>
          <w:rFonts w:ascii="Times New Roman" w:hAnsi="Times New Roman"/>
          <w:b/>
          <w:bCs/>
          <w:sz w:val="24"/>
          <w:szCs w:val="24"/>
        </w:rPr>
        <w:t>Группы показателей и индикаторы оценивания</w:t>
      </w:r>
    </w:p>
    <w:p w:rsidR="000627EA" w:rsidRPr="00585222" w:rsidRDefault="000627EA" w:rsidP="000627EA">
      <w:pPr>
        <w:shd w:val="clear" w:color="auto" w:fill="FFFFFF"/>
        <w:tabs>
          <w:tab w:val="left" w:pos="0"/>
        </w:tabs>
        <w:spacing w:after="0" w:line="240" w:lineRule="auto"/>
        <w:ind w:right="-1" w:firstLine="709"/>
        <w:jc w:val="center"/>
        <w:rPr>
          <w:rFonts w:ascii="Times New Roman" w:hAnsi="Times New Roman"/>
          <w:sz w:val="24"/>
          <w:szCs w:val="24"/>
        </w:rPr>
      </w:pPr>
      <w:r w:rsidRPr="00585222">
        <w:rPr>
          <w:rFonts w:ascii="Times New Roman" w:hAnsi="Times New Roman"/>
          <w:b/>
          <w:bCs/>
          <w:sz w:val="24"/>
          <w:szCs w:val="24"/>
        </w:rPr>
        <w:t>системы условий реализации ООП НОО в М</w:t>
      </w:r>
      <w:r w:rsidR="00F275DE">
        <w:rPr>
          <w:rFonts w:ascii="Times New Roman" w:hAnsi="Times New Roman"/>
          <w:b/>
          <w:bCs/>
          <w:sz w:val="24"/>
          <w:szCs w:val="24"/>
        </w:rPr>
        <w:t>Б</w:t>
      </w:r>
      <w:r w:rsidRPr="00585222">
        <w:rPr>
          <w:rFonts w:ascii="Times New Roman" w:hAnsi="Times New Roman"/>
          <w:b/>
          <w:bCs/>
          <w:sz w:val="24"/>
          <w:szCs w:val="24"/>
        </w:rPr>
        <w:t>ОУ «Карымкарская СОШ»</w:t>
      </w:r>
    </w:p>
    <w:p w:rsidR="000627EA" w:rsidRDefault="000627EA" w:rsidP="000627EA">
      <w:pPr>
        <w:shd w:val="clear" w:color="auto" w:fill="FFFFFF"/>
        <w:tabs>
          <w:tab w:val="left" w:pos="0"/>
        </w:tabs>
        <w:spacing w:after="0" w:line="240" w:lineRule="auto"/>
        <w:ind w:right="-1" w:firstLine="709"/>
        <w:jc w:val="both"/>
        <w:rPr>
          <w:rFonts w:ascii="Times New Roman" w:hAnsi="Times New Roman"/>
          <w:sz w:val="24"/>
          <w:szCs w:val="24"/>
        </w:rPr>
      </w:pPr>
    </w:p>
    <w:tbl>
      <w:tblPr>
        <w:tblStyle w:val="aa"/>
        <w:tblW w:w="0" w:type="auto"/>
        <w:tblLayout w:type="fixed"/>
        <w:tblLook w:val="04A0"/>
      </w:tblPr>
      <w:tblGrid>
        <w:gridCol w:w="817"/>
        <w:gridCol w:w="1559"/>
        <w:gridCol w:w="2977"/>
        <w:gridCol w:w="1701"/>
        <w:gridCol w:w="1418"/>
        <w:gridCol w:w="1100"/>
      </w:tblGrid>
      <w:tr w:rsidR="000627EA" w:rsidTr="00580ABE">
        <w:tc>
          <w:tcPr>
            <w:tcW w:w="817" w:type="dxa"/>
          </w:tcPr>
          <w:p w:rsidR="000627EA" w:rsidRPr="00F85F59"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F85F59">
              <w:rPr>
                <w:rFonts w:ascii="Times New Roman" w:eastAsiaTheme="minorHAnsi" w:hAnsi="Times New Roman"/>
                <w:b/>
                <w:bCs/>
                <w:lang w:eastAsia="en-US"/>
              </w:rPr>
              <w:t>№ п/п</w:t>
            </w:r>
          </w:p>
          <w:p w:rsidR="000627EA" w:rsidRPr="00F85F59" w:rsidRDefault="000627EA" w:rsidP="00580ABE">
            <w:pPr>
              <w:tabs>
                <w:tab w:val="left" w:pos="0"/>
              </w:tabs>
              <w:ind w:right="-1"/>
              <w:jc w:val="center"/>
              <w:rPr>
                <w:rFonts w:ascii="Times New Roman" w:hAnsi="Times New Roman"/>
              </w:rPr>
            </w:pPr>
          </w:p>
        </w:tc>
        <w:tc>
          <w:tcPr>
            <w:tcW w:w="1559" w:type="dxa"/>
          </w:tcPr>
          <w:p w:rsidR="000627EA" w:rsidRPr="00F85F59" w:rsidRDefault="000627EA" w:rsidP="00580ABE">
            <w:pPr>
              <w:tabs>
                <w:tab w:val="left" w:pos="0"/>
              </w:tabs>
              <w:autoSpaceDE w:val="0"/>
              <w:autoSpaceDN w:val="0"/>
              <w:adjustRightInd w:val="0"/>
              <w:ind w:right="-1"/>
              <w:jc w:val="center"/>
              <w:rPr>
                <w:rFonts w:ascii="Times New Roman" w:hAnsi="Times New Roman"/>
              </w:rPr>
            </w:pPr>
            <w:r w:rsidRPr="00F85F59">
              <w:rPr>
                <w:rFonts w:ascii="Times New Roman" w:eastAsiaTheme="minorHAnsi" w:hAnsi="Times New Roman"/>
                <w:b/>
                <w:bCs/>
                <w:lang w:eastAsia="en-US"/>
              </w:rPr>
              <w:t>Объекты мониторинга</w:t>
            </w:r>
          </w:p>
        </w:tc>
        <w:tc>
          <w:tcPr>
            <w:tcW w:w="2977" w:type="dxa"/>
          </w:tcPr>
          <w:p w:rsidR="000627EA" w:rsidRPr="00F85F59" w:rsidRDefault="000627EA" w:rsidP="00580ABE">
            <w:pPr>
              <w:tabs>
                <w:tab w:val="left" w:pos="0"/>
              </w:tabs>
              <w:autoSpaceDE w:val="0"/>
              <w:autoSpaceDN w:val="0"/>
              <w:adjustRightInd w:val="0"/>
              <w:ind w:right="-1"/>
              <w:jc w:val="center"/>
              <w:rPr>
                <w:rFonts w:ascii="Times New Roman" w:hAnsi="Times New Roman"/>
              </w:rPr>
            </w:pPr>
            <w:r w:rsidRPr="00F85F59">
              <w:rPr>
                <w:rFonts w:ascii="Times New Roman" w:eastAsiaTheme="minorHAnsi" w:hAnsi="Times New Roman"/>
                <w:b/>
                <w:bCs/>
                <w:lang w:eastAsia="en-US"/>
              </w:rPr>
              <w:t>Расчетные показатели</w:t>
            </w:r>
          </w:p>
          <w:p w:rsidR="000627EA" w:rsidRPr="00F85F59" w:rsidRDefault="000627EA" w:rsidP="00580ABE">
            <w:pPr>
              <w:tabs>
                <w:tab w:val="left" w:pos="0"/>
              </w:tabs>
              <w:ind w:right="-1"/>
              <w:jc w:val="center"/>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jc w:val="center"/>
              <w:rPr>
                <w:rFonts w:ascii="Times New Roman" w:hAnsi="Times New Roman"/>
              </w:rPr>
            </w:pPr>
            <w:r w:rsidRPr="00F85F59">
              <w:rPr>
                <w:rFonts w:ascii="Times New Roman" w:eastAsiaTheme="minorHAnsi" w:hAnsi="Times New Roman"/>
                <w:b/>
                <w:bCs/>
                <w:lang w:eastAsia="en-US"/>
              </w:rPr>
              <w:t>Методы оценки</w:t>
            </w:r>
          </w:p>
          <w:p w:rsidR="000627EA" w:rsidRPr="00F85F59" w:rsidRDefault="000627EA" w:rsidP="00580ABE">
            <w:pPr>
              <w:tabs>
                <w:tab w:val="left" w:pos="0"/>
              </w:tabs>
              <w:ind w:right="-1"/>
              <w:jc w:val="center"/>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F85F59">
              <w:rPr>
                <w:rFonts w:ascii="Times New Roman" w:eastAsiaTheme="minorHAnsi" w:hAnsi="Times New Roman"/>
                <w:b/>
                <w:bCs/>
                <w:lang w:eastAsia="en-US"/>
              </w:rPr>
              <w:t>Ответствен</w:t>
            </w:r>
          </w:p>
          <w:p w:rsidR="000627EA" w:rsidRPr="00F85F59" w:rsidRDefault="000627EA" w:rsidP="00580ABE">
            <w:pPr>
              <w:tabs>
                <w:tab w:val="left" w:pos="0"/>
              </w:tabs>
              <w:autoSpaceDE w:val="0"/>
              <w:autoSpaceDN w:val="0"/>
              <w:adjustRightInd w:val="0"/>
              <w:ind w:right="-1"/>
              <w:jc w:val="center"/>
              <w:rPr>
                <w:rFonts w:ascii="Times New Roman" w:eastAsiaTheme="minorHAnsi" w:hAnsi="Times New Roman"/>
                <w:b/>
                <w:bCs/>
                <w:lang w:eastAsia="en-US"/>
              </w:rPr>
            </w:pPr>
            <w:r w:rsidRPr="00F85F59">
              <w:rPr>
                <w:rFonts w:ascii="Times New Roman" w:eastAsiaTheme="minorHAnsi" w:hAnsi="Times New Roman"/>
                <w:b/>
                <w:bCs/>
                <w:lang w:eastAsia="en-US"/>
              </w:rPr>
              <w:t>ный</w:t>
            </w:r>
          </w:p>
          <w:p w:rsidR="000627EA" w:rsidRPr="00F85F59" w:rsidRDefault="000627EA" w:rsidP="00580ABE">
            <w:pPr>
              <w:tabs>
                <w:tab w:val="left" w:pos="0"/>
              </w:tabs>
              <w:ind w:right="-1"/>
              <w:jc w:val="center"/>
              <w:rPr>
                <w:rFonts w:ascii="Times New Roman" w:hAnsi="Times New Roman"/>
              </w:rPr>
            </w:pPr>
          </w:p>
        </w:tc>
        <w:tc>
          <w:tcPr>
            <w:tcW w:w="1100" w:type="dxa"/>
          </w:tcPr>
          <w:p w:rsidR="000627EA" w:rsidRPr="00F85F59" w:rsidRDefault="000627EA" w:rsidP="00580ABE">
            <w:pPr>
              <w:tabs>
                <w:tab w:val="left" w:pos="0"/>
              </w:tabs>
              <w:ind w:right="-1"/>
              <w:jc w:val="center"/>
              <w:rPr>
                <w:rFonts w:ascii="Times New Roman" w:hAnsi="Times New Roman"/>
              </w:rPr>
            </w:pPr>
            <w:r w:rsidRPr="00F85F59">
              <w:rPr>
                <w:rFonts w:ascii="Times New Roman" w:eastAsiaTheme="minorHAnsi" w:hAnsi="Times New Roman"/>
                <w:b/>
                <w:bCs/>
                <w:lang w:eastAsia="en-US"/>
              </w:rPr>
              <w:t>Сроки</w:t>
            </w:r>
          </w:p>
        </w:tc>
      </w:tr>
      <w:tr w:rsidR="000627EA" w:rsidTr="00580ABE">
        <w:tc>
          <w:tcPr>
            <w:tcW w:w="9572" w:type="dxa"/>
            <w:gridSpan w:val="6"/>
          </w:tcPr>
          <w:p w:rsidR="000627EA" w:rsidRPr="00F85F59" w:rsidRDefault="000627EA" w:rsidP="00580ABE">
            <w:pPr>
              <w:tabs>
                <w:tab w:val="left" w:pos="0"/>
              </w:tabs>
              <w:ind w:right="-1"/>
              <w:jc w:val="center"/>
              <w:rPr>
                <w:rFonts w:ascii="Times New Roman" w:hAnsi="Times New Roman"/>
              </w:rPr>
            </w:pPr>
            <w:r w:rsidRPr="00F85F59">
              <w:rPr>
                <w:rFonts w:ascii="Times New Roman" w:eastAsiaTheme="minorHAnsi" w:hAnsi="Times New Roman"/>
                <w:b/>
                <w:bCs/>
                <w:lang w:eastAsia="en-US"/>
              </w:rPr>
              <w:t>I. Качество образовательных результатов</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Предметные результаты</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обучения</w:t>
            </w:r>
          </w:p>
          <w:p w:rsidR="000627EA" w:rsidRPr="00F85F59" w:rsidRDefault="000627EA" w:rsidP="00580ABE">
            <w:pPr>
              <w:tabs>
                <w:tab w:val="left" w:pos="0"/>
              </w:tabs>
              <w:ind w:right="-1"/>
              <w:jc w:val="both"/>
              <w:rPr>
                <w:rFonts w:ascii="Times New Roman" w:hAnsi="Times New Roman"/>
              </w:rPr>
            </w:pPr>
          </w:p>
          <w:p w:rsidR="000627EA" w:rsidRPr="00F85F59" w:rsidRDefault="000627EA" w:rsidP="00580ABE">
            <w:pPr>
              <w:tabs>
                <w:tab w:val="left" w:pos="0"/>
              </w:tabs>
              <w:ind w:right="-1"/>
              <w:jc w:val="both"/>
              <w:rPr>
                <w:rFonts w:ascii="Times New Roman" w:hAnsi="Times New Roman"/>
              </w:rPr>
            </w:pPr>
          </w:p>
          <w:p w:rsidR="000627EA" w:rsidRPr="00F85F59" w:rsidRDefault="000627EA" w:rsidP="00580ABE">
            <w:pPr>
              <w:tabs>
                <w:tab w:val="left" w:pos="0"/>
              </w:tabs>
              <w:ind w:right="-1"/>
              <w:jc w:val="both"/>
              <w:rPr>
                <w:rFonts w:ascii="Times New Roman" w:hAnsi="Times New Roman"/>
              </w:rPr>
            </w:pP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Для каждого предмета учебного плана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определяется:</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неуспевающих, доля обучающихся на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«4» и «5»</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lastRenderedPageBreak/>
              <w:t>Уровень учебных достижений</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Контрольно-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Измерительные</w:t>
            </w:r>
            <w:r>
              <w:rPr>
                <w:rFonts w:ascii="Times New Roman" w:eastAsiaTheme="minorHAnsi" w:hAnsi="Times New Roman"/>
                <w:lang w:eastAsia="en-US"/>
              </w:rPr>
              <w:t xml:space="preserve"> </w:t>
            </w:r>
            <w:r w:rsidRPr="00F85F59">
              <w:rPr>
                <w:rFonts w:ascii="Times New Roman" w:eastAsiaTheme="minorHAnsi" w:hAnsi="Times New Roman"/>
                <w:lang w:eastAsia="en-US"/>
              </w:rPr>
              <w:t>материалы,</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отслеживающие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сформированнос ть </w:t>
            </w:r>
            <w:r w:rsidRPr="00F85F59">
              <w:rPr>
                <w:rFonts w:ascii="Times New Roman" w:eastAsiaTheme="minorHAnsi" w:hAnsi="Times New Roman"/>
                <w:lang w:eastAsia="en-US"/>
              </w:rPr>
              <w:lastRenderedPageBreak/>
              <w:t>предметных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результатов,</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система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показателей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предметных</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УУД</w:t>
            </w: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ind w:right="-1"/>
              <w:jc w:val="both"/>
              <w:rPr>
                <w:rFonts w:ascii="Times New Roman" w:eastAsiaTheme="minorHAnsi" w:hAnsi="Times New Roman"/>
                <w:lang w:eastAsia="en-US"/>
              </w:rPr>
            </w:pPr>
            <w:r w:rsidRPr="00F85F59">
              <w:rPr>
                <w:rFonts w:ascii="Times New Roman" w:eastAsiaTheme="minorHAnsi" w:hAnsi="Times New Roman"/>
                <w:lang w:eastAsia="en-US"/>
              </w:rPr>
              <w:t>Четверти</w:t>
            </w: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eastAsiaTheme="minorHAnsi" w:hAnsi="Times New Roman"/>
                <w:lang w:eastAsia="en-US"/>
              </w:rPr>
            </w:pP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lastRenderedPageBreak/>
              <w:t>Конец 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Метапредметные</w:t>
            </w:r>
            <w:r>
              <w:rPr>
                <w:rFonts w:ascii="Times New Roman" w:eastAsiaTheme="minorHAnsi" w:hAnsi="Times New Roman"/>
                <w:lang w:eastAsia="en-US"/>
              </w:rPr>
              <w:t xml:space="preserve"> </w:t>
            </w:r>
            <w:r w:rsidRPr="00F85F59">
              <w:rPr>
                <w:rFonts w:ascii="Times New Roman" w:eastAsiaTheme="minorHAnsi" w:hAnsi="Times New Roman"/>
                <w:lang w:eastAsia="en-US"/>
              </w:rPr>
              <w:t>результаты обучения</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Уровень освоения планируемых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метапредметных результатов в соответствии с перечнем из </w:t>
            </w:r>
            <w:r>
              <w:rPr>
                <w:rFonts w:ascii="Times New Roman" w:eastAsiaTheme="minorHAnsi" w:hAnsi="Times New Roman"/>
                <w:lang w:eastAsia="en-US"/>
              </w:rPr>
              <w:t>ООП</w:t>
            </w:r>
            <w:r w:rsidRPr="00F85F59">
              <w:rPr>
                <w:rFonts w:ascii="Times New Roman" w:eastAsiaTheme="minorHAnsi" w:hAnsi="Times New Roman"/>
                <w:lang w:eastAsia="en-US"/>
              </w:rPr>
              <w:t xml:space="preserve"> (высокий, средний, низкий).</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Сравнение с данными независимой диагностики.</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Промежуточный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контроль</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w:t>
            </w:r>
            <w:r>
              <w:rPr>
                <w:rFonts w:ascii="Times New Roman" w:eastAsiaTheme="minorHAnsi" w:hAnsi="Times New Roman"/>
                <w:lang w:eastAsia="en-US"/>
              </w:rPr>
              <w:t>В</w:t>
            </w:r>
            <w:r w:rsidRPr="00F85F59">
              <w:rPr>
                <w:rFonts w:ascii="Times New Roman" w:eastAsiaTheme="minorHAnsi" w:hAnsi="Times New Roman"/>
                <w:lang w:eastAsia="en-US"/>
              </w:rPr>
              <w:t>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Конец 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Личностные результаты</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(мотивация,</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самооценка,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нравственно-этическая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ориентация)</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Уровень</w:t>
            </w:r>
            <w:r>
              <w:rPr>
                <w:rFonts w:ascii="Times New Roman" w:eastAsiaTheme="minorHAnsi" w:hAnsi="Times New Roman"/>
                <w:lang w:eastAsia="en-US"/>
              </w:rPr>
              <w:t xml:space="preserve"> </w:t>
            </w:r>
            <w:r w:rsidRPr="00F85F59">
              <w:rPr>
                <w:rFonts w:ascii="Times New Roman" w:eastAsiaTheme="minorHAnsi" w:hAnsi="Times New Roman"/>
                <w:lang w:eastAsia="en-US"/>
              </w:rPr>
              <w:t>сформированности планируемых</w:t>
            </w:r>
            <w:r>
              <w:rPr>
                <w:rFonts w:ascii="Times New Roman" w:eastAsiaTheme="minorHAnsi" w:hAnsi="Times New Roman"/>
                <w:lang w:eastAsia="en-US"/>
              </w:rPr>
              <w:t xml:space="preserve"> </w:t>
            </w:r>
            <w:r w:rsidRPr="00F85F59">
              <w:rPr>
                <w:rFonts w:ascii="Times New Roman" w:eastAsiaTheme="minorHAnsi" w:hAnsi="Times New Roman"/>
                <w:lang w:eastAsia="en-US"/>
              </w:rPr>
              <w:t>личностных результатов в соответствии с</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перечнем из </w:t>
            </w:r>
            <w:r>
              <w:rPr>
                <w:rFonts w:ascii="Times New Roman" w:eastAsiaTheme="minorHAnsi" w:hAnsi="Times New Roman"/>
                <w:lang w:eastAsia="en-US"/>
              </w:rPr>
              <w:t xml:space="preserve">ООП </w:t>
            </w:r>
            <w:r w:rsidRPr="00F85F59">
              <w:rPr>
                <w:rFonts w:ascii="Times New Roman" w:eastAsiaTheme="minorHAnsi" w:hAnsi="Times New Roman"/>
                <w:lang w:eastAsia="en-US"/>
              </w:rPr>
              <w:t>(высокий, средний, низкий).</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Сравнение с данными независимой</w:t>
            </w:r>
            <w:r>
              <w:rPr>
                <w:rFonts w:ascii="Times New Roman" w:eastAsiaTheme="minorHAnsi" w:hAnsi="Times New Roman"/>
                <w:lang w:eastAsia="en-US"/>
              </w:rPr>
              <w:t xml:space="preserve"> </w:t>
            </w:r>
            <w:r w:rsidRPr="00F85F59">
              <w:rPr>
                <w:rFonts w:ascii="Times New Roman" w:eastAsiaTheme="minorHAnsi" w:hAnsi="Times New Roman"/>
                <w:lang w:eastAsia="en-US"/>
              </w:rPr>
              <w:t>диагностики.</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Мониторинговое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исследование,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наблюдение</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педагог-</w:t>
            </w:r>
            <w:r w:rsidRPr="00F85F59">
              <w:rPr>
                <w:rFonts w:ascii="Times New Roman" w:eastAsiaTheme="minorHAnsi" w:hAnsi="Times New Roman"/>
                <w:lang w:eastAsia="en-US"/>
              </w:rPr>
              <w:t>психолог</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полугодия</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Здоровье обучающихся </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Динамика в</w:t>
            </w:r>
            <w:r>
              <w:rPr>
                <w:rFonts w:ascii="Times New Roman" w:eastAsiaTheme="minorHAnsi" w:hAnsi="Times New Roman"/>
                <w:lang w:eastAsia="en-US"/>
              </w:rPr>
              <w:t xml:space="preserve"> </w:t>
            </w:r>
            <w:r w:rsidRPr="00F85F59">
              <w:rPr>
                <w:rFonts w:ascii="Times New Roman" w:eastAsiaTheme="minorHAnsi" w:hAnsi="Times New Roman"/>
                <w:lang w:eastAsia="en-US"/>
              </w:rPr>
              <w:t>доле учащихся, имеющих</w:t>
            </w:r>
            <w:r>
              <w:rPr>
                <w:rFonts w:ascii="Times New Roman" w:eastAsiaTheme="minorHAnsi" w:hAnsi="Times New Roman"/>
                <w:lang w:eastAsia="en-US"/>
              </w:rPr>
              <w:t xml:space="preserve"> </w:t>
            </w:r>
            <w:r w:rsidRPr="00F85F59">
              <w:rPr>
                <w:rFonts w:ascii="Times New Roman" w:eastAsiaTheme="minorHAnsi" w:hAnsi="Times New Roman"/>
                <w:lang w:eastAsia="en-US"/>
              </w:rPr>
              <w:t>отклонение в здоровье.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обучающихся, которые занимаются</w:t>
            </w:r>
            <w:r>
              <w:rPr>
                <w:rFonts w:ascii="Times New Roman" w:eastAsiaTheme="minorHAnsi" w:hAnsi="Times New Roman"/>
                <w:lang w:eastAsia="en-US"/>
              </w:rPr>
              <w:t xml:space="preserve"> </w:t>
            </w:r>
            <w:r w:rsidRPr="00F85F59">
              <w:rPr>
                <w:rFonts w:ascii="Times New Roman" w:eastAsiaTheme="minorHAnsi" w:hAnsi="Times New Roman"/>
                <w:lang w:eastAsia="en-US"/>
              </w:rPr>
              <w:t>спортом.</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Процент пропусков уроков по болезни.</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Наблюдение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Диспансериза</w:t>
            </w:r>
          </w:p>
          <w:p w:rsidR="000627EA"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ц</w:t>
            </w:r>
            <w:r w:rsidRPr="00F85F59">
              <w:rPr>
                <w:rFonts w:ascii="Times New Roman" w:eastAsiaTheme="minorHAnsi" w:hAnsi="Times New Roman"/>
                <w:lang w:eastAsia="en-US"/>
              </w:rPr>
              <w:t>ия</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Анализ</w:t>
            </w:r>
            <w:r>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соц.педагог,</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мед.работник</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полугодия,</w:t>
            </w:r>
            <w:r>
              <w:rPr>
                <w:rFonts w:ascii="Times New Roman" w:eastAsiaTheme="minorHAnsi" w:hAnsi="Times New Roman"/>
                <w:lang w:eastAsia="en-US"/>
              </w:rPr>
              <w:t xml:space="preserve"> </w:t>
            </w: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Достижения</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обучающихся </w:t>
            </w:r>
            <w:r>
              <w:rPr>
                <w:rFonts w:ascii="Times New Roman" w:eastAsiaTheme="minorHAnsi" w:hAnsi="Times New Roman"/>
                <w:lang w:eastAsia="en-US"/>
              </w:rPr>
              <w:t xml:space="preserve">в </w:t>
            </w:r>
            <w:r w:rsidRPr="00F85F59">
              <w:rPr>
                <w:rFonts w:ascii="Times New Roman" w:eastAsiaTheme="minorHAnsi" w:hAnsi="Times New Roman"/>
                <w:lang w:eastAsia="en-US"/>
              </w:rPr>
              <w:t>конкурсах,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соревнованиях,</w:t>
            </w:r>
            <w:r>
              <w:rPr>
                <w:rFonts w:ascii="Times New Roman" w:eastAsiaTheme="minorHAnsi" w:hAnsi="Times New Roman"/>
                <w:lang w:eastAsia="en-US"/>
              </w:rPr>
              <w:t xml:space="preserve"> </w:t>
            </w:r>
            <w:r w:rsidRPr="00F85F59">
              <w:rPr>
                <w:rFonts w:ascii="Times New Roman" w:eastAsiaTheme="minorHAnsi" w:hAnsi="Times New Roman"/>
                <w:lang w:eastAsia="en-US"/>
              </w:rPr>
              <w:t>олимпиадах</w:t>
            </w:r>
          </w:p>
          <w:p w:rsidR="000627EA" w:rsidRPr="00F85F59" w:rsidRDefault="000627EA" w:rsidP="00580ABE">
            <w:pPr>
              <w:tabs>
                <w:tab w:val="left" w:pos="0"/>
              </w:tabs>
              <w:autoSpaceDE w:val="0"/>
              <w:autoSpaceDN w:val="0"/>
              <w:adjustRightInd w:val="0"/>
              <w:ind w:right="-1"/>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участвовавших в конкурсах,</w:t>
            </w:r>
            <w:r>
              <w:rPr>
                <w:rFonts w:ascii="Times New Roman" w:eastAsiaTheme="minorHAnsi" w:hAnsi="Times New Roman"/>
                <w:lang w:eastAsia="en-US"/>
              </w:rPr>
              <w:t xml:space="preserve"> </w:t>
            </w:r>
            <w:r w:rsidRPr="00F85F59">
              <w:rPr>
                <w:rFonts w:ascii="Times New Roman" w:eastAsiaTheme="minorHAnsi" w:hAnsi="Times New Roman"/>
                <w:lang w:eastAsia="en-US"/>
              </w:rPr>
              <w:t>конференциях, олимпиадах по предметам на</w:t>
            </w:r>
            <w:r>
              <w:rPr>
                <w:rFonts w:ascii="Times New Roman" w:eastAsiaTheme="minorHAnsi" w:hAnsi="Times New Roman"/>
                <w:lang w:eastAsia="en-US"/>
              </w:rPr>
              <w:t xml:space="preserve"> </w:t>
            </w:r>
            <w:r w:rsidRPr="00F85F59">
              <w:rPr>
                <w:rFonts w:ascii="Times New Roman" w:eastAsiaTheme="minorHAnsi" w:hAnsi="Times New Roman"/>
                <w:lang w:eastAsia="en-US"/>
              </w:rPr>
              <w:t>уровне: ОУ, района, округа, России, международном.</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победителей (призеров) на уровне: ОУ,</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района, округа, России, международном.</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учащихся, опубликовавших печатные</w:t>
            </w:r>
            <w:r>
              <w:rPr>
                <w:rFonts w:ascii="Times New Roman" w:eastAsiaTheme="minorHAnsi" w:hAnsi="Times New Roman"/>
                <w:lang w:eastAsia="en-US"/>
              </w:rPr>
              <w:t xml:space="preserve"> </w:t>
            </w:r>
            <w:r w:rsidRPr="00F85F59">
              <w:rPr>
                <w:rFonts w:ascii="Times New Roman" w:eastAsiaTheme="minorHAnsi" w:hAnsi="Times New Roman"/>
                <w:lang w:eastAsia="en-US"/>
              </w:rPr>
              <w:t>работы.</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Доля участвовавших в спортивных соревнованиях на уровне: района, округа,</w:t>
            </w:r>
            <w:r>
              <w:rPr>
                <w:rFonts w:ascii="Times New Roman" w:eastAsiaTheme="minorHAnsi" w:hAnsi="Times New Roman"/>
                <w:lang w:eastAsia="en-US"/>
              </w:rPr>
              <w:t xml:space="preserve"> </w:t>
            </w:r>
            <w:r w:rsidRPr="00F85F59">
              <w:rPr>
                <w:rFonts w:ascii="Times New Roman" w:eastAsiaTheme="minorHAnsi" w:hAnsi="Times New Roman"/>
                <w:lang w:eastAsia="en-US"/>
              </w:rPr>
              <w:t>России</w:t>
            </w:r>
            <w:r>
              <w:rPr>
                <w:rFonts w:ascii="Times New Roman" w:eastAsiaTheme="minorHAnsi" w:hAnsi="Times New Roman"/>
                <w:lang w:eastAsia="en-US"/>
              </w:rPr>
              <w:t>.</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Анализ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Удовлетворённость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родителей качеством</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образовательных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результатов</w:t>
            </w:r>
          </w:p>
          <w:p w:rsidR="000627EA" w:rsidRPr="00F85F59" w:rsidRDefault="000627EA" w:rsidP="00580ABE">
            <w:pPr>
              <w:tabs>
                <w:tab w:val="left" w:pos="0"/>
              </w:tabs>
              <w:ind w:right="-1"/>
              <w:jc w:val="center"/>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Соотношение количества родителей, положительно высказавшихся по качеству</w:t>
            </w:r>
            <w:r>
              <w:rPr>
                <w:rFonts w:ascii="Times New Roman" w:eastAsiaTheme="minorHAnsi" w:hAnsi="Times New Roman"/>
                <w:lang w:eastAsia="en-US"/>
              </w:rPr>
              <w:t xml:space="preserve"> </w:t>
            </w:r>
            <w:r w:rsidRPr="00F85F59">
              <w:rPr>
                <w:rFonts w:ascii="Times New Roman" w:eastAsiaTheme="minorHAnsi" w:hAnsi="Times New Roman"/>
                <w:lang w:eastAsia="en-US"/>
              </w:rPr>
              <w:t>образовательных результатов, к количеству родителей</w:t>
            </w:r>
            <w:r>
              <w:rPr>
                <w:rFonts w:ascii="Times New Roman" w:eastAsiaTheme="minorHAnsi" w:hAnsi="Times New Roman"/>
                <w:lang w:eastAsia="en-US"/>
              </w:rPr>
              <w:t>,</w:t>
            </w:r>
            <w:r w:rsidRPr="00F85F59">
              <w:rPr>
                <w:rFonts w:ascii="Times New Roman" w:eastAsiaTheme="minorHAnsi" w:hAnsi="Times New Roman"/>
                <w:lang w:eastAsia="en-US"/>
              </w:rPr>
              <w:t xml:space="preserve"> </w:t>
            </w:r>
            <w:r>
              <w:rPr>
                <w:rFonts w:ascii="Times New Roman" w:eastAsiaTheme="minorHAnsi" w:hAnsi="Times New Roman"/>
                <w:lang w:eastAsia="en-US"/>
              </w:rPr>
              <w:t>н</w:t>
            </w:r>
            <w:r w:rsidRPr="00F85F59">
              <w:rPr>
                <w:rFonts w:ascii="Times New Roman" w:eastAsiaTheme="minorHAnsi" w:hAnsi="Times New Roman"/>
                <w:lang w:eastAsia="en-US"/>
              </w:rPr>
              <w:t>еудовлетворенных качеством образовательных результатов.</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r>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9572" w:type="dxa"/>
            <w:gridSpan w:val="6"/>
          </w:tcPr>
          <w:p w:rsidR="000627EA" w:rsidRPr="00F85F59" w:rsidRDefault="000627EA" w:rsidP="00580ABE">
            <w:pPr>
              <w:tabs>
                <w:tab w:val="left" w:pos="0"/>
              </w:tabs>
              <w:ind w:right="-1"/>
              <w:jc w:val="center"/>
              <w:rPr>
                <w:rFonts w:ascii="Times New Roman" w:hAnsi="Times New Roman"/>
              </w:rPr>
            </w:pPr>
            <w:r w:rsidRPr="00F85F59">
              <w:rPr>
                <w:rFonts w:ascii="Times New Roman" w:eastAsiaTheme="minorHAnsi" w:hAnsi="Times New Roman"/>
                <w:b/>
                <w:bCs/>
                <w:lang w:eastAsia="en-US"/>
              </w:rPr>
              <w:t>II. Качество реализации образовательного процесса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Основные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образовательные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программы</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Структура программы, содержание и</w:t>
            </w:r>
            <w:r>
              <w:rPr>
                <w:rFonts w:ascii="Times New Roman" w:eastAsiaTheme="minorHAnsi" w:hAnsi="Times New Roman"/>
                <w:lang w:eastAsia="en-US"/>
              </w:rPr>
              <w:t xml:space="preserve"> </w:t>
            </w:r>
            <w:r w:rsidRPr="00F85F59">
              <w:rPr>
                <w:rFonts w:ascii="Times New Roman" w:eastAsiaTheme="minorHAnsi" w:hAnsi="Times New Roman"/>
                <w:lang w:eastAsia="en-US"/>
              </w:rPr>
              <w:t>механизмы ее реализации</w:t>
            </w:r>
            <w:r>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образовательной программы</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lastRenderedPageBreak/>
              <w:t>ФГОС и контингенту обучающихся</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lastRenderedPageBreak/>
              <w:t xml:space="preserve">Экспертиза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методист</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Начало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года,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lastRenderedPageBreak/>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Дополнительные образовательные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программы</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Статистические данные о запросах и пожеланиях со стороны родителей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обучающихся.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Доля обучающихся, занимающихся по </w:t>
            </w:r>
            <w:r>
              <w:rPr>
                <w:rFonts w:ascii="Times New Roman" w:eastAsiaTheme="minorHAnsi" w:hAnsi="Times New Roman"/>
                <w:lang w:eastAsia="en-US"/>
              </w:rPr>
              <w:t xml:space="preserve"> п</w:t>
            </w:r>
            <w:r w:rsidRPr="00F85F59">
              <w:rPr>
                <w:rFonts w:ascii="Times New Roman" w:eastAsiaTheme="minorHAnsi" w:hAnsi="Times New Roman"/>
                <w:lang w:eastAsia="en-US"/>
              </w:rPr>
              <w:t>рограммам дополнительного образования</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анализ</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 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Начало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года,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Реализация программ</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учебных предметов,</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курсов</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учебных планов и рабочих</w:t>
            </w:r>
            <w:r>
              <w:rPr>
                <w:rFonts w:ascii="Times New Roman" w:eastAsiaTheme="minorHAnsi" w:hAnsi="Times New Roman"/>
                <w:lang w:eastAsia="en-US"/>
              </w:rPr>
              <w:t xml:space="preserve"> </w:t>
            </w:r>
            <w:r w:rsidRPr="00F85F59">
              <w:rPr>
                <w:rFonts w:ascii="Times New Roman" w:eastAsiaTheme="minorHAnsi" w:hAnsi="Times New Roman"/>
                <w:lang w:eastAsia="en-US"/>
              </w:rPr>
              <w:t>программ ФГОС</w:t>
            </w:r>
          </w:p>
          <w:p w:rsidR="000627EA" w:rsidRPr="00F85F59" w:rsidRDefault="000627EA" w:rsidP="00580ABE">
            <w:pPr>
              <w:tabs>
                <w:tab w:val="left" w:pos="0"/>
              </w:tabs>
              <w:ind w:right="-1"/>
              <w:jc w:val="both"/>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Экспертиза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w:t>
            </w:r>
            <w:r>
              <w:rPr>
                <w:rFonts w:ascii="Times New Roman" w:eastAsiaTheme="minorHAnsi" w:hAnsi="Times New Roman"/>
                <w:lang w:eastAsia="en-US"/>
              </w:rPr>
              <w:t>В</w:t>
            </w:r>
            <w:r w:rsidRPr="00F85F59">
              <w:rPr>
                <w:rFonts w:ascii="Times New Roman" w:eastAsiaTheme="minorHAnsi" w:hAnsi="Times New Roman"/>
                <w:lang w:eastAsia="en-US"/>
              </w:rPr>
              <w:t>Р,</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руководител</w:t>
            </w:r>
            <w:r>
              <w:rPr>
                <w:rFonts w:ascii="Times New Roman" w:eastAsiaTheme="minorHAnsi" w:hAnsi="Times New Roman"/>
                <w:lang w:eastAsia="en-US"/>
              </w:rPr>
              <w:t>и</w:t>
            </w:r>
            <w:r w:rsidRPr="00F85F59">
              <w:rPr>
                <w:rFonts w:ascii="Times New Roman" w:eastAsiaTheme="minorHAnsi" w:hAnsi="Times New Roman"/>
                <w:lang w:eastAsia="en-US"/>
              </w:rPr>
              <w:t xml:space="preserve"> </w:t>
            </w:r>
            <w:r>
              <w:rPr>
                <w:rFonts w:ascii="Times New Roman" w:eastAsiaTheme="minorHAnsi" w:hAnsi="Times New Roman"/>
                <w:lang w:eastAsia="en-US"/>
              </w:rPr>
              <w:t>ШМО</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Начало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Качество проведения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учебных занятий</w:t>
            </w:r>
          </w:p>
        </w:tc>
        <w:tc>
          <w:tcPr>
            <w:tcW w:w="2977"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Число взаимопосещений уроков учителями. </w:t>
            </w:r>
          </w:p>
          <w:p w:rsidR="000627EA" w:rsidRPr="00F85F59" w:rsidRDefault="000627EA" w:rsidP="00580ABE">
            <w:pPr>
              <w:tabs>
                <w:tab w:val="left" w:pos="0"/>
              </w:tabs>
              <w:ind w:right="-1"/>
              <w:jc w:val="both"/>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Карты</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оценивания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учебных занятий</w:t>
            </w: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Зам.директора</w:t>
            </w:r>
            <w:r>
              <w:rPr>
                <w:rFonts w:ascii="Times New Roman" w:eastAsiaTheme="minorHAnsi" w:hAnsi="Times New Roman"/>
                <w:lang w:eastAsia="en-US"/>
              </w:rPr>
              <w:t xml:space="preserve"> </w:t>
            </w: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руководител</w:t>
            </w:r>
            <w:r>
              <w:rPr>
                <w:rFonts w:ascii="Times New Roman" w:eastAsiaTheme="minorHAnsi" w:hAnsi="Times New Roman"/>
                <w:lang w:eastAsia="en-US"/>
              </w:rPr>
              <w:t>и</w:t>
            </w:r>
            <w:r w:rsidRPr="00F85F59">
              <w:rPr>
                <w:rFonts w:ascii="Times New Roman" w:eastAsiaTheme="minorHAnsi" w:hAnsi="Times New Roman"/>
                <w:lang w:eastAsia="en-US"/>
              </w:rPr>
              <w:t xml:space="preserve"> </w:t>
            </w:r>
            <w:r>
              <w:rPr>
                <w:rFonts w:ascii="Times New Roman" w:eastAsiaTheme="minorHAnsi" w:hAnsi="Times New Roman"/>
                <w:lang w:eastAsia="en-US"/>
              </w:rPr>
              <w:t>ШМО</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Качество внеурочной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деятельности (включая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классное рук</w:t>
            </w:r>
            <w:r>
              <w:rPr>
                <w:rFonts w:ascii="Times New Roman" w:eastAsiaTheme="minorHAnsi" w:hAnsi="Times New Roman"/>
                <w:lang w:eastAsia="en-US"/>
              </w:rPr>
              <w:t>-</w:t>
            </w:r>
            <w:r w:rsidRPr="00F85F59">
              <w:rPr>
                <w:rFonts w:ascii="Times New Roman" w:eastAsiaTheme="minorHAnsi" w:hAnsi="Times New Roman"/>
                <w:lang w:eastAsia="en-US"/>
              </w:rPr>
              <w:t>во)</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родителей, </w:t>
            </w:r>
            <w:r>
              <w:rPr>
                <w:rFonts w:ascii="Times New Roman" w:eastAsiaTheme="minorHAnsi" w:hAnsi="Times New Roman"/>
                <w:lang w:eastAsia="en-US"/>
              </w:rPr>
              <w:t>п</w:t>
            </w:r>
            <w:r w:rsidRPr="00F85F59">
              <w:rPr>
                <w:rFonts w:ascii="Times New Roman" w:eastAsiaTheme="minorHAnsi" w:hAnsi="Times New Roman"/>
                <w:lang w:eastAsia="en-US"/>
              </w:rPr>
              <w:t>оложительно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высказавшихся по каждому курсу </w:t>
            </w:r>
            <w:r>
              <w:rPr>
                <w:rFonts w:ascii="Times New Roman" w:eastAsiaTheme="minorHAnsi" w:hAnsi="Times New Roman"/>
                <w:lang w:eastAsia="en-US"/>
              </w:rPr>
              <w:t xml:space="preserve">ВД </w:t>
            </w:r>
            <w:r w:rsidRPr="00F85F59">
              <w:rPr>
                <w:rFonts w:ascii="Times New Roman" w:eastAsiaTheme="minorHAnsi" w:hAnsi="Times New Roman"/>
                <w:lang w:eastAsia="en-US"/>
              </w:rPr>
              <w:t>и отдельно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 классном руководстве</w:t>
            </w:r>
          </w:p>
          <w:p w:rsidR="000627EA" w:rsidRPr="00F85F59" w:rsidRDefault="000627EA" w:rsidP="00580ABE">
            <w:pPr>
              <w:tabs>
                <w:tab w:val="left" w:pos="0"/>
              </w:tabs>
              <w:ind w:right="-1"/>
              <w:jc w:val="both"/>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 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Удовлетворённость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учеников и их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родителей уроками и</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условиями в школе</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и их родителей (законных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представителей), положительно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высказавшихся по каждому предмету и</w:t>
            </w:r>
            <w:r>
              <w:rPr>
                <w:rFonts w:ascii="Times New Roman" w:eastAsiaTheme="minorHAnsi" w:hAnsi="Times New Roman"/>
                <w:lang w:eastAsia="en-US"/>
              </w:rPr>
              <w:t xml:space="preserve"> </w:t>
            </w:r>
            <w:r w:rsidRPr="00F85F59">
              <w:rPr>
                <w:rFonts w:ascii="Times New Roman" w:eastAsiaTheme="minorHAnsi" w:hAnsi="Times New Roman"/>
                <w:lang w:eastAsia="en-US"/>
              </w:rPr>
              <w:t>отдельно о различных видах условий</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жизнедеятельности школы</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классный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9572" w:type="dxa"/>
            <w:gridSpan w:val="6"/>
          </w:tcPr>
          <w:p w:rsidR="000627EA" w:rsidRPr="00F85F59" w:rsidRDefault="000627EA" w:rsidP="00580ABE">
            <w:pPr>
              <w:tabs>
                <w:tab w:val="left" w:pos="0"/>
                <w:tab w:val="left" w:pos="2400"/>
              </w:tabs>
              <w:ind w:right="-1"/>
              <w:jc w:val="both"/>
              <w:rPr>
                <w:rFonts w:ascii="Times New Roman" w:hAnsi="Times New Roman"/>
              </w:rPr>
            </w:pPr>
            <w:r w:rsidRPr="00F85F59">
              <w:rPr>
                <w:rFonts w:ascii="Times New Roman" w:hAnsi="Times New Roman"/>
              </w:rPr>
              <w:tab/>
            </w:r>
            <w:r w:rsidRPr="00F85F59">
              <w:rPr>
                <w:rFonts w:ascii="Times New Roman" w:eastAsiaTheme="minorHAnsi" w:hAnsi="Times New Roman"/>
                <w:b/>
                <w:bCs/>
                <w:lang w:eastAsia="en-US"/>
              </w:rPr>
              <w:t>III. Качество условий образовательного процесса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Материально-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техническое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обеспечение</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материально-технического</w:t>
            </w:r>
            <w:r>
              <w:rPr>
                <w:rFonts w:ascii="Times New Roman" w:eastAsiaTheme="minorHAnsi" w:hAnsi="Times New Roman"/>
                <w:lang w:eastAsia="en-US"/>
              </w:rPr>
              <w:t xml:space="preserve"> </w:t>
            </w:r>
            <w:r w:rsidRPr="00F85F59">
              <w:rPr>
                <w:rFonts w:ascii="Times New Roman" w:eastAsiaTheme="minorHAnsi" w:hAnsi="Times New Roman"/>
                <w:lang w:eastAsia="en-US"/>
              </w:rPr>
              <w:t>обеспечения требованиям ФГОС</w:t>
            </w:r>
            <w:r>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Удовлетворенность родителей</w:t>
            </w:r>
            <w:r>
              <w:rPr>
                <w:rFonts w:ascii="Times New Roman" w:eastAsiaTheme="minorHAnsi" w:hAnsi="Times New Roman"/>
                <w:lang w:eastAsia="en-US"/>
              </w:rPr>
              <w:t>.</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Экспертиза,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Директор</w:t>
            </w:r>
            <w:r w:rsidRPr="00F85F59">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администратор</w:t>
            </w:r>
          </w:p>
          <w:p w:rsidR="000627EA" w:rsidRPr="00F85F59" w:rsidRDefault="000627EA" w:rsidP="00580ABE">
            <w:pPr>
              <w:tabs>
                <w:tab w:val="left" w:pos="0"/>
              </w:tabs>
              <w:autoSpaceDE w:val="0"/>
              <w:autoSpaceDN w:val="0"/>
              <w:adjustRightInd w:val="0"/>
              <w:ind w:right="-1"/>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Информационно-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м</w:t>
            </w:r>
            <w:r w:rsidRPr="00F85F59">
              <w:rPr>
                <w:rFonts w:ascii="Times New Roman" w:eastAsiaTheme="minorHAnsi" w:hAnsi="Times New Roman"/>
                <w:lang w:eastAsia="en-US"/>
              </w:rPr>
              <w:t>етодическое</w:t>
            </w:r>
            <w:r>
              <w:rPr>
                <w:rFonts w:ascii="Times New Roman" w:eastAsiaTheme="minorHAnsi" w:hAnsi="Times New Roman"/>
                <w:lang w:eastAsia="en-US"/>
              </w:rPr>
              <w:t xml:space="preserve"> </w:t>
            </w:r>
            <w:r w:rsidRPr="00F85F59">
              <w:rPr>
                <w:rFonts w:ascii="Times New Roman" w:eastAsiaTheme="minorHAnsi" w:hAnsi="Times New Roman"/>
                <w:lang w:eastAsia="en-US"/>
              </w:rPr>
              <w:t>обеспечение (включая</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средства ИКТ)</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Соответствие информационно-методических</w:t>
            </w:r>
            <w:r>
              <w:rPr>
                <w:rFonts w:ascii="Times New Roman" w:eastAsiaTheme="minorHAnsi" w:hAnsi="Times New Roman"/>
                <w:lang w:eastAsia="en-US"/>
              </w:rPr>
              <w:t xml:space="preserve"> </w:t>
            </w:r>
            <w:r w:rsidRPr="00F85F59">
              <w:rPr>
                <w:rFonts w:ascii="Times New Roman" w:eastAsiaTheme="minorHAnsi" w:hAnsi="Times New Roman"/>
                <w:lang w:eastAsia="en-US"/>
              </w:rPr>
              <w:t>условий требованиям ФГОС</w:t>
            </w:r>
            <w:r>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Удовлетворенность родителей</w:t>
            </w:r>
            <w:r>
              <w:rPr>
                <w:rFonts w:ascii="Times New Roman" w:eastAsiaTheme="minorHAnsi" w:hAnsi="Times New Roman"/>
                <w:lang w:eastAsia="en-US"/>
              </w:rPr>
              <w:t>.</w:t>
            </w:r>
          </w:p>
          <w:p w:rsidR="000627EA" w:rsidRPr="00F85F59" w:rsidRDefault="000627EA" w:rsidP="00580ABE">
            <w:pPr>
              <w:tabs>
                <w:tab w:val="left" w:pos="0"/>
              </w:tabs>
              <w:ind w:right="-1"/>
              <w:jc w:val="both"/>
              <w:rPr>
                <w:rFonts w:ascii="Times New Roman" w:hAnsi="Times New Roman"/>
              </w:rPr>
            </w:pP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Экспертиза,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методист</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Санитарно-гигиенические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эстетические условия</w:t>
            </w:r>
          </w:p>
          <w:p w:rsidR="000627EA" w:rsidRPr="00F85F59" w:rsidRDefault="000627EA" w:rsidP="00580ABE">
            <w:pPr>
              <w:tabs>
                <w:tab w:val="left" w:pos="0"/>
              </w:tabs>
              <w:ind w:right="-1"/>
              <w:jc w:val="center"/>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и родителей, положительно</w:t>
            </w:r>
            <w:r>
              <w:rPr>
                <w:rFonts w:ascii="Times New Roman" w:eastAsiaTheme="minorHAnsi" w:hAnsi="Times New Roman"/>
                <w:lang w:eastAsia="en-US"/>
              </w:rPr>
              <w:t xml:space="preserve"> </w:t>
            </w:r>
            <w:r w:rsidRPr="00F85F59">
              <w:rPr>
                <w:rFonts w:ascii="Times New Roman" w:eastAsiaTheme="minorHAnsi" w:hAnsi="Times New Roman"/>
                <w:lang w:eastAsia="en-US"/>
              </w:rPr>
              <w:t>высказавшихся о санитарно-гигиенических и</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эстетических условиях в школе</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Директор</w:t>
            </w:r>
            <w:r w:rsidRPr="00F85F59">
              <w:rPr>
                <w:rFonts w:ascii="Times New Roman" w:eastAsiaTheme="minorHAnsi" w:hAnsi="Times New Roman"/>
                <w:lang w:eastAsia="en-US"/>
              </w:rPr>
              <w:t>,</w:t>
            </w:r>
            <w:r>
              <w:rPr>
                <w:rFonts w:ascii="Times New Roman" w:eastAsiaTheme="minorHAnsi" w:hAnsi="Times New Roman"/>
                <w:lang w:eastAsia="en-US"/>
              </w:rPr>
              <w:t xml:space="preserve"> кл.рук-ли,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администратор</w:t>
            </w:r>
          </w:p>
          <w:p w:rsidR="000627EA" w:rsidRPr="00F85F59" w:rsidRDefault="000627EA" w:rsidP="00580ABE">
            <w:pPr>
              <w:tabs>
                <w:tab w:val="left" w:pos="0"/>
              </w:tabs>
              <w:autoSpaceDE w:val="0"/>
              <w:autoSpaceDN w:val="0"/>
              <w:adjustRightInd w:val="0"/>
              <w:ind w:right="-1"/>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Медицинское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сопровождение и</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общественное </w:t>
            </w:r>
            <w:r w:rsidRPr="00F85F59">
              <w:rPr>
                <w:rFonts w:ascii="Times New Roman" w:eastAsiaTheme="minorHAnsi" w:hAnsi="Times New Roman"/>
                <w:lang w:eastAsia="en-US"/>
              </w:rPr>
              <w:lastRenderedPageBreak/>
              <w:t>питание;</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Доля учеников и родителей, положительно</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высказавшихся о медицинском</w:t>
            </w:r>
            <w:r>
              <w:rPr>
                <w:rFonts w:ascii="Times New Roman" w:eastAsiaTheme="minorHAnsi" w:hAnsi="Times New Roman"/>
                <w:lang w:eastAsia="en-US"/>
              </w:rPr>
              <w:t xml:space="preserve"> </w:t>
            </w:r>
            <w:r w:rsidRPr="00F85F59">
              <w:rPr>
                <w:rFonts w:ascii="Times New Roman" w:eastAsiaTheme="minorHAnsi" w:hAnsi="Times New Roman"/>
                <w:lang w:eastAsia="en-US"/>
              </w:rPr>
              <w:lastRenderedPageBreak/>
              <w:t>сопровождении и общественном питании</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lastRenderedPageBreak/>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Психологический</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климат в</w:t>
            </w:r>
          </w:p>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школе</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родителей и педагогов,</w:t>
            </w:r>
            <w:r>
              <w:rPr>
                <w:rFonts w:ascii="Times New Roman" w:eastAsiaTheme="minorHAnsi" w:hAnsi="Times New Roman"/>
                <w:lang w:eastAsia="en-US"/>
              </w:rPr>
              <w:t xml:space="preserve"> </w:t>
            </w:r>
            <w:r w:rsidRPr="00F85F59">
              <w:rPr>
                <w:rFonts w:ascii="Times New Roman" w:eastAsiaTheme="minorHAnsi" w:hAnsi="Times New Roman"/>
                <w:lang w:eastAsia="en-US"/>
              </w:rPr>
              <w:t>высказавшихся о психологическом климате</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(данные собираются по классам)</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УВР,</w:t>
            </w:r>
          </w:p>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педагог-</w:t>
            </w:r>
            <w:r w:rsidRPr="00F85F59">
              <w:rPr>
                <w:rFonts w:ascii="Times New Roman" w:eastAsiaTheme="minorHAnsi" w:hAnsi="Times New Roman"/>
                <w:lang w:eastAsia="en-US"/>
              </w:rPr>
              <w:t>психолог</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Взаимодействие с</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социальной сферой</w:t>
            </w:r>
          </w:p>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поселка, района</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родителей и педагогов,</w:t>
            </w:r>
            <w:r>
              <w:rPr>
                <w:rFonts w:ascii="Times New Roman" w:eastAsiaTheme="minorHAnsi" w:hAnsi="Times New Roman"/>
                <w:lang w:eastAsia="en-US"/>
              </w:rPr>
              <w:t xml:space="preserve"> </w:t>
            </w:r>
            <w:r w:rsidRPr="00F85F59">
              <w:rPr>
                <w:rFonts w:ascii="Times New Roman" w:eastAsiaTheme="minorHAnsi" w:hAnsi="Times New Roman"/>
                <w:lang w:eastAsia="en-US"/>
              </w:rPr>
              <w:t>положительно высказавшихся об уровне</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взаимодействия с социальной сферой</w:t>
            </w:r>
            <w:r>
              <w:rPr>
                <w:rFonts w:ascii="Times New Roman" w:eastAsiaTheme="minorHAnsi" w:hAnsi="Times New Roman"/>
                <w:lang w:eastAsia="en-US"/>
              </w:rPr>
              <w:t xml:space="preserve"> поселка, района</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по ВР, </w:t>
            </w:r>
            <w:r>
              <w:rPr>
                <w:rFonts w:ascii="Times New Roman" w:eastAsiaTheme="minorHAnsi" w:hAnsi="Times New Roman"/>
                <w:lang w:eastAsia="en-US"/>
              </w:rPr>
              <w:t>кл.рук-ли</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 xml:space="preserve">Кадровое обеспечение </w:t>
            </w:r>
          </w:p>
          <w:p w:rsidR="000627EA" w:rsidRPr="00F85F59" w:rsidRDefault="000627EA" w:rsidP="00580ABE">
            <w:pPr>
              <w:tabs>
                <w:tab w:val="left" w:pos="0"/>
              </w:tabs>
              <w:ind w:right="-1"/>
              <w:jc w:val="center"/>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Укомплектованность педагогическими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кадрами, имеющими необходимую</w:t>
            </w:r>
            <w:r>
              <w:rPr>
                <w:rFonts w:ascii="Times New Roman" w:eastAsiaTheme="minorHAnsi" w:hAnsi="Times New Roman"/>
                <w:lang w:eastAsia="en-US"/>
              </w:rPr>
              <w:t xml:space="preserve"> </w:t>
            </w:r>
            <w:r w:rsidRPr="00F85F59">
              <w:rPr>
                <w:rFonts w:ascii="Times New Roman" w:eastAsiaTheme="minorHAnsi" w:hAnsi="Times New Roman"/>
                <w:lang w:eastAsia="en-US"/>
              </w:rPr>
              <w:t>квалификацию, по каждому из предметов</w:t>
            </w:r>
            <w:r>
              <w:rPr>
                <w:rFonts w:ascii="Times New Roman" w:eastAsiaTheme="minorHAnsi" w:hAnsi="Times New Roman"/>
                <w:lang w:eastAsia="en-US"/>
              </w:rPr>
              <w:t xml:space="preserve"> </w:t>
            </w:r>
            <w:r w:rsidRPr="00F85F59">
              <w:rPr>
                <w:rFonts w:ascii="Times New Roman" w:eastAsiaTheme="minorHAnsi" w:hAnsi="Times New Roman"/>
                <w:lang w:eastAsia="en-US"/>
              </w:rPr>
              <w:t>учебного плана;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педагогов</w:t>
            </w:r>
            <w:r w:rsidRPr="00F85F59">
              <w:rPr>
                <w:rFonts w:ascii="Times New Roman" w:eastAsiaTheme="minorHAnsi" w:hAnsi="Times New Roman"/>
                <w:lang w:eastAsia="en-US"/>
              </w:rPr>
              <w:t>, имеющих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первую квалификационную категорию;</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 имеющих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высшую квалификационную категорию;</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w:t>
            </w:r>
            <w:r>
              <w:rPr>
                <w:rFonts w:ascii="Times New Roman" w:eastAsiaTheme="minorHAnsi" w:hAnsi="Times New Roman"/>
                <w:lang w:eastAsia="en-US"/>
              </w:rPr>
              <w:t xml:space="preserve"> </w:t>
            </w:r>
            <w:r w:rsidRPr="00F85F59">
              <w:rPr>
                <w:rFonts w:ascii="Times New Roman" w:eastAsiaTheme="minorHAnsi" w:hAnsi="Times New Roman"/>
                <w:lang w:eastAsia="en-US"/>
              </w:rPr>
              <w:t>прошедших курсы повышения квалификации;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w:t>
            </w:r>
            <w:r>
              <w:rPr>
                <w:rFonts w:ascii="Times New Roman" w:eastAsiaTheme="minorHAnsi" w:hAnsi="Times New Roman"/>
                <w:lang w:eastAsia="en-US"/>
              </w:rPr>
              <w:t xml:space="preserve"> </w:t>
            </w:r>
            <w:r w:rsidRPr="00F85F59">
              <w:rPr>
                <w:rFonts w:ascii="Times New Roman" w:eastAsiaTheme="minorHAnsi" w:hAnsi="Times New Roman"/>
                <w:lang w:eastAsia="en-US"/>
              </w:rPr>
              <w:t>получивших поощрения в различных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конкурсах, конференциях;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Доля </w:t>
            </w:r>
            <w:r>
              <w:rPr>
                <w:rFonts w:ascii="Times New Roman" w:eastAsiaTheme="minorHAnsi" w:hAnsi="Times New Roman"/>
                <w:lang w:eastAsia="en-US"/>
              </w:rPr>
              <w:t>педагог</w:t>
            </w:r>
            <w:r w:rsidRPr="00F85F59">
              <w:rPr>
                <w:rFonts w:ascii="Times New Roman" w:eastAsiaTheme="minorHAnsi" w:hAnsi="Times New Roman"/>
                <w:lang w:eastAsia="en-US"/>
              </w:rPr>
              <w:t>ов, имеющих</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методические разработки, печатные работы,</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проводящих мастер-классы</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t xml:space="preserve">Анализ </w:t>
            </w:r>
            <w:r w:rsidRPr="00F85F59">
              <w:rPr>
                <w:rFonts w:ascii="Times New Roman" w:eastAsiaTheme="minorHAnsi" w:hAnsi="Times New Roman"/>
                <w:lang w:eastAsia="en-US"/>
              </w:rPr>
              <w:t xml:space="preserve">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М</w:t>
            </w:r>
            <w:r w:rsidRPr="00F85F59">
              <w:rPr>
                <w:rFonts w:ascii="Times New Roman" w:eastAsiaTheme="minorHAnsi" w:hAnsi="Times New Roman"/>
                <w:lang w:eastAsia="en-US"/>
              </w:rPr>
              <w:t>етодист,</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руководитель</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ШМО</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учеб</w:t>
            </w:r>
            <w:r>
              <w:rPr>
                <w:rFonts w:ascii="Times New Roman" w:eastAsiaTheme="minorHAnsi" w:hAnsi="Times New Roman"/>
                <w:lang w:eastAsia="en-US"/>
              </w:rPr>
              <w:t xml:space="preserve">ного </w:t>
            </w: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Общественно-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государственное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управление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стимулирование</w:t>
            </w:r>
            <w:r>
              <w:rPr>
                <w:rFonts w:ascii="Times New Roman" w:eastAsiaTheme="minorHAnsi" w:hAnsi="Times New Roman"/>
                <w:lang w:eastAsia="en-US"/>
              </w:rPr>
              <w:t xml:space="preserve"> </w:t>
            </w:r>
            <w:r w:rsidRPr="00F85F59">
              <w:rPr>
                <w:rFonts w:ascii="Times New Roman" w:eastAsiaTheme="minorHAnsi" w:hAnsi="Times New Roman"/>
                <w:lang w:eastAsia="en-US"/>
              </w:rPr>
              <w:t>качества образования.</w:t>
            </w:r>
          </w:p>
          <w:p w:rsidR="000627EA" w:rsidRPr="00F85F59" w:rsidRDefault="000627EA" w:rsidP="00580ABE">
            <w:pPr>
              <w:tabs>
                <w:tab w:val="left" w:pos="0"/>
              </w:tabs>
              <w:ind w:right="-1"/>
              <w:jc w:val="both"/>
              <w:rPr>
                <w:rFonts w:ascii="Times New Roman" w:hAnsi="Times New Roman"/>
              </w:rPr>
            </w:pP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учеников, родителей и педагогов,</w:t>
            </w:r>
            <w:r>
              <w:rPr>
                <w:rFonts w:ascii="Times New Roman" w:eastAsiaTheme="minorHAnsi" w:hAnsi="Times New Roman"/>
                <w:lang w:eastAsia="en-US"/>
              </w:rPr>
              <w:t xml:space="preserve"> </w:t>
            </w:r>
            <w:r w:rsidRPr="00F85F59">
              <w:rPr>
                <w:rFonts w:ascii="Times New Roman" w:eastAsiaTheme="minorHAnsi" w:hAnsi="Times New Roman"/>
                <w:lang w:eastAsia="en-US"/>
              </w:rPr>
              <w:t>положительно высказавшихся об уровне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общественно-</w:t>
            </w:r>
            <w:r>
              <w:rPr>
                <w:rFonts w:ascii="Times New Roman" w:eastAsiaTheme="minorHAnsi" w:hAnsi="Times New Roman"/>
                <w:lang w:eastAsia="en-US"/>
              </w:rPr>
              <w:t>г</w:t>
            </w:r>
            <w:r w:rsidRPr="00F85F59">
              <w:rPr>
                <w:rFonts w:ascii="Times New Roman" w:eastAsiaTheme="minorHAnsi" w:hAnsi="Times New Roman"/>
                <w:lang w:eastAsia="en-US"/>
              </w:rPr>
              <w:t>осударственного управления в</w:t>
            </w:r>
            <w:r>
              <w:rPr>
                <w:rFonts w:ascii="Times New Roman" w:eastAsiaTheme="minorHAnsi" w:hAnsi="Times New Roman"/>
                <w:lang w:eastAsia="en-US"/>
              </w:rPr>
              <w:t xml:space="preserve"> </w:t>
            </w:r>
            <w:r w:rsidRPr="00F85F59">
              <w:rPr>
                <w:rFonts w:ascii="Times New Roman" w:eastAsiaTheme="minorHAnsi" w:hAnsi="Times New Roman"/>
                <w:lang w:eastAsia="en-US"/>
              </w:rPr>
              <w:t>школе.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обучающихся, участвующих в</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Ученическом</w:t>
            </w:r>
            <w:r>
              <w:rPr>
                <w:rFonts w:ascii="Times New Roman" w:eastAsiaTheme="minorHAnsi" w:hAnsi="Times New Roman"/>
                <w:lang w:eastAsia="en-US"/>
              </w:rPr>
              <w:t xml:space="preserve"> с</w:t>
            </w:r>
            <w:r w:rsidRPr="00F85F59">
              <w:rPr>
                <w:rFonts w:ascii="Times New Roman" w:eastAsiaTheme="minorHAnsi" w:hAnsi="Times New Roman"/>
                <w:lang w:eastAsia="en-US"/>
              </w:rPr>
              <w:t>амоуправлении.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родителей, участвующих в работе</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 xml:space="preserve">родительских комитетов, </w:t>
            </w:r>
            <w:r>
              <w:rPr>
                <w:rFonts w:ascii="Times New Roman" w:eastAsiaTheme="minorHAnsi" w:hAnsi="Times New Roman"/>
                <w:lang w:eastAsia="en-US"/>
              </w:rPr>
              <w:t>управляющего совета</w:t>
            </w:r>
            <w:r w:rsidRPr="00F85F59">
              <w:rPr>
                <w:rFonts w:ascii="Times New Roman" w:eastAsiaTheme="minorHAnsi" w:hAnsi="Times New Roman"/>
                <w:lang w:eastAsia="en-US"/>
              </w:rPr>
              <w:t>.</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Доля педагогов, положительно</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высказавшихся о системе морального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материального стимулирования качества</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образования</w:t>
            </w:r>
          </w:p>
        </w:tc>
        <w:tc>
          <w:tcPr>
            <w:tcW w:w="1701"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Анкетирование</w:t>
            </w:r>
            <w:r>
              <w:rPr>
                <w:rFonts w:ascii="Times New Roman" w:eastAsiaTheme="minorHAnsi" w:hAnsi="Times New Roman"/>
                <w:lang w:eastAsia="en-US"/>
              </w:rPr>
              <w:t xml:space="preserve"> </w:t>
            </w:r>
          </w:p>
          <w:p w:rsidR="000627EA" w:rsidRPr="00F85F59" w:rsidRDefault="000627EA" w:rsidP="00580ABE">
            <w:pPr>
              <w:tabs>
                <w:tab w:val="left" w:pos="0"/>
              </w:tabs>
              <w:autoSpaceDE w:val="0"/>
              <w:autoSpaceDN w:val="0"/>
              <w:adjustRightInd w:val="0"/>
              <w:ind w:right="-1"/>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Директор,</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зам. директора</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по ВР,</w:t>
            </w:r>
          </w:p>
          <w:p w:rsidR="000627EA" w:rsidRPr="004B1C02"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методист</w:t>
            </w: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t>года</w:t>
            </w:r>
          </w:p>
        </w:tc>
      </w:tr>
      <w:tr w:rsidR="000627EA" w:rsidTr="00580ABE">
        <w:tc>
          <w:tcPr>
            <w:tcW w:w="817" w:type="dxa"/>
          </w:tcPr>
          <w:p w:rsidR="000627EA" w:rsidRPr="00F85F59" w:rsidRDefault="000627EA" w:rsidP="00637C6B">
            <w:pPr>
              <w:pStyle w:val="a8"/>
              <w:numPr>
                <w:ilvl w:val="0"/>
                <w:numId w:val="19"/>
              </w:numPr>
              <w:tabs>
                <w:tab w:val="left" w:pos="0"/>
              </w:tabs>
              <w:ind w:left="0" w:right="-1" w:firstLine="0"/>
              <w:jc w:val="both"/>
            </w:pPr>
          </w:p>
        </w:tc>
        <w:tc>
          <w:tcPr>
            <w:tcW w:w="1559"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Документооборот и</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нормативно-правовое</w:t>
            </w:r>
          </w:p>
          <w:p w:rsidR="000627EA" w:rsidRPr="00F85F59" w:rsidRDefault="000627EA" w:rsidP="00580ABE">
            <w:pPr>
              <w:tabs>
                <w:tab w:val="left" w:pos="0"/>
              </w:tabs>
              <w:autoSpaceDE w:val="0"/>
              <w:autoSpaceDN w:val="0"/>
              <w:adjustRightInd w:val="0"/>
              <w:ind w:right="-1"/>
              <w:rPr>
                <w:rFonts w:ascii="Times New Roman" w:hAnsi="Times New Roman"/>
              </w:rPr>
            </w:pPr>
            <w:r w:rsidRPr="00F85F59">
              <w:rPr>
                <w:rFonts w:ascii="Times New Roman" w:eastAsiaTheme="minorHAnsi" w:hAnsi="Times New Roman"/>
                <w:lang w:eastAsia="en-US"/>
              </w:rPr>
              <w:t>обеспечение</w:t>
            </w:r>
          </w:p>
        </w:tc>
        <w:tc>
          <w:tcPr>
            <w:tcW w:w="2977"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Соответствие требованиям к</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документообороту.</w:t>
            </w:r>
          </w:p>
          <w:p w:rsidR="000627EA" w:rsidRPr="00F85F59" w:rsidRDefault="000627EA" w:rsidP="00580ABE">
            <w:pPr>
              <w:tabs>
                <w:tab w:val="left" w:pos="0"/>
              </w:tabs>
              <w:ind w:right="-1"/>
              <w:jc w:val="both"/>
              <w:rPr>
                <w:rFonts w:ascii="Times New Roman" w:hAnsi="Times New Roman"/>
              </w:rPr>
            </w:pPr>
            <w:r w:rsidRPr="00F85F59">
              <w:rPr>
                <w:rFonts w:ascii="Times New Roman" w:eastAsiaTheme="minorHAnsi" w:hAnsi="Times New Roman"/>
                <w:lang w:eastAsia="en-US"/>
              </w:rPr>
              <w:lastRenderedPageBreak/>
              <w:t>Полнота нормативно-правового обеспечения</w:t>
            </w:r>
          </w:p>
        </w:tc>
        <w:tc>
          <w:tcPr>
            <w:tcW w:w="1701" w:type="dxa"/>
          </w:tcPr>
          <w:p w:rsidR="000627EA" w:rsidRPr="00F85F59" w:rsidRDefault="000627EA" w:rsidP="00580ABE">
            <w:pPr>
              <w:tabs>
                <w:tab w:val="left" w:pos="0"/>
              </w:tabs>
              <w:autoSpaceDE w:val="0"/>
              <w:autoSpaceDN w:val="0"/>
              <w:adjustRightInd w:val="0"/>
              <w:ind w:right="-1"/>
              <w:rPr>
                <w:rFonts w:ascii="Times New Roman" w:hAnsi="Times New Roman"/>
              </w:rPr>
            </w:pPr>
            <w:r>
              <w:rPr>
                <w:rFonts w:ascii="Times New Roman" w:eastAsiaTheme="minorHAnsi" w:hAnsi="Times New Roman"/>
                <w:lang w:eastAsia="en-US"/>
              </w:rPr>
              <w:lastRenderedPageBreak/>
              <w:t xml:space="preserve">Анализ </w:t>
            </w:r>
          </w:p>
          <w:p w:rsidR="000627EA" w:rsidRPr="00F85F59" w:rsidRDefault="000627EA" w:rsidP="00580ABE">
            <w:pPr>
              <w:tabs>
                <w:tab w:val="left" w:pos="0"/>
              </w:tabs>
              <w:ind w:right="-1"/>
              <w:jc w:val="both"/>
              <w:rPr>
                <w:rFonts w:ascii="Times New Roman" w:hAnsi="Times New Roman"/>
              </w:rPr>
            </w:pPr>
          </w:p>
        </w:tc>
        <w:tc>
          <w:tcPr>
            <w:tcW w:w="1418"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Pr>
                <w:rFonts w:ascii="Times New Roman" w:eastAsiaTheme="minorHAnsi" w:hAnsi="Times New Roman"/>
                <w:lang w:eastAsia="en-US"/>
              </w:rPr>
              <w:t>Администрация</w:t>
            </w:r>
          </w:p>
          <w:p w:rsidR="000627EA" w:rsidRPr="00F85F59" w:rsidRDefault="000627EA" w:rsidP="00580ABE">
            <w:pPr>
              <w:tabs>
                <w:tab w:val="left" w:pos="0"/>
              </w:tabs>
              <w:ind w:right="-1"/>
              <w:jc w:val="both"/>
              <w:rPr>
                <w:rFonts w:ascii="Times New Roman" w:hAnsi="Times New Roman"/>
              </w:rPr>
            </w:pPr>
          </w:p>
        </w:tc>
        <w:tc>
          <w:tcPr>
            <w:tcW w:w="1100" w:type="dxa"/>
          </w:tcPr>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lastRenderedPageBreak/>
              <w:t>Конец</w:t>
            </w:r>
          </w:p>
          <w:p w:rsidR="000627EA" w:rsidRPr="00F85F59" w:rsidRDefault="000627EA" w:rsidP="00580ABE">
            <w:pPr>
              <w:tabs>
                <w:tab w:val="left" w:pos="0"/>
              </w:tabs>
              <w:autoSpaceDE w:val="0"/>
              <w:autoSpaceDN w:val="0"/>
              <w:adjustRightInd w:val="0"/>
              <w:ind w:right="-1"/>
              <w:rPr>
                <w:rFonts w:ascii="Times New Roman" w:eastAsiaTheme="minorHAnsi" w:hAnsi="Times New Roman"/>
                <w:lang w:eastAsia="en-US"/>
              </w:rPr>
            </w:pPr>
            <w:r w:rsidRPr="00F85F59">
              <w:rPr>
                <w:rFonts w:ascii="Times New Roman" w:eastAsiaTheme="minorHAnsi" w:hAnsi="Times New Roman"/>
                <w:lang w:eastAsia="en-US"/>
              </w:rPr>
              <w:t>учебного</w:t>
            </w:r>
          </w:p>
          <w:p w:rsidR="000627EA" w:rsidRPr="00F85F59" w:rsidRDefault="000627EA" w:rsidP="00580ABE">
            <w:pPr>
              <w:tabs>
                <w:tab w:val="left" w:pos="0"/>
              </w:tabs>
              <w:ind w:right="-1"/>
              <w:jc w:val="both"/>
              <w:rPr>
                <w:rFonts w:ascii="Times New Roman" w:hAnsi="Times New Roman"/>
              </w:rPr>
            </w:pPr>
            <w:r w:rsidRPr="00F85F59">
              <w:rPr>
                <w:rFonts w:ascii="Times New Roman" w:hAnsi="Times New Roman"/>
              </w:rPr>
              <w:lastRenderedPageBreak/>
              <w:t>года</w:t>
            </w:r>
          </w:p>
        </w:tc>
      </w:tr>
    </w:tbl>
    <w:p w:rsidR="000627EA" w:rsidRPr="00CB7EB9" w:rsidRDefault="000627EA" w:rsidP="000627EA">
      <w:pPr>
        <w:tabs>
          <w:tab w:val="left" w:pos="2325"/>
        </w:tabs>
        <w:spacing w:after="0" w:line="240" w:lineRule="auto"/>
        <w:jc w:val="both"/>
        <w:rPr>
          <w:rFonts w:ascii="Times New Roman" w:hAnsi="Times New Roman" w:cs="Times New Roman"/>
          <w:sz w:val="24"/>
          <w:szCs w:val="24"/>
        </w:rPr>
      </w:pPr>
    </w:p>
    <w:sectPr w:rsidR="000627EA" w:rsidRPr="00CB7EB9" w:rsidSect="00391300">
      <w:footerReference w:type="default" r:id="rId17"/>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265" w:rsidRDefault="00D40265" w:rsidP="00EB0269">
      <w:pPr>
        <w:spacing w:after="0" w:line="240" w:lineRule="auto"/>
      </w:pPr>
      <w:r>
        <w:separator/>
      </w:r>
    </w:p>
  </w:endnote>
  <w:endnote w:type="continuationSeparator" w:id="1">
    <w:p w:rsidR="00D40265" w:rsidRDefault="00D40265" w:rsidP="00EB0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ヒラギノ角ゴ Pro W3">
    <w:altName w:val="MS Gothic"/>
    <w:charset w:val="80"/>
    <w:family w:val="auto"/>
    <w:pitch w:val="variable"/>
    <w:sig w:usb0="00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0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font364">
    <w:altName w:val="Times New Roman"/>
    <w:charset w:val="CC"/>
    <w:family w:val="auto"/>
    <w:pitch w:val="variable"/>
    <w:sig w:usb0="00000000" w:usb1="00000000" w:usb2="00000000" w:usb3="00000000" w:csb0="00000000"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540672"/>
      <w:docPartObj>
        <w:docPartGallery w:val="Page Numbers (Bottom of Page)"/>
        <w:docPartUnique/>
      </w:docPartObj>
    </w:sdtPr>
    <w:sdtContent>
      <w:p w:rsidR="00665AFD" w:rsidRDefault="00665AFD">
        <w:pPr>
          <w:pStyle w:val="a5"/>
          <w:jc w:val="right"/>
        </w:pPr>
        <w:fldSimple w:instr=" PAGE   \* MERGEFORMAT ">
          <w:r w:rsidR="005B3F24">
            <w:rPr>
              <w:noProof/>
            </w:rPr>
            <w:t>3</w:t>
          </w:r>
        </w:fldSimple>
      </w:p>
    </w:sdtContent>
  </w:sdt>
  <w:p w:rsidR="00665AFD" w:rsidRDefault="00665AF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AFD" w:rsidRDefault="00665AFD">
    <w:pPr>
      <w:pStyle w:val="a5"/>
      <w:jc w:val="center"/>
    </w:pPr>
    <w:fldSimple w:instr="PAGE   \* MERGEFORMAT">
      <w:r w:rsidR="000570BB">
        <w:rPr>
          <w:noProof/>
        </w:rPr>
        <w:t>174</w:t>
      </w:r>
    </w:fldSimple>
  </w:p>
  <w:p w:rsidR="00665AFD" w:rsidRDefault="00665A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265" w:rsidRDefault="00D40265" w:rsidP="00EB0269">
      <w:pPr>
        <w:spacing w:after="0" w:line="240" w:lineRule="auto"/>
      </w:pPr>
      <w:r>
        <w:separator/>
      </w:r>
    </w:p>
  </w:footnote>
  <w:footnote w:type="continuationSeparator" w:id="1">
    <w:p w:rsidR="00D40265" w:rsidRDefault="00D40265" w:rsidP="00EB02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069" w:firstLine="680"/>
      </w:pPr>
      <w:rPr>
        <w:rFonts w:ascii="Times New Roman" w:hAnsi="Times New Roman" w:cs="Times New Roman" w:hint="default"/>
      </w:rPr>
    </w:lvl>
    <w:lvl w:ilvl="1">
      <w:start w:val="1"/>
      <w:numFmt w:val="bullet"/>
      <w:lvlText w:val=""/>
      <w:lvlJc w:val="left"/>
      <w:pPr>
        <w:tabs>
          <w:tab w:val="num" w:pos="-349"/>
        </w:tabs>
        <w:ind w:left="11" w:hanging="360"/>
      </w:pPr>
      <w:rPr>
        <w:rFonts w:ascii="Symbol" w:hAnsi="Symbol" w:hint="default"/>
      </w:rPr>
    </w:lvl>
    <w:lvl w:ilvl="2">
      <w:start w:val="1"/>
      <w:numFmt w:val="bullet"/>
      <w:lvlText w:val="o"/>
      <w:lvlJc w:val="left"/>
      <w:pPr>
        <w:tabs>
          <w:tab w:val="num" w:pos="371"/>
        </w:tabs>
        <w:ind w:left="731" w:hanging="360"/>
      </w:pPr>
      <w:rPr>
        <w:rFonts w:ascii="Courier New" w:hAnsi="Courier New" w:cs="Courier New" w:hint="default"/>
      </w:rPr>
    </w:lvl>
    <w:lvl w:ilvl="3">
      <w:start w:val="1"/>
      <w:numFmt w:val="bullet"/>
      <w:lvlText w:val=""/>
      <w:lvlJc w:val="left"/>
      <w:pPr>
        <w:tabs>
          <w:tab w:val="num" w:pos="1091"/>
        </w:tabs>
        <w:ind w:left="1451" w:hanging="360"/>
      </w:pPr>
      <w:rPr>
        <w:rFonts w:ascii="Wingdings" w:hAnsi="Wingdings" w:hint="default"/>
      </w:rPr>
    </w:lvl>
    <w:lvl w:ilvl="4">
      <w:start w:val="1"/>
      <w:numFmt w:val="bullet"/>
      <w:lvlText w:val=""/>
      <w:lvlJc w:val="left"/>
      <w:pPr>
        <w:tabs>
          <w:tab w:val="num" w:pos="1811"/>
        </w:tabs>
        <w:ind w:left="2171" w:hanging="360"/>
      </w:pPr>
      <w:rPr>
        <w:rFonts w:ascii="Wingdings" w:hAnsi="Wingdings" w:hint="default"/>
      </w:rPr>
    </w:lvl>
    <w:lvl w:ilvl="5">
      <w:start w:val="1"/>
      <w:numFmt w:val="bullet"/>
      <w:lvlText w:val=""/>
      <w:lvlJc w:val="left"/>
      <w:pPr>
        <w:tabs>
          <w:tab w:val="num" w:pos="2531"/>
        </w:tabs>
        <w:ind w:left="2891" w:hanging="360"/>
      </w:pPr>
      <w:rPr>
        <w:rFonts w:ascii="Symbol" w:hAnsi="Symbol" w:hint="default"/>
      </w:rPr>
    </w:lvl>
    <w:lvl w:ilvl="6">
      <w:start w:val="1"/>
      <w:numFmt w:val="bullet"/>
      <w:lvlText w:val="o"/>
      <w:lvlJc w:val="left"/>
      <w:pPr>
        <w:tabs>
          <w:tab w:val="num" w:pos="3251"/>
        </w:tabs>
        <w:ind w:left="3611" w:hanging="360"/>
      </w:pPr>
      <w:rPr>
        <w:rFonts w:ascii="Courier New" w:hAnsi="Courier New" w:cs="Courier New" w:hint="default"/>
      </w:rPr>
    </w:lvl>
    <w:lvl w:ilvl="7">
      <w:start w:val="1"/>
      <w:numFmt w:val="bullet"/>
      <w:lvlText w:val=""/>
      <w:lvlJc w:val="left"/>
      <w:pPr>
        <w:tabs>
          <w:tab w:val="num" w:pos="3971"/>
        </w:tabs>
        <w:ind w:left="4331" w:hanging="360"/>
      </w:pPr>
      <w:rPr>
        <w:rFonts w:ascii="Wingdings" w:hAnsi="Wingdings" w:hint="default"/>
      </w:rPr>
    </w:lvl>
    <w:lvl w:ilvl="8">
      <w:start w:val="1"/>
      <w:numFmt w:val="bullet"/>
      <w:lvlText w:val=""/>
      <w:lvlJc w:val="left"/>
      <w:pPr>
        <w:tabs>
          <w:tab w:val="num" w:pos="4691"/>
        </w:tabs>
        <w:ind w:left="5051"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sz w:val="24"/>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OpenSymbol" w:hAnsi="OpenSymbol" w:cs="OpenSymbol"/>
        <w:color w:val="000000"/>
        <w:spacing w:val="-2"/>
        <w:sz w:val="28"/>
        <w:szCs w:val="28"/>
        <w:lang w:val="ru-RU"/>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3">
    <w:nsid w:val="00000015"/>
    <w:multiLevelType w:val="multilevel"/>
    <w:tmpl w:val="00000015"/>
    <w:name w:val="WW8Num21"/>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spacing w:val="-1"/>
        <w:lang w:val="ru-RU"/>
      </w:rPr>
    </w:lvl>
  </w:abstractNum>
  <w:abstractNum w:abstractNumId="5">
    <w:nsid w:val="0000001E"/>
    <w:multiLevelType w:val="singleLevel"/>
    <w:tmpl w:val="0000001E"/>
    <w:name w:val="WW8Num34"/>
    <w:lvl w:ilvl="0">
      <w:start w:val="1"/>
      <w:numFmt w:val="decimal"/>
      <w:lvlText w:val="%1."/>
      <w:lvlJc w:val="left"/>
      <w:pPr>
        <w:tabs>
          <w:tab w:val="num" w:pos="0"/>
        </w:tabs>
        <w:ind w:left="720" w:hanging="360"/>
      </w:pPr>
    </w:lvl>
  </w:abstractNum>
  <w:abstractNum w:abstractNumId="6">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7">
    <w:nsid w:val="02620B06"/>
    <w:multiLevelType w:val="multilevel"/>
    <w:tmpl w:val="FC1086F2"/>
    <w:lvl w:ilvl="0">
      <w:start w:val="3"/>
      <w:numFmt w:val="decimal"/>
      <w:lvlText w:val="%1."/>
      <w:lvlJc w:val="left"/>
      <w:pPr>
        <w:ind w:left="360" w:hanging="360"/>
      </w:pPr>
      <w:rPr>
        <w:rFonts w:asciiTheme="minorHAnsi" w:hAnsiTheme="minorHAnsi" w:cstheme="minorBidi" w:hint="default"/>
      </w:rPr>
    </w:lvl>
    <w:lvl w:ilvl="1">
      <w:start w:val="6"/>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8">
    <w:nsid w:val="03CA7E86"/>
    <w:multiLevelType w:val="hybridMultilevel"/>
    <w:tmpl w:val="E494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6F3C34"/>
    <w:multiLevelType w:val="multilevel"/>
    <w:tmpl w:val="15B62AD4"/>
    <w:lvl w:ilvl="0">
      <w:start w:val="1"/>
      <w:numFmt w:val="decimal"/>
      <w:lvlText w:val="%1."/>
      <w:lvlJc w:val="left"/>
      <w:pPr>
        <w:ind w:left="420" w:hanging="360"/>
      </w:pPr>
      <w:rPr>
        <w:rFonts w:hint="default"/>
        <w:sz w:val="24"/>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0">
    <w:nsid w:val="05D32511"/>
    <w:multiLevelType w:val="hybridMultilevel"/>
    <w:tmpl w:val="49DCE7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7062C33"/>
    <w:multiLevelType w:val="hybridMultilevel"/>
    <w:tmpl w:val="E494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3F2182"/>
    <w:multiLevelType w:val="multilevel"/>
    <w:tmpl w:val="432C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256B54"/>
    <w:multiLevelType w:val="multilevel"/>
    <w:tmpl w:val="82766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860383"/>
    <w:multiLevelType w:val="hybridMultilevel"/>
    <w:tmpl w:val="AD145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FB6E84"/>
    <w:multiLevelType w:val="hybridMultilevel"/>
    <w:tmpl w:val="656C4B78"/>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D409ED"/>
    <w:multiLevelType w:val="hybridMultilevel"/>
    <w:tmpl w:val="662AC224"/>
    <w:lvl w:ilvl="0" w:tplc="01F447D6">
      <w:numFmt w:val="bullet"/>
      <w:lvlText w:val="•"/>
      <w:lvlJc w:val="left"/>
      <w:pPr>
        <w:ind w:left="840" w:hanging="360"/>
      </w:pPr>
      <w:rPr>
        <w:rFonts w:ascii="Times New Roman" w:eastAsiaTheme="minorHAns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nsid w:val="26635E89"/>
    <w:multiLevelType w:val="hybridMultilevel"/>
    <w:tmpl w:val="836C4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2F910F18"/>
    <w:multiLevelType w:val="multilevel"/>
    <w:tmpl w:val="8B722060"/>
    <w:lvl w:ilvl="0">
      <w:start w:val="2"/>
      <w:numFmt w:val="decimal"/>
      <w:lvlText w:val="%1."/>
      <w:lvlJc w:val="left"/>
      <w:pPr>
        <w:ind w:left="360" w:hanging="360"/>
      </w:pPr>
      <w:rPr>
        <w:rFonts w:hint="default"/>
        <w:b/>
      </w:rPr>
    </w:lvl>
    <w:lvl w:ilvl="1">
      <w:start w:val="2"/>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Zero"/>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0">
    <w:nsid w:val="34B714CB"/>
    <w:multiLevelType w:val="multilevel"/>
    <w:tmpl w:val="04190025"/>
    <w:lvl w:ilvl="0">
      <w:start w:val="1"/>
      <w:numFmt w:val="decimal"/>
      <w:pStyle w:val="1"/>
      <w:lvlText w:val="%1"/>
      <w:lvlJc w:val="left"/>
      <w:pPr>
        <w:ind w:left="5819"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1"/>
      <w:lvlText w:val="%1.%2.%3.%4.%5.%6.%7.%8.%9"/>
      <w:lvlJc w:val="left"/>
      <w:pPr>
        <w:ind w:left="1584" w:hanging="1584"/>
      </w:pPr>
    </w:lvl>
  </w:abstractNum>
  <w:abstractNum w:abstractNumId="21">
    <w:nsid w:val="34D229AF"/>
    <w:multiLevelType w:val="multilevel"/>
    <w:tmpl w:val="8FBA530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72D028D"/>
    <w:multiLevelType w:val="multilevel"/>
    <w:tmpl w:val="15B62AD4"/>
    <w:lvl w:ilvl="0">
      <w:start w:val="1"/>
      <w:numFmt w:val="decimal"/>
      <w:lvlText w:val="%1."/>
      <w:lvlJc w:val="left"/>
      <w:pPr>
        <w:ind w:left="420" w:hanging="360"/>
      </w:pPr>
      <w:rPr>
        <w:rFonts w:hint="default"/>
        <w:sz w:val="24"/>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3">
    <w:nsid w:val="39DD225A"/>
    <w:multiLevelType w:val="hybridMultilevel"/>
    <w:tmpl w:val="68B68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A965AA3"/>
    <w:multiLevelType w:val="multilevel"/>
    <w:tmpl w:val="EC7C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B1161B"/>
    <w:multiLevelType w:val="hybridMultilevel"/>
    <w:tmpl w:val="BD1C551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EF7D0D"/>
    <w:multiLevelType w:val="multilevel"/>
    <w:tmpl w:val="7A12AAB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5E93B82"/>
    <w:multiLevelType w:val="multilevel"/>
    <w:tmpl w:val="3E906682"/>
    <w:lvl w:ilvl="0">
      <w:start w:val="2"/>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nsid w:val="4A5571B0"/>
    <w:multiLevelType w:val="hybridMultilevel"/>
    <w:tmpl w:val="323ED406"/>
    <w:lvl w:ilvl="0" w:tplc="01F447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831D86"/>
    <w:multiLevelType w:val="multilevel"/>
    <w:tmpl w:val="15B62AD4"/>
    <w:lvl w:ilvl="0">
      <w:start w:val="1"/>
      <w:numFmt w:val="decimal"/>
      <w:lvlText w:val="%1."/>
      <w:lvlJc w:val="left"/>
      <w:pPr>
        <w:ind w:left="420" w:hanging="360"/>
      </w:pPr>
      <w:rPr>
        <w:rFonts w:hint="default"/>
        <w:sz w:val="24"/>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30">
    <w:nsid w:val="5BB45990"/>
    <w:multiLevelType w:val="multilevel"/>
    <w:tmpl w:val="15B62AD4"/>
    <w:lvl w:ilvl="0">
      <w:start w:val="1"/>
      <w:numFmt w:val="decimal"/>
      <w:lvlText w:val="%1."/>
      <w:lvlJc w:val="left"/>
      <w:pPr>
        <w:ind w:left="420" w:hanging="360"/>
      </w:pPr>
      <w:rPr>
        <w:rFonts w:hint="default"/>
        <w:sz w:val="24"/>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31">
    <w:nsid w:val="6262143D"/>
    <w:multiLevelType w:val="multilevel"/>
    <w:tmpl w:val="66485DA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3F04233"/>
    <w:multiLevelType w:val="hybridMultilevel"/>
    <w:tmpl w:val="D370E87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A71E53"/>
    <w:multiLevelType w:val="multilevel"/>
    <w:tmpl w:val="112C4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2159F5"/>
    <w:multiLevelType w:val="multilevel"/>
    <w:tmpl w:val="8A44EC6A"/>
    <w:lvl w:ilvl="0">
      <w:start w:val="2"/>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nsid w:val="74CA2FE7"/>
    <w:multiLevelType w:val="multilevel"/>
    <w:tmpl w:val="ECC4DD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F0110D6"/>
    <w:multiLevelType w:val="multilevel"/>
    <w:tmpl w:val="0546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8"/>
  </w:num>
  <w:num w:numId="3">
    <w:abstractNumId w:val="32"/>
  </w:num>
  <w:num w:numId="4">
    <w:abstractNumId w:val="15"/>
  </w:num>
  <w:num w:numId="5">
    <w:abstractNumId w:val="25"/>
  </w:num>
  <w:num w:numId="6">
    <w:abstractNumId w:val="20"/>
  </w:num>
  <w:num w:numId="7">
    <w:abstractNumId w:val="33"/>
  </w:num>
  <w:num w:numId="8">
    <w:abstractNumId w:val="36"/>
  </w:num>
  <w:num w:numId="9">
    <w:abstractNumId w:val="13"/>
  </w:num>
  <w:num w:numId="10">
    <w:abstractNumId w:val="18"/>
  </w:num>
  <w:num w:numId="11">
    <w:abstractNumId w:val="0"/>
  </w:num>
  <w:num w:numId="12">
    <w:abstractNumId w:val="29"/>
  </w:num>
  <w:num w:numId="13">
    <w:abstractNumId w:val="22"/>
  </w:num>
  <w:num w:numId="14">
    <w:abstractNumId w:val="9"/>
  </w:num>
  <w:num w:numId="15">
    <w:abstractNumId w:val="30"/>
  </w:num>
  <w:num w:numId="16">
    <w:abstractNumId w:val="10"/>
  </w:num>
  <w:num w:numId="17">
    <w:abstractNumId w:val="31"/>
  </w:num>
  <w:num w:numId="18">
    <w:abstractNumId w:val="17"/>
  </w:num>
  <w:num w:numId="19">
    <w:abstractNumId w:val="14"/>
  </w:num>
  <w:num w:numId="20">
    <w:abstractNumId w:val="7"/>
  </w:num>
  <w:num w:numId="21">
    <w:abstractNumId w:val="19"/>
  </w:num>
  <w:num w:numId="22">
    <w:abstractNumId w:val="2"/>
  </w:num>
  <w:num w:numId="23">
    <w:abstractNumId w:val="3"/>
  </w:num>
  <w:num w:numId="24">
    <w:abstractNumId w:val="4"/>
  </w:num>
  <w:num w:numId="25">
    <w:abstractNumId w:val="23"/>
  </w:num>
  <w:num w:numId="26">
    <w:abstractNumId w:val="24"/>
  </w:num>
  <w:num w:numId="27">
    <w:abstractNumId w:val="12"/>
  </w:num>
  <w:num w:numId="28">
    <w:abstractNumId w:val="34"/>
  </w:num>
  <w:num w:numId="29">
    <w:abstractNumId w:val="27"/>
  </w:num>
  <w:num w:numId="30">
    <w:abstractNumId w:val="11"/>
  </w:num>
  <w:num w:numId="31">
    <w:abstractNumId w:val="8"/>
  </w:num>
  <w:num w:numId="32">
    <w:abstractNumId w:val="35"/>
  </w:num>
  <w:num w:numId="33">
    <w:abstractNumId w:val="21"/>
  </w:num>
  <w:num w:numId="34">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EB0269"/>
    <w:rsid w:val="00012735"/>
    <w:rsid w:val="00012DB9"/>
    <w:rsid w:val="00020901"/>
    <w:rsid w:val="00046FF0"/>
    <w:rsid w:val="00054792"/>
    <w:rsid w:val="000570BB"/>
    <w:rsid w:val="000627EA"/>
    <w:rsid w:val="000A173B"/>
    <w:rsid w:val="000B5FC7"/>
    <w:rsid w:val="000B6AF9"/>
    <w:rsid w:val="000D61CC"/>
    <w:rsid w:val="000D7FCB"/>
    <w:rsid w:val="001040E9"/>
    <w:rsid w:val="0011462B"/>
    <w:rsid w:val="00123803"/>
    <w:rsid w:val="00151448"/>
    <w:rsid w:val="0016638A"/>
    <w:rsid w:val="00191CA8"/>
    <w:rsid w:val="001A0D22"/>
    <w:rsid w:val="001A30BA"/>
    <w:rsid w:val="001B2F03"/>
    <w:rsid w:val="001F1425"/>
    <w:rsid w:val="001F6B2B"/>
    <w:rsid w:val="00214609"/>
    <w:rsid w:val="002402B9"/>
    <w:rsid w:val="0024477C"/>
    <w:rsid w:val="00276F8A"/>
    <w:rsid w:val="00293719"/>
    <w:rsid w:val="00294DD3"/>
    <w:rsid w:val="002A5FCC"/>
    <w:rsid w:val="002C5305"/>
    <w:rsid w:val="002F087A"/>
    <w:rsid w:val="002F7BB8"/>
    <w:rsid w:val="003025C2"/>
    <w:rsid w:val="00307620"/>
    <w:rsid w:val="00314942"/>
    <w:rsid w:val="0032235A"/>
    <w:rsid w:val="0034065E"/>
    <w:rsid w:val="00384AD9"/>
    <w:rsid w:val="00385484"/>
    <w:rsid w:val="00391300"/>
    <w:rsid w:val="003A0ABF"/>
    <w:rsid w:val="003C328B"/>
    <w:rsid w:val="003E1F1C"/>
    <w:rsid w:val="003E2E3B"/>
    <w:rsid w:val="003E3831"/>
    <w:rsid w:val="00401FB4"/>
    <w:rsid w:val="00405EDB"/>
    <w:rsid w:val="0042337B"/>
    <w:rsid w:val="0044466B"/>
    <w:rsid w:val="00460C64"/>
    <w:rsid w:val="00461CA9"/>
    <w:rsid w:val="00490CB0"/>
    <w:rsid w:val="0049439C"/>
    <w:rsid w:val="004944F1"/>
    <w:rsid w:val="004A002E"/>
    <w:rsid w:val="004A3FC0"/>
    <w:rsid w:val="004D31F9"/>
    <w:rsid w:val="004D5F0A"/>
    <w:rsid w:val="004D7379"/>
    <w:rsid w:val="004F3731"/>
    <w:rsid w:val="005130C1"/>
    <w:rsid w:val="005227F5"/>
    <w:rsid w:val="00525C46"/>
    <w:rsid w:val="00547C37"/>
    <w:rsid w:val="00557F63"/>
    <w:rsid w:val="00580ABE"/>
    <w:rsid w:val="005863B2"/>
    <w:rsid w:val="00587E3E"/>
    <w:rsid w:val="005A482D"/>
    <w:rsid w:val="005A4CB9"/>
    <w:rsid w:val="005B3F24"/>
    <w:rsid w:val="005C7333"/>
    <w:rsid w:val="00637C6B"/>
    <w:rsid w:val="00645EB3"/>
    <w:rsid w:val="00651719"/>
    <w:rsid w:val="00651D67"/>
    <w:rsid w:val="00665AFD"/>
    <w:rsid w:val="00687D2F"/>
    <w:rsid w:val="006A2F76"/>
    <w:rsid w:val="006B3859"/>
    <w:rsid w:val="006F228B"/>
    <w:rsid w:val="00703FF8"/>
    <w:rsid w:val="00704779"/>
    <w:rsid w:val="0071003C"/>
    <w:rsid w:val="007222AD"/>
    <w:rsid w:val="00736F28"/>
    <w:rsid w:val="00745B99"/>
    <w:rsid w:val="0075306A"/>
    <w:rsid w:val="00760944"/>
    <w:rsid w:val="00783EA8"/>
    <w:rsid w:val="007943EC"/>
    <w:rsid w:val="007B6E5B"/>
    <w:rsid w:val="007C1E07"/>
    <w:rsid w:val="007C6AFC"/>
    <w:rsid w:val="007D45D7"/>
    <w:rsid w:val="007F4FF8"/>
    <w:rsid w:val="007F60E8"/>
    <w:rsid w:val="00810B88"/>
    <w:rsid w:val="00817701"/>
    <w:rsid w:val="008250EF"/>
    <w:rsid w:val="00857028"/>
    <w:rsid w:val="00865D0B"/>
    <w:rsid w:val="00894DE3"/>
    <w:rsid w:val="008F7BD1"/>
    <w:rsid w:val="00904CF8"/>
    <w:rsid w:val="00911CD3"/>
    <w:rsid w:val="009364F2"/>
    <w:rsid w:val="00975C1F"/>
    <w:rsid w:val="009928CA"/>
    <w:rsid w:val="009B7609"/>
    <w:rsid w:val="009E0014"/>
    <w:rsid w:val="00A00919"/>
    <w:rsid w:val="00A1508B"/>
    <w:rsid w:val="00A2196E"/>
    <w:rsid w:val="00A3506D"/>
    <w:rsid w:val="00A73825"/>
    <w:rsid w:val="00A80CEE"/>
    <w:rsid w:val="00A82C69"/>
    <w:rsid w:val="00AD1DF0"/>
    <w:rsid w:val="00AD7211"/>
    <w:rsid w:val="00AD7629"/>
    <w:rsid w:val="00AE105C"/>
    <w:rsid w:val="00B0265D"/>
    <w:rsid w:val="00B0734A"/>
    <w:rsid w:val="00B447CA"/>
    <w:rsid w:val="00B56333"/>
    <w:rsid w:val="00B64581"/>
    <w:rsid w:val="00B7031E"/>
    <w:rsid w:val="00BB0231"/>
    <w:rsid w:val="00C112CD"/>
    <w:rsid w:val="00C12C10"/>
    <w:rsid w:val="00C16426"/>
    <w:rsid w:val="00C172DB"/>
    <w:rsid w:val="00C25B96"/>
    <w:rsid w:val="00C26701"/>
    <w:rsid w:val="00C734A0"/>
    <w:rsid w:val="00C74866"/>
    <w:rsid w:val="00C74B39"/>
    <w:rsid w:val="00C8464F"/>
    <w:rsid w:val="00C84A93"/>
    <w:rsid w:val="00CA2830"/>
    <w:rsid w:val="00CD382D"/>
    <w:rsid w:val="00CD7AD1"/>
    <w:rsid w:val="00D40265"/>
    <w:rsid w:val="00D527B5"/>
    <w:rsid w:val="00D91D07"/>
    <w:rsid w:val="00D963AA"/>
    <w:rsid w:val="00DA2F60"/>
    <w:rsid w:val="00DC6CFE"/>
    <w:rsid w:val="00DD2103"/>
    <w:rsid w:val="00DE7ACE"/>
    <w:rsid w:val="00E25249"/>
    <w:rsid w:val="00E341C5"/>
    <w:rsid w:val="00E35BD8"/>
    <w:rsid w:val="00E53F8E"/>
    <w:rsid w:val="00E61B82"/>
    <w:rsid w:val="00E626E6"/>
    <w:rsid w:val="00E7374B"/>
    <w:rsid w:val="00EA07A8"/>
    <w:rsid w:val="00EB0269"/>
    <w:rsid w:val="00EB4B63"/>
    <w:rsid w:val="00EF33A2"/>
    <w:rsid w:val="00F012BE"/>
    <w:rsid w:val="00F117CB"/>
    <w:rsid w:val="00F24552"/>
    <w:rsid w:val="00F275DE"/>
    <w:rsid w:val="00F363CB"/>
    <w:rsid w:val="00F46146"/>
    <w:rsid w:val="00F51CB2"/>
    <w:rsid w:val="00F61F0F"/>
    <w:rsid w:val="00F67E84"/>
    <w:rsid w:val="00F766E0"/>
    <w:rsid w:val="00FC1597"/>
    <w:rsid w:val="00FD2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5" type="connector" idref="#_x0000_s1076"/>
        <o:r id="V:Rule16" type="connector" idref="#_x0000_s1081"/>
        <o:r id="V:Rule17" type="connector" idref="#_x0000_s1085"/>
        <o:r id="V:Rule18" type="connector" idref="#_x0000_s1083"/>
        <o:r id="V:Rule19" type="connector" idref="#_x0000_s1077"/>
        <o:r id="V:Rule20" type="connector" idref="#_x0000_s1079"/>
        <o:r id="V:Rule21" type="connector" idref="#_x0000_s1086"/>
        <o:r id="V:Rule22" type="connector" idref="#_x0000_s1084"/>
        <o:r id="V:Rule23" type="connector" idref="#_x0000_s1078"/>
        <o:r id="V:Rule24" type="connector" idref="#_x0000_s1082"/>
        <o:r id="V:Rule25" type="connector" idref="#_x0000_s1080"/>
        <o:r id="V:Rule26" type="connector" idref="#_x0000_s1075"/>
        <o:r id="V:Rule27" type="connector" idref="#_x0000_s1074"/>
        <o:r id="V:Rule28"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05C"/>
  </w:style>
  <w:style w:type="paragraph" w:styleId="1">
    <w:name w:val="heading 1"/>
    <w:next w:val="a"/>
    <w:link w:val="10"/>
    <w:unhideWhenUsed/>
    <w:qFormat/>
    <w:rsid w:val="002402B9"/>
    <w:pPr>
      <w:keepNext/>
      <w:keepLines/>
      <w:numPr>
        <w:numId w:val="6"/>
      </w:numPr>
      <w:spacing w:after="129" w:line="270" w:lineRule="auto"/>
      <w:ind w:right="7"/>
      <w:jc w:val="center"/>
      <w:outlineLvl w:val="0"/>
    </w:pPr>
    <w:rPr>
      <w:rFonts w:ascii="Times New Roman" w:eastAsia="Times New Roman" w:hAnsi="Times New Roman" w:cs="Times New Roman"/>
      <w:b/>
      <w:color w:val="000000"/>
      <w:sz w:val="28"/>
    </w:rPr>
  </w:style>
  <w:style w:type="paragraph" w:styleId="2">
    <w:name w:val="heading 2"/>
    <w:next w:val="a"/>
    <w:link w:val="20"/>
    <w:unhideWhenUsed/>
    <w:qFormat/>
    <w:rsid w:val="002402B9"/>
    <w:pPr>
      <w:keepNext/>
      <w:keepLines/>
      <w:numPr>
        <w:ilvl w:val="1"/>
        <w:numId w:val="6"/>
      </w:numPr>
      <w:spacing w:after="129" w:line="270" w:lineRule="auto"/>
      <w:ind w:right="7"/>
      <w:jc w:val="center"/>
      <w:outlineLvl w:val="1"/>
    </w:pPr>
    <w:rPr>
      <w:rFonts w:ascii="Times New Roman" w:eastAsia="Times New Roman" w:hAnsi="Times New Roman" w:cs="Times New Roman"/>
      <w:b/>
      <w:color w:val="000000"/>
      <w:sz w:val="28"/>
    </w:rPr>
  </w:style>
  <w:style w:type="paragraph" w:styleId="3">
    <w:name w:val="heading 3"/>
    <w:next w:val="a"/>
    <w:link w:val="30"/>
    <w:unhideWhenUsed/>
    <w:qFormat/>
    <w:rsid w:val="002402B9"/>
    <w:pPr>
      <w:keepNext/>
      <w:keepLines/>
      <w:numPr>
        <w:ilvl w:val="2"/>
        <w:numId w:val="6"/>
      </w:numPr>
      <w:spacing w:after="129" w:line="270" w:lineRule="auto"/>
      <w:ind w:left="720" w:right="7"/>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2402B9"/>
    <w:pPr>
      <w:keepNext/>
      <w:keepLines/>
      <w:numPr>
        <w:ilvl w:val="3"/>
        <w:numId w:val="6"/>
      </w:numPr>
      <w:spacing w:after="129" w:line="270" w:lineRule="auto"/>
      <w:ind w:right="7"/>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2402B9"/>
    <w:pPr>
      <w:keepNext/>
      <w:keepLines/>
      <w:numPr>
        <w:ilvl w:val="4"/>
        <w:numId w:val="6"/>
      </w:numPr>
      <w:spacing w:after="129" w:line="270" w:lineRule="auto"/>
      <w:ind w:right="7"/>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rsid w:val="002402B9"/>
    <w:pPr>
      <w:keepNext/>
      <w:keepLines/>
      <w:numPr>
        <w:ilvl w:val="5"/>
        <w:numId w:val="6"/>
      </w:numPr>
      <w:spacing w:after="73" w:line="270" w:lineRule="auto"/>
      <w:ind w:right="6"/>
      <w:jc w:val="center"/>
      <w:outlineLvl w:val="5"/>
    </w:pPr>
    <w:rPr>
      <w:rFonts w:ascii="Times New Roman" w:eastAsia="Times New Roman" w:hAnsi="Times New Roman" w:cs="Times New Roman"/>
      <w:b/>
      <w:color w:val="00000A"/>
      <w:sz w:val="28"/>
    </w:rPr>
  </w:style>
  <w:style w:type="paragraph" w:styleId="7">
    <w:name w:val="heading 7"/>
    <w:next w:val="a"/>
    <w:link w:val="70"/>
    <w:uiPriority w:val="9"/>
    <w:unhideWhenUsed/>
    <w:qFormat/>
    <w:rsid w:val="002402B9"/>
    <w:pPr>
      <w:keepNext/>
      <w:keepLines/>
      <w:numPr>
        <w:ilvl w:val="6"/>
        <w:numId w:val="6"/>
      </w:numPr>
      <w:spacing w:after="121" w:line="265" w:lineRule="auto"/>
      <w:outlineLvl w:val="6"/>
    </w:pPr>
    <w:rPr>
      <w:rFonts w:ascii="Times New Roman" w:eastAsia="Times New Roman" w:hAnsi="Times New Roman" w:cs="Times New Roman"/>
      <w:b/>
      <w:i/>
      <w:color w:val="000000"/>
      <w:sz w:val="28"/>
    </w:rPr>
  </w:style>
  <w:style w:type="paragraph" w:styleId="8">
    <w:name w:val="heading 8"/>
    <w:next w:val="a"/>
    <w:link w:val="80"/>
    <w:uiPriority w:val="9"/>
    <w:unhideWhenUsed/>
    <w:qFormat/>
    <w:rsid w:val="002402B9"/>
    <w:pPr>
      <w:keepNext/>
      <w:keepLines/>
      <w:numPr>
        <w:ilvl w:val="7"/>
        <w:numId w:val="6"/>
      </w:numPr>
      <w:spacing w:after="73" w:line="270" w:lineRule="auto"/>
      <w:ind w:right="6"/>
      <w:jc w:val="center"/>
      <w:outlineLvl w:val="7"/>
    </w:pPr>
    <w:rPr>
      <w:rFonts w:ascii="Times New Roman" w:eastAsia="Times New Roman" w:hAnsi="Times New Roman" w:cs="Times New Roman"/>
      <w:b/>
      <w:color w:val="00000A"/>
      <w:sz w:val="28"/>
    </w:rPr>
  </w:style>
  <w:style w:type="paragraph" w:styleId="9">
    <w:name w:val="heading 9"/>
    <w:basedOn w:val="a"/>
    <w:next w:val="a"/>
    <w:link w:val="90"/>
    <w:uiPriority w:val="9"/>
    <w:semiHidden/>
    <w:unhideWhenUsed/>
    <w:qFormat/>
    <w:rsid w:val="002402B9"/>
    <w:pPr>
      <w:keepNext/>
      <w:keepLines/>
      <w:spacing w:before="20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02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EB026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B02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269"/>
    <w:rPr>
      <w:rFonts w:eastAsiaTheme="minorEastAsia"/>
      <w:lang w:eastAsia="ru-RU"/>
    </w:rPr>
  </w:style>
  <w:style w:type="character" w:styleId="a7">
    <w:name w:val="Hyperlink"/>
    <w:basedOn w:val="a0"/>
    <w:uiPriority w:val="99"/>
    <w:unhideWhenUsed/>
    <w:rsid w:val="003025C2"/>
    <w:rPr>
      <w:color w:val="0000FF"/>
      <w:u w:val="single"/>
    </w:rPr>
  </w:style>
  <w:style w:type="paragraph" w:styleId="a8">
    <w:name w:val="List Paragraph"/>
    <w:aliases w:val="ITL List Paragraph,Цветной список - Акцент 13"/>
    <w:basedOn w:val="a"/>
    <w:link w:val="a9"/>
    <w:uiPriority w:val="34"/>
    <w:qFormat/>
    <w:rsid w:val="003025C2"/>
    <w:pPr>
      <w:ind w:left="720"/>
      <w:contextualSpacing/>
    </w:pPr>
  </w:style>
  <w:style w:type="paragraph" w:customStyle="1" w:styleId="Default">
    <w:name w:val="Default"/>
    <w:rsid w:val="00A3506D"/>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65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nhideWhenUsed/>
    <w:rsid w:val="002C5305"/>
    <w:pPr>
      <w:spacing w:after="0" w:line="240" w:lineRule="auto"/>
    </w:pPr>
    <w:rPr>
      <w:rFonts w:ascii="Tahoma" w:hAnsi="Tahoma" w:cs="Tahoma"/>
      <w:sz w:val="16"/>
      <w:szCs w:val="16"/>
    </w:rPr>
  </w:style>
  <w:style w:type="character" w:customStyle="1" w:styleId="ac">
    <w:name w:val="Текст выноски Знак"/>
    <w:basedOn w:val="a0"/>
    <w:link w:val="ab"/>
    <w:rsid w:val="002C5305"/>
    <w:rPr>
      <w:rFonts w:ascii="Tahoma" w:hAnsi="Tahoma" w:cs="Tahoma"/>
      <w:sz w:val="16"/>
      <w:szCs w:val="16"/>
    </w:rPr>
  </w:style>
  <w:style w:type="table" w:customStyle="1" w:styleId="11">
    <w:name w:val="Сетка таблицы1"/>
    <w:basedOn w:val="a1"/>
    <w:next w:val="aa"/>
    <w:uiPriority w:val="39"/>
    <w:rsid w:val="004D737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2402B9"/>
    <w:rPr>
      <w:rFonts w:ascii="Times New Roman" w:eastAsia="Times New Roman" w:hAnsi="Times New Roman" w:cs="Times New Roman"/>
      <w:b/>
      <w:color w:val="000000"/>
      <w:sz w:val="28"/>
    </w:rPr>
  </w:style>
  <w:style w:type="character" w:customStyle="1" w:styleId="20">
    <w:name w:val="Заголовок 2 Знак"/>
    <w:basedOn w:val="a0"/>
    <w:link w:val="2"/>
    <w:rsid w:val="002402B9"/>
    <w:rPr>
      <w:rFonts w:ascii="Times New Roman" w:eastAsia="Times New Roman" w:hAnsi="Times New Roman" w:cs="Times New Roman"/>
      <w:b/>
      <w:color w:val="000000"/>
      <w:sz w:val="28"/>
    </w:rPr>
  </w:style>
  <w:style w:type="character" w:customStyle="1" w:styleId="30">
    <w:name w:val="Заголовок 3 Знак"/>
    <w:basedOn w:val="a0"/>
    <w:link w:val="3"/>
    <w:rsid w:val="002402B9"/>
    <w:rPr>
      <w:rFonts w:ascii="Times New Roman" w:eastAsia="Times New Roman" w:hAnsi="Times New Roman" w:cs="Times New Roman"/>
      <w:b/>
      <w:color w:val="000000"/>
      <w:sz w:val="28"/>
    </w:rPr>
  </w:style>
  <w:style w:type="character" w:customStyle="1" w:styleId="40">
    <w:name w:val="Заголовок 4 Знак"/>
    <w:basedOn w:val="a0"/>
    <w:link w:val="4"/>
    <w:uiPriority w:val="9"/>
    <w:rsid w:val="002402B9"/>
    <w:rPr>
      <w:rFonts w:ascii="Times New Roman" w:eastAsia="Times New Roman" w:hAnsi="Times New Roman" w:cs="Times New Roman"/>
      <w:b/>
      <w:color w:val="000000"/>
      <w:sz w:val="28"/>
    </w:rPr>
  </w:style>
  <w:style w:type="character" w:customStyle="1" w:styleId="50">
    <w:name w:val="Заголовок 5 Знак"/>
    <w:basedOn w:val="a0"/>
    <w:link w:val="5"/>
    <w:uiPriority w:val="9"/>
    <w:rsid w:val="002402B9"/>
    <w:rPr>
      <w:rFonts w:ascii="Times New Roman" w:eastAsia="Times New Roman" w:hAnsi="Times New Roman" w:cs="Times New Roman"/>
      <w:b/>
      <w:color w:val="000000"/>
      <w:sz w:val="28"/>
    </w:rPr>
  </w:style>
  <w:style w:type="character" w:customStyle="1" w:styleId="60">
    <w:name w:val="Заголовок 6 Знак"/>
    <w:basedOn w:val="a0"/>
    <w:link w:val="6"/>
    <w:uiPriority w:val="9"/>
    <w:rsid w:val="002402B9"/>
    <w:rPr>
      <w:rFonts w:ascii="Times New Roman" w:eastAsia="Times New Roman" w:hAnsi="Times New Roman" w:cs="Times New Roman"/>
      <w:b/>
      <w:color w:val="00000A"/>
      <w:sz w:val="28"/>
    </w:rPr>
  </w:style>
  <w:style w:type="character" w:customStyle="1" w:styleId="70">
    <w:name w:val="Заголовок 7 Знак"/>
    <w:basedOn w:val="a0"/>
    <w:link w:val="7"/>
    <w:uiPriority w:val="9"/>
    <w:rsid w:val="002402B9"/>
    <w:rPr>
      <w:rFonts w:ascii="Times New Roman" w:eastAsia="Times New Roman" w:hAnsi="Times New Roman" w:cs="Times New Roman"/>
      <w:b/>
      <w:i/>
      <w:color w:val="000000"/>
      <w:sz w:val="28"/>
    </w:rPr>
  </w:style>
  <w:style w:type="character" w:customStyle="1" w:styleId="80">
    <w:name w:val="Заголовок 8 Знак"/>
    <w:basedOn w:val="a0"/>
    <w:link w:val="8"/>
    <w:uiPriority w:val="9"/>
    <w:rsid w:val="002402B9"/>
    <w:rPr>
      <w:rFonts w:ascii="Times New Roman" w:eastAsia="Times New Roman" w:hAnsi="Times New Roman" w:cs="Times New Roman"/>
      <w:b/>
      <w:color w:val="00000A"/>
      <w:sz w:val="28"/>
    </w:rPr>
  </w:style>
  <w:style w:type="paragraph" w:customStyle="1" w:styleId="91">
    <w:name w:val="Заголовок 91"/>
    <w:basedOn w:val="a"/>
    <w:next w:val="a"/>
    <w:uiPriority w:val="9"/>
    <w:semiHidden/>
    <w:unhideWhenUsed/>
    <w:qFormat/>
    <w:rsid w:val="002402B9"/>
    <w:pPr>
      <w:keepNext/>
      <w:keepLines/>
      <w:numPr>
        <w:ilvl w:val="8"/>
        <w:numId w:val="6"/>
      </w:numPr>
      <w:spacing w:before="40" w:after="0" w:line="387" w:lineRule="auto"/>
      <w:ind w:left="6480" w:right="2" w:hanging="360"/>
      <w:jc w:val="both"/>
      <w:outlineLvl w:val="8"/>
    </w:pPr>
    <w:rPr>
      <w:rFonts w:ascii="Calibri Light" w:eastAsia="Times New Roman" w:hAnsi="Calibri Light" w:cs="Times New Roman"/>
      <w:i/>
      <w:iCs/>
      <w:color w:val="272727"/>
      <w:sz w:val="21"/>
      <w:szCs w:val="21"/>
    </w:rPr>
  </w:style>
  <w:style w:type="numbering" w:customStyle="1" w:styleId="12">
    <w:name w:val="Нет списка1"/>
    <w:next w:val="a2"/>
    <w:uiPriority w:val="99"/>
    <w:semiHidden/>
    <w:unhideWhenUsed/>
    <w:rsid w:val="002402B9"/>
  </w:style>
  <w:style w:type="character" w:customStyle="1" w:styleId="90">
    <w:name w:val="Заголовок 9 Знак"/>
    <w:basedOn w:val="a0"/>
    <w:link w:val="9"/>
    <w:uiPriority w:val="9"/>
    <w:semiHidden/>
    <w:rsid w:val="002402B9"/>
    <w:rPr>
      <w:rFonts w:ascii="Calibri Light" w:eastAsia="Times New Roman" w:hAnsi="Calibri Light" w:cs="Times New Roman"/>
      <w:i/>
      <w:iCs/>
      <w:color w:val="272727"/>
      <w:sz w:val="21"/>
      <w:szCs w:val="21"/>
      <w:lang w:eastAsia="ru-RU"/>
    </w:rPr>
  </w:style>
  <w:style w:type="paragraph" w:customStyle="1" w:styleId="footnotedescription">
    <w:name w:val="footnote description"/>
    <w:next w:val="a"/>
    <w:link w:val="footnotedescriptionChar"/>
    <w:hidden/>
    <w:rsid w:val="002402B9"/>
    <w:pPr>
      <w:spacing w:after="0" w:line="272" w:lineRule="auto"/>
      <w:jc w:val="both"/>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sid w:val="002402B9"/>
    <w:rPr>
      <w:rFonts w:ascii="Times New Roman" w:eastAsia="Times New Roman" w:hAnsi="Times New Roman" w:cs="Times New Roman"/>
      <w:color w:val="00000A"/>
      <w:sz w:val="20"/>
    </w:rPr>
  </w:style>
  <w:style w:type="character" w:customStyle="1" w:styleId="footnotemark">
    <w:name w:val="footnote mark"/>
    <w:hidden/>
    <w:rsid w:val="002402B9"/>
    <w:rPr>
      <w:rFonts w:ascii="Calibri" w:eastAsia="Calibri" w:hAnsi="Calibri" w:cs="Calibri"/>
      <w:color w:val="00000A"/>
      <w:sz w:val="20"/>
      <w:vertAlign w:val="superscript"/>
    </w:rPr>
  </w:style>
  <w:style w:type="paragraph" w:styleId="ad">
    <w:name w:val="Normal (Web)"/>
    <w:aliases w:val="Normal (Web) Char"/>
    <w:basedOn w:val="a"/>
    <w:link w:val="ae"/>
    <w:uiPriority w:val="99"/>
    <w:unhideWhenUsed/>
    <w:rsid w:val="002402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nhideWhenUsed/>
    <w:rsid w:val="002402B9"/>
    <w:pPr>
      <w:spacing w:after="0" w:line="240" w:lineRule="auto"/>
    </w:pPr>
    <w:rPr>
      <w:rFonts w:ascii="Times New Roman" w:eastAsia="Times New Roman" w:hAnsi="Times New Roman" w:cs="Times New Roman"/>
      <w:sz w:val="28"/>
      <w:szCs w:val="24"/>
    </w:rPr>
  </w:style>
  <w:style w:type="character" w:customStyle="1" w:styleId="af0">
    <w:name w:val="Основной текст Знак"/>
    <w:basedOn w:val="a0"/>
    <w:link w:val="af"/>
    <w:rsid w:val="002402B9"/>
    <w:rPr>
      <w:rFonts w:ascii="Times New Roman" w:eastAsia="Times New Roman" w:hAnsi="Times New Roman" w:cs="Times New Roman"/>
      <w:sz w:val="28"/>
      <w:szCs w:val="24"/>
    </w:rPr>
  </w:style>
  <w:style w:type="paragraph" w:styleId="af1">
    <w:name w:val="Body Text Indent"/>
    <w:basedOn w:val="a"/>
    <w:link w:val="af2"/>
    <w:unhideWhenUsed/>
    <w:rsid w:val="002402B9"/>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2402B9"/>
    <w:rPr>
      <w:rFonts w:ascii="Times New Roman" w:eastAsia="Times New Roman" w:hAnsi="Times New Roman" w:cs="Times New Roman"/>
      <w:sz w:val="24"/>
      <w:szCs w:val="24"/>
    </w:rPr>
  </w:style>
  <w:style w:type="character" w:styleId="af3">
    <w:name w:val="Emphasis"/>
    <w:qFormat/>
    <w:rsid w:val="002402B9"/>
    <w:rPr>
      <w:rFonts w:ascii="Times New Roman" w:hAnsi="Times New Roman" w:cs="Times New Roman" w:hint="default"/>
      <w:b/>
      <w:bCs/>
      <w:i/>
      <w:iCs/>
    </w:rPr>
  </w:style>
  <w:style w:type="character" w:customStyle="1" w:styleId="apple-converted-space">
    <w:name w:val="apple-converted-space"/>
    <w:basedOn w:val="a0"/>
    <w:rsid w:val="002402B9"/>
  </w:style>
  <w:style w:type="paragraph" w:customStyle="1" w:styleId="Zag2">
    <w:name w:val="Zag_2"/>
    <w:basedOn w:val="a"/>
    <w:rsid w:val="002402B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2402B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11">
    <w:name w:val="Zag_11"/>
    <w:rsid w:val="002402B9"/>
    <w:rPr>
      <w:color w:val="000000"/>
      <w:w w:val="100"/>
    </w:rPr>
  </w:style>
  <w:style w:type="character" w:customStyle="1" w:styleId="af4">
    <w:name w:val="Название Знак"/>
    <w:link w:val="af5"/>
    <w:locked/>
    <w:rsid w:val="002402B9"/>
    <w:rPr>
      <w:rFonts w:ascii="Arial" w:hAnsi="Arial" w:cs="Arial"/>
      <w:b/>
      <w:bCs/>
      <w:sz w:val="28"/>
      <w:szCs w:val="24"/>
    </w:rPr>
  </w:style>
  <w:style w:type="paragraph" w:customStyle="1" w:styleId="13">
    <w:name w:val="Название1"/>
    <w:basedOn w:val="a"/>
    <w:next w:val="af5"/>
    <w:qFormat/>
    <w:rsid w:val="002402B9"/>
    <w:pPr>
      <w:spacing w:after="0" w:line="240" w:lineRule="auto"/>
      <w:jc w:val="center"/>
    </w:pPr>
    <w:rPr>
      <w:rFonts w:ascii="Arial" w:eastAsia="Calibri" w:hAnsi="Arial" w:cs="Arial"/>
      <w:b/>
      <w:bCs/>
      <w:sz w:val="28"/>
      <w:szCs w:val="24"/>
      <w:lang w:eastAsia="en-US"/>
    </w:rPr>
  </w:style>
  <w:style w:type="character" w:customStyle="1" w:styleId="af6">
    <w:name w:val="Заголовок Знак"/>
    <w:basedOn w:val="a0"/>
    <w:uiPriority w:val="10"/>
    <w:rsid w:val="002402B9"/>
    <w:rPr>
      <w:rFonts w:ascii="Calibri Light" w:eastAsia="Times New Roman" w:hAnsi="Calibri Light" w:cs="Times New Roman"/>
      <w:spacing w:val="-10"/>
      <w:kern w:val="28"/>
      <w:sz w:val="56"/>
      <w:szCs w:val="56"/>
      <w:lang w:eastAsia="ru-RU"/>
    </w:rPr>
  </w:style>
  <w:style w:type="character" w:customStyle="1" w:styleId="apple-tab-span">
    <w:name w:val="apple-tab-span"/>
    <w:basedOn w:val="a0"/>
    <w:rsid w:val="002402B9"/>
  </w:style>
  <w:style w:type="paragraph" w:customStyle="1" w:styleId="msonormal0">
    <w:name w:val="msonormal"/>
    <w:basedOn w:val="a"/>
    <w:uiPriority w:val="99"/>
    <w:rsid w:val="002402B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link w:val="af8"/>
    <w:uiPriority w:val="1"/>
    <w:qFormat/>
    <w:rsid w:val="002402B9"/>
    <w:pPr>
      <w:spacing w:after="0" w:line="240" w:lineRule="auto"/>
    </w:pPr>
    <w:rPr>
      <w:rFonts w:ascii="Calibri" w:eastAsia="Calibri" w:hAnsi="Calibri" w:cs="Times New Roman"/>
      <w:lang w:eastAsia="en-US"/>
    </w:rPr>
  </w:style>
  <w:style w:type="paragraph" w:customStyle="1" w:styleId="zagarial100">
    <w:name w:val="zag_arial_100"/>
    <w:basedOn w:val="a"/>
    <w:uiPriority w:val="99"/>
    <w:rsid w:val="002402B9"/>
    <w:pPr>
      <w:spacing w:before="100" w:beforeAutospacing="1" w:after="100" w:afterAutospacing="1" w:line="240" w:lineRule="auto"/>
      <w:jc w:val="center"/>
    </w:pPr>
    <w:rPr>
      <w:rFonts w:ascii="Arial" w:eastAsia="Times New Roman" w:hAnsi="Arial" w:cs="Arial"/>
      <w:sz w:val="26"/>
      <w:szCs w:val="26"/>
    </w:rPr>
  </w:style>
  <w:style w:type="paragraph" w:customStyle="1" w:styleId="zag30">
    <w:name w:val="zag_3"/>
    <w:basedOn w:val="a"/>
    <w:uiPriority w:val="99"/>
    <w:rsid w:val="002402B9"/>
    <w:pPr>
      <w:spacing w:before="100" w:beforeAutospacing="1" w:after="100" w:afterAutospacing="1" w:line="240" w:lineRule="auto"/>
      <w:jc w:val="center"/>
    </w:pPr>
    <w:rPr>
      <w:rFonts w:ascii="Times New Roman" w:eastAsia="Times New Roman" w:hAnsi="Times New Roman" w:cs="Times New Roman"/>
      <w:b/>
      <w:bCs/>
      <w:sz w:val="26"/>
      <w:szCs w:val="26"/>
    </w:rPr>
  </w:style>
  <w:style w:type="character" w:styleId="af9">
    <w:name w:val="Strong"/>
    <w:basedOn w:val="a0"/>
    <w:qFormat/>
    <w:rsid w:val="002402B9"/>
    <w:rPr>
      <w:b/>
      <w:bCs/>
    </w:rPr>
  </w:style>
  <w:style w:type="paragraph" w:customStyle="1" w:styleId="14">
    <w:name w:val="Абзац списка1"/>
    <w:basedOn w:val="a"/>
    <w:qFormat/>
    <w:rsid w:val="002402B9"/>
    <w:pPr>
      <w:spacing w:after="0" w:line="240" w:lineRule="auto"/>
      <w:ind w:left="720"/>
    </w:pPr>
    <w:rPr>
      <w:rFonts w:ascii="Times New Roman" w:eastAsia="Times New Roman" w:hAnsi="Times New Roman" w:cs="Times New Roman"/>
      <w:sz w:val="24"/>
      <w:szCs w:val="24"/>
      <w:lang w:val="en-US" w:eastAsia="en-US"/>
    </w:rPr>
  </w:style>
  <w:style w:type="paragraph" w:customStyle="1" w:styleId="c5">
    <w:name w:val="c5"/>
    <w:basedOn w:val="a"/>
    <w:uiPriority w:val="99"/>
    <w:rsid w:val="00240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2402B9"/>
    <w:rPr>
      <w:rFonts w:ascii="Times New Roman" w:hAnsi="Times New Roman" w:cs="Times New Roman" w:hint="default"/>
      <w:sz w:val="22"/>
      <w:szCs w:val="22"/>
    </w:rPr>
  </w:style>
  <w:style w:type="paragraph" w:customStyle="1" w:styleId="Style3">
    <w:name w:val="Style3"/>
    <w:basedOn w:val="a"/>
    <w:uiPriority w:val="99"/>
    <w:rsid w:val="002402B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7">
    <w:name w:val="Style7"/>
    <w:basedOn w:val="a"/>
    <w:uiPriority w:val="99"/>
    <w:rsid w:val="002402B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
    <w:name w:val="Style4"/>
    <w:basedOn w:val="a"/>
    <w:uiPriority w:val="99"/>
    <w:rsid w:val="002402B9"/>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paragraph" w:customStyle="1" w:styleId="Style14">
    <w:name w:val="Style14"/>
    <w:basedOn w:val="a"/>
    <w:uiPriority w:val="99"/>
    <w:rsid w:val="002402B9"/>
    <w:pPr>
      <w:widowControl w:val="0"/>
      <w:autoSpaceDE w:val="0"/>
      <w:autoSpaceDN w:val="0"/>
      <w:adjustRightInd w:val="0"/>
      <w:spacing w:after="0" w:line="161" w:lineRule="exact"/>
    </w:pPr>
    <w:rPr>
      <w:rFonts w:ascii="Arial" w:eastAsia="Times New Roman" w:hAnsi="Arial" w:cs="Arial"/>
      <w:sz w:val="24"/>
      <w:szCs w:val="24"/>
    </w:rPr>
  </w:style>
  <w:style w:type="character" w:customStyle="1" w:styleId="FontStyle21">
    <w:name w:val="Font Style21"/>
    <w:uiPriority w:val="99"/>
    <w:rsid w:val="002402B9"/>
    <w:rPr>
      <w:rFonts w:ascii="Times New Roman" w:hAnsi="Times New Roman" w:cs="Times New Roman" w:hint="default"/>
      <w:sz w:val="20"/>
      <w:szCs w:val="20"/>
    </w:rPr>
  </w:style>
  <w:style w:type="character" w:customStyle="1" w:styleId="FontStyle22">
    <w:name w:val="Font Style22"/>
    <w:uiPriority w:val="99"/>
    <w:rsid w:val="002402B9"/>
    <w:rPr>
      <w:rFonts w:ascii="Arial" w:hAnsi="Arial" w:cs="Arial" w:hint="default"/>
      <w:b/>
      <w:bCs/>
      <w:sz w:val="18"/>
      <w:szCs w:val="18"/>
    </w:rPr>
  </w:style>
  <w:style w:type="character" w:customStyle="1" w:styleId="FontStyle24">
    <w:name w:val="Font Style24"/>
    <w:uiPriority w:val="99"/>
    <w:rsid w:val="002402B9"/>
    <w:rPr>
      <w:rFonts w:ascii="Times New Roman" w:hAnsi="Times New Roman" w:cs="Times New Roman" w:hint="default"/>
      <w:sz w:val="16"/>
      <w:szCs w:val="16"/>
    </w:rPr>
  </w:style>
  <w:style w:type="paragraph" w:styleId="22">
    <w:name w:val="Body Text 2"/>
    <w:basedOn w:val="a"/>
    <w:link w:val="23"/>
    <w:unhideWhenUsed/>
    <w:rsid w:val="002402B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2402B9"/>
    <w:rPr>
      <w:rFonts w:ascii="Times New Roman" w:eastAsia="Times New Roman" w:hAnsi="Times New Roman" w:cs="Times New Roman"/>
      <w:sz w:val="24"/>
      <w:szCs w:val="24"/>
    </w:rPr>
  </w:style>
  <w:style w:type="paragraph" w:customStyle="1" w:styleId="Heading2AA">
    <w:name w:val="Heading 2 A A"/>
    <w:next w:val="a"/>
    <w:uiPriority w:val="99"/>
    <w:rsid w:val="002402B9"/>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en-US"/>
    </w:rPr>
  </w:style>
  <w:style w:type="paragraph" w:customStyle="1" w:styleId="Heading3AA">
    <w:name w:val="Heading 3 A A"/>
    <w:next w:val="a"/>
    <w:uiPriority w:val="99"/>
    <w:rsid w:val="002402B9"/>
    <w:pPr>
      <w:keepNext/>
      <w:spacing w:before="720" w:after="300" w:line="240" w:lineRule="auto"/>
      <w:jc w:val="center"/>
      <w:outlineLvl w:val="2"/>
    </w:pPr>
    <w:rPr>
      <w:rFonts w:ascii="Times New Roman" w:eastAsia="ヒラギノ角ゴ Pro W3" w:hAnsi="Times New Roman" w:cs="Times New Roman"/>
      <w:b/>
      <w:smallCaps/>
      <w:color w:val="000000"/>
      <w:sz w:val="28"/>
      <w:szCs w:val="20"/>
      <w:lang w:eastAsia="en-US"/>
    </w:rPr>
  </w:style>
  <w:style w:type="paragraph" w:customStyle="1" w:styleId="210">
    <w:name w:val="Основной текст 21"/>
    <w:basedOn w:val="a"/>
    <w:uiPriority w:val="99"/>
    <w:rsid w:val="002402B9"/>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styleId="31">
    <w:name w:val="Body Text Indent 3"/>
    <w:basedOn w:val="a"/>
    <w:link w:val="32"/>
    <w:unhideWhenUsed/>
    <w:rsid w:val="002402B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402B9"/>
    <w:rPr>
      <w:rFonts w:ascii="Times New Roman" w:eastAsia="Times New Roman" w:hAnsi="Times New Roman" w:cs="Times New Roman"/>
      <w:sz w:val="16"/>
      <w:szCs w:val="16"/>
    </w:rPr>
  </w:style>
  <w:style w:type="paragraph" w:customStyle="1" w:styleId="24">
    <w:name w:val="Номер 2"/>
    <w:basedOn w:val="3"/>
    <w:uiPriority w:val="99"/>
    <w:qFormat/>
    <w:rsid w:val="002402B9"/>
    <w:pPr>
      <w:keepLines w:val="0"/>
      <w:numPr>
        <w:ilvl w:val="0"/>
        <w:numId w:val="0"/>
      </w:numPr>
      <w:spacing w:before="120" w:after="120" w:line="360" w:lineRule="auto"/>
      <w:ind w:right="0"/>
    </w:pPr>
    <w:rPr>
      <w:rFonts w:cs="Arial"/>
      <w:bCs/>
      <w:color w:val="auto"/>
      <w:szCs w:val="28"/>
    </w:rPr>
  </w:style>
  <w:style w:type="character" w:customStyle="1" w:styleId="afa">
    <w:name w:val="А ОСН ТЕКСТ Знак"/>
    <w:link w:val="afb"/>
    <w:locked/>
    <w:rsid w:val="002402B9"/>
    <w:rPr>
      <w:rFonts w:ascii="Arial Unicode MS" w:eastAsia="Arial Unicode MS" w:hAnsi="Arial Unicode MS" w:cs="Arial Unicode MS"/>
      <w:color w:val="000000"/>
      <w:sz w:val="28"/>
      <w:szCs w:val="28"/>
    </w:rPr>
  </w:style>
  <w:style w:type="paragraph" w:customStyle="1" w:styleId="afb">
    <w:name w:val="А ОСН ТЕКСТ"/>
    <w:basedOn w:val="a"/>
    <w:link w:val="afa"/>
    <w:rsid w:val="002402B9"/>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afc">
    <w:name w:val="Основной текст + Полужирный"/>
    <w:semiHidden/>
    <w:rsid w:val="002402B9"/>
    <w:rPr>
      <w:rFonts w:ascii="Century Schoolbook" w:hAnsi="Century Schoolbook" w:hint="default"/>
      <w:b/>
      <w:bCs/>
      <w:sz w:val="24"/>
      <w:szCs w:val="24"/>
      <w:lang w:bidi="ar-SA"/>
    </w:rPr>
  </w:style>
  <w:style w:type="character" w:customStyle="1" w:styleId="15">
    <w:name w:val="Основной текст + Курсив1"/>
    <w:rsid w:val="002402B9"/>
    <w:rPr>
      <w:rFonts w:ascii="Times New Roman" w:hAnsi="Times New Roman" w:cs="Times New Roman" w:hint="default"/>
      <w:i/>
      <w:iCs/>
      <w:spacing w:val="0"/>
      <w:sz w:val="22"/>
      <w:szCs w:val="22"/>
      <w:lang w:bidi="ar-SA"/>
    </w:rPr>
  </w:style>
  <w:style w:type="paragraph" w:customStyle="1" w:styleId="afd">
    <w:name w:val="Основной"/>
    <w:basedOn w:val="a"/>
    <w:link w:val="afe"/>
    <w:rsid w:val="002402B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16">
    <w:name w:val="Заголовок оглавления1"/>
    <w:basedOn w:val="1"/>
    <w:next w:val="a"/>
    <w:uiPriority w:val="39"/>
    <w:unhideWhenUsed/>
    <w:qFormat/>
    <w:rsid w:val="002402B9"/>
    <w:pPr>
      <w:numPr>
        <w:numId w:val="0"/>
      </w:numPr>
      <w:spacing w:before="240" w:after="0" w:line="259" w:lineRule="auto"/>
      <w:ind w:right="0"/>
      <w:jc w:val="left"/>
      <w:outlineLvl w:val="9"/>
    </w:pPr>
    <w:rPr>
      <w:rFonts w:ascii="Calibri Light" w:hAnsi="Calibri Light"/>
      <w:b w:val="0"/>
      <w:color w:val="2E74B5"/>
      <w:sz w:val="32"/>
      <w:szCs w:val="32"/>
    </w:rPr>
  </w:style>
  <w:style w:type="paragraph" w:styleId="17">
    <w:name w:val="toc 1"/>
    <w:basedOn w:val="a"/>
    <w:next w:val="a"/>
    <w:autoRedefine/>
    <w:unhideWhenUsed/>
    <w:rsid w:val="002402B9"/>
    <w:pPr>
      <w:tabs>
        <w:tab w:val="right" w:leader="dot" w:pos="9345"/>
      </w:tabs>
      <w:spacing w:after="0"/>
      <w:ind w:right="2" w:firstLine="284"/>
      <w:jc w:val="both"/>
    </w:pPr>
    <w:rPr>
      <w:rFonts w:ascii="Times New Roman" w:eastAsia="Times New Roman" w:hAnsi="Times New Roman" w:cs="Times New Roman"/>
      <w:color w:val="000000"/>
      <w:sz w:val="28"/>
    </w:rPr>
  </w:style>
  <w:style w:type="paragraph" w:styleId="25">
    <w:name w:val="toc 2"/>
    <w:basedOn w:val="a"/>
    <w:next w:val="a"/>
    <w:autoRedefine/>
    <w:uiPriority w:val="39"/>
    <w:unhideWhenUsed/>
    <w:rsid w:val="002402B9"/>
    <w:pPr>
      <w:tabs>
        <w:tab w:val="left" w:pos="1760"/>
        <w:tab w:val="right" w:leader="dot" w:pos="9345"/>
      </w:tabs>
      <w:spacing w:after="0" w:line="386" w:lineRule="auto"/>
      <w:ind w:left="278" w:firstLine="709"/>
    </w:pPr>
    <w:rPr>
      <w:rFonts w:ascii="Times New Roman" w:eastAsia="Times New Roman" w:hAnsi="Times New Roman" w:cs="Times New Roman"/>
      <w:color w:val="000000"/>
      <w:sz w:val="28"/>
    </w:rPr>
  </w:style>
  <w:style w:type="paragraph" w:styleId="33">
    <w:name w:val="toc 3"/>
    <w:basedOn w:val="a"/>
    <w:next w:val="a"/>
    <w:autoRedefine/>
    <w:uiPriority w:val="39"/>
    <w:unhideWhenUsed/>
    <w:rsid w:val="002402B9"/>
    <w:pPr>
      <w:tabs>
        <w:tab w:val="left" w:pos="2050"/>
        <w:tab w:val="right" w:leader="dot" w:pos="9345"/>
      </w:tabs>
      <w:spacing w:after="0"/>
      <w:ind w:left="567" w:right="2" w:firstLine="426"/>
      <w:jc w:val="both"/>
    </w:pPr>
    <w:rPr>
      <w:rFonts w:ascii="Times New Roman" w:eastAsia="Times New Roman" w:hAnsi="Times New Roman" w:cs="Times New Roman"/>
      <w:color w:val="000000"/>
      <w:sz w:val="28"/>
    </w:rPr>
  </w:style>
  <w:style w:type="table" w:customStyle="1" w:styleId="26">
    <w:name w:val="Сетка таблицы2"/>
    <w:basedOn w:val="a1"/>
    <w:next w:val="aa"/>
    <w:uiPriority w:val="39"/>
    <w:rsid w:val="002402B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rsid w:val="002402B9"/>
  </w:style>
  <w:style w:type="paragraph" w:customStyle="1" w:styleId="c0">
    <w:name w:val="c0"/>
    <w:basedOn w:val="a"/>
    <w:rsid w:val="002402B9"/>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2402B9"/>
  </w:style>
  <w:style w:type="character" w:customStyle="1" w:styleId="c2">
    <w:name w:val="c2"/>
    <w:basedOn w:val="a0"/>
    <w:rsid w:val="002402B9"/>
  </w:style>
  <w:style w:type="paragraph" w:customStyle="1" w:styleId="c1">
    <w:name w:val="c1"/>
    <w:basedOn w:val="a"/>
    <w:rsid w:val="002402B9"/>
    <w:pPr>
      <w:spacing w:before="90" w:after="90" w:line="240" w:lineRule="auto"/>
    </w:pPr>
    <w:rPr>
      <w:rFonts w:ascii="Times New Roman" w:eastAsia="Times New Roman" w:hAnsi="Times New Roman" w:cs="Times New Roman"/>
      <w:sz w:val="24"/>
      <w:szCs w:val="24"/>
    </w:rPr>
  </w:style>
  <w:style w:type="paragraph" w:customStyle="1" w:styleId="p13">
    <w:name w:val="p13"/>
    <w:basedOn w:val="a"/>
    <w:rsid w:val="002402B9"/>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footnote reference"/>
    <w:uiPriority w:val="99"/>
    <w:rsid w:val="002402B9"/>
    <w:rPr>
      <w:vertAlign w:val="superscript"/>
    </w:rPr>
  </w:style>
  <w:style w:type="paragraph" w:customStyle="1" w:styleId="14TexstOSNOVA1012">
    <w:name w:val="14TexstOSNOVA_10/12"/>
    <w:basedOn w:val="a"/>
    <w:uiPriority w:val="99"/>
    <w:rsid w:val="002402B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f0">
    <w:name w:val="footnote text"/>
    <w:aliases w:val="Основной текст с отступом1,Основной текст с отступом11,Body Text Indent,Знак1,Body Text Indent1,Знак6,F1"/>
    <w:basedOn w:val="a"/>
    <w:link w:val="aff1"/>
    <w:uiPriority w:val="99"/>
    <w:rsid w:val="002402B9"/>
    <w:pPr>
      <w:spacing w:after="0" w:line="240" w:lineRule="auto"/>
    </w:pPr>
    <w:rPr>
      <w:rFonts w:ascii="Calibri" w:eastAsia="Arial Unicode MS" w:hAnsi="Calibri" w:cs="Calibri"/>
      <w:color w:val="00000A"/>
      <w:kern w:val="1"/>
      <w:sz w:val="24"/>
      <w:szCs w:val="24"/>
    </w:rPr>
  </w:style>
  <w:style w:type="character" w:customStyle="1" w:styleId="aff1">
    <w:name w:val="Текст сноски Знак"/>
    <w:aliases w:val="Основной текст с отступом1 Знак,Основной текст с отступом11 Знак,Body Text Indent Знак,Знак1 Знак,Body Text Indent1 Знак,Знак6 Знак,F1 Знак"/>
    <w:basedOn w:val="a0"/>
    <w:link w:val="aff0"/>
    <w:uiPriority w:val="99"/>
    <w:rsid w:val="002402B9"/>
    <w:rPr>
      <w:rFonts w:ascii="Calibri" w:eastAsia="Arial Unicode MS" w:hAnsi="Calibri" w:cs="Calibri"/>
      <w:color w:val="00000A"/>
      <w:kern w:val="1"/>
      <w:sz w:val="24"/>
      <w:szCs w:val="24"/>
    </w:rPr>
  </w:style>
  <w:style w:type="paragraph" w:customStyle="1" w:styleId="western">
    <w:name w:val="western"/>
    <w:basedOn w:val="a"/>
    <w:rsid w:val="002402B9"/>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18TexstSPISOK1">
    <w:name w:val="18TexstSPISOK_1"/>
    <w:aliases w:val="1"/>
    <w:basedOn w:val="a"/>
    <w:rsid w:val="002402B9"/>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Standard">
    <w:name w:val="Standard"/>
    <w:link w:val="Standard1"/>
    <w:uiPriority w:val="99"/>
    <w:rsid w:val="002402B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402B9"/>
    <w:rPr>
      <w:rFonts w:ascii="Arial" w:eastAsia="SimSun" w:hAnsi="Arial" w:cs="Mangal"/>
      <w:kern w:val="3"/>
      <w:sz w:val="24"/>
      <w:szCs w:val="24"/>
      <w:lang w:eastAsia="zh-CN" w:bidi="hi-IN"/>
    </w:rPr>
  </w:style>
  <w:style w:type="paragraph" w:customStyle="1" w:styleId="27">
    <w:name w:val="Абзац списка2"/>
    <w:basedOn w:val="a"/>
    <w:rsid w:val="002402B9"/>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18">
    <w:name w:val="Просмотренная гиперссылка1"/>
    <w:basedOn w:val="a0"/>
    <w:uiPriority w:val="99"/>
    <w:semiHidden/>
    <w:unhideWhenUsed/>
    <w:rsid w:val="002402B9"/>
    <w:rPr>
      <w:color w:val="954F72"/>
      <w:u w:val="single"/>
    </w:rPr>
  </w:style>
  <w:style w:type="character" w:customStyle="1" w:styleId="910">
    <w:name w:val="Заголовок 9 Знак1"/>
    <w:basedOn w:val="a0"/>
    <w:uiPriority w:val="9"/>
    <w:semiHidden/>
    <w:rsid w:val="002402B9"/>
    <w:rPr>
      <w:rFonts w:asciiTheme="majorHAnsi" w:eastAsiaTheme="majorEastAsia" w:hAnsiTheme="majorHAnsi" w:cstheme="majorBidi"/>
      <w:i/>
      <w:iCs/>
      <w:color w:val="404040" w:themeColor="text1" w:themeTint="BF"/>
      <w:sz w:val="20"/>
      <w:szCs w:val="20"/>
    </w:rPr>
  </w:style>
  <w:style w:type="paragraph" w:styleId="af5">
    <w:name w:val="Title"/>
    <w:basedOn w:val="a"/>
    <w:next w:val="a"/>
    <w:link w:val="af4"/>
    <w:qFormat/>
    <w:rsid w:val="002402B9"/>
    <w:pPr>
      <w:pBdr>
        <w:bottom w:val="single" w:sz="8" w:space="4" w:color="4F81BD" w:themeColor="accent1"/>
      </w:pBdr>
      <w:spacing w:after="300" w:line="240" w:lineRule="auto"/>
      <w:contextualSpacing/>
    </w:pPr>
    <w:rPr>
      <w:rFonts w:ascii="Arial" w:hAnsi="Arial" w:cs="Arial"/>
      <w:b/>
      <w:bCs/>
      <w:sz w:val="28"/>
      <w:szCs w:val="24"/>
    </w:rPr>
  </w:style>
  <w:style w:type="character" w:customStyle="1" w:styleId="19">
    <w:name w:val="Название Знак1"/>
    <w:basedOn w:val="a0"/>
    <w:uiPriority w:val="10"/>
    <w:rsid w:val="002402B9"/>
    <w:rPr>
      <w:rFonts w:asciiTheme="majorHAnsi" w:eastAsiaTheme="majorEastAsia" w:hAnsiTheme="majorHAnsi" w:cstheme="majorBidi"/>
      <w:color w:val="17365D" w:themeColor="text2" w:themeShade="BF"/>
      <w:spacing w:val="5"/>
      <w:kern w:val="28"/>
      <w:sz w:val="52"/>
      <w:szCs w:val="52"/>
    </w:rPr>
  </w:style>
  <w:style w:type="character" w:styleId="aff2">
    <w:name w:val="FollowedHyperlink"/>
    <w:basedOn w:val="a0"/>
    <w:uiPriority w:val="99"/>
    <w:semiHidden/>
    <w:unhideWhenUsed/>
    <w:rsid w:val="002402B9"/>
    <w:rPr>
      <w:color w:val="800080" w:themeColor="followedHyperlink"/>
      <w:u w:val="single"/>
    </w:rPr>
  </w:style>
  <w:style w:type="character" w:customStyle="1" w:styleId="61">
    <w:name w:val="Основной текст (6)_"/>
    <w:basedOn w:val="a0"/>
    <w:link w:val="62"/>
    <w:rsid w:val="008F7BD1"/>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8F7BD1"/>
    <w:pPr>
      <w:widowControl w:val="0"/>
      <w:shd w:val="clear" w:color="auto" w:fill="FFFFFF"/>
      <w:spacing w:after="300" w:line="0" w:lineRule="atLeast"/>
    </w:pPr>
    <w:rPr>
      <w:rFonts w:ascii="Times New Roman" w:eastAsia="Times New Roman" w:hAnsi="Times New Roman" w:cs="Times New Roman"/>
      <w:b/>
      <w:bCs/>
      <w:i/>
      <w:iCs/>
    </w:rPr>
  </w:style>
  <w:style w:type="character" w:customStyle="1" w:styleId="28">
    <w:name w:val="Основной текст (2)_"/>
    <w:basedOn w:val="a0"/>
    <w:link w:val="29"/>
    <w:rsid w:val="007B6E5B"/>
    <w:rPr>
      <w:rFonts w:ascii="Times New Roman" w:eastAsia="Times New Roman" w:hAnsi="Times New Roman" w:cs="Times New Roman"/>
      <w:shd w:val="clear" w:color="auto" w:fill="FFFFFF"/>
    </w:rPr>
  </w:style>
  <w:style w:type="character" w:customStyle="1" w:styleId="51">
    <w:name w:val="Основной текст (5)_"/>
    <w:basedOn w:val="a0"/>
    <w:link w:val="52"/>
    <w:rsid w:val="007B6E5B"/>
    <w:rPr>
      <w:rFonts w:ascii="Times New Roman" w:eastAsia="Times New Roman" w:hAnsi="Times New Roman" w:cs="Times New Roman"/>
      <w:sz w:val="21"/>
      <w:szCs w:val="21"/>
      <w:shd w:val="clear" w:color="auto" w:fill="FFFFFF"/>
    </w:rPr>
  </w:style>
  <w:style w:type="character" w:customStyle="1" w:styleId="2a">
    <w:name w:val="Основной текст (2) + Полужирный"/>
    <w:basedOn w:val="28"/>
    <w:rsid w:val="007B6E5B"/>
    <w:rPr>
      <w:b/>
      <w:bCs/>
      <w:color w:val="000000"/>
      <w:spacing w:val="0"/>
      <w:w w:val="100"/>
      <w:position w:val="0"/>
      <w:sz w:val="24"/>
      <w:szCs w:val="24"/>
      <w:lang w:val="ru-RU" w:eastAsia="ru-RU" w:bidi="ru-RU"/>
    </w:rPr>
  </w:style>
  <w:style w:type="character" w:customStyle="1" w:styleId="213pt">
    <w:name w:val="Основной текст (2) + 13 pt;Полужирный"/>
    <w:basedOn w:val="28"/>
    <w:rsid w:val="007B6E5B"/>
    <w:rPr>
      <w:b/>
      <w:bCs/>
      <w:color w:val="000000"/>
      <w:spacing w:val="0"/>
      <w:w w:val="100"/>
      <w:position w:val="0"/>
      <w:sz w:val="26"/>
      <w:szCs w:val="26"/>
      <w:lang w:val="ru-RU" w:eastAsia="ru-RU" w:bidi="ru-RU"/>
    </w:rPr>
  </w:style>
  <w:style w:type="character" w:customStyle="1" w:styleId="213pt0">
    <w:name w:val="Основной текст (2) + 13 pt"/>
    <w:basedOn w:val="28"/>
    <w:rsid w:val="007B6E5B"/>
    <w:rPr>
      <w:color w:val="000000"/>
      <w:spacing w:val="0"/>
      <w:w w:val="100"/>
      <w:position w:val="0"/>
      <w:sz w:val="26"/>
      <w:szCs w:val="26"/>
      <w:lang w:val="ru-RU" w:eastAsia="ru-RU" w:bidi="ru-RU"/>
    </w:rPr>
  </w:style>
  <w:style w:type="character" w:customStyle="1" w:styleId="aff3">
    <w:name w:val="Колонтитул_"/>
    <w:basedOn w:val="a0"/>
    <w:rsid w:val="007B6E5B"/>
    <w:rPr>
      <w:rFonts w:ascii="Times New Roman" w:eastAsia="Times New Roman" w:hAnsi="Times New Roman" w:cs="Times New Roman"/>
      <w:b/>
      <w:bCs/>
      <w:i w:val="0"/>
      <w:iCs w:val="0"/>
      <w:smallCaps w:val="0"/>
      <w:strike w:val="0"/>
      <w:spacing w:val="0"/>
      <w:sz w:val="20"/>
      <w:szCs w:val="20"/>
      <w:u w:val="none"/>
    </w:rPr>
  </w:style>
  <w:style w:type="character" w:customStyle="1" w:styleId="aff4">
    <w:name w:val="Колонтитул"/>
    <w:basedOn w:val="aff3"/>
    <w:rsid w:val="007B6E5B"/>
    <w:rPr>
      <w:color w:val="000000"/>
      <w:w w:val="100"/>
      <w:position w:val="0"/>
      <w:lang w:val="ru-RU" w:eastAsia="ru-RU" w:bidi="ru-RU"/>
    </w:rPr>
  </w:style>
  <w:style w:type="paragraph" w:customStyle="1" w:styleId="29">
    <w:name w:val="Основной текст (2)"/>
    <w:basedOn w:val="a"/>
    <w:link w:val="28"/>
    <w:rsid w:val="007B6E5B"/>
    <w:pPr>
      <w:widowControl w:val="0"/>
      <w:shd w:val="clear" w:color="auto" w:fill="FFFFFF"/>
      <w:spacing w:after="0" w:line="0" w:lineRule="atLeast"/>
      <w:ind w:hanging="360"/>
      <w:jc w:val="center"/>
    </w:pPr>
    <w:rPr>
      <w:rFonts w:ascii="Times New Roman" w:eastAsia="Times New Roman" w:hAnsi="Times New Roman" w:cs="Times New Roman"/>
    </w:rPr>
  </w:style>
  <w:style w:type="paragraph" w:customStyle="1" w:styleId="52">
    <w:name w:val="Основной текст (5)"/>
    <w:basedOn w:val="a"/>
    <w:link w:val="51"/>
    <w:rsid w:val="007B6E5B"/>
    <w:pPr>
      <w:widowControl w:val="0"/>
      <w:shd w:val="clear" w:color="auto" w:fill="FFFFFF"/>
      <w:spacing w:before="240" w:after="0" w:line="0" w:lineRule="atLeast"/>
      <w:jc w:val="center"/>
    </w:pPr>
    <w:rPr>
      <w:rFonts w:ascii="Times New Roman" w:eastAsia="Times New Roman" w:hAnsi="Times New Roman" w:cs="Times New Roman"/>
      <w:sz w:val="21"/>
      <w:szCs w:val="21"/>
    </w:rPr>
  </w:style>
  <w:style w:type="character" w:customStyle="1" w:styleId="71">
    <w:name w:val="Основной текст (7)_"/>
    <w:basedOn w:val="a0"/>
    <w:link w:val="72"/>
    <w:rsid w:val="0049439C"/>
    <w:rPr>
      <w:rFonts w:ascii="Times New Roman" w:eastAsia="Times New Roman" w:hAnsi="Times New Roman" w:cs="Times New Roman"/>
      <w:b/>
      <w:bCs/>
      <w:shd w:val="clear" w:color="auto" w:fill="FFFFFF"/>
    </w:rPr>
  </w:style>
  <w:style w:type="paragraph" w:customStyle="1" w:styleId="72">
    <w:name w:val="Основной текст (7)"/>
    <w:basedOn w:val="a"/>
    <w:link w:val="71"/>
    <w:rsid w:val="0049439C"/>
    <w:pPr>
      <w:widowControl w:val="0"/>
      <w:shd w:val="clear" w:color="auto" w:fill="FFFFFF"/>
      <w:spacing w:after="0" w:line="274" w:lineRule="exact"/>
      <w:ind w:hanging="360"/>
      <w:jc w:val="both"/>
    </w:pPr>
    <w:rPr>
      <w:rFonts w:ascii="Times New Roman" w:eastAsia="Times New Roman" w:hAnsi="Times New Roman" w:cs="Times New Roman"/>
      <w:b/>
      <w:bCs/>
    </w:rPr>
  </w:style>
  <w:style w:type="paragraph" w:customStyle="1" w:styleId="ConsPlusNormal">
    <w:name w:val="ConsPlusNormal"/>
    <w:uiPriority w:val="99"/>
    <w:rsid w:val="000627E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5">
    <w:name w:val="Абзац"/>
    <w:basedOn w:val="a"/>
    <w:rsid w:val="000627EA"/>
    <w:pPr>
      <w:spacing w:after="0" w:line="312" w:lineRule="auto"/>
      <w:ind w:firstLine="567"/>
      <w:jc w:val="both"/>
    </w:pPr>
    <w:rPr>
      <w:rFonts w:ascii="Times New Roman" w:eastAsia="Times New Roman" w:hAnsi="Times New Roman" w:cs="Times New Roman"/>
      <w:sz w:val="24"/>
      <w:szCs w:val="20"/>
    </w:rPr>
  </w:style>
  <w:style w:type="character" w:customStyle="1" w:styleId="aff6">
    <w:name w:val="Символ сноски"/>
    <w:rsid w:val="000627EA"/>
    <w:rPr>
      <w:vertAlign w:val="superscript"/>
    </w:rPr>
  </w:style>
  <w:style w:type="character" w:customStyle="1" w:styleId="1a">
    <w:name w:val="Знак сноски1"/>
    <w:rsid w:val="000627EA"/>
    <w:rPr>
      <w:vertAlign w:val="superscript"/>
    </w:rPr>
  </w:style>
  <w:style w:type="character" w:customStyle="1" w:styleId="dash041e0431044b0447043d044b0439char1">
    <w:name w:val="dash041e_0431_044b_0447_043d_044b_0439__char1"/>
    <w:rsid w:val="000627EA"/>
    <w:rPr>
      <w:rFonts w:ascii="Times New Roman" w:hAnsi="Times New Roman" w:cs="Times New Roman" w:hint="default"/>
      <w:strike w:val="0"/>
      <w:dstrike w:val="0"/>
      <w:sz w:val="24"/>
      <w:szCs w:val="24"/>
      <w:u w:val="none"/>
      <w:effect w:val="none"/>
    </w:rPr>
  </w:style>
  <w:style w:type="paragraph" w:styleId="aff7">
    <w:name w:val="TOC Heading"/>
    <w:basedOn w:val="1"/>
    <w:next w:val="a"/>
    <w:uiPriority w:val="39"/>
    <w:qFormat/>
    <w:rsid w:val="000627EA"/>
    <w:pPr>
      <w:numPr>
        <w:numId w:val="0"/>
      </w:numPr>
      <w:spacing w:before="480" w:after="0" w:line="276" w:lineRule="auto"/>
      <w:ind w:right="0"/>
      <w:jc w:val="left"/>
      <w:outlineLvl w:val="9"/>
    </w:pPr>
    <w:rPr>
      <w:rFonts w:ascii="Cambria" w:hAnsi="Cambria"/>
      <w:bCs/>
      <w:color w:val="365F91"/>
      <w:szCs w:val="28"/>
      <w:lang w:eastAsia="en-US"/>
    </w:rPr>
  </w:style>
  <w:style w:type="paragraph" w:customStyle="1" w:styleId="p4">
    <w:name w:val="p4"/>
    <w:basedOn w:val="a"/>
    <w:rsid w:val="000627EA"/>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0627EA"/>
  </w:style>
  <w:style w:type="paragraph" w:customStyle="1" w:styleId="aff8">
    <w:name w:val="Буллит"/>
    <w:basedOn w:val="afd"/>
    <w:link w:val="aff9"/>
    <w:rsid w:val="000627EA"/>
    <w:pPr>
      <w:ind w:firstLine="244"/>
      <w:textAlignment w:val="center"/>
    </w:pPr>
  </w:style>
  <w:style w:type="paragraph" w:styleId="2b">
    <w:name w:val="Body Text Indent 2"/>
    <w:basedOn w:val="a"/>
    <w:link w:val="2c"/>
    <w:uiPriority w:val="99"/>
    <w:semiHidden/>
    <w:unhideWhenUsed/>
    <w:rsid w:val="000627EA"/>
    <w:pPr>
      <w:suppressAutoHyphens/>
      <w:spacing w:after="120" w:line="480" w:lineRule="auto"/>
      <w:ind w:left="283"/>
    </w:pPr>
    <w:rPr>
      <w:rFonts w:ascii="Calibri" w:eastAsia="Arial Unicode MS" w:hAnsi="Calibri" w:cs="Times New Roman"/>
      <w:color w:val="00000A"/>
      <w:kern w:val="1"/>
      <w:lang w:eastAsia="en-US"/>
    </w:rPr>
  </w:style>
  <w:style w:type="character" w:customStyle="1" w:styleId="2c">
    <w:name w:val="Основной текст с отступом 2 Знак"/>
    <w:basedOn w:val="a0"/>
    <w:link w:val="2b"/>
    <w:uiPriority w:val="99"/>
    <w:semiHidden/>
    <w:rsid w:val="000627EA"/>
    <w:rPr>
      <w:rFonts w:ascii="Calibri" w:eastAsia="Arial Unicode MS" w:hAnsi="Calibri" w:cs="Times New Roman"/>
      <w:color w:val="00000A"/>
      <w:kern w:val="1"/>
      <w:lang w:eastAsia="en-US"/>
    </w:rPr>
  </w:style>
  <w:style w:type="character" w:customStyle="1" w:styleId="1b">
    <w:name w:val="Сноска1"/>
    <w:rsid w:val="000627EA"/>
    <w:rPr>
      <w:rFonts w:ascii="Times New Roman" w:hAnsi="Times New Roman" w:cs="Times New Roman"/>
      <w:vertAlign w:val="superscript"/>
    </w:rPr>
  </w:style>
  <w:style w:type="paragraph" w:customStyle="1" w:styleId="34">
    <w:name w:val="Заг 3"/>
    <w:basedOn w:val="a"/>
    <w:rsid w:val="000627E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1">
    <w:name w:val="Заг 4"/>
    <w:basedOn w:val="34"/>
    <w:rsid w:val="000627EA"/>
    <w:rPr>
      <w:b w:val="0"/>
      <w:bCs w:val="0"/>
    </w:rPr>
  </w:style>
  <w:style w:type="paragraph" w:customStyle="1" w:styleId="affa">
    <w:name w:val="Сноска"/>
    <w:basedOn w:val="afd"/>
    <w:rsid w:val="000627EA"/>
    <w:pPr>
      <w:spacing w:line="174" w:lineRule="atLeast"/>
      <w:textAlignment w:val="center"/>
    </w:pPr>
    <w:rPr>
      <w:sz w:val="17"/>
      <w:szCs w:val="17"/>
    </w:rPr>
  </w:style>
  <w:style w:type="paragraph" w:customStyle="1" w:styleId="affb">
    <w:name w:val="Подзаг"/>
    <w:basedOn w:val="afd"/>
    <w:rsid w:val="000627EA"/>
    <w:pPr>
      <w:spacing w:before="113" w:after="28"/>
      <w:jc w:val="center"/>
      <w:textAlignment w:val="center"/>
    </w:pPr>
    <w:rPr>
      <w:b/>
      <w:bCs/>
      <w:i/>
      <w:iCs/>
    </w:rPr>
  </w:style>
  <w:style w:type="character" w:customStyle="1" w:styleId="c12">
    <w:name w:val="c12"/>
    <w:basedOn w:val="a0"/>
    <w:rsid w:val="000627EA"/>
  </w:style>
  <w:style w:type="paragraph" w:customStyle="1" w:styleId="c11">
    <w:name w:val="c11"/>
    <w:basedOn w:val="a"/>
    <w:rsid w:val="00062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
    <w:name w:val="Без интервала1"/>
    <w:uiPriority w:val="1"/>
    <w:qFormat/>
    <w:rsid w:val="000627EA"/>
    <w:pPr>
      <w:spacing w:after="0" w:line="240" w:lineRule="auto"/>
    </w:pPr>
    <w:rPr>
      <w:rFonts w:ascii="Calibri" w:eastAsia="Times New Roman" w:hAnsi="Calibri" w:cs="Calibri"/>
      <w:lang w:eastAsia="en-US"/>
    </w:rPr>
  </w:style>
  <w:style w:type="character" w:customStyle="1" w:styleId="blk">
    <w:name w:val="blk"/>
    <w:basedOn w:val="a0"/>
    <w:rsid w:val="000627EA"/>
  </w:style>
  <w:style w:type="character" w:customStyle="1" w:styleId="1d">
    <w:name w:val="Текст выноски Знак1"/>
    <w:rsid w:val="000627EA"/>
    <w:rPr>
      <w:rFonts w:ascii="Segoe UI" w:eastAsia="Arial Unicode MS" w:hAnsi="Segoe UI" w:cs="Times New Roman"/>
      <w:color w:val="00000A"/>
      <w:kern w:val="1"/>
      <w:sz w:val="18"/>
      <w:szCs w:val="18"/>
    </w:rPr>
  </w:style>
  <w:style w:type="paragraph" w:customStyle="1" w:styleId="09PodZAG">
    <w:name w:val="09PodZAG_п/ж"/>
    <w:basedOn w:val="a"/>
    <w:uiPriority w:val="99"/>
    <w:rsid w:val="000627EA"/>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2d">
    <w:name w:val="Без интервала2"/>
    <w:aliases w:val="основа"/>
    <w:link w:val="NoSpacingChar"/>
    <w:qFormat/>
    <w:rsid w:val="000627EA"/>
    <w:pPr>
      <w:spacing w:after="0" w:line="240" w:lineRule="auto"/>
    </w:pPr>
    <w:rPr>
      <w:rFonts w:ascii="Calibri" w:eastAsia="Calibri" w:hAnsi="Calibri" w:cs="Times New Roman"/>
      <w:lang w:eastAsia="en-US"/>
    </w:rPr>
  </w:style>
  <w:style w:type="paragraph" w:customStyle="1" w:styleId="Footnote">
    <w:name w:val="Footnote"/>
    <w:basedOn w:val="Standard"/>
    <w:rsid w:val="000627E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e">
    <w:name w:val="Знак сноски2"/>
    <w:rsid w:val="000627EA"/>
    <w:rPr>
      <w:vertAlign w:val="superscript"/>
    </w:rPr>
  </w:style>
  <w:style w:type="paragraph" w:customStyle="1" w:styleId="affc">
    <w:name w:val="Знак"/>
    <w:basedOn w:val="a"/>
    <w:rsid w:val="000627EA"/>
    <w:pPr>
      <w:spacing w:after="160" w:line="240" w:lineRule="exact"/>
    </w:pPr>
    <w:rPr>
      <w:rFonts w:ascii="Verdana" w:eastAsia="Times New Roman" w:hAnsi="Verdana" w:cs="Times New Roman"/>
      <w:sz w:val="20"/>
      <w:szCs w:val="20"/>
      <w:lang w:val="en-US" w:eastAsia="en-US"/>
    </w:rPr>
  </w:style>
  <w:style w:type="paragraph" w:customStyle="1" w:styleId="30Snoska">
    <w:name w:val="30Snoska"/>
    <w:basedOn w:val="a"/>
    <w:rsid w:val="000627EA"/>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e">
    <w:name w:val="Текст сноски Знак1"/>
    <w:uiPriority w:val="99"/>
    <w:rsid w:val="000627EA"/>
    <w:rPr>
      <w:caps/>
      <w:lang w:eastAsia="ar-SA"/>
    </w:rPr>
  </w:style>
  <w:style w:type="character" w:customStyle="1" w:styleId="affd">
    <w:name w:val="Сноска_"/>
    <w:rsid w:val="000627EA"/>
    <w:rPr>
      <w:sz w:val="16"/>
      <w:szCs w:val="16"/>
      <w:lang w:bidi="ar-SA"/>
    </w:rPr>
  </w:style>
  <w:style w:type="character" w:customStyle="1" w:styleId="CenturySchoolbook">
    <w:name w:val="Сноска + Century Schoolbook"/>
    <w:aliases w:val="9 pt,Курсив,Основной текст + Полужирный26"/>
    <w:semiHidden/>
    <w:rsid w:val="000627EA"/>
    <w:rPr>
      <w:rFonts w:ascii="Century Schoolbook" w:hAnsi="Century Schoolbook" w:cs="Century Schoolbook"/>
      <w:i/>
      <w:iCs/>
      <w:sz w:val="18"/>
      <w:szCs w:val="18"/>
      <w:lang w:bidi="ar-SA"/>
    </w:rPr>
  </w:style>
  <w:style w:type="character" w:customStyle="1" w:styleId="211">
    <w:name w:val="Основной текст + Полужирный21"/>
    <w:rsid w:val="000627E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0627EA"/>
    <w:rPr>
      <w:rFonts w:ascii="Times New Roman" w:hAnsi="Times New Roman" w:cs="Times New Roman"/>
      <w:b/>
      <w:bCs/>
      <w:i/>
      <w:iCs/>
      <w:spacing w:val="0"/>
      <w:sz w:val="22"/>
      <w:szCs w:val="22"/>
      <w:lang w:bidi="ar-SA"/>
    </w:rPr>
  </w:style>
  <w:style w:type="character" w:customStyle="1" w:styleId="35">
    <w:name w:val="Основной текст + Курсив3"/>
    <w:uiPriority w:val="99"/>
    <w:rsid w:val="000627EA"/>
    <w:rPr>
      <w:rFonts w:ascii="Times New Roman" w:hAnsi="Times New Roman" w:cs="Times New Roman"/>
      <w:i/>
      <w:iCs/>
      <w:spacing w:val="0"/>
      <w:sz w:val="22"/>
      <w:szCs w:val="22"/>
      <w:lang w:bidi="ar-SA"/>
    </w:rPr>
  </w:style>
  <w:style w:type="character" w:customStyle="1" w:styleId="110">
    <w:name w:val="Основной текст (11) + Не курсив"/>
    <w:rsid w:val="000627EA"/>
    <w:rPr>
      <w:rFonts w:ascii="Times New Roman" w:hAnsi="Times New Roman" w:cs="Times New Roman"/>
      <w:b/>
      <w:bCs/>
      <w:i/>
      <w:iCs/>
      <w:spacing w:val="0"/>
      <w:sz w:val="22"/>
      <w:szCs w:val="22"/>
      <w:lang w:bidi="ar-SA"/>
    </w:rPr>
  </w:style>
  <w:style w:type="character" w:customStyle="1" w:styleId="1116">
    <w:name w:val="Основной текст (11)16"/>
    <w:rsid w:val="000627EA"/>
    <w:rPr>
      <w:rFonts w:ascii="Times New Roman" w:hAnsi="Times New Roman" w:cs="Times New Roman"/>
      <w:b/>
      <w:bCs/>
      <w:i/>
      <w:iCs/>
      <w:spacing w:val="0"/>
      <w:sz w:val="22"/>
      <w:szCs w:val="22"/>
      <w:lang w:bidi="ar-SA"/>
    </w:rPr>
  </w:style>
  <w:style w:type="paragraph" w:customStyle="1" w:styleId="36">
    <w:name w:val="Без интервала3"/>
    <w:rsid w:val="000627EA"/>
    <w:pPr>
      <w:spacing w:after="0" w:line="240" w:lineRule="auto"/>
    </w:pPr>
    <w:rPr>
      <w:rFonts w:ascii="Calibri" w:eastAsia="Times New Roman" w:hAnsi="Calibri" w:cs="Calibri"/>
      <w:lang w:eastAsia="en-US"/>
    </w:rPr>
  </w:style>
  <w:style w:type="paragraph" w:customStyle="1" w:styleId="msolistparagraph0">
    <w:name w:val="msolistparagraph"/>
    <w:basedOn w:val="a"/>
    <w:rsid w:val="000627EA"/>
    <w:pPr>
      <w:ind w:left="720"/>
      <w:contextualSpacing/>
    </w:pPr>
    <w:rPr>
      <w:rFonts w:ascii="Calibri" w:eastAsia="Calibri" w:hAnsi="Calibri" w:cs="Times New Roman"/>
      <w:lang w:eastAsia="en-US"/>
    </w:rPr>
  </w:style>
  <w:style w:type="paragraph" w:customStyle="1" w:styleId="u-2-msonormal">
    <w:name w:val="u-2-msonormal"/>
    <w:basedOn w:val="a"/>
    <w:rsid w:val="00062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0627EA"/>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age number"/>
    <w:basedOn w:val="a0"/>
    <w:rsid w:val="000627EA"/>
  </w:style>
  <w:style w:type="paragraph" w:customStyle="1" w:styleId="2f">
    <w:name w:val="Заг 2"/>
    <w:basedOn w:val="1f"/>
    <w:rsid w:val="000627EA"/>
    <w:pPr>
      <w:pageBreakBefore w:val="0"/>
      <w:spacing w:before="283"/>
    </w:pPr>
    <w:rPr>
      <w:caps w:val="0"/>
    </w:rPr>
  </w:style>
  <w:style w:type="paragraph" w:customStyle="1" w:styleId="1f">
    <w:name w:val="Заг 1"/>
    <w:basedOn w:val="afd"/>
    <w:rsid w:val="000627EA"/>
    <w:pPr>
      <w:keepNext/>
      <w:pageBreakBefore/>
      <w:spacing w:after="170" w:line="296" w:lineRule="atLeast"/>
      <w:ind w:firstLine="0"/>
      <w:jc w:val="center"/>
      <w:textAlignment w:val="center"/>
    </w:pPr>
    <w:rPr>
      <w:rFonts w:ascii="PragmaticaC" w:hAnsi="PragmaticaC" w:cs="PragmaticaC"/>
      <w:b/>
      <w:bCs/>
      <w:caps/>
      <w:sz w:val="26"/>
      <w:szCs w:val="26"/>
    </w:rPr>
  </w:style>
  <w:style w:type="character" w:customStyle="1" w:styleId="140">
    <w:name w:val="Стиль 14 пт полужирный"/>
    <w:rsid w:val="000627EA"/>
    <w:rPr>
      <w:b/>
      <w:bCs/>
      <w:spacing w:val="-3"/>
      <w:sz w:val="28"/>
    </w:rPr>
  </w:style>
  <w:style w:type="paragraph" w:customStyle="1" w:styleId="c7e0e3eeebeee2eeea1">
    <w:name w:val="Зc7аe0гe3оeeлebоeeвe2оeeкea 1"/>
    <w:basedOn w:val="a"/>
    <w:next w:val="a"/>
    <w:rsid w:val="000627EA"/>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rPr>
  </w:style>
  <w:style w:type="character" w:customStyle="1" w:styleId="Heading2Char">
    <w:name w:val="Heading 2 Char"/>
    <w:locked/>
    <w:rsid w:val="000627EA"/>
    <w:rPr>
      <w:rFonts w:ascii="Arial" w:hAnsi="Arial" w:cs="Arial"/>
      <w:b/>
      <w:bCs/>
      <w:i/>
      <w:iCs/>
      <w:sz w:val="28"/>
      <w:szCs w:val="28"/>
      <w:lang w:val="ru-RU" w:eastAsia="ru-RU" w:bidi="ar-SA"/>
    </w:rPr>
  </w:style>
  <w:style w:type="character" w:customStyle="1" w:styleId="1f0">
    <w:name w:val="Основной текст + Полужирный1"/>
    <w:rsid w:val="000627EA"/>
    <w:rPr>
      <w:rFonts w:ascii="Trebuchet MS" w:hAnsi="Trebuchet MS" w:cs="Trebuchet MS"/>
      <w:b/>
      <w:bCs/>
      <w:sz w:val="20"/>
      <w:szCs w:val="20"/>
      <w:u w:val="none"/>
      <w:lang w:val="ru-RU" w:eastAsia="ru-RU" w:bidi="ar-SA"/>
    </w:rPr>
  </w:style>
  <w:style w:type="character" w:customStyle="1" w:styleId="8pt">
    <w:name w:val="Основной текст + 8 pt"/>
    <w:rsid w:val="000627EA"/>
    <w:rPr>
      <w:rFonts w:ascii="Trebuchet MS" w:hAnsi="Trebuchet MS" w:cs="Trebuchet MS"/>
      <w:sz w:val="16"/>
      <w:szCs w:val="16"/>
      <w:u w:val="none"/>
      <w:lang w:val="ru-RU" w:eastAsia="ru-RU" w:bidi="ar-SA"/>
    </w:rPr>
  </w:style>
  <w:style w:type="character" w:customStyle="1" w:styleId="2f0">
    <w:name w:val="Заголовок №2_"/>
    <w:link w:val="2f1"/>
    <w:rsid w:val="000627EA"/>
    <w:rPr>
      <w:sz w:val="21"/>
      <w:szCs w:val="21"/>
      <w:shd w:val="clear" w:color="auto" w:fill="FFFFFF"/>
    </w:rPr>
  </w:style>
  <w:style w:type="paragraph" w:customStyle="1" w:styleId="2f1">
    <w:name w:val="Заголовок №2"/>
    <w:basedOn w:val="a"/>
    <w:link w:val="2f0"/>
    <w:rsid w:val="000627EA"/>
    <w:pPr>
      <w:widowControl w:val="0"/>
      <w:shd w:val="clear" w:color="auto" w:fill="FFFFFF"/>
      <w:spacing w:before="180" w:after="0" w:line="240" w:lineRule="atLeast"/>
      <w:outlineLvl w:val="1"/>
    </w:pPr>
    <w:rPr>
      <w:sz w:val="21"/>
      <w:szCs w:val="21"/>
    </w:rPr>
  </w:style>
  <w:style w:type="character" w:customStyle="1" w:styleId="1f1">
    <w:name w:val="Основной шрифт абзаца1"/>
    <w:rsid w:val="000627EA"/>
  </w:style>
  <w:style w:type="paragraph" w:customStyle="1" w:styleId="1f2">
    <w:name w:val="Обычный1"/>
    <w:rsid w:val="000627EA"/>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0627EA"/>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WW8Num38z2">
    <w:name w:val="WW8Num38z2"/>
    <w:rsid w:val="000627EA"/>
    <w:rPr>
      <w:rFonts w:ascii="Wingdings" w:hAnsi="Wingdings"/>
    </w:rPr>
  </w:style>
  <w:style w:type="character" w:customStyle="1" w:styleId="42">
    <w:name w:val="Основной текст (4)_"/>
    <w:basedOn w:val="a0"/>
    <w:link w:val="43"/>
    <w:rsid w:val="000627EA"/>
    <w:rPr>
      <w:b/>
      <w:bCs/>
      <w:sz w:val="32"/>
      <w:szCs w:val="32"/>
      <w:shd w:val="clear" w:color="auto" w:fill="FFFFFF"/>
    </w:rPr>
  </w:style>
  <w:style w:type="paragraph" w:customStyle="1" w:styleId="43">
    <w:name w:val="Основной текст (4)"/>
    <w:basedOn w:val="a"/>
    <w:link w:val="42"/>
    <w:rsid w:val="000627EA"/>
    <w:pPr>
      <w:widowControl w:val="0"/>
      <w:shd w:val="clear" w:color="auto" w:fill="FFFFFF"/>
      <w:spacing w:before="2640" w:after="360" w:line="0" w:lineRule="atLeast"/>
      <w:jc w:val="center"/>
    </w:pPr>
    <w:rPr>
      <w:b/>
      <w:bCs/>
      <w:sz w:val="32"/>
      <w:szCs w:val="32"/>
    </w:rPr>
  </w:style>
  <w:style w:type="numbering" w:customStyle="1" w:styleId="2f2">
    <w:name w:val="Нет списка2"/>
    <w:next w:val="a2"/>
    <w:uiPriority w:val="99"/>
    <w:semiHidden/>
    <w:unhideWhenUsed/>
    <w:rsid w:val="000627EA"/>
  </w:style>
  <w:style w:type="character" w:customStyle="1" w:styleId="af8">
    <w:name w:val="Без интервала Знак"/>
    <w:link w:val="af7"/>
    <w:uiPriority w:val="1"/>
    <w:locked/>
    <w:rsid w:val="000627EA"/>
    <w:rPr>
      <w:rFonts w:ascii="Calibri" w:eastAsia="Calibri" w:hAnsi="Calibri" w:cs="Times New Roman"/>
      <w:lang w:eastAsia="en-US"/>
    </w:rPr>
  </w:style>
  <w:style w:type="character" w:customStyle="1" w:styleId="titlemain21">
    <w:name w:val="titlemain21"/>
    <w:rsid w:val="000627EA"/>
    <w:rPr>
      <w:rFonts w:ascii="Arial" w:hAnsi="Arial" w:cs="Arial" w:hint="default"/>
      <w:b/>
      <w:bCs/>
      <w:color w:val="660066"/>
      <w:sz w:val="18"/>
      <w:szCs w:val="18"/>
    </w:rPr>
  </w:style>
  <w:style w:type="paragraph" w:customStyle="1" w:styleId="afff">
    <w:name w:val="Заголовок таблицы"/>
    <w:basedOn w:val="a"/>
    <w:rsid w:val="000627EA"/>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fff0">
    <w:name w:val="Subtitle"/>
    <w:basedOn w:val="a"/>
    <w:next w:val="a"/>
    <w:link w:val="afff1"/>
    <w:qFormat/>
    <w:rsid w:val="000627EA"/>
    <w:pPr>
      <w:spacing w:after="60"/>
      <w:jc w:val="center"/>
      <w:outlineLvl w:val="1"/>
    </w:pPr>
    <w:rPr>
      <w:rFonts w:ascii="Cambria" w:eastAsia="Times New Roman" w:hAnsi="Cambria" w:cs="Times New Roman"/>
      <w:sz w:val="24"/>
      <w:szCs w:val="24"/>
    </w:rPr>
  </w:style>
  <w:style w:type="character" w:customStyle="1" w:styleId="afff1">
    <w:name w:val="Подзаголовок Знак"/>
    <w:basedOn w:val="a0"/>
    <w:link w:val="afff0"/>
    <w:rsid w:val="000627EA"/>
    <w:rPr>
      <w:rFonts w:ascii="Cambria" w:eastAsia="Times New Roman" w:hAnsi="Cambria" w:cs="Times New Roman"/>
      <w:sz w:val="24"/>
      <w:szCs w:val="24"/>
    </w:rPr>
  </w:style>
  <w:style w:type="paragraph" w:customStyle="1" w:styleId="Style1">
    <w:name w:val="Style1"/>
    <w:basedOn w:val="a"/>
    <w:rsid w:val="000627EA"/>
    <w:pPr>
      <w:spacing w:after="0" w:line="240" w:lineRule="auto"/>
    </w:pPr>
    <w:rPr>
      <w:rFonts w:ascii="Century Schoolbook" w:eastAsia="Century Schoolbook" w:hAnsi="Century Schoolbook" w:cs="Century Schoolbook"/>
      <w:sz w:val="20"/>
      <w:szCs w:val="20"/>
    </w:rPr>
  </w:style>
  <w:style w:type="character" w:customStyle="1" w:styleId="CharStyle9">
    <w:name w:val="CharStyle9"/>
    <w:rsid w:val="000627EA"/>
    <w:rPr>
      <w:rFonts w:ascii="Century Schoolbook" w:eastAsia="Century Schoolbook" w:hAnsi="Century Schoolbook" w:cs="Century Schoolbook"/>
      <w:b/>
      <w:bCs/>
      <w:i w:val="0"/>
      <w:iCs w:val="0"/>
      <w:smallCaps w:val="0"/>
      <w:sz w:val="16"/>
      <w:szCs w:val="16"/>
    </w:rPr>
  </w:style>
  <w:style w:type="paragraph" w:styleId="afff2">
    <w:name w:val="Plain Text"/>
    <w:basedOn w:val="a"/>
    <w:link w:val="afff3"/>
    <w:rsid w:val="000627EA"/>
    <w:pPr>
      <w:autoSpaceDE w:val="0"/>
      <w:autoSpaceDN w:val="0"/>
      <w:spacing w:after="0" w:line="240" w:lineRule="auto"/>
    </w:pPr>
    <w:rPr>
      <w:rFonts w:ascii="Courier New" w:eastAsia="Times New Roman" w:hAnsi="Courier New" w:cs="Courier New"/>
      <w:sz w:val="20"/>
      <w:szCs w:val="20"/>
    </w:rPr>
  </w:style>
  <w:style w:type="character" w:customStyle="1" w:styleId="afff3">
    <w:name w:val="Текст Знак"/>
    <w:basedOn w:val="a0"/>
    <w:link w:val="afff2"/>
    <w:rsid w:val="000627EA"/>
    <w:rPr>
      <w:rFonts w:ascii="Courier New" w:eastAsia="Times New Roman" w:hAnsi="Courier New" w:cs="Courier New"/>
      <w:sz w:val="20"/>
      <w:szCs w:val="20"/>
    </w:rPr>
  </w:style>
  <w:style w:type="paragraph" w:styleId="2f3">
    <w:name w:val="Quote"/>
    <w:basedOn w:val="a"/>
    <w:next w:val="a"/>
    <w:link w:val="2f4"/>
    <w:uiPriority w:val="29"/>
    <w:qFormat/>
    <w:rsid w:val="000627EA"/>
    <w:pPr>
      <w:spacing w:line="288" w:lineRule="auto"/>
    </w:pPr>
    <w:rPr>
      <w:rFonts w:ascii="Calibri" w:eastAsia="Times New Roman" w:hAnsi="Calibri" w:cs="Times New Roman"/>
      <w:color w:val="943634"/>
      <w:sz w:val="20"/>
      <w:szCs w:val="20"/>
      <w:lang w:val="en-US" w:eastAsia="en-US" w:bidi="en-US"/>
    </w:rPr>
  </w:style>
  <w:style w:type="character" w:customStyle="1" w:styleId="2f4">
    <w:name w:val="Цитата 2 Знак"/>
    <w:basedOn w:val="a0"/>
    <w:link w:val="2f3"/>
    <w:uiPriority w:val="29"/>
    <w:rsid w:val="000627EA"/>
    <w:rPr>
      <w:rFonts w:ascii="Calibri" w:eastAsia="Times New Roman" w:hAnsi="Calibri" w:cs="Times New Roman"/>
      <w:color w:val="943634"/>
      <w:sz w:val="20"/>
      <w:szCs w:val="20"/>
      <w:lang w:val="en-US" w:eastAsia="en-US" w:bidi="en-US"/>
    </w:rPr>
  </w:style>
  <w:style w:type="paragraph" w:styleId="afff4">
    <w:name w:val="Intense Quote"/>
    <w:basedOn w:val="a"/>
    <w:next w:val="a"/>
    <w:link w:val="afff5"/>
    <w:uiPriority w:val="30"/>
    <w:qFormat/>
    <w:rsid w:val="000627EA"/>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lang w:val="en-US" w:eastAsia="en-US" w:bidi="en-US"/>
    </w:rPr>
  </w:style>
  <w:style w:type="character" w:customStyle="1" w:styleId="afff5">
    <w:name w:val="Выделенная цитата Знак"/>
    <w:basedOn w:val="a0"/>
    <w:link w:val="afff4"/>
    <w:uiPriority w:val="30"/>
    <w:rsid w:val="000627EA"/>
    <w:rPr>
      <w:rFonts w:ascii="Cambria" w:eastAsia="Times New Roman" w:hAnsi="Cambria" w:cs="Times New Roman"/>
      <w:b/>
      <w:bCs/>
      <w:i/>
      <w:iCs/>
      <w:color w:val="C0504D"/>
      <w:sz w:val="20"/>
      <w:szCs w:val="20"/>
      <w:lang w:val="en-US" w:eastAsia="en-US" w:bidi="en-US"/>
    </w:rPr>
  </w:style>
  <w:style w:type="character" w:styleId="afff6">
    <w:name w:val="Subtle Emphasis"/>
    <w:uiPriority w:val="19"/>
    <w:qFormat/>
    <w:rsid w:val="000627EA"/>
    <w:rPr>
      <w:rFonts w:ascii="Cambria" w:eastAsia="Times New Roman" w:hAnsi="Cambria" w:cs="Times New Roman"/>
      <w:i/>
      <w:iCs/>
      <w:color w:val="C0504D"/>
    </w:rPr>
  </w:style>
  <w:style w:type="character" w:styleId="afff7">
    <w:name w:val="Intense Emphasis"/>
    <w:uiPriority w:val="21"/>
    <w:qFormat/>
    <w:rsid w:val="000627E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8">
    <w:name w:val="Subtle Reference"/>
    <w:uiPriority w:val="31"/>
    <w:qFormat/>
    <w:rsid w:val="000627EA"/>
    <w:rPr>
      <w:i/>
      <w:iCs/>
      <w:smallCaps/>
      <w:color w:val="C0504D"/>
      <w:u w:color="C0504D"/>
    </w:rPr>
  </w:style>
  <w:style w:type="character" w:styleId="afff9">
    <w:name w:val="Intense Reference"/>
    <w:uiPriority w:val="32"/>
    <w:qFormat/>
    <w:rsid w:val="000627EA"/>
    <w:rPr>
      <w:b/>
      <w:bCs/>
      <w:i/>
      <w:iCs/>
      <w:smallCaps/>
      <w:color w:val="C0504D"/>
      <w:u w:color="C0504D"/>
    </w:rPr>
  </w:style>
  <w:style w:type="character" w:styleId="afffa">
    <w:name w:val="Book Title"/>
    <w:uiPriority w:val="33"/>
    <w:qFormat/>
    <w:rsid w:val="000627EA"/>
    <w:rPr>
      <w:rFonts w:ascii="Cambria" w:eastAsia="Times New Roman" w:hAnsi="Cambria" w:cs="Times New Roman"/>
      <w:b/>
      <w:bCs/>
      <w:i/>
      <w:iCs/>
      <w:smallCaps/>
      <w:color w:val="943634"/>
      <w:u w:val="single"/>
    </w:rPr>
  </w:style>
  <w:style w:type="paragraph" w:styleId="HTML">
    <w:name w:val="HTML Preformatted"/>
    <w:basedOn w:val="a"/>
    <w:link w:val="HTML0"/>
    <w:rsid w:val="0006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627EA"/>
    <w:rPr>
      <w:rFonts w:ascii="Courier New" w:eastAsia="Times New Roman" w:hAnsi="Courier New" w:cs="Courier New"/>
      <w:sz w:val="20"/>
      <w:szCs w:val="20"/>
    </w:rPr>
  </w:style>
  <w:style w:type="paragraph" w:styleId="37">
    <w:name w:val="Body Text 3"/>
    <w:basedOn w:val="a"/>
    <w:link w:val="38"/>
    <w:rsid w:val="000627EA"/>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0627EA"/>
    <w:rPr>
      <w:rFonts w:ascii="Times New Roman" w:eastAsia="Times New Roman" w:hAnsi="Times New Roman" w:cs="Times New Roman"/>
      <w:sz w:val="16"/>
      <w:szCs w:val="16"/>
    </w:rPr>
  </w:style>
  <w:style w:type="paragraph" w:customStyle="1" w:styleId="Osnova">
    <w:name w:val="Osnova"/>
    <w:basedOn w:val="a"/>
    <w:rsid w:val="000627EA"/>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character" w:customStyle="1" w:styleId="2f5">
    <w:name w:val="Знак Знак2"/>
    <w:locked/>
    <w:rsid w:val="000627EA"/>
    <w:rPr>
      <w:b/>
      <w:bCs/>
      <w:sz w:val="24"/>
      <w:szCs w:val="24"/>
      <w:lang w:eastAsia="ru-RU"/>
    </w:rPr>
  </w:style>
  <w:style w:type="character" w:customStyle="1" w:styleId="NoSpacingChar">
    <w:name w:val="No Spacing Char"/>
    <w:link w:val="2d"/>
    <w:locked/>
    <w:rsid w:val="000627EA"/>
    <w:rPr>
      <w:rFonts w:ascii="Calibri" w:eastAsia="Calibri" w:hAnsi="Calibri" w:cs="Times New Roman"/>
      <w:lang w:eastAsia="en-US"/>
    </w:rPr>
  </w:style>
  <w:style w:type="character" w:customStyle="1" w:styleId="212pt">
    <w:name w:val="Основной текст (2) + 12 pt;Курсив"/>
    <w:basedOn w:val="a0"/>
    <w:rsid w:val="000627E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12pt0">
    <w:name w:val="Основной текст (2) + 12 pt"/>
    <w:basedOn w:val="a0"/>
    <w:rsid w:val="000627E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14pt">
    <w:name w:val="Основной текст (13) + 14 pt;Не курсив"/>
    <w:basedOn w:val="a0"/>
    <w:rsid w:val="000627E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0">
    <w:name w:val="Основной текст (13) + Не курсив"/>
    <w:basedOn w:val="a0"/>
    <w:rsid w:val="000627E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Heading">
    <w:name w:val="Heading"/>
    <w:rsid w:val="000627EA"/>
    <w:pPr>
      <w:widowControl w:val="0"/>
      <w:autoSpaceDE w:val="0"/>
      <w:autoSpaceDN w:val="0"/>
      <w:adjustRightInd w:val="0"/>
      <w:spacing w:after="0" w:line="240" w:lineRule="auto"/>
    </w:pPr>
    <w:rPr>
      <w:rFonts w:ascii="Arial" w:eastAsia="Times New Roman" w:hAnsi="Arial" w:cs="Arial"/>
      <w:b/>
      <w:bCs/>
    </w:rPr>
  </w:style>
  <w:style w:type="character" w:customStyle="1" w:styleId="120">
    <w:name w:val="Основной текст (12)_"/>
    <w:basedOn w:val="a0"/>
    <w:link w:val="121"/>
    <w:rsid w:val="000627EA"/>
    <w:rPr>
      <w:rFonts w:ascii="Times New Roman" w:eastAsia="Times New Roman" w:hAnsi="Times New Roman" w:cs="Times New Roman"/>
      <w:b/>
      <w:bCs/>
      <w:shd w:val="clear" w:color="auto" w:fill="FFFFFF"/>
    </w:rPr>
  </w:style>
  <w:style w:type="character" w:customStyle="1" w:styleId="141">
    <w:name w:val="Основной текст (14) + Курсив"/>
    <w:basedOn w:val="a0"/>
    <w:rsid w:val="000627E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121">
    <w:name w:val="Основной текст (12)"/>
    <w:basedOn w:val="a"/>
    <w:link w:val="120"/>
    <w:rsid w:val="000627EA"/>
    <w:pPr>
      <w:widowControl w:val="0"/>
      <w:shd w:val="clear" w:color="auto" w:fill="FFFFFF"/>
      <w:spacing w:after="0" w:line="259" w:lineRule="exact"/>
      <w:jc w:val="center"/>
    </w:pPr>
    <w:rPr>
      <w:rFonts w:ascii="Times New Roman" w:eastAsia="Times New Roman" w:hAnsi="Times New Roman" w:cs="Times New Roman"/>
      <w:b/>
      <w:bCs/>
    </w:rPr>
  </w:style>
  <w:style w:type="character" w:customStyle="1" w:styleId="211pt">
    <w:name w:val="Основной текст (2) + 11 pt;Полужирный"/>
    <w:basedOn w:val="a0"/>
    <w:rsid w:val="000627E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6">
    <w:name w:val="Основной текст (2) + Курсив"/>
    <w:basedOn w:val="a0"/>
    <w:rsid w:val="000627E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9">
    <w:name w:val="Абзац списка Знак"/>
    <w:aliases w:val="ITL List Paragraph Знак,Цветной список - Акцент 13 Знак"/>
    <w:link w:val="a8"/>
    <w:uiPriority w:val="34"/>
    <w:qFormat/>
    <w:locked/>
    <w:rsid w:val="000627EA"/>
  </w:style>
  <w:style w:type="character" w:customStyle="1" w:styleId="afe">
    <w:name w:val="Основной Знак"/>
    <w:link w:val="afd"/>
    <w:rsid w:val="000627EA"/>
    <w:rPr>
      <w:rFonts w:ascii="NewtonCSanPin" w:eastAsia="Times New Roman" w:hAnsi="NewtonCSanPin" w:cs="NewtonCSanPin"/>
      <w:color w:val="000000"/>
      <w:sz w:val="21"/>
      <w:szCs w:val="21"/>
    </w:rPr>
  </w:style>
  <w:style w:type="paragraph" w:customStyle="1" w:styleId="21">
    <w:name w:val="Средняя сетка 21"/>
    <w:basedOn w:val="a"/>
    <w:uiPriority w:val="1"/>
    <w:qFormat/>
    <w:rsid w:val="000627EA"/>
    <w:pPr>
      <w:numPr>
        <w:numId w:val="11"/>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c7">
    <w:name w:val="c7"/>
    <w:basedOn w:val="a0"/>
    <w:rsid w:val="000627EA"/>
  </w:style>
  <w:style w:type="character" w:customStyle="1" w:styleId="44">
    <w:name w:val="Заголовок №4_"/>
    <w:basedOn w:val="a0"/>
    <w:link w:val="45"/>
    <w:rsid w:val="000627EA"/>
    <w:rPr>
      <w:rFonts w:ascii="Times New Roman" w:eastAsia="Times New Roman" w:hAnsi="Times New Roman" w:cs="Times New Roman"/>
      <w:b/>
      <w:bCs/>
      <w:sz w:val="28"/>
      <w:szCs w:val="28"/>
      <w:shd w:val="clear" w:color="auto" w:fill="FFFFFF"/>
    </w:rPr>
  </w:style>
  <w:style w:type="character" w:customStyle="1" w:styleId="513pt">
    <w:name w:val="Основной текст (5) + 13 pt;Не полужирный"/>
    <w:basedOn w:val="51"/>
    <w:rsid w:val="000627EA"/>
    <w:rPr>
      <w:b/>
      <w:bCs/>
      <w:color w:val="000000"/>
      <w:spacing w:val="0"/>
      <w:w w:val="100"/>
      <w:position w:val="0"/>
      <w:sz w:val="26"/>
      <w:szCs w:val="26"/>
      <w:lang w:val="ru-RU" w:eastAsia="ru-RU" w:bidi="ru-RU"/>
    </w:rPr>
  </w:style>
  <w:style w:type="paragraph" w:customStyle="1" w:styleId="45">
    <w:name w:val="Заголовок №4"/>
    <w:basedOn w:val="a"/>
    <w:link w:val="44"/>
    <w:rsid w:val="000627EA"/>
    <w:pPr>
      <w:widowControl w:val="0"/>
      <w:shd w:val="clear" w:color="auto" w:fill="FFFFFF"/>
      <w:spacing w:after="0" w:line="480" w:lineRule="exact"/>
      <w:jc w:val="both"/>
      <w:outlineLvl w:val="3"/>
    </w:pPr>
    <w:rPr>
      <w:rFonts w:ascii="Times New Roman" w:eastAsia="Times New Roman" w:hAnsi="Times New Roman" w:cs="Times New Roman"/>
      <w:b/>
      <w:bCs/>
      <w:sz w:val="28"/>
      <w:szCs w:val="28"/>
    </w:rPr>
  </w:style>
  <w:style w:type="character" w:customStyle="1" w:styleId="10pt">
    <w:name w:val="Колонтитул + 10 pt"/>
    <w:basedOn w:val="aff3"/>
    <w:rsid w:val="000627EA"/>
    <w:rPr>
      <w:color w:val="000000"/>
      <w:w w:val="100"/>
      <w:position w:val="0"/>
      <w:lang w:val="ru-RU" w:eastAsia="ru-RU" w:bidi="ru-RU"/>
    </w:rPr>
  </w:style>
  <w:style w:type="character" w:customStyle="1" w:styleId="39">
    <w:name w:val="Основной текст (3)_"/>
    <w:basedOn w:val="a0"/>
    <w:link w:val="3a"/>
    <w:rsid w:val="000627EA"/>
    <w:rPr>
      <w:rFonts w:ascii="Times New Roman" w:eastAsia="Times New Roman" w:hAnsi="Times New Roman" w:cs="Times New Roman"/>
      <w:i/>
      <w:iCs/>
      <w:sz w:val="28"/>
      <w:szCs w:val="28"/>
      <w:shd w:val="clear" w:color="auto" w:fill="FFFFFF"/>
    </w:rPr>
  </w:style>
  <w:style w:type="character" w:customStyle="1" w:styleId="313pt">
    <w:name w:val="Основной текст (3) + 13 pt;Не курсив"/>
    <w:basedOn w:val="39"/>
    <w:rsid w:val="000627EA"/>
    <w:rPr>
      <w:color w:val="000000"/>
      <w:spacing w:val="0"/>
      <w:w w:val="100"/>
      <w:position w:val="0"/>
      <w:sz w:val="26"/>
      <w:szCs w:val="26"/>
      <w:lang w:val="ru-RU" w:eastAsia="ru-RU" w:bidi="ru-RU"/>
    </w:rPr>
  </w:style>
  <w:style w:type="character" w:customStyle="1" w:styleId="3b">
    <w:name w:val="Заголовок №3_"/>
    <w:basedOn w:val="a0"/>
    <w:link w:val="3c"/>
    <w:rsid w:val="000627EA"/>
    <w:rPr>
      <w:rFonts w:ascii="Times New Roman" w:eastAsia="Times New Roman" w:hAnsi="Times New Roman" w:cs="Times New Roman"/>
      <w:b/>
      <w:bCs/>
      <w:sz w:val="32"/>
      <w:szCs w:val="32"/>
      <w:shd w:val="clear" w:color="auto" w:fill="FFFFFF"/>
    </w:rPr>
  </w:style>
  <w:style w:type="character" w:customStyle="1" w:styleId="214pt">
    <w:name w:val="Основной текст (2) + 14 pt;Полужирный"/>
    <w:basedOn w:val="28"/>
    <w:rsid w:val="000627EA"/>
    <w:rPr>
      <w:b/>
      <w:bCs/>
      <w:i w:val="0"/>
      <w:iCs w:val="0"/>
      <w:smallCaps w:val="0"/>
      <w:strike w:val="0"/>
      <w:color w:val="000000"/>
      <w:spacing w:val="0"/>
      <w:w w:val="100"/>
      <w:position w:val="0"/>
      <w:sz w:val="28"/>
      <w:szCs w:val="28"/>
      <w:u w:val="none"/>
      <w:lang w:val="ru-RU" w:eastAsia="ru-RU" w:bidi="ru-RU"/>
    </w:rPr>
  </w:style>
  <w:style w:type="character" w:customStyle="1" w:styleId="313pt0">
    <w:name w:val="Основной текст (3) + 13 pt"/>
    <w:basedOn w:val="39"/>
    <w:rsid w:val="000627EA"/>
    <w:rPr>
      <w:color w:val="000000"/>
      <w:spacing w:val="0"/>
      <w:w w:val="100"/>
      <w:position w:val="0"/>
      <w:sz w:val="26"/>
      <w:szCs w:val="26"/>
      <w:lang w:val="ru-RU" w:eastAsia="ru-RU" w:bidi="ru-RU"/>
    </w:rPr>
  </w:style>
  <w:style w:type="character" w:customStyle="1" w:styleId="3d">
    <w:name w:val="Основной текст (3) + Не курсив"/>
    <w:basedOn w:val="39"/>
    <w:rsid w:val="000627EA"/>
    <w:rPr>
      <w:color w:val="000000"/>
      <w:spacing w:val="0"/>
      <w:w w:val="100"/>
      <w:position w:val="0"/>
      <w:lang w:val="ru-RU" w:eastAsia="ru-RU" w:bidi="ru-RU"/>
    </w:rPr>
  </w:style>
  <w:style w:type="character" w:customStyle="1" w:styleId="214pt0">
    <w:name w:val="Основной текст (2) + 14 pt;Курсив"/>
    <w:basedOn w:val="28"/>
    <w:rsid w:val="000627EA"/>
    <w:rPr>
      <w:b w:val="0"/>
      <w:bCs w:val="0"/>
      <w:i/>
      <w:iCs/>
      <w:smallCaps w:val="0"/>
      <w:strike w:val="0"/>
      <w:color w:val="000000"/>
      <w:spacing w:val="0"/>
      <w:w w:val="100"/>
      <w:position w:val="0"/>
      <w:sz w:val="28"/>
      <w:szCs w:val="28"/>
      <w:u w:val="none"/>
      <w:lang w:val="ru-RU" w:eastAsia="ru-RU" w:bidi="ru-RU"/>
    </w:rPr>
  </w:style>
  <w:style w:type="character" w:customStyle="1" w:styleId="214pt1">
    <w:name w:val="Основной текст (2) + 14 pt"/>
    <w:basedOn w:val="28"/>
    <w:rsid w:val="000627EA"/>
    <w:rPr>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basedOn w:val="a0"/>
    <w:link w:val="82"/>
    <w:rsid w:val="000627EA"/>
    <w:rPr>
      <w:rFonts w:ascii="Times New Roman" w:eastAsia="Times New Roman" w:hAnsi="Times New Roman" w:cs="Times New Roman"/>
      <w:i/>
      <w:iCs/>
      <w:sz w:val="26"/>
      <w:szCs w:val="26"/>
      <w:shd w:val="clear" w:color="auto" w:fill="FFFFFF"/>
    </w:rPr>
  </w:style>
  <w:style w:type="character" w:customStyle="1" w:styleId="83">
    <w:name w:val="Основной текст (8) + Не курсив"/>
    <w:basedOn w:val="81"/>
    <w:rsid w:val="000627EA"/>
    <w:rPr>
      <w:color w:val="000000"/>
      <w:spacing w:val="0"/>
      <w:w w:val="100"/>
      <w:position w:val="0"/>
      <w:lang w:val="ru-RU" w:eastAsia="ru-RU" w:bidi="ru-RU"/>
    </w:rPr>
  </w:style>
  <w:style w:type="paragraph" w:customStyle="1" w:styleId="3a">
    <w:name w:val="Основной текст (3)"/>
    <w:basedOn w:val="a"/>
    <w:link w:val="39"/>
    <w:rsid w:val="000627EA"/>
    <w:pPr>
      <w:widowControl w:val="0"/>
      <w:shd w:val="clear" w:color="auto" w:fill="FFFFFF"/>
      <w:spacing w:before="180" w:after="0" w:line="648" w:lineRule="exact"/>
      <w:jc w:val="center"/>
    </w:pPr>
    <w:rPr>
      <w:rFonts w:ascii="Times New Roman" w:eastAsia="Times New Roman" w:hAnsi="Times New Roman" w:cs="Times New Roman"/>
      <w:i/>
      <w:iCs/>
      <w:sz w:val="28"/>
      <w:szCs w:val="28"/>
    </w:rPr>
  </w:style>
  <w:style w:type="paragraph" w:customStyle="1" w:styleId="3c">
    <w:name w:val="Заголовок №3"/>
    <w:basedOn w:val="a"/>
    <w:link w:val="3b"/>
    <w:rsid w:val="000627EA"/>
    <w:pPr>
      <w:widowControl w:val="0"/>
      <w:shd w:val="clear" w:color="auto" w:fill="FFFFFF"/>
      <w:spacing w:after="240" w:line="0" w:lineRule="atLeast"/>
      <w:outlineLvl w:val="2"/>
    </w:pPr>
    <w:rPr>
      <w:rFonts w:ascii="Times New Roman" w:eastAsia="Times New Roman" w:hAnsi="Times New Roman" w:cs="Times New Roman"/>
      <w:b/>
      <w:bCs/>
      <w:sz w:val="32"/>
      <w:szCs w:val="32"/>
    </w:rPr>
  </w:style>
  <w:style w:type="paragraph" w:customStyle="1" w:styleId="82">
    <w:name w:val="Основной текст (8)"/>
    <w:basedOn w:val="a"/>
    <w:link w:val="81"/>
    <w:rsid w:val="000627EA"/>
    <w:pPr>
      <w:widowControl w:val="0"/>
      <w:shd w:val="clear" w:color="auto" w:fill="FFFFFF"/>
      <w:spacing w:after="0" w:line="480" w:lineRule="exact"/>
    </w:pPr>
    <w:rPr>
      <w:rFonts w:ascii="Times New Roman" w:eastAsia="Times New Roman" w:hAnsi="Times New Roman" w:cs="Times New Roman"/>
      <w:i/>
      <w:iCs/>
      <w:sz w:val="26"/>
      <w:szCs w:val="26"/>
    </w:rPr>
  </w:style>
  <w:style w:type="character" w:customStyle="1" w:styleId="73">
    <w:name w:val="Заголовок №7_"/>
    <w:basedOn w:val="a0"/>
    <w:link w:val="74"/>
    <w:rsid w:val="000627EA"/>
    <w:rPr>
      <w:rFonts w:ascii="Times New Roman" w:eastAsia="Times New Roman" w:hAnsi="Times New Roman" w:cs="Times New Roman"/>
      <w:b/>
      <w:bCs/>
      <w:shd w:val="clear" w:color="auto" w:fill="FFFFFF"/>
    </w:rPr>
  </w:style>
  <w:style w:type="paragraph" w:customStyle="1" w:styleId="74">
    <w:name w:val="Заголовок №7"/>
    <w:basedOn w:val="a"/>
    <w:link w:val="73"/>
    <w:rsid w:val="000627EA"/>
    <w:pPr>
      <w:widowControl w:val="0"/>
      <w:shd w:val="clear" w:color="auto" w:fill="FFFFFF"/>
      <w:spacing w:after="540" w:line="0" w:lineRule="atLeast"/>
      <w:ind w:hanging="720"/>
      <w:jc w:val="center"/>
      <w:outlineLvl w:val="6"/>
    </w:pPr>
    <w:rPr>
      <w:rFonts w:ascii="Times New Roman" w:eastAsia="Times New Roman" w:hAnsi="Times New Roman" w:cs="Times New Roman"/>
      <w:b/>
      <w:bCs/>
    </w:rPr>
  </w:style>
  <w:style w:type="character" w:customStyle="1" w:styleId="2f7">
    <w:name w:val="Заголовок №2 + Не полужирный"/>
    <w:basedOn w:val="2f0"/>
    <w:rsid w:val="000627EA"/>
  </w:style>
  <w:style w:type="table" w:customStyle="1" w:styleId="TableGrid">
    <w:name w:val="TableGrid"/>
    <w:rsid w:val="000627EA"/>
    <w:pPr>
      <w:spacing w:after="0" w:line="240" w:lineRule="auto"/>
    </w:pPr>
    <w:tblPr>
      <w:tblCellMar>
        <w:top w:w="0" w:type="dxa"/>
        <w:left w:w="0" w:type="dxa"/>
        <w:bottom w:w="0" w:type="dxa"/>
        <w:right w:w="0" w:type="dxa"/>
      </w:tblCellMar>
    </w:tblPr>
  </w:style>
  <w:style w:type="character" w:customStyle="1" w:styleId="aff9">
    <w:name w:val="Буллит Знак"/>
    <w:basedOn w:val="afe"/>
    <w:link w:val="aff8"/>
    <w:rsid w:val="000627EA"/>
  </w:style>
  <w:style w:type="paragraph" w:customStyle="1" w:styleId="afffb">
    <w:name w:val="Ξαϋχνϋι"/>
    <w:basedOn w:val="a"/>
    <w:uiPriority w:val="99"/>
    <w:rsid w:val="000627E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c">
    <w:name w:val="Таблица"/>
    <w:basedOn w:val="afd"/>
    <w:rsid w:val="000627EA"/>
    <w:pPr>
      <w:tabs>
        <w:tab w:val="left" w:pos="4500"/>
        <w:tab w:val="left" w:pos="9180"/>
        <w:tab w:val="left" w:pos="9360"/>
      </w:tabs>
      <w:spacing w:line="194" w:lineRule="atLeast"/>
      <w:ind w:firstLine="0"/>
      <w:jc w:val="left"/>
      <w:textAlignment w:val="center"/>
    </w:pPr>
    <w:rPr>
      <w:rFonts w:cs="Times New Roman"/>
      <w:sz w:val="19"/>
      <w:szCs w:val="19"/>
    </w:rPr>
  </w:style>
  <w:style w:type="paragraph" w:styleId="afffd">
    <w:name w:val="Message Header"/>
    <w:basedOn w:val="afffc"/>
    <w:link w:val="afffe"/>
    <w:rsid w:val="000627EA"/>
    <w:pPr>
      <w:jc w:val="center"/>
    </w:pPr>
    <w:rPr>
      <w:b/>
      <w:bCs/>
    </w:rPr>
  </w:style>
  <w:style w:type="character" w:customStyle="1" w:styleId="afffe">
    <w:name w:val="Шапка Знак"/>
    <w:basedOn w:val="a0"/>
    <w:link w:val="afffd"/>
    <w:rsid w:val="000627EA"/>
    <w:rPr>
      <w:rFonts w:ascii="NewtonCSanPin" w:eastAsia="Times New Roman" w:hAnsi="NewtonCSanPin" w:cs="Times New Roman"/>
      <w:b/>
      <w:bCs/>
      <w:color w:val="000000"/>
      <w:sz w:val="19"/>
      <w:szCs w:val="19"/>
    </w:rPr>
  </w:style>
  <w:style w:type="paragraph" w:customStyle="1" w:styleId="affff">
    <w:name w:val="Название таблицы"/>
    <w:basedOn w:val="afd"/>
    <w:rsid w:val="000627EA"/>
    <w:pPr>
      <w:spacing w:before="113"/>
      <w:ind w:firstLine="0"/>
      <w:jc w:val="center"/>
      <w:textAlignment w:val="center"/>
    </w:pPr>
    <w:rPr>
      <w:rFonts w:cs="Times New Roman"/>
      <w:b/>
      <w:bCs/>
    </w:rPr>
  </w:style>
  <w:style w:type="paragraph" w:customStyle="1" w:styleId="affff0">
    <w:name w:val="Приложение"/>
    <w:basedOn w:val="1f"/>
    <w:rsid w:val="000627EA"/>
  </w:style>
  <w:style w:type="paragraph" w:styleId="affff1">
    <w:name w:val="Signature"/>
    <w:basedOn w:val="afd"/>
    <w:link w:val="affff2"/>
    <w:rsid w:val="000627EA"/>
    <w:pPr>
      <w:spacing w:before="57" w:line="194" w:lineRule="atLeast"/>
      <w:ind w:firstLine="0"/>
      <w:jc w:val="center"/>
      <w:textAlignment w:val="center"/>
    </w:pPr>
    <w:rPr>
      <w:rFonts w:cs="Times New Roman"/>
      <w:sz w:val="19"/>
      <w:szCs w:val="19"/>
    </w:rPr>
  </w:style>
  <w:style w:type="character" w:customStyle="1" w:styleId="affff2">
    <w:name w:val="Подпись Знак"/>
    <w:basedOn w:val="a0"/>
    <w:link w:val="affff1"/>
    <w:rsid w:val="000627EA"/>
    <w:rPr>
      <w:rFonts w:ascii="NewtonCSanPin" w:eastAsia="Times New Roman" w:hAnsi="NewtonCSanPin" w:cs="Times New Roman"/>
      <w:color w:val="000000"/>
      <w:sz w:val="19"/>
      <w:szCs w:val="19"/>
    </w:rPr>
  </w:style>
  <w:style w:type="paragraph" w:customStyle="1" w:styleId="affff3">
    <w:name w:val="В скобках"/>
    <w:basedOn w:val="affff1"/>
    <w:rsid w:val="000627EA"/>
  </w:style>
  <w:style w:type="paragraph" w:customStyle="1" w:styleId="1f3">
    <w:name w:val="Содержание 1"/>
    <w:basedOn w:val="afd"/>
    <w:rsid w:val="000627EA"/>
    <w:pPr>
      <w:suppressAutoHyphens/>
      <w:ind w:firstLine="0"/>
      <w:textAlignment w:val="center"/>
    </w:pPr>
    <w:rPr>
      <w:rFonts w:ascii="Times New Roman" w:hAnsi="Times New Roman" w:cs="Times New Roman"/>
      <w:lang w:val="en-US"/>
    </w:rPr>
  </w:style>
  <w:style w:type="paragraph" w:customStyle="1" w:styleId="BasicParagraph">
    <w:name w:val="[Basic Paragraph]"/>
    <w:basedOn w:val="NoParagraphStyle"/>
    <w:rsid w:val="000627EA"/>
  </w:style>
  <w:style w:type="paragraph" w:customStyle="1" w:styleId="NoParagraphStyle">
    <w:name w:val="[No Paragraph Style]"/>
    <w:rsid w:val="000627E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fff4">
    <w:name w:val="Буллит Курсив"/>
    <w:basedOn w:val="aff8"/>
    <w:link w:val="affff5"/>
    <w:uiPriority w:val="99"/>
    <w:rsid w:val="000627EA"/>
    <w:rPr>
      <w:rFonts w:cs="Times New Roman"/>
      <w:i/>
      <w:iCs/>
    </w:rPr>
  </w:style>
  <w:style w:type="paragraph" w:customStyle="1" w:styleId="affff6">
    <w:name w:val="Пж Курсив"/>
    <w:basedOn w:val="afd"/>
    <w:rsid w:val="000627EA"/>
    <w:pPr>
      <w:textAlignment w:val="center"/>
    </w:pPr>
    <w:rPr>
      <w:rFonts w:cs="Times New Roman"/>
      <w:b/>
      <w:bCs/>
      <w:i/>
      <w:iCs/>
    </w:rPr>
  </w:style>
  <w:style w:type="character" w:styleId="affff7">
    <w:name w:val="annotation reference"/>
    <w:uiPriority w:val="99"/>
    <w:rsid w:val="000627EA"/>
    <w:rPr>
      <w:sz w:val="16"/>
      <w:szCs w:val="16"/>
    </w:rPr>
  </w:style>
  <w:style w:type="paragraph" w:styleId="affff8">
    <w:name w:val="annotation text"/>
    <w:basedOn w:val="a"/>
    <w:link w:val="affff9"/>
    <w:uiPriority w:val="99"/>
    <w:rsid w:val="000627E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0"/>
    <w:link w:val="affff8"/>
    <w:uiPriority w:val="99"/>
    <w:rsid w:val="000627EA"/>
    <w:rPr>
      <w:rFonts w:ascii="Times New Roman" w:eastAsia="Times New Roman" w:hAnsi="Times New Roman" w:cs="Times New Roman"/>
      <w:sz w:val="20"/>
      <w:szCs w:val="20"/>
    </w:rPr>
  </w:style>
  <w:style w:type="paragraph" w:styleId="affffa">
    <w:name w:val="annotation subject"/>
    <w:basedOn w:val="affff8"/>
    <w:next w:val="affff8"/>
    <w:link w:val="affffb"/>
    <w:rsid w:val="000627EA"/>
    <w:rPr>
      <w:b/>
      <w:bCs/>
    </w:rPr>
  </w:style>
  <w:style w:type="character" w:customStyle="1" w:styleId="affffb">
    <w:name w:val="Тема примечания Знак"/>
    <w:basedOn w:val="affff9"/>
    <w:link w:val="affffa"/>
    <w:rsid w:val="000627EA"/>
    <w:rPr>
      <w:b/>
      <w:bCs/>
    </w:rPr>
  </w:style>
  <w:style w:type="paragraph" w:customStyle="1" w:styleId="-31">
    <w:name w:val="Темный список - Акцент 31"/>
    <w:hidden/>
    <w:uiPriority w:val="71"/>
    <w:rsid w:val="000627EA"/>
    <w:pPr>
      <w:spacing w:after="0" w:line="240" w:lineRule="auto"/>
    </w:pPr>
    <w:rPr>
      <w:rFonts w:ascii="Times New Roman" w:eastAsia="Times New Roman" w:hAnsi="Times New Roman" w:cs="Times New Roman"/>
      <w:sz w:val="24"/>
      <w:szCs w:val="24"/>
    </w:rPr>
  </w:style>
  <w:style w:type="paragraph" w:styleId="46">
    <w:name w:val="toc 4"/>
    <w:basedOn w:val="a"/>
    <w:next w:val="a"/>
    <w:autoRedefine/>
    <w:uiPriority w:val="39"/>
    <w:rsid w:val="000627EA"/>
    <w:pPr>
      <w:spacing w:after="0" w:line="240" w:lineRule="auto"/>
      <w:ind w:left="720"/>
    </w:pPr>
    <w:rPr>
      <w:rFonts w:ascii="Cambria" w:eastAsia="Times New Roman" w:hAnsi="Cambria" w:cs="Times New Roman"/>
      <w:sz w:val="20"/>
      <w:szCs w:val="20"/>
    </w:rPr>
  </w:style>
  <w:style w:type="paragraph" w:styleId="53">
    <w:name w:val="toc 5"/>
    <w:basedOn w:val="a"/>
    <w:next w:val="a"/>
    <w:autoRedefine/>
    <w:uiPriority w:val="39"/>
    <w:rsid w:val="000627EA"/>
    <w:pPr>
      <w:spacing w:after="0" w:line="240" w:lineRule="auto"/>
      <w:ind w:left="960"/>
    </w:pPr>
    <w:rPr>
      <w:rFonts w:ascii="Cambria" w:eastAsia="Times New Roman" w:hAnsi="Cambria" w:cs="Times New Roman"/>
      <w:sz w:val="20"/>
      <w:szCs w:val="20"/>
    </w:rPr>
  </w:style>
  <w:style w:type="paragraph" w:styleId="63">
    <w:name w:val="toc 6"/>
    <w:basedOn w:val="a"/>
    <w:next w:val="a"/>
    <w:autoRedefine/>
    <w:uiPriority w:val="39"/>
    <w:rsid w:val="000627EA"/>
    <w:pPr>
      <w:spacing w:after="0" w:line="240" w:lineRule="auto"/>
      <w:ind w:left="1200"/>
    </w:pPr>
    <w:rPr>
      <w:rFonts w:ascii="Cambria" w:eastAsia="Times New Roman" w:hAnsi="Cambria" w:cs="Times New Roman"/>
      <w:sz w:val="20"/>
      <w:szCs w:val="20"/>
    </w:rPr>
  </w:style>
  <w:style w:type="paragraph" w:styleId="75">
    <w:name w:val="toc 7"/>
    <w:basedOn w:val="a"/>
    <w:next w:val="a"/>
    <w:autoRedefine/>
    <w:uiPriority w:val="39"/>
    <w:rsid w:val="000627EA"/>
    <w:pPr>
      <w:spacing w:after="0" w:line="240" w:lineRule="auto"/>
      <w:ind w:left="1440"/>
    </w:pPr>
    <w:rPr>
      <w:rFonts w:ascii="Cambria" w:eastAsia="Times New Roman" w:hAnsi="Cambria" w:cs="Times New Roman"/>
      <w:sz w:val="20"/>
      <w:szCs w:val="20"/>
    </w:rPr>
  </w:style>
  <w:style w:type="paragraph" w:styleId="84">
    <w:name w:val="toc 8"/>
    <w:basedOn w:val="a"/>
    <w:next w:val="a"/>
    <w:autoRedefine/>
    <w:uiPriority w:val="39"/>
    <w:rsid w:val="000627EA"/>
    <w:pPr>
      <w:spacing w:after="0" w:line="240" w:lineRule="auto"/>
      <w:ind w:left="1680"/>
    </w:pPr>
    <w:rPr>
      <w:rFonts w:ascii="Cambria" w:eastAsia="Times New Roman" w:hAnsi="Cambria" w:cs="Times New Roman"/>
      <w:sz w:val="20"/>
      <w:szCs w:val="20"/>
    </w:rPr>
  </w:style>
  <w:style w:type="paragraph" w:styleId="92">
    <w:name w:val="toc 9"/>
    <w:basedOn w:val="a"/>
    <w:next w:val="a"/>
    <w:autoRedefine/>
    <w:uiPriority w:val="39"/>
    <w:rsid w:val="000627EA"/>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uiPriority w:val="34"/>
    <w:qFormat/>
    <w:rsid w:val="000627EA"/>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0627EA"/>
    <w:rPr>
      <w:rFonts w:ascii="Calibri" w:eastAsia="Calibri" w:hAnsi="Calibri" w:cs="Times New Roman"/>
      <w:sz w:val="24"/>
      <w:szCs w:val="24"/>
    </w:rPr>
  </w:style>
  <w:style w:type="paragraph" w:customStyle="1" w:styleId="Zag1">
    <w:name w:val="Zag_1"/>
    <w:basedOn w:val="a"/>
    <w:uiPriority w:val="99"/>
    <w:rsid w:val="000627EA"/>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fffc">
    <w:name w:val="О_Т"/>
    <w:basedOn w:val="a"/>
    <w:link w:val="affffd"/>
    <w:rsid w:val="000627EA"/>
    <w:pPr>
      <w:spacing w:after="0" w:line="288" w:lineRule="auto"/>
      <w:ind w:firstLine="539"/>
      <w:jc w:val="both"/>
    </w:pPr>
    <w:rPr>
      <w:rFonts w:ascii="Arial" w:eastAsia="Times New Roman" w:hAnsi="Arial" w:cs="Times New Roman"/>
      <w:sz w:val="28"/>
      <w:szCs w:val="28"/>
    </w:rPr>
  </w:style>
  <w:style w:type="character" w:customStyle="1" w:styleId="affffd">
    <w:name w:val="О_Т Знак"/>
    <w:link w:val="affffc"/>
    <w:rsid w:val="000627EA"/>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0627EA"/>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627EA"/>
  </w:style>
  <w:style w:type="paragraph" w:customStyle="1" w:styleId="-12">
    <w:name w:val="Цветной список - Акцент 12"/>
    <w:basedOn w:val="a"/>
    <w:qFormat/>
    <w:rsid w:val="000627EA"/>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627EA"/>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0627EA"/>
    <w:pPr>
      <w:spacing w:after="0" w:line="240" w:lineRule="auto"/>
    </w:pPr>
    <w:rPr>
      <w:rFonts w:ascii="Times New Roman" w:eastAsia="Times New Roman" w:hAnsi="Times New Roman" w:cs="Times New Roman"/>
      <w:sz w:val="24"/>
      <w:szCs w:val="24"/>
    </w:rPr>
  </w:style>
  <w:style w:type="paragraph" w:customStyle="1" w:styleId="affffe">
    <w:name w:val="Νξβϋι"/>
    <w:basedOn w:val="a"/>
    <w:uiPriority w:val="99"/>
    <w:rsid w:val="000627E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0627EA"/>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0627EA"/>
    <w:rPr>
      <w:rFonts w:ascii="Calibri" w:eastAsia="Calibri" w:hAnsi="Calibri" w:cs="Times New Roman"/>
      <w:lang w:eastAsia="en-US"/>
    </w:rPr>
  </w:style>
  <w:style w:type="character" w:customStyle="1" w:styleId="affff5">
    <w:name w:val="Буллит Курсив Знак"/>
    <w:link w:val="affff4"/>
    <w:uiPriority w:val="99"/>
    <w:rsid w:val="000627EA"/>
    <w:rPr>
      <w:rFonts w:ascii="NewtonCSanPin" w:eastAsia="Times New Roman" w:hAnsi="NewtonCSanPin" w:cs="Times New Roman"/>
      <w:i/>
      <w:iCs/>
      <w:color w:val="000000"/>
      <w:sz w:val="21"/>
      <w:szCs w:val="21"/>
    </w:rPr>
  </w:style>
  <w:style w:type="character" w:customStyle="1" w:styleId="afffff">
    <w:name w:val="Основной текст_"/>
    <w:link w:val="85"/>
    <w:locked/>
    <w:rsid w:val="000627EA"/>
    <w:rPr>
      <w:rFonts w:ascii="Courier New" w:eastAsia="Courier New" w:hAnsi="Courier New"/>
      <w:spacing w:val="-20"/>
      <w:sz w:val="28"/>
      <w:szCs w:val="28"/>
      <w:shd w:val="clear" w:color="auto" w:fill="FFFFFF"/>
    </w:rPr>
  </w:style>
  <w:style w:type="paragraph" w:customStyle="1" w:styleId="85">
    <w:name w:val="Основной текст8"/>
    <w:basedOn w:val="a"/>
    <w:link w:val="afffff"/>
    <w:rsid w:val="000627EA"/>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e">
    <w:name w:val="Обычный (веб) Знак"/>
    <w:aliases w:val="Normal (Web) Char Знак"/>
    <w:link w:val="ad"/>
    <w:rsid w:val="000627EA"/>
    <w:rPr>
      <w:rFonts w:ascii="Times New Roman" w:eastAsia="Times New Roman" w:hAnsi="Times New Roman" w:cs="Times New Roman"/>
      <w:sz w:val="24"/>
      <w:szCs w:val="24"/>
    </w:rPr>
  </w:style>
  <w:style w:type="paragraph" w:customStyle="1" w:styleId="220">
    <w:name w:val="Основной текст 22"/>
    <w:basedOn w:val="a"/>
    <w:rsid w:val="000627EA"/>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0627E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2f8">
    <w:name w:val="Основной текст (2) + Полужирный;Курсив"/>
    <w:basedOn w:val="28"/>
    <w:rsid w:val="000627EA"/>
    <w:rPr>
      <w:b/>
      <w:bCs/>
      <w:i/>
      <w:iCs/>
      <w:smallCaps w:val="0"/>
      <w:strike w:val="0"/>
      <w:color w:val="000000"/>
      <w:spacing w:val="0"/>
      <w:w w:val="100"/>
      <w:position w:val="0"/>
      <w:sz w:val="24"/>
      <w:szCs w:val="24"/>
      <w:u w:val="none"/>
      <w:lang w:val="ru-RU" w:eastAsia="ru-RU" w:bidi="ru-RU"/>
    </w:rPr>
  </w:style>
  <w:style w:type="character" w:customStyle="1" w:styleId="93">
    <w:name w:val="Основной текст (9)_"/>
    <w:basedOn w:val="a0"/>
    <w:link w:val="94"/>
    <w:rsid w:val="000627EA"/>
    <w:rPr>
      <w:rFonts w:ascii="Times New Roman" w:eastAsia="Times New Roman" w:hAnsi="Times New Roman" w:cs="Times New Roman"/>
      <w:b/>
      <w:bCs/>
      <w:i/>
      <w:iCs/>
      <w:shd w:val="clear" w:color="auto" w:fill="FFFFFF"/>
    </w:rPr>
  </w:style>
  <w:style w:type="character" w:customStyle="1" w:styleId="100">
    <w:name w:val="Основной текст (10)_"/>
    <w:basedOn w:val="a0"/>
    <w:link w:val="101"/>
    <w:rsid w:val="000627EA"/>
    <w:rPr>
      <w:rFonts w:ascii="Times New Roman" w:eastAsia="Times New Roman" w:hAnsi="Times New Roman" w:cs="Times New Roman"/>
      <w:i/>
      <w:iCs/>
      <w:shd w:val="clear" w:color="auto" w:fill="FFFFFF"/>
    </w:rPr>
  </w:style>
  <w:style w:type="paragraph" w:customStyle="1" w:styleId="94">
    <w:name w:val="Основной текст (9)"/>
    <w:basedOn w:val="a"/>
    <w:link w:val="93"/>
    <w:rsid w:val="000627EA"/>
    <w:pPr>
      <w:widowControl w:val="0"/>
      <w:shd w:val="clear" w:color="auto" w:fill="FFFFFF"/>
      <w:spacing w:after="0" w:line="283" w:lineRule="exact"/>
      <w:ind w:hanging="360"/>
    </w:pPr>
    <w:rPr>
      <w:rFonts w:ascii="Times New Roman" w:eastAsia="Times New Roman" w:hAnsi="Times New Roman" w:cs="Times New Roman"/>
      <w:b/>
      <w:bCs/>
      <w:i/>
      <w:iCs/>
    </w:rPr>
  </w:style>
  <w:style w:type="paragraph" w:customStyle="1" w:styleId="101">
    <w:name w:val="Основной текст (10)"/>
    <w:basedOn w:val="a"/>
    <w:link w:val="100"/>
    <w:rsid w:val="000627EA"/>
    <w:pPr>
      <w:widowControl w:val="0"/>
      <w:shd w:val="clear" w:color="auto" w:fill="FFFFFF"/>
      <w:spacing w:after="0" w:line="283" w:lineRule="exact"/>
    </w:pPr>
    <w:rPr>
      <w:rFonts w:ascii="Times New Roman" w:eastAsia="Times New Roman" w:hAnsi="Times New Roman" w:cs="Times New Roman"/>
      <w:i/>
      <w:iCs/>
    </w:rPr>
  </w:style>
  <w:style w:type="paragraph" w:customStyle="1" w:styleId="13NormDOC-txt">
    <w:name w:val="13NormDOC-txt"/>
    <w:basedOn w:val="a"/>
    <w:uiPriority w:val="99"/>
    <w:rsid w:val="000627EA"/>
    <w:pPr>
      <w:autoSpaceDE w:val="0"/>
      <w:autoSpaceDN w:val="0"/>
      <w:adjustRightInd w:val="0"/>
      <w:spacing w:before="113" w:after="0" w:line="220" w:lineRule="atLeast"/>
      <w:jc w:val="both"/>
    </w:pPr>
    <w:rPr>
      <w:rFonts w:ascii="TextBookC" w:eastAsia="Calibri" w:hAnsi="TextBookC" w:cs="TextBookC"/>
      <w:color w:val="000000"/>
      <w:spacing w:val="-2"/>
      <w:sz w:val="18"/>
      <w:szCs w:val="18"/>
      <w:u w:color="000000"/>
      <w:lang w:eastAsia="en-US"/>
    </w:rPr>
  </w:style>
  <w:style w:type="character" w:customStyle="1" w:styleId="afffff0">
    <w:name w:val="Подпись к таблице_"/>
    <w:basedOn w:val="a0"/>
    <w:link w:val="afffff1"/>
    <w:locked/>
    <w:rsid w:val="000627EA"/>
    <w:rPr>
      <w:rFonts w:ascii="Times New Roman" w:eastAsia="Times New Roman" w:hAnsi="Times New Roman" w:cs="Times New Roman"/>
      <w:sz w:val="20"/>
      <w:szCs w:val="20"/>
      <w:shd w:val="clear" w:color="auto" w:fill="FFFFFF"/>
    </w:rPr>
  </w:style>
  <w:style w:type="paragraph" w:customStyle="1" w:styleId="afffff1">
    <w:name w:val="Подпись к таблице"/>
    <w:basedOn w:val="a"/>
    <w:link w:val="afffff0"/>
    <w:rsid w:val="000627EA"/>
    <w:pPr>
      <w:widowControl w:val="0"/>
      <w:shd w:val="clear" w:color="auto" w:fill="FFFFFF"/>
      <w:spacing w:after="0" w:line="235" w:lineRule="exact"/>
      <w:jc w:val="both"/>
    </w:pPr>
    <w:rPr>
      <w:rFonts w:ascii="Times New Roman" w:eastAsia="Times New Roman" w:hAnsi="Times New Roman" w:cs="Times New Roman"/>
      <w:sz w:val="20"/>
      <w:szCs w:val="20"/>
    </w:rPr>
  </w:style>
  <w:style w:type="character" w:customStyle="1" w:styleId="WW8Num1z0">
    <w:name w:val="WW8Num1z0"/>
    <w:rsid w:val="000627EA"/>
    <w:rPr>
      <w:rFonts w:ascii="Symbol" w:hAnsi="Symbol" w:cs="Symbol"/>
      <w:sz w:val="28"/>
      <w:szCs w:val="28"/>
      <w:lang w:val="ru-RU"/>
    </w:rPr>
  </w:style>
  <w:style w:type="character" w:customStyle="1" w:styleId="WW8Num1z1">
    <w:name w:val="WW8Num1z1"/>
    <w:rsid w:val="000627EA"/>
    <w:rPr>
      <w:rFonts w:ascii="Courier New" w:hAnsi="Courier New" w:cs="Courier New"/>
    </w:rPr>
  </w:style>
  <w:style w:type="character" w:customStyle="1" w:styleId="WW8Num1z2">
    <w:name w:val="WW8Num1z2"/>
    <w:rsid w:val="000627EA"/>
    <w:rPr>
      <w:rFonts w:ascii="Wingdings" w:hAnsi="Wingdings" w:cs="Wingdings"/>
    </w:rPr>
  </w:style>
  <w:style w:type="character" w:customStyle="1" w:styleId="WW8Num2z0">
    <w:name w:val="WW8Num2z0"/>
    <w:rsid w:val="000627EA"/>
    <w:rPr>
      <w:rFonts w:ascii="Symbol" w:hAnsi="Symbol" w:cs="Symbol"/>
    </w:rPr>
  </w:style>
  <w:style w:type="character" w:customStyle="1" w:styleId="WW8Num2z1">
    <w:name w:val="WW8Num2z1"/>
    <w:rsid w:val="000627EA"/>
    <w:rPr>
      <w:rFonts w:ascii="Courier New" w:hAnsi="Courier New" w:cs="Courier New"/>
    </w:rPr>
  </w:style>
  <w:style w:type="character" w:customStyle="1" w:styleId="WW8Num2z2">
    <w:name w:val="WW8Num2z2"/>
    <w:rsid w:val="000627EA"/>
    <w:rPr>
      <w:rFonts w:ascii="Wingdings" w:hAnsi="Wingdings" w:cs="Wingdings"/>
    </w:rPr>
  </w:style>
  <w:style w:type="character" w:customStyle="1" w:styleId="WW8Num3z0">
    <w:name w:val="WW8Num3z0"/>
    <w:rsid w:val="000627EA"/>
    <w:rPr>
      <w:rFonts w:ascii="Symbol" w:hAnsi="Symbol" w:cs="Symbol"/>
      <w:sz w:val="28"/>
      <w:szCs w:val="28"/>
      <w:lang w:val="ru-RU"/>
    </w:rPr>
  </w:style>
  <w:style w:type="character" w:customStyle="1" w:styleId="WW8Num3z1">
    <w:name w:val="WW8Num3z1"/>
    <w:rsid w:val="000627EA"/>
    <w:rPr>
      <w:rFonts w:ascii="Courier New" w:hAnsi="Courier New" w:cs="Courier New"/>
    </w:rPr>
  </w:style>
  <w:style w:type="character" w:customStyle="1" w:styleId="WW8Num3z2">
    <w:name w:val="WW8Num3z2"/>
    <w:rsid w:val="000627EA"/>
    <w:rPr>
      <w:rFonts w:ascii="Wingdings" w:hAnsi="Wingdings" w:cs="Wingdings"/>
    </w:rPr>
  </w:style>
  <w:style w:type="character" w:customStyle="1" w:styleId="WW8Num4z0">
    <w:name w:val="WW8Num4z0"/>
    <w:rsid w:val="000627EA"/>
    <w:rPr>
      <w:rFonts w:ascii="Symbol" w:hAnsi="Symbol" w:cs="Symbol"/>
      <w:sz w:val="28"/>
      <w:szCs w:val="28"/>
      <w:lang w:val="ru-RU"/>
    </w:rPr>
  </w:style>
  <w:style w:type="character" w:customStyle="1" w:styleId="WW8Num4z1">
    <w:name w:val="WW8Num4z1"/>
    <w:rsid w:val="000627EA"/>
    <w:rPr>
      <w:rFonts w:ascii="Courier New" w:hAnsi="Courier New" w:cs="Courier New"/>
    </w:rPr>
  </w:style>
  <w:style w:type="character" w:customStyle="1" w:styleId="WW8Num4z2">
    <w:name w:val="WW8Num4z2"/>
    <w:rsid w:val="000627EA"/>
    <w:rPr>
      <w:rFonts w:ascii="Wingdings" w:hAnsi="Wingdings" w:cs="Wingdings"/>
    </w:rPr>
  </w:style>
  <w:style w:type="character" w:customStyle="1" w:styleId="WW8Num5z0">
    <w:name w:val="WW8Num5z0"/>
    <w:rsid w:val="000627EA"/>
    <w:rPr>
      <w:rFonts w:ascii="Symbol" w:hAnsi="Symbol" w:cs="Symbol"/>
      <w:color w:val="000000"/>
      <w:sz w:val="28"/>
      <w:szCs w:val="28"/>
      <w:lang w:val="ru-RU"/>
    </w:rPr>
  </w:style>
  <w:style w:type="character" w:customStyle="1" w:styleId="WW8Num5z1">
    <w:name w:val="WW8Num5z1"/>
    <w:rsid w:val="000627EA"/>
    <w:rPr>
      <w:rFonts w:ascii="Courier New" w:hAnsi="Courier New" w:cs="Courier New"/>
    </w:rPr>
  </w:style>
  <w:style w:type="character" w:customStyle="1" w:styleId="WW8Num5z2">
    <w:name w:val="WW8Num5z2"/>
    <w:rsid w:val="000627EA"/>
    <w:rPr>
      <w:rFonts w:ascii="Wingdings" w:hAnsi="Wingdings" w:cs="Wingdings"/>
    </w:rPr>
  </w:style>
  <w:style w:type="character" w:customStyle="1" w:styleId="WW8Num6z0">
    <w:name w:val="WW8Num6z0"/>
    <w:rsid w:val="000627EA"/>
    <w:rPr>
      <w:rFonts w:ascii="OpenSymbol" w:hAnsi="OpenSymbol" w:cs="OpenSymbol"/>
    </w:rPr>
  </w:style>
  <w:style w:type="character" w:customStyle="1" w:styleId="WW8Num6z1">
    <w:name w:val="WW8Num6z1"/>
    <w:rsid w:val="000627EA"/>
    <w:rPr>
      <w:rFonts w:cs="Times New Roman"/>
    </w:rPr>
  </w:style>
  <w:style w:type="character" w:customStyle="1" w:styleId="WW8Num7z0">
    <w:name w:val="WW8Num7z0"/>
    <w:rsid w:val="000627EA"/>
    <w:rPr>
      <w:rFonts w:ascii="OpenSymbol" w:hAnsi="OpenSymbol" w:cs="OpenSymbol"/>
    </w:rPr>
  </w:style>
  <w:style w:type="character" w:customStyle="1" w:styleId="WW8Num7z1">
    <w:name w:val="WW8Num7z1"/>
    <w:rsid w:val="000627EA"/>
    <w:rPr>
      <w:rFonts w:cs="Times New Roman"/>
    </w:rPr>
  </w:style>
  <w:style w:type="character" w:customStyle="1" w:styleId="WW8Num8z0">
    <w:name w:val="WW8Num8z0"/>
    <w:rsid w:val="000627EA"/>
    <w:rPr>
      <w:rFonts w:ascii="OpenSymbol" w:eastAsia="Calibri" w:hAnsi="OpenSymbol" w:cs="OpenSymbol"/>
      <w:color w:val="000000"/>
      <w:spacing w:val="-2"/>
      <w:sz w:val="28"/>
      <w:szCs w:val="28"/>
      <w:lang w:val="ru-RU"/>
    </w:rPr>
  </w:style>
  <w:style w:type="character" w:customStyle="1" w:styleId="WW8Num8z1">
    <w:name w:val="WW8Num8z1"/>
    <w:rsid w:val="000627EA"/>
    <w:rPr>
      <w:rFonts w:cs="Times New Roman"/>
    </w:rPr>
  </w:style>
  <w:style w:type="character" w:customStyle="1" w:styleId="WW8Num9z0">
    <w:name w:val="WW8Num9z0"/>
    <w:rsid w:val="000627EA"/>
    <w:rPr>
      <w:rFonts w:ascii="Symbol" w:hAnsi="Symbol" w:cs="Symbol"/>
      <w:color w:val="000000"/>
      <w:sz w:val="28"/>
      <w:szCs w:val="28"/>
      <w:lang w:val="ru-RU"/>
    </w:rPr>
  </w:style>
  <w:style w:type="character" w:customStyle="1" w:styleId="WW8Num9z1">
    <w:name w:val="WW8Num9z1"/>
    <w:rsid w:val="000627EA"/>
    <w:rPr>
      <w:rFonts w:ascii="Courier New" w:hAnsi="Courier New" w:cs="Courier New"/>
    </w:rPr>
  </w:style>
  <w:style w:type="character" w:customStyle="1" w:styleId="WW8Num9z2">
    <w:name w:val="WW8Num9z2"/>
    <w:rsid w:val="000627EA"/>
    <w:rPr>
      <w:rFonts w:ascii="Wingdings" w:hAnsi="Wingdings" w:cs="Wingdings"/>
    </w:rPr>
  </w:style>
  <w:style w:type="character" w:customStyle="1" w:styleId="WW8Num10z0">
    <w:name w:val="WW8Num10z0"/>
    <w:rsid w:val="000627EA"/>
    <w:rPr>
      <w:rFonts w:ascii="Symbol" w:eastAsia="Calibri" w:hAnsi="Symbol" w:cs="Symbol"/>
      <w:color w:val="000000"/>
      <w:sz w:val="28"/>
      <w:szCs w:val="28"/>
      <w:lang w:val="ru-RU"/>
    </w:rPr>
  </w:style>
  <w:style w:type="character" w:customStyle="1" w:styleId="WW8Num10z1">
    <w:name w:val="WW8Num10z1"/>
    <w:rsid w:val="000627EA"/>
    <w:rPr>
      <w:rFonts w:ascii="Courier New" w:hAnsi="Courier New" w:cs="Courier New"/>
    </w:rPr>
  </w:style>
  <w:style w:type="character" w:customStyle="1" w:styleId="WW8Num10z2">
    <w:name w:val="WW8Num10z2"/>
    <w:rsid w:val="000627EA"/>
    <w:rPr>
      <w:rFonts w:ascii="Wingdings" w:hAnsi="Wingdings" w:cs="Wingdings"/>
    </w:rPr>
  </w:style>
  <w:style w:type="character" w:customStyle="1" w:styleId="WW8Num11z0">
    <w:name w:val="WW8Num11z0"/>
    <w:rsid w:val="000627EA"/>
    <w:rPr>
      <w:rFonts w:ascii="Symbol" w:hAnsi="Symbol" w:cs="Symbol"/>
      <w:lang w:val="ru-RU"/>
    </w:rPr>
  </w:style>
  <w:style w:type="character" w:customStyle="1" w:styleId="WW8Num11z1">
    <w:name w:val="WW8Num11z1"/>
    <w:rsid w:val="000627EA"/>
    <w:rPr>
      <w:rFonts w:ascii="Courier New" w:hAnsi="Courier New" w:cs="Courier New"/>
    </w:rPr>
  </w:style>
  <w:style w:type="character" w:customStyle="1" w:styleId="WW8Num11z2">
    <w:name w:val="WW8Num11z2"/>
    <w:rsid w:val="000627EA"/>
    <w:rPr>
      <w:rFonts w:ascii="Wingdings" w:hAnsi="Wingdings" w:cs="Wingdings"/>
    </w:rPr>
  </w:style>
  <w:style w:type="character" w:customStyle="1" w:styleId="WW8Num12z0">
    <w:name w:val="WW8Num12z0"/>
    <w:rsid w:val="000627EA"/>
    <w:rPr>
      <w:rFonts w:ascii="Symbol" w:hAnsi="Symbol" w:cs="Symbol"/>
      <w:lang w:val="ru-RU"/>
    </w:rPr>
  </w:style>
  <w:style w:type="character" w:customStyle="1" w:styleId="WW8Num12z1">
    <w:name w:val="WW8Num12z1"/>
    <w:rsid w:val="000627EA"/>
    <w:rPr>
      <w:rFonts w:ascii="Courier New" w:hAnsi="Courier New" w:cs="Courier New"/>
    </w:rPr>
  </w:style>
  <w:style w:type="character" w:customStyle="1" w:styleId="WW8Num12z2">
    <w:name w:val="WW8Num12z2"/>
    <w:rsid w:val="000627EA"/>
    <w:rPr>
      <w:rFonts w:ascii="Wingdings" w:hAnsi="Wingdings" w:cs="Wingdings"/>
    </w:rPr>
  </w:style>
  <w:style w:type="character" w:customStyle="1" w:styleId="WW8Num13z0">
    <w:name w:val="WW8Num13z0"/>
    <w:rsid w:val="000627EA"/>
    <w:rPr>
      <w:rFonts w:ascii="Symbol" w:hAnsi="Symbol" w:cs="Symbol"/>
    </w:rPr>
  </w:style>
  <w:style w:type="character" w:customStyle="1" w:styleId="WW8Num13z1">
    <w:name w:val="WW8Num13z1"/>
    <w:rsid w:val="000627EA"/>
    <w:rPr>
      <w:rFonts w:ascii="Courier New" w:hAnsi="Courier New" w:cs="Courier New"/>
    </w:rPr>
  </w:style>
  <w:style w:type="character" w:customStyle="1" w:styleId="WW8Num13z2">
    <w:name w:val="WW8Num13z2"/>
    <w:rsid w:val="000627EA"/>
    <w:rPr>
      <w:rFonts w:ascii="Wingdings" w:hAnsi="Wingdings" w:cs="Wingdings"/>
    </w:rPr>
  </w:style>
  <w:style w:type="character" w:customStyle="1" w:styleId="WW8Num14z0">
    <w:name w:val="WW8Num14z0"/>
    <w:rsid w:val="000627EA"/>
    <w:rPr>
      <w:rFonts w:ascii="Symbol" w:hAnsi="Symbol" w:cs="Symbol"/>
    </w:rPr>
  </w:style>
  <w:style w:type="character" w:customStyle="1" w:styleId="WW8Num14z1">
    <w:name w:val="WW8Num14z1"/>
    <w:rsid w:val="000627EA"/>
    <w:rPr>
      <w:rFonts w:ascii="Courier New" w:hAnsi="Courier New" w:cs="Courier New"/>
    </w:rPr>
  </w:style>
  <w:style w:type="character" w:customStyle="1" w:styleId="WW8Num14z2">
    <w:name w:val="WW8Num14z2"/>
    <w:rsid w:val="000627EA"/>
    <w:rPr>
      <w:rFonts w:ascii="Wingdings" w:hAnsi="Wingdings" w:cs="Wingdings"/>
    </w:rPr>
  </w:style>
  <w:style w:type="character" w:customStyle="1" w:styleId="WW8Num15z0">
    <w:name w:val="WW8Num15z0"/>
    <w:rsid w:val="000627EA"/>
    <w:rPr>
      <w:rFonts w:ascii="Symbol" w:hAnsi="Symbol" w:cs="Symbol"/>
      <w:sz w:val="28"/>
      <w:szCs w:val="28"/>
      <w:lang w:val="ru-RU"/>
    </w:rPr>
  </w:style>
  <w:style w:type="character" w:customStyle="1" w:styleId="WW8Num15z1">
    <w:name w:val="WW8Num15z1"/>
    <w:rsid w:val="000627EA"/>
    <w:rPr>
      <w:rFonts w:ascii="Courier New" w:hAnsi="Courier New" w:cs="Courier New"/>
    </w:rPr>
  </w:style>
  <w:style w:type="character" w:customStyle="1" w:styleId="WW8Num15z2">
    <w:name w:val="WW8Num15z2"/>
    <w:rsid w:val="000627EA"/>
    <w:rPr>
      <w:rFonts w:ascii="Wingdings" w:hAnsi="Wingdings" w:cs="Wingdings"/>
    </w:rPr>
  </w:style>
  <w:style w:type="character" w:customStyle="1" w:styleId="WW8Num16z0">
    <w:name w:val="WW8Num16z0"/>
    <w:rsid w:val="000627EA"/>
    <w:rPr>
      <w:rFonts w:ascii="OpenSymbol" w:hAnsi="OpenSymbol" w:cs="OpenSymbol"/>
      <w:sz w:val="28"/>
      <w:szCs w:val="28"/>
      <w:lang w:val="ru-RU"/>
    </w:rPr>
  </w:style>
  <w:style w:type="character" w:customStyle="1" w:styleId="WW8Num16z1">
    <w:name w:val="WW8Num16z1"/>
    <w:rsid w:val="000627EA"/>
    <w:rPr>
      <w:rFonts w:cs="Times New Roman"/>
    </w:rPr>
  </w:style>
  <w:style w:type="character" w:customStyle="1" w:styleId="WW8Num17z0">
    <w:name w:val="WW8Num17z0"/>
    <w:rsid w:val="000627EA"/>
    <w:rPr>
      <w:rFonts w:ascii="OpenSymbol" w:hAnsi="OpenSymbol" w:cs="OpenSymbol"/>
    </w:rPr>
  </w:style>
  <w:style w:type="character" w:customStyle="1" w:styleId="WW8Num17z2">
    <w:name w:val="WW8Num17z2"/>
    <w:rsid w:val="000627EA"/>
    <w:rPr>
      <w:rFonts w:cs="Times New Roman"/>
    </w:rPr>
  </w:style>
  <w:style w:type="character" w:customStyle="1" w:styleId="WW8Num18z0">
    <w:name w:val="WW8Num18z0"/>
    <w:rsid w:val="000627EA"/>
    <w:rPr>
      <w:rFonts w:ascii="OpenSymbol" w:hAnsi="OpenSymbol" w:cs="OpenSymbol"/>
    </w:rPr>
  </w:style>
  <w:style w:type="character" w:customStyle="1" w:styleId="WW8Num18z1">
    <w:name w:val="WW8Num18z1"/>
    <w:rsid w:val="000627EA"/>
    <w:rPr>
      <w:rFonts w:cs="Times New Roman"/>
    </w:rPr>
  </w:style>
  <w:style w:type="character" w:customStyle="1" w:styleId="WW8Num19z0">
    <w:name w:val="WW8Num19z0"/>
    <w:rsid w:val="000627EA"/>
    <w:rPr>
      <w:rFonts w:ascii="OpenSymbol" w:hAnsi="OpenSymbol" w:cs="OpenSymbol"/>
      <w:sz w:val="28"/>
      <w:szCs w:val="28"/>
      <w:lang w:val="ru-RU"/>
    </w:rPr>
  </w:style>
  <w:style w:type="character" w:customStyle="1" w:styleId="WW8Num19z2">
    <w:name w:val="WW8Num19z2"/>
    <w:rsid w:val="000627EA"/>
    <w:rPr>
      <w:rFonts w:cs="Times New Roman"/>
    </w:rPr>
  </w:style>
  <w:style w:type="character" w:customStyle="1" w:styleId="WW8Num20z0">
    <w:name w:val="WW8Num20z0"/>
    <w:rsid w:val="000627EA"/>
    <w:rPr>
      <w:rFonts w:ascii="Symbol" w:hAnsi="Symbol" w:cs="Symbol"/>
    </w:rPr>
  </w:style>
  <w:style w:type="character" w:customStyle="1" w:styleId="WW8Num20z1">
    <w:name w:val="WW8Num20z1"/>
    <w:rsid w:val="000627EA"/>
    <w:rPr>
      <w:rFonts w:ascii="Courier New" w:hAnsi="Courier New" w:cs="Courier New"/>
    </w:rPr>
  </w:style>
  <w:style w:type="character" w:customStyle="1" w:styleId="WW8Num20z2">
    <w:name w:val="WW8Num20z2"/>
    <w:rsid w:val="000627EA"/>
    <w:rPr>
      <w:rFonts w:ascii="Wingdings" w:hAnsi="Wingdings" w:cs="Wingdings"/>
    </w:rPr>
  </w:style>
  <w:style w:type="character" w:customStyle="1" w:styleId="WW8Num21z0">
    <w:name w:val="WW8Num21z0"/>
    <w:rsid w:val="000627EA"/>
    <w:rPr>
      <w:rFonts w:ascii="OpenSymbol" w:hAnsi="OpenSymbol" w:cs="OpenSymbol"/>
    </w:rPr>
  </w:style>
  <w:style w:type="character" w:customStyle="1" w:styleId="WW8Num21z1">
    <w:name w:val="WW8Num21z1"/>
    <w:rsid w:val="000627EA"/>
    <w:rPr>
      <w:rFonts w:cs="Times New Roman"/>
    </w:rPr>
  </w:style>
  <w:style w:type="character" w:customStyle="1" w:styleId="WW8Num22z0">
    <w:name w:val="WW8Num22z0"/>
    <w:rsid w:val="000627EA"/>
    <w:rPr>
      <w:rFonts w:ascii="Wingdings" w:hAnsi="Wingdings" w:cs="Wingdings"/>
      <w:lang w:val="ru-RU"/>
    </w:rPr>
  </w:style>
  <w:style w:type="character" w:customStyle="1" w:styleId="WW8Num22z1">
    <w:name w:val="WW8Num22z1"/>
    <w:rsid w:val="000627EA"/>
    <w:rPr>
      <w:rFonts w:ascii="Courier New" w:hAnsi="Courier New" w:cs="Courier New"/>
    </w:rPr>
  </w:style>
  <w:style w:type="character" w:customStyle="1" w:styleId="WW8Num22z3">
    <w:name w:val="WW8Num22z3"/>
    <w:rsid w:val="000627EA"/>
    <w:rPr>
      <w:rFonts w:ascii="Symbol" w:hAnsi="Symbol" w:cs="Symbol"/>
    </w:rPr>
  </w:style>
  <w:style w:type="character" w:customStyle="1" w:styleId="WW8Num23z0">
    <w:name w:val="WW8Num23z0"/>
    <w:rsid w:val="000627EA"/>
    <w:rPr>
      <w:rFonts w:ascii="OpenSymbol" w:hAnsi="OpenSymbol" w:cs="OpenSymbol"/>
    </w:rPr>
  </w:style>
  <w:style w:type="character" w:customStyle="1" w:styleId="WW8Num23z1">
    <w:name w:val="WW8Num23z1"/>
    <w:rsid w:val="000627EA"/>
    <w:rPr>
      <w:rFonts w:ascii="Symbol" w:hAnsi="Symbol" w:cs="Symbol"/>
    </w:rPr>
  </w:style>
  <w:style w:type="character" w:customStyle="1" w:styleId="WW8Num23z2">
    <w:name w:val="WW8Num23z2"/>
    <w:rsid w:val="000627EA"/>
    <w:rPr>
      <w:rFonts w:ascii="Wingdings" w:hAnsi="Wingdings" w:cs="Wingdings"/>
      <w:sz w:val="28"/>
      <w:szCs w:val="28"/>
      <w:lang w:val="ru-RU"/>
    </w:rPr>
  </w:style>
  <w:style w:type="character" w:customStyle="1" w:styleId="WW8Num23z3">
    <w:name w:val="WW8Num23z3"/>
    <w:rsid w:val="000627EA"/>
    <w:rPr>
      <w:rFonts w:cs="Times New Roman"/>
    </w:rPr>
  </w:style>
  <w:style w:type="character" w:customStyle="1" w:styleId="WW8Num24z0">
    <w:name w:val="WW8Num24z0"/>
    <w:rsid w:val="000627EA"/>
  </w:style>
  <w:style w:type="character" w:customStyle="1" w:styleId="WW8Num24z1">
    <w:name w:val="WW8Num24z1"/>
    <w:rsid w:val="000627EA"/>
  </w:style>
  <w:style w:type="character" w:customStyle="1" w:styleId="WW8Num24z2">
    <w:name w:val="WW8Num24z2"/>
    <w:rsid w:val="000627EA"/>
  </w:style>
  <w:style w:type="character" w:customStyle="1" w:styleId="WW8Num24z3">
    <w:name w:val="WW8Num24z3"/>
    <w:rsid w:val="000627EA"/>
  </w:style>
  <w:style w:type="character" w:customStyle="1" w:styleId="WW8Num24z4">
    <w:name w:val="WW8Num24z4"/>
    <w:rsid w:val="000627EA"/>
  </w:style>
  <w:style w:type="character" w:customStyle="1" w:styleId="WW8Num24z5">
    <w:name w:val="WW8Num24z5"/>
    <w:rsid w:val="000627EA"/>
  </w:style>
  <w:style w:type="character" w:customStyle="1" w:styleId="WW8Num24z6">
    <w:name w:val="WW8Num24z6"/>
    <w:rsid w:val="000627EA"/>
  </w:style>
  <w:style w:type="character" w:customStyle="1" w:styleId="WW8Num24z7">
    <w:name w:val="WW8Num24z7"/>
    <w:rsid w:val="000627EA"/>
  </w:style>
  <w:style w:type="character" w:customStyle="1" w:styleId="WW8Num24z8">
    <w:name w:val="WW8Num24z8"/>
    <w:rsid w:val="000627EA"/>
  </w:style>
  <w:style w:type="character" w:customStyle="1" w:styleId="WW8Num25z0">
    <w:name w:val="WW8Num25z0"/>
    <w:rsid w:val="000627EA"/>
  </w:style>
  <w:style w:type="character" w:customStyle="1" w:styleId="WW8Num26z0">
    <w:name w:val="WW8Num26z0"/>
    <w:rsid w:val="000627EA"/>
    <w:rPr>
      <w:rFonts w:ascii="Symbol" w:eastAsia="Calibri" w:hAnsi="Symbol" w:cs="Symbol" w:hint="default"/>
      <w:spacing w:val="-1"/>
      <w:lang w:val="ru-RU"/>
    </w:rPr>
  </w:style>
  <w:style w:type="character" w:customStyle="1" w:styleId="WW8Num27z0">
    <w:name w:val="WW8Num27z0"/>
    <w:rsid w:val="000627EA"/>
  </w:style>
  <w:style w:type="character" w:customStyle="1" w:styleId="WW8Num27z1">
    <w:name w:val="WW8Num27z1"/>
    <w:rsid w:val="000627EA"/>
  </w:style>
  <w:style w:type="character" w:customStyle="1" w:styleId="WW8Num27z2">
    <w:name w:val="WW8Num27z2"/>
    <w:rsid w:val="000627EA"/>
  </w:style>
  <w:style w:type="character" w:customStyle="1" w:styleId="WW8Num27z3">
    <w:name w:val="WW8Num27z3"/>
    <w:rsid w:val="000627EA"/>
  </w:style>
  <w:style w:type="character" w:customStyle="1" w:styleId="WW8Num27z4">
    <w:name w:val="WW8Num27z4"/>
    <w:rsid w:val="000627EA"/>
  </w:style>
  <w:style w:type="character" w:customStyle="1" w:styleId="WW8Num27z5">
    <w:name w:val="WW8Num27z5"/>
    <w:rsid w:val="000627EA"/>
  </w:style>
  <w:style w:type="character" w:customStyle="1" w:styleId="WW8Num27z6">
    <w:name w:val="WW8Num27z6"/>
    <w:rsid w:val="000627EA"/>
  </w:style>
  <w:style w:type="character" w:customStyle="1" w:styleId="WW8Num27z7">
    <w:name w:val="WW8Num27z7"/>
    <w:rsid w:val="000627EA"/>
  </w:style>
  <w:style w:type="character" w:customStyle="1" w:styleId="WW8Num27z8">
    <w:name w:val="WW8Num27z8"/>
    <w:rsid w:val="000627EA"/>
  </w:style>
  <w:style w:type="character" w:customStyle="1" w:styleId="2f9">
    <w:name w:val="Основной шрифт абзаца2"/>
    <w:rsid w:val="000627EA"/>
  </w:style>
  <w:style w:type="character" w:customStyle="1" w:styleId="WW8Num25z1">
    <w:name w:val="WW8Num25z1"/>
    <w:rsid w:val="000627EA"/>
  </w:style>
  <w:style w:type="character" w:customStyle="1" w:styleId="WW8Num25z2">
    <w:name w:val="WW8Num25z2"/>
    <w:rsid w:val="000627EA"/>
  </w:style>
  <w:style w:type="character" w:customStyle="1" w:styleId="WW8Num25z3">
    <w:name w:val="WW8Num25z3"/>
    <w:rsid w:val="000627EA"/>
  </w:style>
  <w:style w:type="character" w:customStyle="1" w:styleId="WW8Num25z4">
    <w:name w:val="WW8Num25z4"/>
    <w:rsid w:val="000627EA"/>
  </w:style>
  <w:style w:type="character" w:customStyle="1" w:styleId="WW8Num25z5">
    <w:name w:val="WW8Num25z5"/>
    <w:rsid w:val="000627EA"/>
  </w:style>
  <w:style w:type="character" w:customStyle="1" w:styleId="WW8Num25z6">
    <w:name w:val="WW8Num25z6"/>
    <w:rsid w:val="000627EA"/>
  </w:style>
  <w:style w:type="character" w:customStyle="1" w:styleId="WW8Num25z7">
    <w:name w:val="WW8Num25z7"/>
    <w:rsid w:val="000627EA"/>
  </w:style>
  <w:style w:type="character" w:customStyle="1" w:styleId="WW8Num25z8">
    <w:name w:val="WW8Num25z8"/>
    <w:rsid w:val="000627EA"/>
  </w:style>
  <w:style w:type="character" w:customStyle="1" w:styleId="3e">
    <w:name w:val="Основной шрифт абзаца3"/>
    <w:rsid w:val="000627EA"/>
  </w:style>
  <w:style w:type="character" w:customStyle="1" w:styleId="ListLabel1">
    <w:name w:val="ListLabel 1"/>
    <w:rsid w:val="000627EA"/>
    <w:rPr>
      <w:rFonts w:cs="Courier New"/>
    </w:rPr>
  </w:style>
  <w:style w:type="character" w:customStyle="1" w:styleId="ListLabel2">
    <w:name w:val="ListLabel 2"/>
    <w:rsid w:val="000627EA"/>
    <w:rPr>
      <w:rFonts w:cs="Times New Roman"/>
    </w:rPr>
  </w:style>
  <w:style w:type="character" w:customStyle="1" w:styleId="afffff2">
    <w:name w:val="Символ нумерации"/>
    <w:rsid w:val="000627EA"/>
  </w:style>
  <w:style w:type="character" w:customStyle="1" w:styleId="c6">
    <w:name w:val="c6"/>
    <w:rsid w:val="000627EA"/>
  </w:style>
  <w:style w:type="character" w:customStyle="1" w:styleId="WW8Num51z0">
    <w:name w:val="WW8Num51z0"/>
    <w:rsid w:val="000627EA"/>
    <w:rPr>
      <w:rFonts w:hint="default"/>
      <w:b/>
      <w:color w:val="000000"/>
    </w:rPr>
  </w:style>
  <w:style w:type="character" w:customStyle="1" w:styleId="WW8Num41z0">
    <w:name w:val="WW8Num41z0"/>
    <w:rsid w:val="000627EA"/>
    <w:rPr>
      <w:rFonts w:ascii="Symbol" w:eastAsia="Calibri" w:hAnsi="Symbol" w:cs="Symbol" w:hint="default"/>
      <w:spacing w:val="-1"/>
    </w:rPr>
  </w:style>
  <w:style w:type="character" w:customStyle="1" w:styleId="WW8Num41z1">
    <w:name w:val="WW8Num41z1"/>
    <w:rsid w:val="000627EA"/>
    <w:rPr>
      <w:rFonts w:ascii="Courier New" w:hAnsi="Courier New" w:cs="Courier New" w:hint="default"/>
    </w:rPr>
  </w:style>
  <w:style w:type="character" w:customStyle="1" w:styleId="WW8Num41z2">
    <w:name w:val="WW8Num41z2"/>
    <w:rsid w:val="000627EA"/>
    <w:rPr>
      <w:rFonts w:ascii="Wingdings" w:hAnsi="Wingdings" w:cs="Wingdings" w:hint="default"/>
    </w:rPr>
  </w:style>
  <w:style w:type="character" w:customStyle="1" w:styleId="afffff3">
    <w:name w:val="Маркеры списка"/>
    <w:rsid w:val="000627EA"/>
    <w:rPr>
      <w:rFonts w:ascii="OpenSymbol" w:eastAsia="OpenSymbol" w:hAnsi="OpenSymbol" w:cs="OpenSymbol"/>
    </w:rPr>
  </w:style>
  <w:style w:type="paragraph" w:customStyle="1" w:styleId="afffff4">
    <w:name w:val="Заголовок"/>
    <w:basedOn w:val="a"/>
    <w:next w:val="af"/>
    <w:rsid w:val="000627EA"/>
    <w:pPr>
      <w:keepNext/>
      <w:widowControl w:val="0"/>
      <w:suppressAutoHyphens/>
      <w:spacing w:before="240" w:after="120" w:line="100" w:lineRule="atLeast"/>
      <w:ind w:firstLine="720"/>
    </w:pPr>
    <w:rPr>
      <w:rFonts w:ascii="Arial" w:eastAsia="Microsoft YaHei" w:hAnsi="Arial" w:cs="Arial Unicode MS"/>
      <w:sz w:val="28"/>
      <w:szCs w:val="28"/>
      <w:lang w:val="en-US" w:eastAsia="ar-SA"/>
    </w:rPr>
  </w:style>
  <w:style w:type="paragraph" w:styleId="afffff5">
    <w:name w:val="List"/>
    <w:basedOn w:val="af"/>
    <w:rsid w:val="000627EA"/>
    <w:pPr>
      <w:suppressAutoHyphens/>
      <w:spacing w:after="120" w:line="276" w:lineRule="auto"/>
    </w:pPr>
    <w:rPr>
      <w:rFonts w:ascii="Calibri" w:hAnsi="Calibri" w:cs="Arial Unicode MS"/>
      <w:sz w:val="22"/>
      <w:szCs w:val="22"/>
      <w:lang w:eastAsia="ar-SA"/>
    </w:rPr>
  </w:style>
  <w:style w:type="paragraph" w:customStyle="1" w:styleId="3f">
    <w:name w:val="Название3"/>
    <w:basedOn w:val="a"/>
    <w:rsid w:val="000627EA"/>
    <w:pPr>
      <w:widowControl w:val="0"/>
      <w:suppressLineNumbers/>
      <w:suppressAutoHyphens/>
      <w:spacing w:before="120" w:after="120" w:line="100" w:lineRule="atLeast"/>
      <w:ind w:firstLine="720"/>
    </w:pPr>
    <w:rPr>
      <w:rFonts w:ascii="Times New Roman" w:eastAsia="Times New Roman" w:hAnsi="Times New Roman" w:cs="Arial Unicode MS"/>
      <w:i/>
      <w:iCs/>
      <w:sz w:val="24"/>
      <w:szCs w:val="24"/>
      <w:lang w:val="en-US" w:eastAsia="ar-SA"/>
    </w:rPr>
  </w:style>
  <w:style w:type="paragraph" w:customStyle="1" w:styleId="3f0">
    <w:name w:val="Указатель3"/>
    <w:basedOn w:val="a"/>
    <w:rsid w:val="000627EA"/>
    <w:pPr>
      <w:widowControl w:val="0"/>
      <w:suppressLineNumbers/>
      <w:suppressAutoHyphens/>
      <w:spacing w:after="0" w:line="100" w:lineRule="atLeast"/>
      <w:ind w:firstLine="720"/>
    </w:pPr>
    <w:rPr>
      <w:rFonts w:ascii="Times New Roman" w:eastAsia="Times New Roman" w:hAnsi="Times New Roman" w:cs="Arial Unicode MS"/>
      <w:sz w:val="24"/>
      <w:szCs w:val="24"/>
      <w:lang w:val="en-US" w:eastAsia="ar-SA"/>
    </w:rPr>
  </w:style>
  <w:style w:type="paragraph" w:customStyle="1" w:styleId="2fa">
    <w:name w:val="Название2"/>
    <w:basedOn w:val="a"/>
    <w:rsid w:val="000627EA"/>
    <w:pPr>
      <w:widowControl w:val="0"/>
      <w:suppressLineNumbers/>
      <w:suppressAutoHyphens/>
      <w:spacing w:before="120" w:after="120" w:line="100" w:lineRule="atLeast"/>
      <w:ind w:firstLine="720"/>
    </w:pPr>
    <w:rPr>
      <w:rFonts w:ascii="Times New Roman" w:eastAsia="Times New Roman" w:hAnsi="Times New Roman" w:cs="Arial Unicode MS"/>
      <w:i/>
      <w:iCs/>
      <w:sz w:val="24"/>
      <w:szCs w:val="24"/>
      <w:lang w:val="en-US" w:eastAsia="ar-SA"/>
    </w:rPr>
  </w:style>
  <w:style w:type="paragraph" w:customStyle="1" w:styleId="2fb">
    <w:name w:val="Указатель2"/>
    <w:basedOn w:val="a"/>
    <w:rsid w:val="000627EA"/>
    <w:pPr>
      <w:widowControl w:val="0"/>
      <w:suppressLineNumbers/>
      <w:suppressAutoHyphens/>
      <w:spacing w:after="0" w:line="100" w:lineRule="atLeast"/>
      <w:ind w:firstLine="720"/>
    </w:pPr>
    <w:rPr>
      <w:rFonts w:ascii="Times New Roman" w:eastAsia="Times New Roman" w:hAnsi="Times New Roman" w:cs="Arial Unicode MS"/>
      <w:sz w:val="24"/>
      <w:szCs w:val="24"/>
      <w:lang w:val="en-US" w:eastAsia="ar-SA"/>
    </w:rPr>
  </w:style>
  <w:style w:type="paragraph" w:customStyle="1" w:styleId="1f4">
    <w:name w:val="Указатель1"/>
    <w:basedOn w:val="a"/>
    <w:rsid w:val="000627EA"/>
    <w:pPr>
      <w:widowControl w:val="0"/>
      <w:suppressLineNumbers/>
      <w:suppressAutoHyphens/>
      <w:spacing w:after="0" w:line="100" w:lineRule="atLeast"/>
      <w:ind w:firstLine="720"/>
    </w:pPr>
    <w:rPr>
      <w:rFonts w:ascii="Times New Roman" w:eastAsia="Times New Roman" w:hAnsi="Times New Roman" w:cs="Arial Unicode MS"/>
      <w:sz w:val="24"/>
      <w:szCs w:val="24"/>
      <w:lang w:val="en-US" w:eastAsia="ar-SA"/>
    </w:rPr>
  </w:style>
  <w:style w:type="paragraph" w:customStyle="1" w:styleId="3f1">
    <w:name w:val="Абзац списка3"/>
    <w:basedOn w:val="a"/>
    <w:rsid w:val="000627EA"/>
    <w:pPr>
      <w:suppressAutoHyphens/>
      <w:ind w:left="720"/>
    </w:pPr>
    <w:rPr>
      <w:rFonts w:ascii="Calibri" w:eastAsia="Times New Roman" w:hAnsi="Calibri" w:cs="font364"/>
      <w:lang w:eastAsia="ar-SA"/>
    </w:rPr>
  </w:style>
  <w:style w:type="paragraph" w:customStyle="1" w:styleId="1f5">
    <w:name w:val="Текст выноски1"/>
    <w:basedOn w:val="a"/>
    <w:rsid w:val="000627EA"/>
    <w:pPr>
      <w:widowControl w:val="0"/>
      <w:suppressAutoHyphens/>
      <w:spacing w:after="0" w:line="100" w:lineRule="atLeast"/>
      <w:ind w:firstLine="720"/>
    </w:pPr>
    <w:rPr>
      <w:rFonts w:ascii="Tahoma" w:eastAsia="Times New Roman" w:hAnsi="Tahoma" w:cs="Tahoma"/>
      <w:sz w:val="16"/>
      <w:szCs w:val="16"/>
      <w:lang w:val="en-US" w:eastAsia="ar-SA"/>
    </w:rPr>
  </w:style>
  <w:style w:type="paragraph" w:customStyle="1" w:styleId="afffff6">
    <w:name w:val="Содержимое таблицы"/>
    <w:basedOn w:val="a"/>
    <w:rsid w:val="000627EA"/>
    <w:pPr>
      <w:widowControl w:val="0"/>
      <w:suppressLineNumbers/>
      <w:suppressAutoHyphens/>
      <w:spacing w:after="0" w:line="100" w:lineRule="atLeast"/>
      <w:ind w:firstLine="720"/>
    </w:pPr>
    <w:rPr>
      <w:rFonts w:ascii="Times New Roman" w:eastAsia="Times New Roman" w:hAnsi="Times New Roman" w:cs="Times New Roman"/>
      <w:sz w:val="24"/>
      <w:szCs w:val="24"/>
      <w:lang w:val="en-US" w:eastAsia="ar-SA"/>
    </w:rPr>
  </w:style>
  <w:style w:type="paragraph" w:customStyle="1" w:styleId="c23">
    <w:name w:val="c23"/>
    <w:basedOn w:val="a"/>
    <w:rsid w:val="000627EA"/>
    <w:pPr>
      <w:widowControl w:val="0"/>
      <w:suppressAutoHyphens/>
      <w:spacing w:before="100" w:after="100" w:line="100" w:lineRule="atLeast"/>
      <w:ind w:firstLine="720"/>
    </w:pPr>
    <w:rPr>
      <w:rFonts w:ascii="Times New Roman" w:eastAsia="Times New Roman" w:hAnsi="Times New Roman" w:cs="Times New Roman"/>
      <w:sz w:val="24"/>
      <w:szCs w:val="24"/>
      <w:lang w:val="en-US" w:eastAsia="ar-SA"/>
    </w:rPr>
  </w:style>
  <w:style w:type="paragraph" w:customStyle="1" w:styleId="body">
    <w:name w:val="body"/>
    <w:basedOn w:val="a"/>
    <w:uiPriority w:val="99"/>
    <w:rsid w:val="00C74866"/>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align-center">
    <w:name w:val="align-center"/>
    <w:basedOn w:val="a"/>
    <w:rsid w:val="00EB4B63"/>
    <w:pPr>
      <w:spacing w:after="223" w:line="240" w:lineRule="auto"/>
      <w:jc w:val="center"/>
    </w:pPr>
    <w:rPr>
      <w:rFonts w:ascii="Times New Roman" w:hAnsi="Times New Roman" w:cs="Times New Roman"/>
      <w:sz w:val="24"/>
      <w:szCs w:val="24"/>
    </w:rPr>
  </w:style>
  <w:style w:type="paragraph" w:customStyle="1" w:styleId="formattext">
    <w:name w:val="formattext"/>
    <w:basedOn w:val="a"/>
    <w:rsid w:val="00EB4B63"/>
    <w:pPr>
      <w:spacing w:after="223" w:line="240" w:lineRule="auto"/>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2402B9"/>
    <w:pPr>
      <w:keepNext/>
      <w:keepLines/>
      <w:numPr>
        <w:numId w:val="15"/>
      </w:numPr>
      <w:spacing w:after="129" w:line="270" w:lineRule="auto"/>
      <w:ind w:right="7"/>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2402B9"/>
    <w:pPr>
      <w:keepNext/>
      <w:keepLines/>
      <w:numPr>
        <w:ilvl w:val="1"/>
        <w:numId w:val="15"/>
      </w:numPr>
      <w:spacing w:after="129" w:line="270" w:lineRule="auto"/>
      <w:ind w:right="7"/>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2402B9"/>
    <w:pPr>
      <w:keepNext/>
      <w:keepLines/>
      <w:numPr>
        <w:ilvl w:val="2"/>
        <w:numId w:val="15"/>
      </w:numPr>
      <w:spacing w:after="129" w:line="270" w:lineRule="auto"/>
      <w:ind w:left="720" w:right="7"/>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2402B9"/>
    <w:pPr>
      <w:keepNext/>
      <w:keepLines/>
      <w:numPr>
        <w:ilvl w:val="3"/>
        <w:numId w:val="15"/>
      </w:numPr>
      <w:spacing w:after="129" w:line="270" w:lineRule="auto"/>
      <w:ind w:right="7"/>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2402B9"/>
    <w:pPr>
      <w:keepNext/>
      <w:keepLines/>
      <w:numPr>
        <w:ilvl w:val="4"/>
        <w:numId w:val="15"/>
      </w:numPr>
      <w:spacing w:after="129" w:line="270" w:lineRule="auto"/>
      <w:ind w:right="7"/>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rsid w:val="002402B9"/>
    <w:pPr>
      <w:keepNext/>
      <w:keepLines/>
      <w:numPr>
        <w:ilvl w:val="5"/>
        <w:numId w:val="15"/>
      </w:numPr>
      <w:spacing w:after="73" w:line="270" w:lineRule="auto"/>
      <w:ind w:right="6"/>
      <w:jc w:val="center"/>
      <w:outlineLvl w:val="5"/>
    </w:pPr>
    <w:rPr>
      <w:rFonts w:ascii="Times New Roman" w:eastAsia="Times New Roman" w:hAnsi="Times New Roman" w:cs="Times New Roman"/>
      <w:b/>
      <w:color w:val="00000A"/>
      <w:sz w:val="28"/>
    </w:rPr>
  </w:style>
  <w:style w:type="paragraph" w:styleId="7">
    <w:name w:val="heading 7"/>
    <w:next w:val="a"/>
    <w:link w:val="70"/>
    <w:uiPriority w:val="9"/>
    <w:unhideWhenUsed/>
    <w:qFormat/>
    <w:rsid w:val="002402B9"/>
    <w:pPr>
      <w:keepNext/>
      <w:keepLines/>
      <w:numPr>
        <w:ilvl w:val="6"/>
        <w:numId w:val="15"/>
      </w:numPr>
      <w:spacing w:after="121" w:line="265" w:lineRule="auto"/>
      <w:outlineLvl w:val="6"/>
    </w:pPr>
    <w:rPr>
      <w:rFonts w:ascii="Times New Roman" w:eastAsia="Times New Roman" w:hAnsi="Times New Roman" w:cs="Times New Roman"/>
      <w:b/>
      <w:i/>
      <w:color w:val="000000"/>
      <w:sz w:val="28"/>
    </w:rPr>
  </w:style>
  <w:style w:type="paragraph" w:styleId="8">
    <w:name w:val="heading 8"/>
    <w:next w:val="a"/>
    <w:link w:val="80"/>
    <w:uiPriority w:val="9"/>
    <w:unhideWhenUsed/>
    <w:qFormat/>
    <w:rsid w:val="002402B9"/>
    <w:pPr>
      <w:keepNext/>
      <w:keepLines/>
      <w:numPr>
        <w:ilvl w:val="7"/>
        <w:numId w:val="15"/>
      </w:numPr>
      <w:spacing w:after="73" w:line="270" w:lineRule="auto"/>
      <w:ind w:right="6"/>
      <w:jc w:val="center"/>
      <w:outlineLvl w:val="7"/>
    </w:pPr>
    <w:rPr>
      <w:rFonts w:ascii="Times New Roman" w:eastAsia="Times New Roman" w:hAnsi="Times New Roman" w:cs="Times New Roman"/>
      <w:b/>
      <w:color w:val="00000A"/>
      <w:sz w:val="28"/>
    </w:rPr>
  </w:style>
  <w:style w:type="paragraph" w:styleId="9">
    <w:name w:val="heading 9"/>
    <w:basedOn w:val="a"/>
    <w:next w:val="a"/>
    <w:link w:val="90"/>
    <w:uiPriority w:val="9"/>
    <w:semiHidden/>
    <w:unhideWhenUsed/>
    <w:qFormat/>
    <w:rsid w:val="002402B9"/>
    <w:pPr>
      <w:keepNext/>
      <w:keepLines/>
      <w:spacing w:before="20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EB026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B02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269"/>
    <w:rPr>
      <w:rFonts w:eastAsiaTheme="minorEastAsia"/>
      <w:lang w:eastAsia="ru-RU"/>
    </w:rPr>
  </w:style>
  <w:style w:type="character" w:styleId="a7">
    <w:name w:val="Hyperlink"/>
    <w:basedOn w:val="a0"/>
    <w:uiPriority w:val="99"/>
    <w:unhideWhenUsed/>
    <w:rsid w:val="003025C2"/>
    <w:rPr>
      <w:color w:val="0000FF"/>
      <w:u w:val="single"/>
    </w:rPr>
  </w:style>
  <w:style w:type="paragraph" w:styleId="a8">
    <w:name w:val="List Paragraph"/>
    <w:basedOn w:val="a"/>
    <w:uiPriority w:val="34"/>
    <w:qFormat/>
    <w:rsid w:val="003025C2"/>
    <w:pPr>
      <w:ind w:left="720"/>
      <w:contextualSpacing/>
    </w:pPr>
  </w:style>
  <w:style w:type="paragraph" w:customStyle="1" w:styleId="Default">
    <w:name w:val="Default"/>
    <w:rsid w:val="00A3506D"/>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65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C53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5305"/>
    <w:rPr>
      <w:rFonts w:ascii="Tahoma" w:hAnsi="Tahoma" w:cs="Tahoma"/>
      <w:sz w:val="16"/>
      <w:szCs w:val="16"/>
    </w:rPr>
  </w:style>
  <w:style w:type="table" w:customStyle="1" w:styleId="11">
    <w:name w:val="Сетка таблицы1"/>
    <w:basedOn w:val="a1"/>
    <w:next w:val="a9"/>
    <w:uiPriority w:val="39"/>
    <w:rsid w:val="004D737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02B9"/>
    <w:rPr>
      <w:rFonts w:ascii="Times New Roman" w:eastAsia="Times New Roman" w:hAnsi="Times New Roman" w:cs="Times New Roman"/>
      <w:b/>
      <w:color w:val="000000"/>
      <w:sz w:val="28"/>
    </w:rPr>
  </w:style>
  <w:style w:type="character" w:customStyle="1" w:styleId="20">
    <w:name w:val="Заголовок 2 Знак"/>
    <w:basedOn w:val="a0"/>
    <w:link w:val="2"/>
    <w:uiPriority w:val="9"/>
    <w:rsid w:val="002402B9"/>
    <w:rPr>
      <w:rFonts w:ascii="Times New Roman" w:eastAsia="Times New Roman" w:hAnsi="Times New Roman" w:cs="Times New Roman"/>
      <w:b/>
      <w:color w:val="000000"/>
      <w:sz w:val="28"/>
    </w:rPr>
  </w:style>
  <w:style w:type="character" w:customStyle="1" w:styleId="30">
    <w:name w:val="Заголовок 3 Знак"/>
    <w:basedOn w:val="a0"/>
    <w:link w:val="3"/>
    <w:uiPriority w:val="9"/>
    <w:rsid w:val="002402B9"/>
    <w:rPr>
      <w:rFonts w:ascii="Times New Roman" w:eastAsia="Times New Roman" w:hAnsi="Times New Roman" w:cs="Times New Roman"/>
      <w:b/>
      <w:color w:val="000000"/>
      <w:sz w:val="28"/>
    </w:rPr>
  </w:style>
  <w:style w:type="character" w:customStyle="1" w:styleId="40">
    <w:name w:val="Заголовок 4 Знак"/>
    <w:basedOn w:val="a0"/>
    <w:link w:val="4"/>
    <w:uiPriority w:val="9"/>
    <w:rsid w:val="002402B9"/>
    <w:rPr>
      <w:rFonts w:ascii="Times New Roman" w:eastAsia="Times New Roman" w:hAnsi="Times New Roman" w:cs="Times New Roman"/>
      <w:b/>
      <w:color w:val="000000"/>
      <w:sz w:val="28"/>
    </w:rPr>
  </w:style>
  <w:style w:type="character" w:customStyle="1" w:styleId="50">
    <w:name w:val="Заголовок 5 Знак"/>
    <w:basedOn w:val="a0"/>
    <w:link w:val="5"/>
    <w:uiPriority w:val="9"/>
    <w:rsid w:val="002402B9"/>
    <w:rPr>
      <w:rFonts w:ascii="Times New Roman" w:eastAsia="Times New Roman" w:hAnsi="Times New Roman" w:cs="Times New Roman"/>
      <w:b/>
      <w:color w:val="000000"/>
      <w:sz w:val="28"/>
    </w:rPr>
  </w:style>
  <w:style w:type="character" w:customStyle="1" w:styleId="60">
    <w:name w:val="Заголовок 6 Знак"/>
    <w:basedOn w:val="a0"/>
    <w:link w:val="6"/>
    <w:uiPriority w:val="9"/>
    <w:rsid w:val="002402B9"/>
    <w:rPr>
      <w:rFonts w:ascii="Times New Roman" w:eastAsia="Times New Roman" w:hAnsi="Times New Roman" w:cs="Times New Roman"/>
      <w:b/>
      <w:color w:val="00000A"/>
      <w:sz w:val="28"/>
    </w:rPr>
  </w:style>
  <w:style w:type="character" w:customStyle="1" w:styleId="70">
    <w:name w:val="Заголовок 7 Знак"/>
    <w:basedOn w:val="a0"/>
    <w:link w:val="7"/>
    <w:uiPriority w:val="9"/>
    <w:rsid w:val="002402B9"/>
    <w:rPr>
      <w:rFonts w:ascii="Times New Roman" w:eastAsia="Times New Roman" w:hAnsi="Times New Roman" w:cs="Times New Roman"/>
      <w:b/>
      <w:i/>
      <w:color w:val="000000"/>
      <w:sz w:val="28"/>
    </w:rPr>
  </w:style>
  <w:style w:type="character" w:customStyle="1" w:styleId="80">
    <w:name w:val="Заголовок 8 Знак"/>
    <w:basedOn w:val="a0"/>
    <w:link w:val="8"/>
    <w:uiPriority w:val="9"/>
    <w:rsid w:val="002402B9"/>
    <w:rPr>
      <w:rFonts w:ascii="Times New Roman" w:eastAsia="Times New Roman" w:hAnsi="Times New Roman" w:cs="Times New Roman"/>
      <w:b/>
      <w:color w:val="00000A"/>
      <w:sz w:val="28"/>
    </w:rPr>
  </w:style>
  <w:style w:type="paragraph" w:customStyle="1" w:styleId="91">
    <w:name w:val="Заголовок 91"/>
    <w:basedOn w:val="a"/>
    <w:next w:val="a"/>
    <w:uiPriority w:val="9"/>
    <w:semiHidden/>
    <w:unhideWhenUsed/>
    <w:qFormat/>
    <w:rsid w:val="002402B9"/>
    <w:pPr>
      <w:keepNext/>
      <w:keepLines/>
      <w:numPr>
        <w:ilvl w:val="8"/>
        <w:numId w:val="15"/>
      </w:numPr>
      <w:spacing w:before="40" w:after="0" w:line="387" w:lineRule="auto"/>
      <w:ind w:left="6480" w:right="2" w:hanging="360"/>
      <w:jc w:val="both"/>
      <w:outlineLvl w:val="8"/>
    </w:pPr>
    <w:rPr>
      <w:rFonts w:ascii="Calibri Light" w:eastAsia="Times New Roman" w:hAnsi="Calibri Light" w:cs="Times New Roman"/>
      <w:i/>
      <w:iCs/>
      <w:color w:val="272727"/>
      <w:sz w:val="21"/>
      <w:szCs w:val="21"/>
    </w:rPr>
  </w:style>
  <w:style w:type="numbering" w:customStyle="1" w:styleId="12">
    <w:name w:val="Нет списка1"/>
    <w:next w:val="a2"/>
    <w:uiPriority w:val="99"/>
    <w:semiHidden/>
    <w:unhideWhenUsed/>
    <w:rsid w:val="002402B9"/>
  </w:style>
  <w:style w:type="character" w:customStyle="1" w:styleId="90">
    <w:name w:val="Заголовок 9 Знак"/>
    <w:basedOn w:val="a0"/>
    <w:link w:val="9"/>
    <w:uiPriority w:val="9"/>
    <w:semiHidden/>
    <w:rsid w:val="002402B9"/>
    <w:rPr>
      <w:rFonts w:ascii="Calibri Light" w:eastAsia="Times New Roman" w:hAnsi="Calibri Light" w:cs="Times New Roman"/>
      <w:i/>
      <w:iCs/>
      <w:color w:val="272727"/>
      <w:sz w:val="21"/>
      <w:szCs w:val="21"/>
      <w:lang w:eastAsia="ru-RU"/>
    </w:rPr>
  </w:style>
  <w:style w:type="paragraph" w:customStyle="1" w:styleId="footnotedescription">
    <w:name w:val="footnote description"/>
    <w:next w:val="a"/>
    <w:link w:val="footnotedescriptionChar"/>
    <w:hidden/>
    <w:rsid w:val="002402B9"/>
    <w:pPr>
      <w:spacing w:after="0" w:line="272" w:lineRule="auto"/>
      <w:jc w:val="both"/>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sid w:val="002402B9"/>
    <w:rPr>
      <w:rFonts w:ascii="Times New Roman" w:eastAsia="Times New Roman" w:hAnsi="Times New Roman" w:cs="Times New Roman"/>
      <w:color w:val="00000A"/>
      <w:sz w:val="20"/>
    </w:rPr>
  </w:style>
  <w:style w:type="character" w:customStyle="1" w:styleId="footnotemark">
    <w:name w:val="footnote mark"/>
    <w:hidden/>
    <w:rsid w:val="002402B9"/>
    <w:rPr>
      <w:rFonts w:ascii="Calibri" w:eastAsia="Calibri" w:hAnsi="Calibri" w:cs="Calibri"/>
      <w:color w:val="00000A"/>
      <w:sz w:val="20"/>
      <w:vertAlign w:val="superscript"/>
    </w:rPr>
  </w:style>
  <w:style w:type="paragraph" w:styleId="ac">
    <w:name w:val="Normal (Web)"/>
    <w:basedOn w:val="a"/>
    <w:uiPriority w:val="99"/>
    <w:unhideWhenUsed/>
    <w:rsid w:val="002402B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uiPriority w:val="99"/>
    <w:semiHidden/>
    <w:unhideWhenUsed/>
    <w:rsid w:val="002402B9"/>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uiPriority w:val="99"/>
    <w:semiHidden/>
    <w:rsid w:val="002402B9"/>
    <w:rPr>
      <w:rFonts w:ascii="Times New Roman" w:eastAsia="Times New Roman" w:hAnsi="Times New Roman" w:cs="Times New Roman"/>
      <w:sz w:val="28"/>
      <w:szCs w:val="24"/>
    </w:rPr>
  </w:style>
  <w:style w:type="paragraph" w:styleId="af">
    <w:name w:val="Body Text Indent"/>
    <w:basedOn w:val="a"/>
    <w:link w:val="af0"/>
    <w:uiPriority w:val="99"/>
    <w:semiHidden/>
    <w:unhideWhenUsed/>
    <w:rsid w:val="002402B9"/>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2402B9"/>
    <w:rPr>
      <w:rFonts w:ascii="Times New Roman" w:eastAsia="Times New Roman" w:hAnsi="Times New Roman" w:cs="Times New Roman"/>
      <w:sz w:val="24"/>
      <w:szCs w:val="24"/>
    </w:rPr>
  </w:style>
  <w:style w:type="character" w:styleId="af1">
    <w:name w:val="Emphasis"/>
    <w:qFormat/>
    <w:rsid w:val="002402B9"/>
    <w:rPr>
      <w:rFonts w:ascii="Times New Roman" w:hAnsi="Times New Roman" w:cs="Times New Roman" w:hint="default"/>
      <w:b/>
      <w:bCs/>
      <w:i/>
      <w:iCs/>
    </w:rPr>
  </w:style>
  <w:style w:type="character" w:customStyle="1" w:styleId="apple-converted-space">
    <w:name w:val="apple-converted-space"/>
    <w:basedOn w:val="a0"/>
    <w:rsid w:val="002402B9"/>
  </w:style>
  <w:style w:type="paragraph" w:customStyle="1" w:styleId="Zag2">
    <w:name w:val="Zag_2"/>
    <w:basedOn w:val="a"/>
    <w:uiPriority w:val="99"/>
    <w:rsid w:val="002402B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2402B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11">
    <w:name w:val="Zag_11"/>
    <w:rsid w:val="002402B9"/>
    <w:rPr>
      <w:color w:val="000000"/>
      <w:w w:val="100"/>
    </w:rPr>
  </w:style>
  <w:style w:type="character" w:customStyle="1" w:styleId="af2">
    <w:name w:val="Название Знак"/>
    <w:link w:val="af3"/>
    <w:locked/>
    <w:rsid w:val="002402B9"/>
    <w:rPr>
      <w:rFonts w:ascii="Arial" w:hAnsi="Arial" w:cs="Arial"/>
      <w:b/>
      <w:bCs/>
      <w:sz w:val="28"/>
      <w:szCs w:val="24"/>
    </w:rPr>
  </w:style>
  <w:style w:type="paragraph" w:customStyle="1" w:styleId="13">
    <w:name w:val="Название1"/>
    <w:basedOn w:val="a"/>
    <w:next w:val="af3"/>
    <w:qFormat/>
    <w:rsid w:val="002402B9"/>
    <w:pPr>
      <w:spacing w:after="0" w:line="240" w:lineRule="auto"/>
      <w:jc w:val="center"/>
    </w:pPr>
    <w:rPr>
      <w:rFonts w:ascii="Arial" w:eastAsia="Calibri" w:hAnsi="Arial" w:cs="Arial"/>
      <w:b/>
      <w:bCs/>
      <w:sz w:val="28"/>
      <w:szCs w:val="24"/>
      <w:lang w:eastAsia="en-US"/>
    </w:rPr>
  </w:style>
  <w:style w:type="character" w:customStyle="1" w:styleId="af4">
    <w:name w:val="Заголовок Знак"/>
    <w:basedOn w:val="a0"/>
    <w:uiPriority w:val="10"/>
    <w:rsid w:val="002402B9"/>
    <w:rPr>
      <w:rFonts w:ascii="Calibri Light" w:eastAsia="Times New Roman" w:hAnsi="Calibri Light" w:cs="Times New Roman"/>
      <w:spacing w:val="-10"/>
      <w:kern w:val="28"/>
      <w:sz w:val="56"/>
      <w:szCs w:val="56"/>
      <w:lang w:eastAsia="ru-RU"/>
    </w:rPr>
  </w:style>
  <w:style w:type="character" w:customStyle="1" w:styleId="apple-tab-span">
    <w:name w:val="apple-tab-span"/>
    <w:basedOn w:val="a0"/>
    <w:rsid w:val="002402B9"/>
  </w:style>
  <w:style w:type="paragraph" w:customStyle="1" w:styleId="msonormal0">
    <w:name w:val="msonormal"/>
    <w:basedOn w:val="a"/>
    <w:uiPriority w:val="99"/>
    <w:rsid w:val="002402B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2402B9"/>
    <w:pPr>
      <w:spacing w:after="0" w:line="240" w:lineRule="auto"/>
    </w:pPr>
    <w:rPr>
      <w:rFonts w:ascii="Calibri" w:eastAsia="Calibri" w:hAnsi="Calibri" w:cs="Times New Roman"/>
      <w:lang w:eastAsia="en-US"/>
    </w:rPr>
  </w:style>
  <w:style w:type="paragraph" w:customStyle="1" w:styleId="zagarial100">
    <w:name w:val="zag_arial_100"/>
    <w:basedOn w:val="a"/>
    <w:uiPriority w:val="99"/>
    <w:rsid w:val="002402B9"/>
    <w:pPr>
      <w:spacing w:before="100" w:beforeAutospacing="1" w:after="100" w:afterAutospacing="1" w:line="240" w:lineRule="auto"/>
      <w:jc w:val="center"/>
    </w:pPr>
    <w:rPr>
      <w:rFonts w:ascii="Arial" w:eastAsia="Times New Roman" w:hAnsi="Arial" w:cs="Arial"/>
      <w:sz w:val="26"/>
      <w:szCs w:val="26"/>
    </w:rPr>
  </w:style>
  <w:style w:type="paragraph" w:customStyle="1" w:styleId="zag30">
    <w:name w:val="zag_3"/>
    <w:basedOn w:val="a"/>
    <w:uiPriority w:val="99"/>
    <w:rsid w:val="002402B9"/>
    <w:pPr>
      <w:spacing w:before="100" w:beforeAutospacing="1" w:after="100" w:afterAutospacing="1" w:line="240" w:lineRule="auto"/>
      <w:jc w:val="center"/>
    </w:pPr>
    <w:rPr>
      <w:rFonts w:ascii="Times New Roman" w:eastAsia="Times New Roman" w:hAnsi="Times New Roman" w:cs="Times New Roman"/>
      <w:b/>
      <w:bCs/>
      <w:sz w:val="26"/>
      <w:szCs w:val="26"/>
    </w:rPr>
  </w:style>
  <w:style w:type="character" w:styleId="af6">
    <w:name w:val="Strong"/>
    <w:basedOn w:val="a0"/>
    <w:uiPriority w:val="22"/>
    <w:qFormat/>
    <w:rsid w:val="002402B9"/>
    <w:rPr>
      <w:b/>
      <w:bCs/>
    </w:rPr>
  </w:style>
  <w:style w:type="paragraph" w:customStyle="1" w:styleId="14">
    <w:name w:val="Абзац списка1"/>
    <w:basedOn w:val="a"/>
    <w:uiPriority w:val="99"/>
    <w:qFormat/>
    <w:rsid w:val="002402B9"/>
    <w:pPr>
      <w:spacing w:after="0" w:line="240" w:lineRule="auto"/>
      <w:ind w:left="720"/>
    </w:pPr>
    <w:rPr>
      <w:rFonts w:ascii="Times New Roman" w:eastAsia="Times New Roman" w:hAnsi="Times New Roman" w:cs="Times New Roman"/>
      <w:sz w:val="24"/>
      <w:szCs w:val="24"/>
      <w:lang w:val="en-US" w:eastAsia="en-US"/>
    </w:rPr>
  </w:style>
  <w:style w:type="paragraph" w:customStyle="1" w:styleId="c5">
    <w:name w:val="c5"/>
    <w:basedOn w:val="a"/>
    <w:uiPriority w:val="99"/>
    <w:rsid w:val="00240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2402B9"/>
    <w:rPr>
      <w:rFonts w:ascii="Times New Roman" w:hAnsi="Times New Roman" w:cs="Times New Roman" w:hint="default"/>
      <w:sz w:val="22"/>
      <w:szCs w:val="22"/>
    </w:rPr>
  </w:style>
  <w:style w:type="paragraph" w:customStyle="1" w:styleId="Style3">
    <w:name w:val="Style3"/>
    <w:basedOn w:val="a"/>
    <w:uiPriority w:val="99"/>
    <w:rsid w:val="002402B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7">
    <w:name w:val="Style7"/>
    <w:basedOn w:val="a"/>
    <w:uiPriority w:val="99"/>
    <w:rsid w:val="002402B9"/>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4">
    <w:name w:val="Style4"/>
    <w:basedOn w:val="a"/>
    <w:uiPriority w:val="99"/>
    <w:rsid w:val="002402B9"/>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paragraph" w:customStyle="1" w:styleId="Style14">
    <w:name w:val="Style14"/>
    <w:basedOn w:val="a"/>
    <w:uiPriority w:val="99"/>
    <w:rsid w:val="002402B9"/>
    <w:pPr>
      <w:widowControl w:val="0"/>
      <w:autoSpaceDE w:val="0"/>
      <w:autoSpaceDN w:val="0"/>
      <w:adjustRightInd w:val="0"/>
      <w:spacing w:after="0" w:line="161" w:lineRule="exact"/>
    </w:pPr>
    <w:rPr>
      <w:rFonts w:ascii="Arial" w:eastAsia="Times New Roman" w:hAnsi="Arial" w:cs="Arial"/>
      <w:sz w:val="24"/>
      <w:szCs w:val="24"/>
    </w:rPr>
  </w:style>
  <w:style w:type="character" w:customStyle="1" w:styleId="FontStyle21">
    <w:name w:val="Font Style21"/>
    <w:uiPriority w:val="99"/>
    <w:rsid w:val="002402B9"/>
    <w:rPr>
      <w:rFonts w:ascii="Times New Roman" w:hAnsi="Times New Roman" w:cs="Times New Roman" w:hint="default"/>
      <w:sz w:val="20"/>
      <w:szCs w:val="20"/>
    </w:rPr>
  </w:style>
  <w:style w:type="character" w:customStyle="1" w:styleId="FontStyle22">
    <w:name w:val="Font Style22"/>
    <w:uiPriority w:val="99"/>
    <w:rsid w:val="002402B9"/>
    <w:rPr>
      <w:rFonts w:ascii="Arial" w:hAnsi="Arial" w:cs="Arial" w:hint="default"/>
      <w:b/>
      <w:bCs/>
      <w:sz w:val="18"/>
      <w:szCs w:val="18"/>
    </w:rPr>
  </w:style>
  <w:style w:type="character" w:customStyle="1" w:styleId="FontStyle24">
    <w:name w:val="Font Style24"/>
    <w:uiPriority w:val="99"/>
    <w:rsid w:val="002402B9"/>
    <w:rPr>
      <w:rFonts w:ascii="Times New Roman" w:hAnsi="Times New Roman" w:cs="Times New Roman" w:hint="default"/>
      <w:sz w:val="16"/>
      <w:szCs w:val="16"/>
    </w:rPr>
  </w:style>
  <w:style w:type="paragraph" w:styleId="21">
    <w:name w:val="Body Text 2"/>
    <w:basedOn w:val="a"/>
    <w:link w:val="22"/>
    <w:uiPriority w:val="99"/>
    <w:semiHidden/>
    <w:unhideWhenUsed/>
    <w:rsid w:val="002402B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2402B9"/>
    <w:rPr>
      <w:rFonts w:ascii="Times New Roman" w:eastAsia="Times New Roman" w:hAnsi="Times New Roman" w:cs="Times New Roman"/>
      <w:sz w:val="24"/>
      <w:szCs w:val="24"/>
    </w:rPr>
  </w:style>
  <w:style w:type="paragraph" w:customStyle="1" w:styleId="Heading2AA">
    <w:name w:val="Heading 2 A A"/>
    <w:next w:val="a"/>
    <w:uiPriority w:val="99"/>
    <w:rsid w:val="002402B9"/>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en-US"/>
    </w:rPr>
  </w:style>
  <w:style w:type="paragraph" w:customStyle="1" w:styleId="Heading3AA">
    <w:name w:val="Heading 3 A A"/>
    <w:next w:val="a"/>
    <w:uiPriority w:val="99"/>
    <w:rsid w:val="002402B9"/>
    <w:pPr>
      <w:keepNext/>
      <w:spacing w:before="720" w:after="300" w:line="240" w:lineRule="auto"/>
      <w:jc w:val="center"/>
      <w:outlineLvl w:val="2"/>
    </w:pPr>
    <w:rPr>
      <w:rFonts w:ascii="Times New Roman" w:eastAsia="ヒラギノ角ゴ Pro W3" w:hAnsi="Times New Roman" w:cs="Times New Roman"/>
      <w:b/>
      <w:smallCaps/>
      <w:color w:val="000000"/>
      <w:sz w:val="28"/>
      <w:szCs w:val="20"/>
      <w:lang w:eastAsia="en-US"/>
    </w:rPr>
  </w:style>
  <w:style w:type="paragraph" w:customStyle="1" w:styleId="210">
    <w:name w:val="Основной текст 21"/>
    <w:basedOn w:val="a"/>
    <w:uiPriority w:val="99"/>
    <w:rsid w:val="002402B9"/>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styleId="31">
    <w:name w:val="Body Text Indent 3"/>
    <w:basedOn w:val="a"/>
    <w:link w:val="32"/>
    <w:uiPriority w:val="99"/>
    <w:semiHidden/>
    <w:unhideWhenUsed/>
    <w:rsid w:val="002402B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2402B9"/>
    <w:rPr>
      <w:rFonts w:ascii="Times New Roman" w:eastAsia="Times New Roman" w:hAnsi="Times New Roman" w:cs="Times New Roman"/>
      <w:sz w:val="16"/>
      <w:szCs w:val="16"/>
    </w:rPr>
  </w:style>
  <w:style w:type="paragraph" w:customStyle="1" w:styleId="23">
    <w:name w:val="Номер 2"/>
    <w:basedOn w:val="3"/>
    <w:uiPriority w:val="99"/>
    <w:qFormat/>
    <w:rsid w:val="002402B9"/>
    <w:pPr>
      <w:keepLines w:val="0"/>
      <w:numPr>
        <w:ilvl w:val="0"/>
        <w:numId w:val="0"/>
      </w:numPr>
      <w:spacing w:before="120" w:after="120" w:line="360" w:lineRule="auto"/>
      <w:ind w:right="0"/>
    </w:pPr>
    <w:rPr>
      <w:rFonts w:cs="Arial"/>
      <w:bCs/>
      <w:color w:val="auto"/>
      <w:szCs w:val="28"/>
    </w:rPr>
  </w:style>
  <w:style w:type="character" w:customStyle="1" w:styleId="af7">
    <w:name w:val="А ОСН ТЕКСТ Знак"/>
    <w:link w:val="af8"/>
    <w:locked/>
    <w:rsid w:val="002402B9"/>
    <w:rPr>
      <w:rFonts w:ascii="Arial Unicode MS" w:eastAsia="Arial Unicode MS" w:hAnsi="Arial Unicode MS" w:cs="Arial Unicode MS"/>
      <w:color w:val="000000"/>
      <w:sz w:val="28"/>
      <w:szCs w:val="28"/>
    </w:rPr>
  </w:style>
  <w:style w:type="paragraph" w:customStyle="1" w:styleId="af8">
    <w:name w:val="А ОСН ТЕКСТ"/>
    <w:basedOn w:val="a"/>
    <w:link w:val="af7"/>
    <w:rsid w:val="002402B9"/>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af9">
    <w:name w:val="Основной текст + Полужирный"/>
    <w:semiHidden/>
    <w:rsid w:val="002402B9"/>
    <w:rPr>
      <w:rFonts w:ascii="Century Schoolbook" w:hAnsi="Century Schoolbook" w:hint="default"/>
      <w:b/>
      <w:bCs/>
      <w:sz w:val="24"/>
      <w:szCs w:val="24"/>
      <w:lang w:bidi="ar-SA"/>
    </w:rPr>
  </w:style>
  <w:style w:type="character" w:customStyle="1" w:styleId="15">
    <w:name w:val="Основной текст + Курсив1"/>
    <w:rsid w:val="002402B9"/>
    <w:rPr>
      <w:rFonts w:ascii="Times New Roman" w:hAnsi="Times New Roman" w:cs="Times New Roman" w:hint="default"/>
      <w:i/>
      <w:iCs/>
      <w:spacing w:val="0"/>
      <w:sz w:val="22"/>
      <w:szCs w:val="22"/>
      <w:lang w:bidi="ar-SA"/>
    </w:rPr>
  </w:style>
  <w:style w:type="paragraph" w:customStyle="1" w:styleId="afa">
    <w:name w:val="Основной"/>
    <w:basedOn w:val="a"/>
    <w:uiPriority w:val="99"/>
    <w:rsid w:val="002402B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16">
    <w:name w:val="Заголовок оглавления1"/>
    <w:basedOn w:val="1"/>
    <w:next w:val="a"/>
    <w:uiPriority w:val="39"/>
    <w:unhideWhenUsed/>
    <w:qFormat/>
    <w:rsid w:val="002402B9"/>
    <w:pPr>
      <w:numPr>
        <w:numId w:val="0"/>
      </w:numPr>
      <w:spacing w:before="240" w:after="0" w:line="259" w:lineRule="auto"/>
      <w:ind w:right="0"/>
      <w:jc w:val="left"/>
      <w:outlineLvl w:val="9"/>
    </w:pPr>
    <w:rPr>
      <w:rFonts w:ascii="Calibri Light" w:hAnsi="Calibri Light"/>
      <w:b w:val="0"/>
      <w:color w:val="2E74B5"/>
      <w:sz w:val="32"/>
      <w:szCs w:val="32"/>
    </w:rPr>
  </w:style>
  <w:style w:type="paragraph" w:styleId="17">
    <w:name w:val="toc 1"/>
    <w:basedOn w:val="a"/>
    <w:next w:val="a"/>
    <w:autoRedefine/>
    <w:uiPriority w:val="39"/>
    <w:unhideWhenUsed/>
    <w:rsid w:val="002402B9"/>
    <w:pPr>
      <w:tabs>
        <w:tab w:val="right" w:leader="dot" w:pos="9345"/>
      </w:tabs>
      <w:spacing w:after="0"/>
      <w:ind w:right="2" w:firstLine="284"/>
      <w:jc w:val="both"/>
    </w:pPr>
    <w:rPr>
      <w:rFonts w:ascii="Times New Roman" w:eastAsia="Times New Roman" w:hAnsi="Times New Roman" w:cs="Times New Roman"/>
      <w:color w:val="000000"/>
      <w:sz w:val="28"/>
    </w:rPr>
  </w:style>
  <w:style w:type="paragraph" w:styleId="24">
    <w:name w:val="toc 2"/>
    <w:basedOn w:val="a"/>
    <w:next w:val="a"/>
    <w:autoRedefine/>
    <w:uiPriority w:val="39"/>
    <w:unhideWhenUsed/>
    <w:rsid w:val="002402B9"/>
    <w:pPr>
      <w:tabs>
        <w:tab w:val="left" w:pos="1760"/>
        <w:tab w:val="right" w:leader="dot" w:pos="9345"/>
      </w:tabs>
      <w:spacing w:after="0" w:line="386" w:lineRule="auto"/>
      <w:ind w:left="278" w:firstLine="709"/>
    </w:pPr>
    <w:rPr>
      <w:rFonts w:ascii="Times New Roman" w:eastAsia="Times New Roman" w:hAnsi="Times New Roman" w:cs="Times New Roman"/>
      <w:color w:val="000000"/>
      <w:sz w:val="28"/>
    </w:rPr>
  </w:style>
  <w:style w:type="paragraph" w:styleId="33">
    <w:name w:val="toc 3"/>
    <w:basedOn w:val="a"/>
    <w:next w:val="a"/>
    <w:autoRedefine/>
    <w:uiPriority w:val="39"/>
    <w:unhideWhenUsed/>
    <w:rsid w:val="002402B9"/>
    <w:pPr>
      <w:tabs>
        <w:tab w:val="left" w:pos="2050"/>
        <w:tab w:val="right" w:leader="dot" w:pos="9345"/>
      </w:tabs>
      <w:spacing w:after="0"/>
      <w:ind w:left="567" w:right="2" w:firstLine="426"/>
      <w:jc w:val="both"/>
    </w:pPr>
    <w:rPr>
      <w:rFonts w:ascii="Times New Roman" w:eastAsia="Times New Roman" w:hAnsi="Times New Roman" w:cs="Times New Roman"/>
      <w:color w:val="000000"/>
      <w:sz w:val="28"/>
    </w:rPr>
  </w:style>
  <w:style w:type="table" w:customStyle="1" w:styleId="25">
    <w:name w:val="Сетка таблицы2"/>
    <w:basedOn w:val="a1"/>
    <w:next w:val="a9"/>
    <w:uiPriority w:val="39"/>
    <w:rsid w:val="002402B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rsid w:val="002402B9"/>
  </w:style>
  <w:style w:type="paragraph" w:customStyle="1" w:styleId="c0">
    <w:name w:val="c0"/>
    <w:basedOn w:val="a"/>
    <w:rsid w:val="002402B9"/>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2402B9"/>
  </w:style>
  <w:style w:type="character" w:customStyle="1" w:styleId="c2">
    <w:name w:val="c2"/>
    <w:basedOn w:val="a0"/>
    <w:rsid w:val="002402B9"/>
  </w:style>
  <w:style w:type="paragraph" w:customStyle="1" w:styleId="c1">
    <w:name w:val="c1"/>
    <w:basedOn w:val="a"/>
    <w:rsid w:val="002402B9"/>
    <w:pPr>
      <w:spacing w:before="90" w:after="90" w:line="240" w:lineRule="auto"/>
    </w:pPr>
    <w:rPr>
      <w:rFonts w:ascii="Times New Roman" w:eastAsia="Times New Roman" w:hAnsi="Times New Roman" w:cs="Times New Roman"/>
      <w:sz w:val="24"/>
      <w:szCs w:val="24"/>
    </w:rPr>
  </w:style>
  <w:style w:type="paragraph" w:customStyle="1" w:styleId="p13">
    <w:name w:val="p13"/>
    <w:basedOn w:val="a"/>
    <w:rsid w:val="002402B9"/>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footnote reference"/>
    <w:uiPriority w:val="99"/>
    <w:rsid w:val="002402B9"/>
    <w:rPr>
      <w:vertAlign w:val="superscript"/>
    </w:rPr>
  </w:style>
  <w:style w:type="paragraph" w:customStyle="1" w:styleId="14TexstOSNOVA1012">
    <w:name w:val="14TexstOSNOVA_10/12"/>
    <w:basedOn w:val="a"/>
    <w:uiPriority w:val="99"/>
    <w:rsid w:val="002402B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c">
    <w:name w:val="footnote text"/>
    <w:aliases w:val="Основной текст с отступом1,Основной текст с отступом11,Body Text Indent,Знак1,Body Text Indent1"/>
    <w:basedOn w:val="a"/>
    <w:link w:val="afd"/>
    <w:rsid w:val="002402B9"/>
    <w:pPr>
      <w:spacing w:after="0" w:line="240" w:lineRule="auto"/>
    </w:pPr>
    <w:rPr>
      <w:rFonts w:ascii="Calibri" w:eastAsia="Arial Unicode MS" w:hAnsi="Calibri" w:cs="Calibri"/>
      <w:color w:val="00000A"/>
      <w:kern w:val="1"/>
      <w:sz w:val="24"/>
      <w:szCs w:val="24"/>
    </w:rPr>
  </w:style>
  <w:style w:type="character" w:customStyle="1" w:styleId="afd">
    <w:name w:val="Текст сноски Знак"/>
    <w:aliases w:val="Основной текст с отступом1 Знак,Основной текст с отступом11 Знак,Body Text Indent Знак,Знак1 Знак,Body Text Indent1 Знак"/>
    <w:basedOn w:val="a0"/>
    <w:link w:val="afc"/>
    <w:rsid w:val="002402B9"/>
    <w:rPr>
      <w:rFonts w:ascii="Calibri" w:eastAsia="Arial Unicode MS" w:hAnsi="Calibri" w:cs="Calibri"/>
      <w:color w:val="00000A"/>
      <w:kern w:val="1"/>
      <w:sz w:val="24"/>
      <w:szCs w:val="24"/>
    </w:rPr>
  </w:style>
  <w:style w:type="paragraph" w:customStyle="1" w:styleId="western">
    <w:name w:val="western"/>
    <w:basedOn w:val="a"/>
    <w:rsid w:val="002402B9"/>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18TexstSPISOK1">
    <w:name w:val="18TexstSPISOK_1"/>
    <w:aliases w:val="1"/>
    <w:basedOn w:val="a"/>
    <w:rsid w:val="002402B9"/>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Standard">
    <w:name w:val="Standard"/>
    <w:link w:val="Standard1"/>
    <w:uiPriority w:val="99"/>
    <w:rsid w:val="002402B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402B9"/>
    <w:rPr>
      <w:rFonts w:ascii="Arial" w:eastAsia="SimSun" w:hAnsi="Arial" w:cs="Mangal"/>
      <w:kern w:val="3"/>
      <w:sz w:val="24"/>
      <w:szCs w:val="24"/>
      <w:lang w:eastAsia="zh-CN" w:bidi="hi-IN"/>
    </w:rPr>
  </w:style>
  <w:style w:type="paragraph" w:customStyle="1" w:styleId="26">
    <w:name w:val="Абзац списка2"/>
    <w:basedOn w:val="a"/>
    <w:rsid w:val="002402B9"/>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18">
    <w:name w:val="Просмотренная гиперссылка1"/>
    <w:basedOn w:val="a0"/>
    <w:uiPriority w:val="99"/>
    <w:semiHidden/>
    <w:unhideWhenUsed/>
    <w:rsid w:val="002402B9"/>
    <w:rPr>
      <w:color w:val="954F72"/>
      <w:u w:val="single"/>
    </w:rPr>
  </w:style>
  <w:style w:type="character" w:customStyle="1" w:styleId="910">
    <w:name w:val="Заголовок 9 Знак1"/>
    <w:basedOn w:val="a0"/>
    <w:uiPriority w:val="9"/>
    <w:semiHidden/>
    <w:rsid w:val="002402B9"/>
    <w:rPr>
      <w:rFonts w:asciiTheme="majorHAnsi" w:eastAsiaTheme="majorEastAsia" w:hAnsiTheme="majorHAnsi" w:cstheme="majorBidi"/>
      <w:i/>
      <w:iCs/>
      <w:color w:val="404040" w:themeColor="text1" w:themeTint="BF"/>
      <w:sz w:val="20"/>
      <w:szCs w:val="20"/>
    </w:rPr>
  </w:style>
  <w:style w:type="paragraph" w:styleId="af3">
    <w:name w:val="Title"/>
    <w:basedOn w:val="a"/>
    <w:next w:val="a"/>
    <w:link w:val="af2"/>
    <w:qFormat/>
    <w:rsid w:val="002402B9"/>
    <w:pPr>
      <w:pBdr>
        <w:bottom w:val="single" w:sz="8" w:space="4" w:color="4F81BD" w:themeColor="accent1"/>
      </w:pBdr>
      <w:spacing w:after="300" w:line="240" w:lineRule="auto"/>
      <w:contextualSpacing/>
    </w:pPr>
    <w:rPr>
      <w:rFonts w:ascii="Arial" w:hAnsi="Arial" w:cs="Arial"/>
      <w:b/>
      <w:bCs/>
      <w:sz w:val="28"/>
      <w:szCs w:val="24"/>
    </w:rPr>
  </w:style>
  <w:style w:type="character" w:customStyle="1" w:styleId="19">
    <w:name w:val="Название Знак1"/>
    <w:basedOn w:val="a0"/>
    <w:uiPriority w:val="10"/>
    <w:rsid w:val="002402B9"/>
    <w:rPr>
      <w:rFonts w:asciiTheme="majorHAnsi" w:eastAsiaTheme="majorEastAsia" w:hAnsiTheme="majorHAnsi" w:cstheme="majorBidi"/>
      <w:color w:val="17365D" w:themeColor="text2" w:themeShade="BF"/>
      <w:spacing w:val="5"/>
      <w:kern w:val="28"/>
      <w:sz w:val="52"/>
      <w:szCs w:val="52"/>
    </w:rPr>
  </w:style>
  <w:style w:type="character" w:styleId="afe">
    <w:name w:val="FollowedHyperlink"/>
    <w:basedOn w:val="a0"/>
    <w:uiPriority w:val="99"/>
    <w:semiHidden/>
    <w:unhideWhenUsed/>
    <w:rsid w:val="002402B9"/>
    <w:rPr>
      <w:color w:val="800080" w:themeColor="followedHyperlink"/>
      <w:u w:val="single"/>
    </w:rPr>
  </w:style>
  <w:style w:type="character" w:customStyle="1" w:styleId="61">
    <w:name w:val="Основной текст (6)_"/>
    <w:basedOn w:val="a0"/>
    <w:link w:val="62"/>
    <w:rsid w:val="008F7BD1"/>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8F7BD1"/>
    <w:pPr>
      <w:widowControl w:val="0"/>
      <w:shd w:val="clear" w:color="auto" w:fill="FFFFFF"/>
      <w:spacing w:after="300" w:line="0" w:lineRule="atLeast"/>
    </w:pPr>
    <w:rPr>
      <w:rFonts w:ascii="Times New Roman" w:eastAsia="Times New Roman" w:hAnsi="Times New Roman" w:cs="Times New Roman"/>
      <w:b/>
      <w:bCs/>
      <w:i/>
      <w:iCs/>
    </w:rPr>
  </w:style>
</w:styles>
</file>

<file path=word/webSettings.xml><?xml version="1.0" encoding="utf-8"?>
<w:webSettings xmlns:r="http://schemas.openxmlformats.org/officeDocument/2006/relationships" xmlns:w="http://schemas.openxmlformats.org/wordprocessingml/2006/main">
  <w:divs>
    <w:div w:id="1346327581">
      <w:bodyDiv w:val="1"/>
      <w:marLeft w:val="0"/>
      <w:marRight w:val="0"/>
      <w:marTop w:val="0"/>
      <w:marBottom w:val="0"/>
      <w:divBdr>
        <w:top w:val="none" w:sz="0" w:space="0" w:color="auto"/>
        <w:left w:val="none" w:sz="0" w:space="0" w:color="auto"/>
        <w:bottom w:val="none" w:sz="0" w:space="0" w:color="auto"/>
        <w:right w:val="none" w:sz="0" w:space="0" w:color="auto"/>
      </w:divBdr>
    </w:div>
    <w:div w:id="1404526087">
      <w:bodyDiv w:val="1"/>
      <w:marLeft w:val="0"/>
      <w:marRight w:val="0"/>
      <w:marTop w:val="0"/>
      <w:marBottom w:val="0"/>
      <w:divBdr>
        <w:top w:val="none" w:sz="0" w:space="0" w:color="auto"/>
        <w:left w:val="none" w:sz="0" w:space="0" w:color="auto"/>
        <w:bottom w:val="none" w:sz="0" w:space="0" w:color="auto"/>
        <w:right w:val="none" w:sz="0" w:space="0" w:color="auto"/>
      </w:divBdr>
    </w:div>
    <w:div w:id="1561818250">
      <w:bodyDiv w:val="1"/>
      <w:marLeft w:val="0"/>
      <w:marRight w:val="0"/>
      <w:marTop w:val="0"/>
      <w:marBottom w:val="0"/>
      <w:divBdr>
        <w:top w:val="none" w:sz="0" w:space="0" w:color="auto"/>
        <w:left w:val="none" w:sz="0" w:space="0" w:color="auto"/>
        <w:bottom w:val="none" w:sz="0" w:space="0" w:color="auto"/>
        <w:right w:val="none" w:sz="0" w:space="0" w:color="auto"/>
      </w:divBdr>
    </w:div>
    <w:div w:id="19705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us.1obraz.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us.1obraz.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ublication.pravo.gov.ru/Document/View/0001202012210122"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1obraz.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plus.1obraz.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plus.1obraz.ru/system/content/image/225/1/2666809/" TargetMode="External"/><Relationship Id="rId14" Type="http://schemas.openxmlformats.org/officeDocument/2006/relationships/hyperlink" Target="https://plu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A1561-47D8-4624-BA9A-33A3AB65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223</Pages>
  <Words>87564</Words>
  <Characters>499120</Characters>
  <Application>Microsoft Office Word</Application>
  <DocSecurity>0</DocSecurity>
  <Lines>4159</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2023-11-09T05:17:00Z</cp:lastPrinted>
  <dcterms:created xsi:type="dcterms:W3CDTF">2019-11-10T11:27:00Z</dcterms:created>
  <dcterms:modified xsi:type="dcterms:W3CDTF">2023-11-09T13:45:00Z</dcterms:modified>
</cp:coreProperties>
</file>