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BC1" w:rsidRDefault="00070BC1" w:rsidP="00577406">
      <w:pPr>
        <w:pStyle w:val="a6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bidi="ar-SA"/>
        </w:rPr>
        <w:drawing>
          <wp:inline distT="0" distB="0" distL="0" distR="0">
            <wp:extent cx="5940425" cy="84619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BC1" w:rsidRDefault="00070BC1" w:rsidP="00577406">
      <w:pPr>
        <w:pStyle w:val="a6"/>
        <w:jc w:val="center"/>
        <w:rPr>
          <w:b/>
          <w:sz w:val="28"/>
          <w:szCs w:val="28"/>
          <w:lang w:val="ru-RU"/>
        </w:rPr>
      </w:pPr>
    </w:p>
    <w:p w:rsidR="00070BC1" w:rsidRDefault="00070BC1" w:rsidP="00577406">
      <w:pPr>
        <w:pStyle w:val="a6"/>
        <w:jc w:val="center"/>
        <w:rPr>
          <w:b/>
          <w:sz w:val="28"/>
          <w:szCs w:val="28"/>
          <w:lang w:val="ru-RU"/>
        </w:rPr>
      </w:pPr>
    </w:p>
    <w:p w:rsidR="00070BC1" w:rsidRDefault="00070BC1" w:rsidP="00577406">
      <w:pPr>
        <w:pStyle w:val="a6"/>
        <w:jc w:val="center"/>
        <w:rPr>
          <w:b/>
          <w:sz w:val="28"/>
          <w:szCs w:val="28"/>
          <w:lang w:val="ru-RU"/>
        </w:rPr>
      </w:pPr>
    </w:p>
    <w:p w:rsidR="003F76CF" w:rsidRPr="00577406" w:rsidRDefault="003F76CF" w:rsidP="00070BC1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3F76CF" w:rsidRPr="00577406" w:rsidRDefault="003F76CF" w:rsidP="00577406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lastRenderedPageBreak/>
        <w:t>Содержание:</w:t>
      </w:r>
    </w:p>
    <w:p w:rsidR="003F76CF" w:rsidRPr="00577406" w:rsidRDefault="003F76CF" w:rsidP="00577406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Цели, задачи работы на 2023 – 2024 учебный год.</w:t>
      </w: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Работа по направлениям.</w:t>
      </w: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План заседаний МО.</w:t>
      </w: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Темы самообразований.</w:t>
      </w: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План подготовки к ГИА.</w:t>
      </w:r>
    </w:p>
    <w:p w:rsidR="003F76CF" w:rsidRPr="00577406" w:rsidRDefault="003F76CF" w:rsidP="0057740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77406">
        <w:rPr>
          <w:rFonts w:ascii="Times New Roman" w:hAnsi="Times New Roman"/>
          <w:sz w:val="24"/>
          <w:szCs w:val="24"/>
        </w:rPr>
        <w:t>График открытых уроков.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3"/>
        <w:numPr>
          <w:ilvl w:val="0"/>
          <w:numId w:val="2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577406">
        <w:rPr>
          <w:rFonts w:ascii="Times New Roman" w:hAnsi="Times New Roman"/>
          <w:b/>
          <w:sz w:val="24"/>
          <w:szCs w:val="24"/>
        </w:rPr>
        <w:lastRenderedPageBreak/>
        <w:t>Цели, задачи работы на 2023 – 2024 учебный год.</w:t>
      </w:r>
    </w:p>
    <w:p w:rsidR="003F76CF" w:rsidRPr="00577406" w:rsidRDefault="003F76CF" w:rsidP="00577406">
      <w:pPr>
        <w:pStyle w:val="a3"/>
        <w:spacing w:line="276" w:lineRule="auto"/>
        <w:ind w:left="1080"/>
        <w:rPr>
          <w:rFonts w:ascii="Times New Roman" w:hAnsi="Times New Roman"/>
          <w:b/>
          <w:sz w:val="24"/>
          <w:szCs w:val="24"/>
        </w:rPr>
      </w:pPr>
    </w:p>
    <w:p w:rsidR="003F76CF" w:rsidRPr="00577406" w:rsidRDefault="003F76CF" w:rsidP="0057740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Методическая тема:</w:t>
      </w:r>
      <w:bookmarkStart w:id="0" w:name="_GoBack"/>
      <w:bookmarkEnd w:id="0"/>
      <w:r w:rsidR="00DB20BE" w:rsidRPr="00A474BC">
        <w:rPr>
          <w:rFonts w:ascii="Times New Roman" w:hAnsi="Times New Roman" w:cs="Times New Roman"/>
          <w:sz w:val="24"/>
          <w:szCs w:val="24"/>
        </w:rPr>
        <w:t>Формирование функциональной грамотности</w:t>
      </w:r>
      <w:r w:rsidR="00DB20BE">
        <w:rPr>
          <w:rFonts w:ascii="Times New Roman" w:hAnsi="Times New Roman" w:cs="Times New Roman"/>
          <w:sz w:val="24"/>
          <w:szCs w:val="24"/>
        </w:rPr>
        <w:t xml:space="preserve"> по предметам начальных классов и гуманитарного цикла  </w:t>
      </w:r>
      <w:r w:rsidR="00DB20BE" w:rsidRPr="00A474BC">
        <w:rPr>
          <w:rFonts w:ascii="Times New Roman" w:hAnsi="Times New Roman" w:cs="Times New Roman"/>
          <w:sz w:val="24"/>
          <w:szCs w:val="24"/>
        </w:rPr>
        <w:t>как фактор достижения современного качества образования и воспитания обучающихся в условиях реализации ФГОС.</w:t>
      </w:r>
    </w:p>
    <w:p w:rsidR="003F76CF" w:rsidRPr="00577406" w:rsidRDefault="003F76CF" w:rsidP="00577406">
      <w:pPr>
        <w:shd w:val="clear" w:color="auto" w:fill="FFFFFF"/>
        <w:spacing w:before="100" w:beforeAutospacing="1" w:after="100" w:afterAutospacing="1"/>
        <w:ind w:right="9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Цель:</w:t>
      </w:r>
      <w:r w:rsidRPr="00577406">
        <w:rPr>
          <w:rFonts w:ascii="Times New Roman" w:eastAsia="Times New Roman" w:hAnsi="Times New Roman" w:cs="Times New Roman"/>
          <w:sz w:val="24"/>
          <w:szCs w:val="24"/>
        </w:rPr>
        <w:t>совершенствование педагогического мастерства в сфере формирования функциональной грамотности путем внедрения в учебно-воспитательный  процесс современных образовательных технологий, а также создание условий для повышения уровня профессионального саморазвития учителей при реализации системно-деятельного подхода в обучении  школьников.</w:t>
      </w:r>
    </w:p>
    <w:p w:rsidR="003F76CF" w:rsidRPr="00577406" w:rsidRDefault="003F76CF" w:rsidP="00577406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577406">
        <w:rPr>
          <w:rFonts w:ascii="Times New Roman" w:hAnsi="Times New Roman"/>
          <w:b/>
          <w:sz w:val="24"/>
          <w:szCs w:val="24"/>
        </w:rPr>
        <w:t>Задачи: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2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Внедрять в работу современные образовательные технологии, направленные на формирование функциональной грамотности учащихся.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4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Продолжить работу, направленную на обеспечение реализации права каждого учащегося на получение образования в соответствии с его потребностями и возможностями.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2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 xml:space="preserve">Достигать уровня образованности, соответствующего потенциалу учащегося и обеспечивающего дальнейшее развитие личности, в том числе путём самообразования. 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8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Реализовывать принципы сохранения физического и психического здоровья учеников, использовать здоровье - сберегающие технологии в урочной и внеурочной деятельности.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50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Продолжить накапливать у учащихся опыт общения и взаимодействия с другими учащимися на уроках.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8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Транслировать опыт творчески работающих учителей черезмастер – классы, открытые уроки, обучающие семинары.</w:t>
      </w:r>
    </w:p>
    <w:p w:rsidR="003F76CF" w:rsidRPr="00577406" w:rsidRDefault="003F76CF" w:rsidP="0057740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34" w:right="548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sz w:val="24"/>
          <w:szCs w:val="24"/>
        </w:rPr>
        <w:t>Создавать условия для повышения уровня профессиональной компетентности педагогических работников с целью повышения качества образования.</w:t>
      </w:r>
    </w:p>
    <w:p w:rsidR="003F76CF" w:rsidRPr="00577406" w:rsidRDefault="003F76CF" w:rsidP="00577406">
      <w:pPr>
        <w:shd w:val="clear" w:color="auto" w:fill="FFFFFF"/>
        <w:spacing w:before="100" w:beforeAutospacing="1" w:after="100" w:afterAutospacing="1"/>
        <w:ind w:right="54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77406"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работы.</w:t>
      </w:r>
    </w:p>
    <w:p w:rsidR="003F76CF" w:rsidRPr="00577406" w:rsidRDefault="003F76CF" w:rsidP="005774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right="5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4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качества знаний обучающихся.</w:t>
      </w:r>
    </w:p>
    <w:p w:rsidR="003F76CF" w:rsidRPr="00577406" w:rsidRDefault="003F76CF" w:rsidP="005774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right="5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40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учителями МО современными образовательными технологиями, направленными на развитие функциональной грамотности обучающихся.</w:t>
      </w:r>
    </w:p>
    <w:p w:rsidR="003F76CF" w:rsidRPr="00577406" w:rsidRDefault="003F76CF" w:rsidP="00577406">
      <w:pPr>
        <w:pStyle w:val="a4"/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ind w:right="5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в процессе обучения для формирования у обучающихся ключевых компетенций.</w:t>
      </w:r>
    </w:p>
    <w:p w:rsidR="003F76CF" w:rsidRDefault="003F76CF" w:rsidP="00577406">
      <w:pPr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70BC1" w:rsidRPr="00577406" w:rsidRDefault="00070BC1" w:rsidP="005774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6CF" w:rsidRPr="00577406" w:rsidRDefault="003F76CF" w:rsidP="005774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76CF" w:rsidRPr="00577406" w:rsidRDefault="003F76CF" w:rsidP="00577406">
      <w:pPr>
        <w:pStyle w:val="a4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lastRenderedPageBreak/>
        <w:t>Работа по направлениям.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 xml:space="preserve"> Приоритетные направления: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1. Использование учителями ИКТ, исследовательских, здоровье сберегающих,  проблемных методов обучения, применяя активные формы работы, методики тестирования, помогающих формированию функциональной грамотности как основы подготовки к ГИА.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2. На всех уроках обращать особое внимание на чистоту родного русского языка, бороться со сленгами, повышать грамотность, технику чтения и осмысления, умение работать с учебным материалом и повышать словарный запас учащихся.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 xml:space="preserve">3. Совершенствовать  преподавание предметов начальной школы и гуманитарного цикла, используя различные методы контроля,  межпредметные связи и преемственность в обучении и воспитании при переходе учащихся из </w:t>
      </w:r>
      <w:r w:rsidRPr="0057740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77406">
        <w:rPr>
          <w:rFonts w:ascii="Times New Roman" w:hAnsi="Times New Roman" w:cs="Times New Roman"/>
          <w:sz w:val="24"/>
          <w:szCs w:val="24"/>
        </w:rPr>
        <w:t xml:space="preserve">-ой ступени во </w:t>
      </w:r>
      <w:r w:rsidRPr="0057740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77406">
        <w:rPr>
          <w:rFonts w:ascii="Times New Roman" w:hAnsi="Times New Roman" w:cs="Times New Roman"/>
          <w:sz w:val="24"/>
          <w:szCs w:val="24"/>
        </w:rPr>
        <w:t>-ю ступень для детального изучения личности ребенка и широкого применения результатов этой работы с целью повышения личностной ориентации.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4. Повышать результативность личностно-ориентированного образования в ходе заседаний МО, взаимопосещения уроков, оказывая методическую помощь и передачу опыта работы учителей. Во внеклассной и учебной работе сосредоточить внимание на повышении духовно-нравственного и гражданско-патриотического воспитания.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5.</w:t>
      </w:r>
      <w:r w:rsidR="00070BC1" w:rsidRPr="00577406">
        <w:rPr>
          <w:rFonts w:ascii="Times New Roman" w:hAnsi="Times New Roman" w:cs="Times New Roman"/>
          <w:sz w:val="24"/>
          <w:szCs w:val="24"/>
        </w:rPr>
        <w:t>Знакомство с методическими рекомендациями</w:t>
      </w:r>
      <w:r w:rsidR="00070BC1">
        <w:rPr>
          <w:rFonts w:ascii="Times New Roman" w:hAnsi="Times New Roman" w:cs="Times New Roman"/>
          <w:sz w:val="24"/>
          <w:szCs w:val="24"/>
        </w:rPr>
        <w:t xml:space="preserve"> и</w:t>
      </w:r>
      <w:r w:rsidR="00070B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</w:t>
      </w:r>
      <w:r w:rsidRPr="005774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ктивное внедрение </w:t>
      </w:r>
      <w:r w:rsidRPr="00577406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методов</w:t>
      </w:r>
      <w:r w:rsidR="00070BC1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 приемов </w:t>
      </w:r>
      <w:r w:rsidRPr="005774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070BC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функциональной грамотности.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6. Отработка методики преподавания в условиях ФГОС.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7. Отработка методики преподавания в условиях обучения детей с ОВЗ.</w:t>
      </w:r>
    </w:p>
    <w:p w:rsidR="003F76CF" w:rsidRPr="00070BC1" w:rsidRDefault="00070BC1" w:rsidP="00070B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3F76CF" w:rsidRPr="00577406">
        <w:rPr>
          <w:rFonts w:ascii="Times New Roman" w:hAnsi="Times New Roman" w:cs="Times New Roman"/>
          <w:sz w:val="24"/>
          <w:szCs w:val="24"/>
        </w:rPr>
        <w:t>. Подготовка обучающихся к ОГЭ и ЕГЭ по предметам; обеспечение качественных результатов итоговой аттестации.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b/>
          <w:bCs/>
          <w:sz w:val="24"/>
          <w:szCs w:val="24"/>
        </w:rPr>
        <w:t>Формы методической работы:</w:t>
      </w:r>
    </w:p>
    <w:p w:rsidR="003F76CF" w:rsidRPr="00577406" w:rsidRDefault="003F76CF" w:rsidP="00577406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  работа учителей над темами самообразования;</w:t>
      </w:r>
    </w:p>
    <w:p w:rsidR="003F76CF" w:rsidRPr="00577406" w:rsidRDefault="003F76CF" w:rsidP="00577406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открытые уроки;</w:t>
      </w:r>
    </w:p>
    <w:p w:rsidR="003F76CF" w:rsidRPr="00577406" w:rsidRDefault="003F76CF" w:rsidP="00577406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творческие отчеты;</w:t>
      </w:r>
    </w:p>
    <w:p w:rsidR="003F76CF" w:rsidRPr="00577406" w:rsidRDefault="003F76CF" w:rsidP="00577406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предметные недели;</w:t>
      </w:r>
    </w:p>
    <w:p w:rsidR="003F76CF" w:rsidRPr="00577406" w:rsidRDefault="003F76CF" w:rsidP="00577406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семинары;</w:t>
      </w:r>
    </w:p>
    <w:p w:rsidR="003F76CF" w:rsidRPr="00577406" w:rsidRDefault="003F76CF" w:rsidP="00577406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вебинары;</w:t>
      </w:r>
    </w:p>
    <w:p w:rsidR="003F76CF" w:rsidRPr="00577406" w:rsidRDefault="003F76CF" w:rsidP="0057740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«круглые столы»;</w:t>
      </w:r>
    </w:p>
    <w:p w:rsidR="003F76CF" w:rsidRPr="00577406" w:rsidRDefault="003F76CF" w:rsidP="00577406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мастер-классы;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lastRenderedPageBreak/>
        <w:t>- методические совещания;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 консультации по организации и проведению современного урока;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разработка методических рекомендаций в помощь учителю по ведению школьной документации; организации, проведению и анализу современного урока;</w:t>
      </w:r>
    </w:p>
    <w:p w:rsidR="003F76CF" w:rsidRPr="00577406" w:rsidRDefault="003F76CF" w:rsidP="00577406">
      <w:pPr>
        <w:jc w:val="both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- формирование методической копилки по предметам через систематизацию имеющегося материала.</w:t>
      </w:r>
    </w:p>
    <w:p w:rsidR="003F76CF" w:rsidRPr="00577406" w:rsidRDefault="003F76CF" w:rsidP="00577406">
      <w:pPr>
        <w:pStyle w:val="5"/>
        <w:spacing w:line="276" w:lineRule="auto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577406">
        <w:rPr>
          <w:rFonts w:ascii="Times New Roman" w:hAnsi="Times New Roman" w:cs="Times New Roman"/>
          <w:b/>
          <w:i/>
          <w:color w:val="auto"/>
          <w:sz w:val="24"/>
          <w:szCs w:val="24"/>
        </w:rPr>
        <w:t>Раздел 1. Организационно-педагогическая деятельность</w:t>
      </w:r>
    </w:p>
    <w:p w:rsidR="003F76CF" w:rsidRPr="00577406" w:rsidRDefault="003F76CF" w:rsidP="00577406">
      <w:pPr>
        <w:rPr>
          <w:rFonts w:ascii="Times New Roman" w:hAnsi="Times New Roman" w:cs="Times New Roman"/>
          <w:sz w:val="24"/>
          <w:szCs w:val="24"/>
        </w:rPr>
      </w:pPr>
      <w:r w:rsidRPr="00577406">
        <w:rPr>
          <w:rStyle w:val="a8"/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3F76CF" w:rsidRPr="00577406" w:rsidRDefault="003F76CF" w:rsidP="0057740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color w:val="000000"/>
          <w:sz w:val="24"/>
          <w:szCs w:val="24"/>
        </w:rPr>
        <w:t>повышение профессиональной культуры учителя через участие в реализации методической идеи МБОУ;</w:t>
      </w:r>
    </w:p>
    <w:p w:rsidR="003F76CF" w:rsidRPr="00577406" w:rsidRDefault="003F76CF" w:rsidP="00577406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повышения социально-профессионального статуса учителя.</w:t>
      </w:r>
    </w:p>
    <w:p w:rsidR="003F76CF" w:rsidRPr="00577406" w:rsidRDefault="003F76CF" w:rsidP="00577406">
      <w:pP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7"/>
        <w:tblW w:w="0" w:type="auto"/>
        <w:tblInd w:w="720" w:type="dxa"/>
        <w:tblLook w:val="04A0"/>
      </w:tblPr>
      <w:tblGrid>
        <w:gridCol w:w="664"/>
        <w:gridCol w:w="3761"/>
        <w:gridCol w:w="2213"/>
        <w:gridCol w:w="2213"/>
      </w:tblGrid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Утверждение плана МО на 2023 – 2024 учебный год.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Конкретизация социально-профессионального статуса членов МО.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Август, 2023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МО.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 раз в четверть,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Участие в педагогических советах школы, методических семинарах, вебинарах, предметных олимпиадах.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года, 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Актуализация нормативных требований СанПиН, охраны труда для всех участников образовательного процесса.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Сентябрь, январь, 2023 - 2024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6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плана работы МО на 2024 – 2025 учебный год.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Май, 2024</w:t>
            </w:r>
          </w:p>
        </w:tc>
        <w:tc>
          <w:tcPr>
            <w:tcW w:w="22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</w:tbl>
    <w:p w:rsidR="003F76CF" w:rsidRPr="00577406" w:rsidRDefault="003F76CF" w:rsidP="00577406">
      <w:pPr>
        <w:pStyle w:val="5"/>
        <w:spacing w:line="276" w:lineRule="auto"/>
        <w:jc w:val="center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577406">
        <w:rPr>
          <w:rFonts w:ascii="Times New Roman" w:hAnsi="Times New Roman" w:cs="Times New Roman"/>
          <w:b/>
          <w:i/>
          <w:color w:val="auto"/>
          <w:sz w:val="24"/>
          <w:szCs w:val="24"/>
        </w:rPr>
        <w:t>Раздел 2. Учебно-методическая деятельность</w:t>
      </w:r>
    </w:p>
    <w:p w:rsidR="003F76CF" w:rsidRPr="00577406" w:rsidRDefault="003F76CF" w:rsidP="00577406">
      <w:pPr>
        <w:rPr>
          <w:rFonts w:ascii="Times New Roman" w:hAnsi="Times New Roman" w:cs="Times New Roman"/>
          <w:sz w:val="24"/>
          <w:szCs w:val="24"/>
        </w:rPr>
      </w:pPr>
      <w:r w:rsidRPr="00577406">
        <w:rPr>
          <w:rStyle w:val="a8"/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3F76CF" w:rsidRPr="00577406" w:rsidRDefault="003F76CF" w:rsidP="00577406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 xml:space="preserve">формирование банка данных педагогической информации (нормативно-правовая, научно-методическая, методическая); </w:t>
      </w:r>
    </w:p>
    <w:p w:rsidR="003F76CF" w:rsidRPr="00577406" w:rsidRDefault="003F76CF" w:rsidP="00577406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организация и проведение мониторинга обученности учащихся на основе научно-методического обеспечения учебных программ;</w:t>
      </w:r>
    </w:p>
    <w:p w:rsidR="003F76CF" w:rsidRPr="00577406" w:rsidRDefault="003F76CF" w:rsidP="00577406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внедрение элементов функциональной грамотности на уроках.</w:t>
      </w:r>
    </w:p>
    <w:tbl>
      <w:tblPr>
        <w:tblStyle w:val="a7"/>
        <w:tblW w:w="0" w:type="auto"/>
        <w:tblInd w:w="360" w:type="dxa"/>
        <w:tblLook w:val="04A0"/>
      </w:tblPr>
      <w:tblGrid>
        <w:gridCol w:w="741"/>
        <w:gridCol w:w="3864"/>
        <w:gridCol w:w="2303"/>
        <w:gridCol w:w="2303"/>
      </w:tblGrid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методических рекомендаций по преподаванию предметов начальных классов и гуманитарного цикла.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Август, 2023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Изучение и систематизация программного обеспечения по предметам начальных классов и гуманитарного цикла.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Август, в течение учебного года, </w:t>
            </w:r>
          </w:p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Изучение и систематизация методического обеспечения учебных программ, в том числе по функциональной грамотности.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Август, в течение учебного года, 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Подборка дидактического обеспечения учебных программ.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года, 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Разработка рабочих программ по предметам начальных классов и гуманитарного цикла.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Май, 2023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Составление планов самообразования.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Август, 2023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Планирование учебной деятельности с учетом личностных и индивидуальных особенностей учащихся.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года, 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входного контроля знаний учащихся.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Сентябрь, начало октября, 2023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промежуточного тестирования (РДК, ВПР).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По учебному плану школы текущего учебного года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четвертных, полугодовых и итоговых контрольных работ по предметам.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По графику контрольных работ по предметам  текущего учебного года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со слабоуспевающими учениками. (наставничество)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одаренными детьми. (наставничество)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 2023 - 2024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нормативных документов и методических рекомендаций по итоговой 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 учащихся 9, 11-х классов.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Апрель, май, 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  <w:tr w:rsidR="003F76CF" w:rsidRPr="00577406" w:rsidTr="003F76CF">
        <w:tc>
          <w:tcPr>
            <w:tcW w:w="7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Составление пакета документов для проведения итоговой аттестации учащихся 9, 11-х классов.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  <w:tc>
          <w:tcPr>
            <w:tcW w:w="23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Члены МО</w:t>
            </w:r>
          </w:p>
        </w:tc>
      </w:tr>
    </w:tbl>
    <w:p w:rsidR="003F76CF" w:rsidRPr="00577406" w:rsidRDefault="003F76CF" w:rsidP="00577406">
      <w:pPr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  <w:lang w:eastAsia="en-US"/>
        </w:rPr>
      </w:pPr>
      <w:r w:rsidRPr="00577406">
        <w:rPr>
          <w:rFonts w:ascii="Times New Roman" w:hAnsi="Times New Roman" w:cs="Times New Roman"/>
          <w:b/>
          <w:i/>
          <w:sz w:val="24"/>
          <w:szCs w:val="24"/>
        </w:rPr>
        <w:t>Раздел 3. Методическая работа по плану школы</w:t>
      </w:r>
    </w:p>
    <w:p w:rsidR="003F76CF" w:rsidRPr="00577406" w:rsidRDefault="003F76CF" w:rsidP="00577406">
      <w:pPr>
        <w:spacing w:before="100" w:beforeAutospacing="1" w:after="100" w:afterAutospacing="1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F76CF" w:rsidRPr="00577406" w:rsidRDefault="003F76CF" w:rsidP="00577406">
      <w:pPr>
        <w:pStyle w:val="a4"/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активное участие в педсоветах, методических совещаниях различного уровня;</w:t>
      </w:r>
    </w:p>
    <w:p w:rsidR="003F76CF" w:rsidRPr="00577406" w:rsidRDefault="003F76CF" w:rsidP="00577406">
      <w:pPr>
        <w:pStyle w:val="a4"/>
        <w:numPr>
          <w:ilvl w:val="0"/>
          <w:numId w:val="7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  <w:r w:rsidRPr="00577406">
        <w:rPr>
          <w:rFonts w:ascii="Times New Roman" w:hAnsi="Times New Roman" w:cs="Times New Roman"/>
          <w:sz w:val="24"/>
          <w:szCs w:val="24"/>
        </w:rPr>
        <w:t>активизация школьников на участие  в олимпиадах и конкурсах.</w:t>
      </w:r>
    </w:p>
    <w:p w:rsidR="00021F46" w:rsidRPr="00577406" w:rsidRDefault="00021F46" w:rsidP="00577406">
      <w:pPr>
        <w:pStyle w:val="a4"/>
        <w:spacing w:before="100" w:beforeAutospacing="1" w:after="100" w:afterAutospacing="1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F76CF" w:rsidRPr="00577406" w:rsidRDefault="003F76CF" w:rsidP="00577406">
      <w:pPr>
        <w:pStyle w:val="a4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План заседаний МО.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План заседаний МО гуманитарного цикла  в 2023 – 2024 учебном году.</w:t>
      </w:r>
    </w:p>
    <w:tbl>
      <w:tblPr>
        <w:tblStyle w:val="a7"/>
        <w:tblW w:w="0" w:type="auto"/>
        <w:tblLook w:val="04A0"/>
      </w:tblPr>
      <w:tblGrid>
        <w:gridCol w:w="675"/>
        <w:gridCol w:w="1418"/>
        <w:gridCol w:w="5528"/>
        <w:gridCol w:w="1950"/>
      </w:tblGrid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1.Анализ итогов методической работы за 2022-2023 учебный год.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2.Утверждение  программно-методического обеспечения на 2023-2024 учебный год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3.Анализ сдачи экзаменов  в 11, 9 классах  (ЕГЭ и ОГЭ) в 2023 – 2024 учебном году.   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Л.В., рук. МО</w:t>
            </w:r>
          </w:p>
        </w:tc>
      </w:tr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1. Утверждение плана и структуры работы МО.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2. Утверждение плана проведения предметных недель и открытых уроков.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3. Утверждение программы  индивидуальных занятий с учащимися по подготовке к ОГЭ и ЕГЭ в соответствии с демоверсиями.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4.Рассмотрение вопроса о подготовке к итоговому сочинению в 11-м классе.</w:t>
            </w:r>
          </w:p>
          <w:p w:rsidR="003F76CF" w:rsidRPr="00577406" w:rsidRDefault="003F76CF" w:rsidP="00577406">
            <w:pPr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5. Утверждение плана проведения школьного этапа предметной олимпиады по русскому языку, литературе, истории, обществознанию, английскому. </w:t>
            </w:r>
          </w:p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Л.В., рук.МО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Скородумова О.В., учитель-предметник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Писарева Т.Ю учитель-предметник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Эльзессер М.А., учитель-предметник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Анисимова Н.М., учитель-предметник</w:t>
            </w:r>
          </w:p>
        </w:tc>
      </w:tr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1F46" w:rsidRPr="00577406" w:rsidRDefault="00021F46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Заседание МО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Тема: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«</w:t>
            </w: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Функциональная грамотность как основа </w:t>
            </w:r>
            <w:r w:rsidR="00021F46"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повышения качества образования</w:t>
            </w: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».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1.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</w:t>
            </w:r>
            <w:r w:rsidR="00021F46"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Формирование навыков функциональной грамотности на уроках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».</w:t>
            </w:r>
          </w:p>
          <w:p w:rsidR="003F76CF" w:rsidRPr="00577406" w:rsidRDefault="00021F46" w:rsidP="00577406">
            <w:pPr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>. Подведение итогов 1-й четверти.</w:t>
            </w:r>
          </w:p>
          <w:p w:rsidR="003F76CF" w:rsidRPr="00577406" w:rsidRDefault="003F76CF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021F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Золотарева Л.В., рук-ль МО</w:t>
            </w:r>
          </w:p>
          <w:p w:rsidR="00021F46" w:rsidRPr="00577406" w:rsidRDefault="00021F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Кондакова Т.С., учитель нач. кл.</w:t>
            </w:r>
          </w:p>
          <w:p w:rsidR="00021F46" w:rsidRPr="00577406" w:rsidRDefault="00021F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Логиновских Л.Н., учитель 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нач. кл.</w:t>
            </w:r>
          </w:p>
          <w:p w:rsidR="00021F46" w:rsidRPr="00577406" w:rsidRDefault="00021F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Эльзессер М.А., учитель истории</w:t>
            </w:r>
          </w:p>
        </w:tc>
      </w:tr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CF" w:rsidRPr="00577406" w:rsidRDefault="003F76CF" w:rsidP="00577406">
            <w:pPr>
              <w:pStyle w:val="a4"/>
              <w:numPr>
                <w:ilvl w:val="0"/>
                <w:numId w:val="8"/>
              </w:numPr>
              <w:suppressAutoHyphens/>
              <w:autoSpaceDE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Обмен опытом по реализации  программ  дляобучающихся с ОВЗ.</w:t>
            </w:r>
          </w:p>
          <w:p w:rsidR="003F76CF" w:rsidRPr="00577406" w:rsidRDefault="003F76CF" w:rsidP="00577406">
            <w:pPr>
              <w:pStyle w:val="a4"/>
              <w:numPr>
                <w:ilvl w:val="0"/>
                <w:numId w:val="8"/>
              </w:numPr>
              <w:autoSpaceDE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Знакомство с «Положением о проведении государственной итоговой аттестации в 202</w:t>
            </w:r>
            <w:r w:rsidR="00021F46"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году в 9,11 классах».</w:t>
            </w:r>
          </w:p>
          <w:p w:rsidR="003F76CF" w:rsidRPr="00577406" w:rsidRDefault="003F76CF" w:rsidP="00577406">
            <w:pPr>
              <w:pStyle w:val="a4"/>
              <w:numPr>
                <w:ilvl w:val="0"/>
                <w:numId w:val="8"/>
              </w:numPr>
              <w:autoSpaceDE w:val="0"/>
              <w:spacing w:after="0" w:line="276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r w:rsidRPr="00577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четверти.</w:t>
            </w:r>
          </w:p>
          <w:p w:rsidR="009A2307" w:rsidRPr="00577406" w:rsidRDefault="009A2307" w:rsidP="00577406">
            <w:pPr>
              <w:pStyle w:val="a4"/>
              <w:numPr>
                <w:ilvl w:val="0"/>
                <w:numId w:val="8"/>
              </w:numPr>
              <w:autoSpaceDE w:val="0"/>
              <w:spacing w:after="0" w:line="276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Заседание МО. Тема: «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>Современный урок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как ступенька к развитию функциональной грамотности школьника»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F76CF" w:rsidRPr="00577406" w:rsidRDefault="003F76CF" w:rsidP="00577406">
            <w:pPr>
              <w:pStyle w:val="a4"/>
              <w:numPr>
                <w:ilvl w:val="0"/>
                <w:numId w:val="8"/>
              </w:numPr>
              <w:autoSpaceDE w:val="0"/>
              <w:spacing w:after="0" w:line="276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промежуточной аттестации.</w:t>
            </w:r>
          </w:p>
          <w:p w:rsidR="003F76CF" w:rsidRPr="00577406" w:rsidRDefault="003F76CF" w:rsidP="00577406">
            <w:pPr>
              <w:pStyle w:val="a4"/>
              <w:numPr>
                <w:ilvl w:val="0"/>
                <w:numId w:val="8"/>
              </w:numPr>
              <w:autoSpaceDE w:val="0"/>
              <w:spacing w:after="0" w:line="276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одаренными детьми. Результаты  муниципального тура Всероссийской олимпиады школьников.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021F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Л.В., рук-ль МО</w:t>
            </w:r>
          </w:p>
          <w:p w:rsidR="00021F46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Балинская О.С., учитель нач. кл.</w:t>
            </w:r>
          </w:p>
          <w:p w:rsidR="009A2307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Л.В., учитель русского языка и литературы</w:t>
            </w:r>
          </w:p>
          <w:p w:rsidR="009A2307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Писарева Т.Ю., учитель русского языка и литературы</w:t>
            </w:r>
          </w:p>
        </w:tc>
      </w:tr>
      <w:tr w:rsidR="003F76CF" w:rsidRPr="00577406" w:rsidTr="003F76CF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9A2307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Заседание МО. </w:t>
            </w:r>
            <w:r w:rsidR="003F76CF"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Тема: « </w:t>
            </w: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Открытый урок – источник инновационного опыта</w:t>
            </w:r>
            <w:r w:rsidR="003F76CF"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».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1.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«Открытый урок – источник инновационного опыта»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2.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Обсуждение  открытых уроков с элементами проектно-исследовательской деятельности.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3.</w:t>
            </w:r>
            <w:r w:rsidRPr="0057740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 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</w:t>
            </w:r>
            <w:r w:rsidR="009A2307"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Функциональная грамотность как 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средство развития У</w:t>
            </w:r>
            <w:r w:rsidR="009A2307"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УД на уроках</w:t>
            </w: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».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4. Отчёт по темам самообразования.</w:t>
            </w:r>
          </w:p>
          <w:p w:rsidR="003F76CF" w:rsidRPr="00577406" w:rsidRDefault="003F76CF" w:rsidP="00577406">
            <w:pPr>
              <w:spacing w:after="121" w:line="276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5. Итоги участия учителей </w:t>
            </w:r>
            <w:r w:rsidR="009A2307"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НКиГЦ в методической неделе.</w:t>
            </w:r>
          </w:p>
          <w:p w:rsidR="003F76CF" w:rsidRPr="00577406" w:rsidRDefault="003F76CF" w:rsidP="00577406">
            <w:pPr>
              <w:suppressAutoHyphens/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5. 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Проведение репетиционных экзаменов в выпускных классах, анализ результатов.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Л.В., рук-ль МО</w:t>
            </w:r>
          </w:p>
          <w:p w:rsidR="009A2307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3F76CF" w:rsidRPr="00577406" w:rsidTr="003F76CF">
        <w:trPr>
          <w:trHeight w:val="400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5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F76CF" w:rsidRPr="00577406" w:rsidRDefault="003F76CF" w:rsidP="00577406">
            <w:pPr>
              <w:numPr>
                <w:ilvl w:val="0"/>
                <w:numId w:val="9"/>
              </w:numPr>
              <w:suppressAutoHyphens/>
              <w:autoSpaceDE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за </w:t>
            </w:r>
            <w:r w:rsidRPr="005774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и год.</w:t>
            </w:r>
          </w:p>
          <w:p w:rsidR="003F76CF" w:rsidRPr="00577406" w:rsidRDefault="003F76CF" w:rsidP="00577406">
            <w:pPr>
              <w:numPr>
                <w:ilvl w:val="0"/>
                <w:numId w:val="9"/>
              </w:numPr>
              <w:suppressAutoHyphens/>
              <w:spacing w:line="276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 руководителя МО о выполнении программного материала за год.</w:t>
            </w:r>
          </w:p>
          <w:p w:rsidR="003F76CF" w:rsidRPr="00577406" w:rsidRDefault="003F76CF" w:rsidP="00577406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Анализ работы методического объединения за год и план работы на 202</w:t>
            </w:r>
            <w:r w:rsidR="009A2307"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9A2307"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3F76CF" w:rsidRPr="00577406" w:rsidRDefault="003F76CF" w:rsidP="00577406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 обмена опытом и обобщения опыта.</w:t>
            </w:r>
          </w:p>
          <w:p w:rsidR="003F76CF" w:rsidRPr="00577406" w:rsidRDefault="003F76CF" w:rsidP="00577406">
            <w:pPr>
              <w:pStyle w:val="a3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Рассмотрение рабочих программ по предметам и внеурочной деятельности на 202</w:t>
            </w:r>
            <w:r w:rsidR="009A2307"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-202</w:t>
            </w:r>
            <w:r w:rsidR="009A2307"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57740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3F76CF" w:rsidRPr="00577406" w:rsidRDefault="003F76CF" w:rsidP="00577406">
            <w:pPr>
              <w:suppressAutoHyphens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2307" w:rsidRPr="00577406" w:rsidRDefault="009A2307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Золотарева Л.В., </w:t>
            </w:r>
            <w:r w:rsidR="004B03DD" w:rsidRPr="00577406">
              <w:rPr>
                <w:rFonts w:ascii="Times New Roman" w:hAnsi="Times New Roman" w:cs="Times New Roman"/>
                <w:sz w:val="24"/>
                <w:szCs w:val="24"/>
              </w:rPr>
              <w:t>рук-ль МО</w:t>
            </w:r>
          </w:p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 – предметники</w:t>
            </w:r>
          </w:p>
          <w:p w:rsidR="003F76CF" w:rsidRPr="00577406" w:rsidRDefault="003F76CF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76CF" w:rsidRPr="00577406" w:rsidRDefault="003F76CF" w:rsidP="00577406">
      <w:pPr>
        <w:pStyle w:val="a6"/>
        <w:spacing w:line="276" w:lineRule="auto"/>
        <w:rPr>
          <w:sz w:val="24"/>
          <w:szCs w:val="24"/>
          <w:lang w:val="ru-RU" w:eastAsia="en-US"/>
        </w:rPr>
      </w:pPr>
    </w:p>
    <w:p w:rsidR="003F76CF" w:rsidRPr="00577406" w:rsidRDefault="003F76CF" w:rsidP="00577406">
      <w:pPr>
        <w:pStyle w:val="a6"/>
        <w:spacing w:line="276" w:lineRule="auto"/>
        <w:rPr>
          <w:sz w:val="24"/>
          <w:szCs w:val="24"/>
          <w:lang w:val="ru-RU"/>
        </w:rPr>
      </w:pPr>
    </w:p>
    <w:p w:rsidR="003F76CF" w:rsidRPr="00577406" w:rsidRDefault="003F76CF" w:rsidP="00577406">
      <w:pPr>
        <w:pStyle w:val="a4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Темы самообразования.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Темы  самообразования</w:t>
      </w:r>
      <w:r w:rsidR="00102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учителей МО </w:t>
      </w:r>
      <w:r w:rsidR="004B03DD" w:rsidRPr="00577406">
        <w:rPr>
          <w:rFonts w:ascii="Times New Roman" w:hAnsi="Times New Roman" w:cs="Times New Roman"/>
          <w:b/>
          <w:sz w:val="24"/>
          <w:szCs w:val="24"/>
        </w:rPr>
        <w:t xml:space="preserve">начальных классов и </w:t>
      </w:r>
      <w:r w:rsidRPr="00577406">
        <w:rPr>
          <w:rFonts w:ascii="Times New Roman" w:hAnsi="Times New Roman" w:cs="Times New Roman"/>
          <w:b/>
          <w:sz w:val="24"/>
          <w:szCs w:val="24"/>
        </w:rPr>
        <w:t>гуманитарного цикла  в 202</w:t>
      </w:r>
      <w:r w:rsidR="004B03DD" w:rsidRPr="00577406">
        <w:rPr>
          <w:rFonts w:ascii="Times New Roman" w:hAnsi="Times New Roman" w:cs="Times New Roman"/>
          <w:b/>
          <w:sz w:val="24"/>
          <w:szCs w:val="24"/>
        </w:rPr>
        <w:t>3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4B03DD" w:rsidRPr="00577406">
        <w:rPr>
          <w:rFonts w:ascii="Times New Roman" w:hAnsi="Times New Roman" w:cs="Times New Roman"/>
          <w:b/>
          <w:sz w:val="24"/>
          <w:szCs w:val="24"/>
        </w:rPr>
        <w:t>4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уч</w:t>
      </w:r>
      <w:r w:rsidR="004B03DD" w:rsidRPr="00577406">
        <w:rPr>
          <w:rFonts w:ascii="Times New Roman" w:hAnsi="Times New Roman" w:cs="Times New Roman"/>
          <w:b/>
          <w:sz w:val="24"/>
          <w:szCs w:val="24"/>
        </w:rPr>
        <w:t>ебном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tbl>
      <w:tblPr>
        <w:tblStyle w:val="a7"/>
        <w:tblW w:w="0" w:type="auto"/>
        <w:tblLook w:val="04A0"/>
      </w:tblPr>
      <w:tblGrid>
        <w:gridCol w:w="675"/>
        <w:gridCol w:w="2977"/>
        <w:gridCol w:w="5919"/>
      </w:tblGrid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4B03DD" w:rsidRPr="00577406" w:rsidRDefault="004B03DD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5919" w:type="dxa"/>
          </w:tcPr>
          <w:p w:rsidR="004B03DD" w:rsidRPr="00577406" w:rsidRDefault="004B03DD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B03DD" w:rsidRPr="009D0E1A" w:rsidRDefault="004B03DD" w:rsidP="00070BC1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Анисимова Н.М.</w:t>
            </w:r>
          </w:p>
          <w:p w:rsidR="00070BC1" w:rsidRPr="00070BC1" w:rsidRDefault="00070BC1" w:rsidP="00070B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70BC1">
              <w:rPr>
                <w:rFonts w:ascii="Times New Roman" w:hAnsi="Times New Roman"/>
                <w:sz w:val="24"/>
                <w:szCs w:val="24"/>
              </w:rPr>
              <w:t>Учитель английского языка,</w:t>
            </w:r>
          </w:p>
          <w:p w:rsidR="00070BC1" w:rsidRPr="00070BC1" w:rsidRDefault="00070BC1" w:rsidP="00070B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70BC1">
              <w:rPr>
                <w:rFonts w:ascii="Times New Roman" w:hAnsi="Times New Roman"/>
                <w:sz w:val="24"/>
                <w:szCs w:val="24"/>
              </w:rPr>
              <w:t>Стаж – 36 лет.</w:t>
            </w:r>
          </w:p>
        </w:tc>
        <w:tc>
          <w:tcPr>
            <w:tcW w:w="5919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Формирование социокультурной компетенции на уроках английского языка.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Балинская О.С.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 начальных классов,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2 г.11м.</w:t>
            </w:r>
          </w:p>
        </w:tc>
        <w:tc>
          <w:tcPr>
            <w:tcW w:w="5919" w:type="dxa"/>
          </w:tcPr>
          <w:p w:rsidR="004B03DD" w:rsidRPr="00577406" w:rsidRDefault="00F4614A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Формирование функциональной грамотности на уроках математики через работу с разными видами информации</w:t>
            </w:r>
            <w:r w:rsidR="00437C84" w:rsidRPr="0057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9D0E1A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Золотарева Л.В.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</w:t>
            </w:r>
          </w:p>
          <w:p w:rsidR="004B03DD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36 лет.</w:t>
            </w:r>
          </w:p>
        </w:tc>
        <w:tc>
          <w:tcPr>
            <w:tcW w:w="5919" w:type="dxa"/>
          </w:tcPr>
          <w:p w:rsidR="004B03DD" w:rsidRPr="00577406" w:rsidRDefault="00F4614A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читательской грамотности на уроках русского языка и литературы как условие повышения качества успеваемости.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Климова А.В.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 начальных классов,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6 лет.</w:t>
            </w:r>
          </w:p>
        </w:tc>
        <w:tc>
          <w:tcPr>
            <w:tcW w:w="5919" w:type="dxa"/>
          </w:tcPr>
          <w:p w:rsidR="004B03DD" w:rsidRPr="00577406" w:rsidRDefault="00F4614A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Формирование естественно- научной грамотности на уроках окружающего мира через работу с разными видами информации.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Кондакова Т.С.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 начальных классов,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9 лет.</w:t>
            </w:r>
          </w:p>
        </w:tc>
        <w:tc>
          <w:tcPr>
            <w:tcW w:w="5919" w:type="dxa"/>
          </w:tcPr>
          <w:p w:rsidR="004B03DD" w:rsidRPr="00577406" w:rsidRDefault="00F4614A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функциональной грамотности на уроках математики через работу с разными видами информации.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Короткова Л.Н.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Учитель-логопед, дефектолог.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33 года.</w:t>
            </w:r>
          </w:p>
        </w:tc>
        <w:tc>
          <w:tcPr>
            <w:tcW w:w="5919" w:type="dxa"/>
          </w:tcPr>
          <w:p w:rsidR="004B03DD" w:rsidRPr="00577406" w:rsidRDefault="00070BC1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BC1">
              <w:rPr>
                <w:rFonts w:ascii="Times New Roman" w:hAnsi="Times New Roman" w:cs="Times New Roman"/>
                <w:sz w:val="24"/>
                <w:szCs w:val="24"/>
              </w:rPr>
              <w:t>Формирование функциональной грамотности обучающихся с ОВЗ на логопедических занятиях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Логиновских Л.Н.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 xml:space="preserve">Учитель начальных классов, 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32 года.</w:t>
            </w:r>
          </w:p>
        </w:tc>
        <w:tc>
          <w:tcPr>
            <w:tcW w:w="5919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Развитие орфографической зоркости младших школьников через использование различных приёмов и форм</w:t>
            </w:r>
            <w:r w:rsidR="00515889"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 грамотности 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русского языка.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Писарева Т.Ю.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литературы,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35 лет.</w:t>
            </w:r>
          </w:p>
        </w:tc>
        <w:tc>
          <w:tcPr>
            <w:tcW w:w="5919" w:type="dxa"/>
          </w:tcPr>
          <w:p w:rsidR="004B03DD" w:rsidRPr="00577406" w:rsidRDefault="00515889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Формирование читательской грамотности учащихся на уроках русского языка и литературы.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Скородумова О.В.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 xml:space="preserve">Учитель русского языка и литературы, 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11 лет.</w:t>
            </w:r>
          </w:p>
        </w:tc>
        <w:tc>
          <w:tcPr>
            <w:tcW w:w="5919" w:type="dxa"/>
          </w:tcPr>
          <w:p w:rsidR="004B03DD" w:rsidRPr="00577406" w:rsidRDefault="00437C84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Приемы формирования читательской грамотности на уроках русского языка и литературы.</w:t>
            </w:r>
          </w:p>
        </w:tc>
      </w:tr>
      <w:tr w:rsidR="004B03DD" w:rsidRPr="00577406" w:rsidTr="004B03DD">
        <w:tc>
          <w:tcPr>
            <w:tcW w:w="675" w:type="dxa"/>
          </w:tcPr>
          <w:p w:rsidR="004B03DD" w:rsidRPr="00577406" w:rsidRDefault="004B03DD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B03DD" w:rsidRPr="009D0E1A" w:rsidRDefault="004B03DD" w:rsidP="009D0E1A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E1A">
              <w:rPr>
                <w:rFonts w:ascii="Times New Roman" w:hAnsi="Times New Roman"/>
                <w:sz w:val="24"/>
                <w:szCs w:val="24"/>
                <w:u w:val="single"/>
              </w:rPr>
              <w:t>Эльзессер М.А.</w:t>
            </w:r>
          </w:p>
          <w:p w:rsidR="009D0E1A" w:rsidRPr="009D0E1A" w:rsidRDefault="009D0E1A" w:rsidP="009D0E1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D0E1A">
              <w:rPr>
                <w:rFonts w:ascii="Times New Roman" w:hAnsi="Times New Roman"/>
                <w:sz w:val="24"/>
                <w:szCs w:val="24"/>
              </w:rPr>
              <w:t>Учитель истории, обществознания,</w:t>
            </w:r>
          </w:p>
          <w:p w:rsidR="009D0E1A" w:rsidRPr="00577406" w:rsidRDefault="009D0E1A" w:rsidP="009D0E1A">
            <w:pPr>
              <w:pStyle w:val="a3"/>
            </w:pPr>
            <w:r w:rsidRPr="009D0E1A">
              <w:rPr>
                <w:rFonts w:ascii="Times New Roman" w:hAnsi="Times New Roman"/>
                <w:sz w:val="24"/>
                <w:szCs w:val="24"/>
              </w:rPr>
              <w:t>Стаж – 20 лет.</w:t>
            </w:r>
          </w:p>
        </w:tc>
        <w:tc>
          <w:tcPr>
            <w:tcW w:w="5919" w:type="dxa"/>
          </w:tcPr>
          <w:p w:rsidR="004B03DD" w:rsidRPr="00577406" w:rsidRDefault="00437C84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Развитие мотивации учащихся на уроках истории и во внеурочной деятельности как основы формирования функциональной грамотности.</w:t>
            </w:r>
          </w:p>
        </w:tc>
      </w:tr>
    </w:tbl>
    <w:p w:rsidR="003F76CF" w:rsidRPr="00577406" w:rsidRDefault="003F76CF" w:rsidP="00577406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F76CF" w:rsidRPr="00577406" w:rsidRDefault="003F76CF" w:rsidP="00577406">
      <w:pPr>
        <w:pStyle w:val="a4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lastRenderedPageBreak/>
        <w:t>План подготовки к ГИА.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bCs/>
          <w:sz w:val="24"/>
          <w:szCs w:val="24"/>
        </w:rPr>
        <w:t xml:space="preserve">Подготовка к  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ГИА в 9 и 11 классах.</w:t>
      </w:r>
    </w:p>
    <w:tbl>
      <w:tblPr>
        <w:tblW w:w="96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7"/>
        <w:gridCol w:w="5845"/>
        <w:gridCol w:w="1560"/>
        <w:gridCol w:w="1674"/>
      </w:tblGrid>
      <w:tr w:rsidR="003F76CF" w:rsidRPr="00577406" w:rsidTr="003F76C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F76CF" w:rsidRPr="00577406" w:rsidTr="003F76C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437C84" w:rsidP="00577406">
            <w:pPr>
              <w:autoSpaceDE w:val="0"/>
              <w:autoSpaceDN w:val="0"/>
              <w:adjustRightInd w:val="0"/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Работа предметной внеурочной деятельности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русскому языку.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3F76CF" w:rsidRPr="00577406" w:rsidTr="003F76C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Участие в пробных экзаменах  ЕГЭ и ОГЭ</w:t>
            </w:r>
            <w:r w:rsidR="00437C84" w:rsidRPr="0057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437C84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Согласно графику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437C84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>чителя-предметники</w:t>
            </w:r>
          </w:p>
        </w:tc>
      </w:tr>
      <w:tr w:rsidR="003F76CF" w:rsidRPr="00577406" w:rsidTr="003F76C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CF" w:rsidRPr="00577406" w:rsidRDefault="003F76CF" w:rsidP="005774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Проведение работы с родителями: индивидуальные собеседования, родительские собрания с проведением консультаций и рекомендаций для родителей по итоговой аттестации.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437C84" w:rsidP="00577406">
            <w:pPr>
              <w:autoSpaceDE w:val="0"/>
              <w:autoSpaceDN w:val="0"/>
              <w:adjustRightInd w:val="0"/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F76CF" w:rsidRPr="00577406">
              <w:rPr>
                <w:rFonts w:ascii="Times New Roman" w:hAnsi="Times New Roman" w:cs="Times New Roman"/>
                <w:sz w:val="24"/>
                <w:szCs w:val="24"/>
              </w:rPr>
              <w:t>ентябрь, январь, март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6CF" w:rsidRPr="00577406" w:rsidRDefault="003F76CF" w:rsidP="0057740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  <w:r w:rsidR="00437C84" w:rsidRPr="0057740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F76CF" w:rsidRPr="00577406" w:rsidTr="003F76CF">
        <w:trPr>
          <w:trHeight w:val="58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консультаций по пробелам в знаниях учащихся.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3F76CF" w:rsidRPr="00577406" w:rsidTr="003F76CF">
        <w:trPr>
          <w:trHeight w:val="436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бланками ЕГЭ и ОГЭ.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  <w:tr w:rsidR="003F76CF" w:rsidRPr="00577406" w:rsidTr="003F76CF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Работа по общешкольному плану-графику подготовки учащихся к ОГЭ в 9 классе  и ЕГЭ в 11 классе</w:t>
            </w:r>
            <w:r w:rsidR="00437C84" w:rsidRPr="005774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6CF" w:rsidRPr="00577406" w:rsidRDefault="003F76CF" w:rsidP="00577406">
            <w:pPr>
              <w:autoSpaceDE w:val="0"/>
              <w:autoSpaceDN w:val="0"/>
              <w:adjustRightInd w:val="0"/>
              <w:spacing w:after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</w:tr>
    </w:tbl>
    <w:p w:rsidR="003F76CF" w:rsidRPr="00577406" w:rsidRDefault="003F76CF" w:rsidP="00577406">
      <w:pPr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6CF" w:rsidRPr="00577406" w:rsidRDefault="003F76CF" w:rsidP="00577406">
      <w:pPr>
        <w:pStyle w:val="a4"/>
        <w:numPr>
          <w:ilvl w:val="0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График открытых уроков.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График открытых уроков ивнеклассных мероприятий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МО учителей гуманитарного цикла</w:t>
      </w:r>
    </w:p>
    <w:p w:rsidR="003F76CF" w:rsidRPr="00577406" w:rsidRDefault="003F76CF" w:rsidP="00577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406">
        <w:rPr>
          <w:rFonts w:ascii="Times New Roman" w:hAnsi="Times New Roman" w:cs="Times New Roman"/>
          <w:b/>
          <w:sz w:val="24"/>
          <w:szCs w:val="24"/>
        </w:rPr>
        <w:t>202</w:t>
      </w:r>
      <w:r w:rsidR="00437C84" w:rsidRPr="00577406">
        <w:rPr>
          <w:rFonts w:ascii="Times New Roman" w:hAnsi="Times New Roman" w:cs="Times New Roman"/>
          <w:b/>
          <w:sz w:val="24"/>
          <w:szCs w:val="24"/>
        </w:rPr>
        <w:t>3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- 202</w:t>
      </w:r>
      <w:r w:rsidR="00437C84" w:rsidRPr="00577406">
        <w:rPr>
          <w:rFonts w:ascii="Times New Roman" w:hAnsi="Times New Roman" w:cs="Times New Roman"/>
          <w:b/>
          <w:sz w:val="24"/>
          <w:szCs w:val="24"/>
        </w:rPr>
        <w:t>4</w:t>
      </w:r>
      <w:r w:rsidRPr="00577406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7"/>
        <w:tblW w:w="0" w:type="auto"/>
        <w:tblLook w:val="04A0"/>
      </w:tblPr>
      <w:tblGrid>
        <w:gridCol w:w="540"/>
        <w:gridCol w:w="1700"/>
        <w:gridCol w:w="2123"/>
        <w:gridCol w:w="850"/>
        <w:gridCol w:w="2764"/>
        <w:gridCol w:w="1594"/>
      </w:tblGrid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26" w:type="dxa"/>
          </w:tcPr>
          <w:p w:rsidR="00A45246" w:rsidRPr="00577406" w:rsidRDefault="00A452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50" w:type="dxa"/>
          </w:tcPr>
          <w:p w:rsidR="00A45246" w:rsidRPr="00577406" w:rsidRDefault="00A452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764" w:type="dxa"/>
          </w:tcPr>
          <w:p w:rsidR="00A45246" w:rsidRPr="00577406" w:rsidRDefault="00A452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96" w:type="dxa"/>
          </w:tcPr>
          <w:p w:rsidR="00A45246" w:rsidRPr="00577406" w:rsidRDefault="00A45246" w:rsidP="005774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Анисимова Н.М.</w:t>
            </w:r>
          </w:p>
        </w:tc>
        <w:tc>
          <w:tcPr>
            <w:tcW w:w="212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0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 Лондона.</w:t>
            </w:r>
          </w:p>
        </w:tc>
        <w:tc>
          <w:tcPr>
            <w:tcW w:w="159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Март, 2024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Балинская О.С.</w:t>
            </w:r>
          </w:p>
        </w:tc>
        <w:tc>
          <w:tcPr>
            <w:tcW w:w="212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Состав числа.</w:t>
            </w:r>
          </w:p>
        </w:tc>
        <w:tc>
          <w:tcPr>
            <w:tcW w:w="159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Ноябрь, 2023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Золотарева Л.В.</w:t>
            </w:r>
          </w:p>
        </w:tc>
        <w:tc>
          <w:tcPr>
            <w:tcW w:w="212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грамотность.</w:t>
            </w:r>
          </w:p>
        </w:tc>
        <w:tc>
          <w:tcPr>
            <w:tcW w:w="850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4" w:type="dxa"/>
          </w:tcPr>
          <w:p w:rsidR="00A45246" w:rsidRPr="00577406" w:rsidRDefault="005D577B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Учимся читать учебный текст.</w:t>
            </w:r>
          </w:p>
        </w:tc>
        <w:tc>
          <w:tcPr>
            <w:tcW w:w="1596" w:type="dxa"/>
          </w:tcPr>
          <w:p w:rsidR="00A45246" w:rsidRPr="00577406" w:rsidRDefault="005D577B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Ноябрь, 2023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Климова А.В.</w:t>
            </w:r>
          </w:p>
        </w:tc>
        <w:tc>
          <w:tcPr>
            <w:tcW w:w="212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850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Звездное небо осенью.</w:t>
            </w:r>
          </w:p>
        </w:tc>
        <w:tc>
          <w:tcPr>
            <w:tcW w:w="159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Декабрь, 2023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Кондакова Т.С.</w:t>
            </w:r>
          </w:p>
        </w:tc>
        <w:tc>
          <w:tcPr>
            <w:tcW w:w="2126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850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Таблица умножения в пределах 100.</w:t>
            </w:r>
          </w:p>
        </w:tc>
        <w:tc>
          <w:tcPr>
            <w:tcW w:w="159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Январь, 2024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Короткова Л.Н.</w:t>
            </w:r>
          </w:p>
        </w:tc>
        <w:tc>
          <w:tcPr>
            <w:tcW w:w="2126" w:type="dxa"/>
          </w:tcPr>
          <w:p w:rsidR="00A45246" w:rsidRPr="00577406" w:rsidRDefault="00070BC1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речи.</w:t>
            </w:r>
          </w:p>
        </w:tc>
        <w:tc>
          <w:tcPr>
            <w:tcW w:w="850" w:type="dxa"/>
          </w:tcPr>
          <w:p w:rsidR="00A45246" w:rsidRPr="00577406" w:rsidRDefault="00070BC1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4" w:type="dxa"/>
          </w:tcPr>
          <w:p w:rsidR="00A45246" w:rsidRPr="00577406" w:rsidRDefault="00070BC1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Составляем текст.</w:t>
            </w:r>
          </w:p>
        </w:tc>
        <w:tc>
          <w:tcPr>
            <w:tcW w:w="1596" w:type="dxa"/>
          </w:tcPr>
          <w:p w:rsidR="00A45246" w:rsidRPr="00577406" w:rsidRDefault="00070BC1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2024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Логиновских Л.Н.</w:t>
            </w:r>
          </w:p>
        </w:tc>
        <w:tc>
          <w:tcPr>
            <w:tcW w:w="212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Русский язык.</w:t>
            </w:r>
          </w:p>
        </w:tc>
        <w:tc>
          <w:tcPr>
            <w:tcW w:w="850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Склонение имен прилагательных.</w:t>
            </w:r>
          </w:p>
        </w:tc>
        <w:tc>
          <w:tcPr>
            <w:tcW w:w="159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Январь, 2024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Писарева Т.Ю.</w:t>
            </w:r>
          </w:p>
        </w:tc>
        <w:tc>
          <w:tcPr>
            <w:tcW w:w="212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850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color w:val="010101"/>
                <w:sz w:val="24"/>
                <w:szCs w:val="24"/>
                <w:shd w:val="clear" w:color="auto" w:fill="FFFFFF"/>
              </w:rPr>
              <w:t>Поэзия второй половины XIX века.</w:t>
            </w:r>
          </w:p>
        </w:tc>
        <w:tc>
          <w:tcPr>
            <w:tcW w:w="159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Декабрь, 2023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Скородумова О.В.</w:t>
            </w:r>
          </w:p>
        </w:tc>
        <w:tc>
          <w:tcPr>
            <w:tcW w:w="212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Внеклассное мероприятие</w:t>
            </w:r>
          </w:p>
        </w:tc>
        <w:tc>
          <w:tcPr>
            <w:tcW w:w="850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Литературная гостиная «Путешествие в мир книг».</w:t>
            </w:r>
          </w:p>
        </w:tc>
        <w:tc>
          <w:tcPr>
            <w:tcW w:w="159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Апрель, 2024</w:t>
            </w:r>
          </w:p>
        </w:tc>
      </w:tr>
      <w:tr w:rsidR="00535363" w:rsidRPr="00577406" w:rsidTr="00A45246">
        <w:tc>
          <w:tcPr>
            <w:tcW w:w="534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45246" w:rsidRPr="00577406" w:rsidRDefault="00A45246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Эльзессер М.А.</w:t>
            </w:r>
          </w:p>
        </w:tc>
        <w:tc>
          <w:tcPr>
            <w:tcW w:w="212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850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4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Россия при первых Романовых.</w:t>
            </w:r>
          </w:p>
        </w:tc>
        <w:tc>
          <w:tcPr>
            <w:tcW w:w="1596" w:type="dxa"/>
          </w:tcPr>
          <w:p w:rsidR="00A45246" w:rsidRPr="00577406" w:rsidRDefault="00535363" w:rsidP="005774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7406">
              <w:rPr>
                <w:rFonts w:ascii="Times New Roman" w:hAnsi="Times New Roman" w:cs="Times New Roman"/>
                <w:sz w:val="24"/>
                <w:szCs w:val="24"/>
              </w:rPr>
              <w:t>Декабрь, 2023</w:t>
            </w:r>
          </w:p>
        </w:tc>
      </w:tr>
    </w:tbl>
    <w:p w:rsidR="00A45246" w:rsidRPr="00577406" w:rsidRDefault="00A45246" w:rsidP="00577406">
      <w:pPr>
        <w:rPr>
          <w:rFonts w:ascii="Times New Roman" w:hAnsi="Times New Roman" w:cs="Times New Roman"/>
          <w:b/>
          <w:sz w:val="24"/>
          <w:szCs w:val="24"/>
        </w:rPr>
      </w:pPr>
    </w:p>
    <w:p w:rsidR="003F76CF" w:rsidRPr="00577406" w:rsidRDefault="003F76CF" w:rsidP="00577406">
      <w:pPr>
        <w:rPr>
          <w:rFonts w:ascii="Times New Roman" w:hAnsi="Times New Roman" w:cs="Times New Roman"/>
          <w:sz w:val="24"/>
          <w:szCs w:val="24"/>
        </w:rPr>
      </w:pPr>
    </w:p>
    <w:p w:rsidR="00BB6226" w:rsidRPr="00577406" w:rsidRDefault="00BB6226" w:rsidP="00577406">
      <w:pPr>
        <w:rPr>
          <w:rFonts w:ascii="Times New Roman" w:hAnsi="Times New Roman" w:cs="Times New Roman"/>
          <w:sz w:val="24"/>
          <w:szCs w:val="24"/>
        </w:rPr>
      </w:pPr>
    </w:p>
    <w:sectPr w:rsidR="00BB6226" w:rsidRPr="00577406" w:rsidSect="003F76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72F" w:rsidRDefault="00C8472F" w:rsidP="003F76CF">
      <w:pPr>
        <w:spacing w:after="0" w:line="240" w:lineRule="auto"/>
      </w:pPr>
      <w:r>
        <w:separator/>
      </w:r>
    </w:p>
  </w:endnote>
  <w:endnote w:type="continuationSeparator" w:id="1">
    <w:p w:rsidR="00C8472F" w:rsidRDefault="00C8472F" w:rsidP="003F7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1A" w:rsidRDefault="009D0E1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61332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D0E1A" w:rsidRDefault="00B35516">
        <w:pPr>
          <w:pStyle w:val="ab"/>
          <w:jc w:val="right"/>
        </w:pPr>
        <w:r w:rsidRPr="003F76CF">
          <w:rPr>
            <w:rFonts w:ascii="Times New Roman" w:hAnsi="Times New Roman" w:cs="Times New Roman"/>
          </w:rPr>
          <w:fldChar w:fldCharType="begin"/>
        </w:r>
        <w:r w:rsidR="009D0E1A" w:rsidRPr="003F76CF">
          <w:rPr>
            <w:rFonts w:ascii="Times New Roman" w:hAnsi="Times New Roman" w:cs="Times New Roman"/>
          </w:rPr>
          <w:instrText xml:space="preserve"> PAGE   \* MERGEFORMAT </w:instrText>
        </w:r>
        <w:r w:rsidRPr="003F76CF">
          <w:rPr>
            <w:rFonts w:ascii="Times New Roman" w:hAnsi="Times New Roman" w:cs="Times New Roman"/>
          </w:rPr>
          <w:fldChar w:fldCharType="separate"/>
        </w:r>
        <w:r w:rsidR="0010215E">
          <w:rPr>
            <w:rFonts w:ascii="Times New Roman" w:hAnsi="Times New Roman" w:cs="Times New Roman"/>
            <w:noProof/>
          </w:rPr>
          <w:t>2</w:t>
        </w:r>
        <w:r w:rsidRPr="003F76CF">
          <w:rPr>
            <w:rFonts w:ascii="Times New Roman" w:hAnsi="Times New Roman" w:cs="Times New Roman"/>
          </w:rPr>
          <w:fldChar w:fldCharType="end"/>
        </w:r>
      </w:p>
    </w:sdtContent>
  </w:sdt>
  <w:p w:rsidR="009D0E1A" w:rsidRDefault="009D0E1A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1A" w:rsidRDefault="009D0E1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72F" w:rsidRDefault="00C8472F" w:rsidP="003F76CF">
      <w:pPr>
        <w:spacing w:after="0" w:line="240" w:lineRule="auto"/>
      </w:pPr>
      <w:r>
        <w:separator/>
      </w:r>
    </w:p>
  </w:footnote>
  <w:footnote w:type="continuationSeparator" w:id="1">
    <w:p w:rsidR="00C8472F" w:rsidRDefault="00C8472F" w:rsidP="003F7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1A" w:rsidRDefault="009D0E1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1A" w:rsidRDefault="009D0E1A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1A" w:rsidRDefault="009D0E1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3F24"/>
    <w:multiLevelType w:val="multilevel"/>
    <w:tmpl w:val="2E74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82927"/>
    <w:multiLevelType w:val="multilevel"/>
    <w:tmpl w:val="F1CCC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4F6EBE"/>
    <w:multiLevelType w:val="hybridMultilevel"/>
    <w:tmpl w:val="95123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BA18B0"/>
    <w:multiLevelType w:val="hybridMultilevel"/>
    <w:tmpl w:val="AC7A35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067C9"/>
    <w:multiLevelType w:val="multilevel"/>
    <w:tmpl w:val="A4746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C8651F"/>
    <w:multiLevelType w:val="hybridMultilevel"/>
    <w:tmpl w:val="2DCC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C40FE7"/>
    <w:multiLevelType w:val="hybridMultilevel"/>
    <w:tmpl w:val="685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F572A0"/>
    <w:multiLevelType w:val="hybridMultilevel"/>
    <w:tmpl w:val="D2AA5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18703C"/>
    <w:multiLevelType w:val="hybridMultilevel"/>
    <w:tmpl w:val="B1FCC214"/>
    <w:lvl w:ilvl="0" w:tplc="04347DE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F76CF"/>
    <w:rsid w:val="00021F46"/>
    <w:rsid w:val="00053D9C"/>
    <w:rsid w:val="000541C8"/>
    <w:rsid w:val="00070BC1"/>
    <w:rsid w:val="0010215E"/>
    <w:rsid w:val="002B2A7D"/>
    <w:rsid w:val="0030389A"/>
    <w:rsid w:val="003A3661"/>
    <w:rsid w:val="003F76CF"/>
    <w:rsid w:val="004270CB"/>
    <w:rsid w:val="00437C84"/>
    <w:rsid w:val="004B03DD"/>
    <w:rsid w:val="00515889"/>
    <w:rsid w:val="00535363"/>
    <w:rsid w:val="00577406"/>
    <w:rsid w:val="0058364A"/>
    <w:rsid w:val="005D577B"/>
    <w:rsid w:val="00790226"/>
    <w:rsid w:val="008506FA"/>
    <w:rsid w:val="00880141"/>
    <w:rsid w:val="009A2307"/>
    <w:rsid w:val="009D0E1A"/>
    <w:rsid w:val="00A21A9C"/>
    <w:rsid w:val="00A45246"/>
    <w:rsid w:val="00B141FF"/>
    <w:rsid w:val="00B35516"/>
    <w:rsid w:val="00BB6226"/>
    <w:rsid w:val="00C8472F"/>
    <w:rsid w:val="00C902E9"/>
    <w:rsid w:val="00CA0716"/>
    <w:rsid w:val="00D16C23"/>
    <w:rsid w:val="00DB20BE"/>
    <w:rsid w:val="00F46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E1A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76CF"/>
    <w:pPr>
      <w:keepNext/>
      <w:keepLines/>
      <w:spacing w:before="200" w:after="0" w:line="25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3F76CF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a3">
    <w:name w:val="No Spacing"/>
    <w:uiPriority w:val="1"/>
    <w:qFormat/>
    <w:rsid w:val="003F76C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3F76CF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customStyle="1" w:styleId="a5">
    <w:name w:val="Без интервала Знак Знак"/>
    <w:basedOn w:val="a0"/>
    <w:link w:val="a6"/>
    <w:locked/>
    <w:rsid w:val="003F76CF"/>
    <w:rPr>
      <w:rFonts w:ascii="Times New Roman" w:eastAsia="Times New Roman" w:hAnsi="Times New Roman" w:cs="Times New Roman"/>
      <w:lang w:val="en-US" w:bidi="en-US"/>
    </w:rPr>
  </w:style>
  <w:style w:type="paragraph" w:customStyle="1" w:styleId="a6">
    <w:name w:val="Без интервала Знак"/>
    <w:link w:val="a5"/>
    <w:qFormat/>
    <w:rsid w:val="003F76CF"/>
    <w:pPr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table" w:styleId="a7">
    <w:name w:val="Table Grid"/>
    <w:basedOn w:val="a1"/>
    <w:uiPriority w:val="59"/>
    <w:rsid w:val="003F76C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3F76CF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3F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F76CF"/>
  </w:style>
  <w:style w:type="paragraph" w:styleId="ab">
    <w:name w:val="footer"/>
    <w:basedOn w:val="a"/>
    <w:link w:val="ac"/>
    <w:uiPriority w:val="99"/>
    <w:unhideWhenUsed/>
    <w:rsid w:val="003F76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76CF"/>
  </w:style>
  <w:style w:type="paragraph" w:styleId="ad">
    <w:name w:val="Balloon Text"/>
    <w:basedOn w:val="a"/>
    <w:link w:val="ae"/>
    <w:uiPriority w:val="99"/>
    <w:semiHidden/>
    <w:unhideWhenUsed/>
    <w:rsid w:val="0007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70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6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2071</Words>
  <Characters>11805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 кабинет</dc:creator>
  <cp:keywords/>
  <dc:description/>
  <cp:lastModifiedBy>5 кабинет</cp:lastModifiedBy>
  <cp:revision>16</cp:revision>
  <cp:lastPrinted>2023-10-10T11:14:00Z</cp:lastPrinted>
  <dcterms:created xsi:type="dcterms:W3CDTF">2023-10-10T04:10:00Z</dcterms:created>
  <dcterms:modified xsi:type="dcterms:W3CDTF">2023-10-12T12:49:00Z</dcterms:modified>
</cp:coreProperties>
</file>