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57F" w:rsidRDefault="008F057F" w:rsidP="008F057F">
      <w:pPr>
        <w:rPr>
          <w:rFonts w:ascii="Times New Roman" w:hAnsi="Times New Roman" w:cs="Times New Roman"/>
          <w:sz w:val="24"/>
          <w:szCs w:val="24"/>
        </w:rPr>
      </w:pPr>
    </w:p>
    <w:p w:rsidR="00916C0B" w:rsidRDefault="00916C0B" w:rsidP="008F057F">
      <w:pPr>
        <w:rPr>
          <w:rFonts w:ascii="Times New Roman" w:hAnsi="Times New Roman" w:cs="Times New Roman"/>
          <w:sz w:val="24"/>
          <w:szCs w:val="24"/>
        </w:rPr>
      </w:pPr>
      <w:r w:rsidRPr="00916C0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9309" cy="8867775"/>
            <wp:effectExtent l="0" t="0" r="0" b="0"/>
            <wp:docPr id="5" name="Рисунок 5" descr="C:\Users\Сотрудник\Documents\Scanned Document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трудник\Documents\Scanned Documents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885" cy="8882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C0B" w:rsidRDefault="00916C0B" w:rsidP="008F057F">
      <w:pPr>
        <w:rPr>
          <w:rFonts w:ascii="Times New Roman" w:hAnsi="Times New Roman" w:cs="Times New Roman"/>
          <w:sz w:val="24"/>
          <w:szCs w:val="24"/>
        </w:rPr>
      </w:pPr>
    </w:p>
    <w:p w:rsidR="00916C0B" w:rsidRPr="00226B79" w:rsidRDefault="00916C0B" w:rsidP="008F057F"/>
    <w:p w:rsidR="008F057F" w:rsidRDefault="008F057F" w:rsidP="008F057F">
      <w:pPr>
        <w:spacing w:after="0" w:line="360" w:lineRule="auto"/>
        <w:ind w:left="-567" w:right="-143"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СОДЕРЖАНИЕ</w:t>
      </w:r>
    </w:p>
    <w:p w:rsidR="008F057F" w:rsidRDefault="008F057F" w:rsidP="008F057F">
      <w:pPr>
        <w:spacing w:after="0" w:line="360" w:lineRule="auto"/>
        <w:ind w:left="-567" w:right="-143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8F057F" w:rsidRDefault="00FD5510" w:rsidP="00FD5510">
      <w:pPr>
        <w:pStyle w:val="a3"/>
        <w:spacing w:line="360" w:lineRule="auto"/>
        <w:ind w:left="0" w:right="-143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1.</w:t>
      </w:r>
      <w:r w:rsidR="008F057F">
        <w:rPr>
          <w:rFonts w:ascii="Times New Roman" w:eastAsia="Times New Roman" w:hAnsi="Times New Roman"/>
        </w:rPr>
        <w:t>Оценка образовательной деятельности МБДОУ.</w:t>
      </w:r>
    </w:p>
    <w:p w:rsidR="008F057F" w:rsidRDefault="00FD5510" w:rsidP="00FD5510">
      <w:pPr>
        <w:spacing w:after="0" w:line="360" w:lineRule="auto"/>
        <w:ind w:left="-567" w:right="-143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F057F">
        <w:rPr>
          <w:rFonts w:ascii="Times New Roman" w:eastAsia="Times New Roman" w:hAnsi="Times New Roman" w:cs="Times New Roman"/>
          <w:sz w:val="24"/>
          <w:szCs w:val="24"/>
        </w:rPr>
        <w:t xml:space="preserve"> 1.</w:t>
      </w:r>
      <w:proofErr w:type="gramStart"/>
      <w:r w:rsidR="008F057F">
        <w:rPr>
          <w:rFonts w:ascii="Times New Roman" w:eastAsia="Times New Roman" w:hAnsi="Times New Roman" w:cs="Times New Roman"/>
          <w:sz w:val="24"/>
          <w:szCs w:val="24"/>
        </w:rPr>
        <w:t>1.Общая</w:t>
      </w:r>
      <w:proofErr w:type="gramEnd"/>
      <w:r w:rsidR="008F057F"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характеристика образовательного учреждения</w:t>
      </w:r>
    </w:p>
    <w:p w:rsidR="008F057F" w:rsidRDefault="008F057F" w:rsidP="00FD5510">
      <w:pPr>
        <w:spacing w:after="0" w:line="360" w:lineRule="auto"/>
        <w:ind w:left="-567" w:right="-143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1.2.Правоустанавливающие документы</w:t>
      </w:r>
    </w:p>
    <w:p w:rsidR="008F057F" w:rsidRDefault="008F057F" w:rsidP="00FD5510">
      <w:pPr>
        <w:spacing w:after="0" w:line="360" w:lineRule="auto"/>
        <w:ind w:left="-567" w:right="-143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1.3.Информация о документации учреждения.</w:t>
      </w:r>
    </w:p>
    <w:p w:rsidR="008F057F" w:rsidRDefault="008F057F" w:rsidP="00FD5510">
      <w:pPr>
        <w:spacing w:after="0" w:line="360" w:lineRule="auto"/>
        <w:ind w:left="-567" w:right="-143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1.4.Документация, касающаяся трудовых отношений.</w:t>
      </w:r>
    </w:p>
    <w:p w:rsidR="00E6530A" w:rsidRDefault="00E6530A" w:rsidP="00FD5510">
      <w:pPr>
        <w:pStyle w:val="a3"/>
        <w:spacing w:line="360" w:lineRule="auto"/>
        <w:ind w:left="0" w:right="-143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2.  Система</w:t>
      </w:r>
      <w:r w:rsidR="008F057F">
        <w:rPr>
          <w:rFonts w:ascii="Times New Roman" w:eastAsia="Times New Roman" w:hAnsi="Times New Roman"/>
        </w:rPr>
        <w:t xml:space="preserve"> управления учреждения.</w:t>
      </w:r>
      <w:r>
        <w:rPr>
          <w:rFonts w:ascii="Times New Roman" w:eastAsia="Times New Roman" w:hAnsi="Times New Roman"/>
        </w:rPr>
        <w:t xml:space="preserve"> </w:t>
      </w:r>
    </w:p>
    <w:p w:rsidR="008F057F" w:rsidRDefault="00E6530A" w:rsidP="00FD5510">
      <w:pPr>
        <w:pStyle w:val="a3"/>
        <w:spacing w:line="360" w:lineRule="auto"/>
        <w:ind w:left="0" w:right="-143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3.С</w:t>
      </w:r>
      <w:r w:rsidR="008F057F">
        <w:rPr>
          <w:rFonts w:ascii="Times New Roman" w:eastAsia="Times New Roman" w:hAnsi="Times New Roman"/>
        </w:rPr>
        <w:t>одержания и качества подготовки воспитанников</w:t>
      </w:r>
    </w:p>
    <w:p w:rsidR="008F057F" w:rsidRPr="00E6530A" w:rsidRDefault="00E6530A" w:rsidP="00FD5510">
      <w:pPr>
        <w:spacing w:line="360" w:lineRule="auto"/>
        <w:ind w:right="-143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3.1.</w:t>
      </w:r>
      <w:r w:rsidR="008F057F" w:rsidRPr="00E6530A">
        <w:rPr>
          <w:rFonts w:ascii="Times New Roman" w:eastAsia="Times New Roman" w:hAnsi="Times New Roman"/>
        </w:rPr>
        <w:t xml:space="preserve"> Анализ и оценка воспитательной работы МБДОУ</w:t>
      </w:r>
    </w:p>
    <w:p w:rsidR="008F057F" w:rsidRDefault="00E6530A" w:rsidP="00FD5510">
      <w:pPr>
        <w:pStyle w:val="a3"/>
        <w:spacing w:line="360" w:lineRule="auto"/>
        <w:ind w:left="0" w:right="-143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4.</w:t>
      </w:r>
      <w:r w:rsidR="008F057F">
        <w:rPr>
          <w:rFonts w:ascii="Times New Roman" w:eastAsia="Times New Roman" w:hAnsi="Times New Roman"/>
        </w:rPr>
        <w:t xml:space="preserve"> Оценка организации учебного процесса</w:t>
      </w:r>
    </w:p>
    <w:p w:rsidR="008F057F" w:rsidRDefault="00E6530A" w:rsidP="00FD5510">
      <w:pPr>
        <w:pStyle w:val="a3"/>
        <w:spacing w:line="360" w:lineRule="auto"/>
        <w:ind w:left="0" w:right="-143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5.</w:t>
      </w:r>
      <w:r w:rsidR="008F057F">
        <w:rPr>
          <w:rFonts w:ascii="Times New Roman" w:eastAsia="Times New Roman" w:hAnsi="Times New Roman"/>
        </w:rPr>
        <w:t xml:space="preserve">  Оценка качества кадрового обеспечения.</w:t>
      </w:r>
    </w:p>
    <w:p w:rsidR="008F057F" w:rsidRPr="000E4CC3" w:rsidRDefault="000E4CC3" w:rsidP="00FD5510">
      <w:pPr>
        <w:spacing w:line="360" w:lineRule="auto"/>
        <w:ind w:right="-143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6.</w:t>
      </w:r>
      <w:r w:rsidR="008F057F" w:rsidRPr="000E4CC3">
        <w:rPr>
          <w:rFonts w:ascii="Times New Roman" w:eastAsia="Times New Roman" w:hAnsi="Times New Roman"/>
        </w:rPr>
        <w:t>Качество учебно-методического обеспечения</w:t>
      </w:r>
    </w:p>
    <w:p w:rsidR="000E4CC3" w:rsidRDefault="000E4CC3" w:rsidP="00FD5510">
      <w:pPr>
        <w:spacing w:line="360" w:lineRule="auto"/>
        <w:ind w:right="-143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7.</w:t>
      </w:r>
      <w:r w:rsidR="008F057F" w:rsidRPr="000E4CC3">
        <w:rPr>
          <w:rFonts w:ascii="Times New Roman" w:eastAsia="Times New Roman" w:hAnsi="Times New Roman"/>
        </w:rPr>
        <w:t>Медицинское обеспечение ДОУ</w:t>
      </w:r>
      <w:r w:rsidRPr="000E4CC3">
        <w:rPr>
          <w:rFonts w:ascii="Times New Roman" w:eastAsia="Times New Roman" w:hAnsi="Times New Roman"/>
        </w:rPr>
        <w:t xml:space="preserve"> </w:t>
      </w:r>
    </w:p>
    <w:p w:rsidR="000E4CC3" w:rsidRDefault="000E4CC3" w:rsidP="00FD5510">
      <w:pPr>
        <w:spacing w:line="360" w:lineRule="auto"/>
        <w:ind w:right="-143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8.Материально-технической базы.</w:t>
      </w:r>
    </w:p>
    <w:p w:rsidR="000E4CC3" w:rsidRDefault="000E4CC3" w:rsidP="00FD5510">
      <w:pPr>
        <w:spacing w:line="360" w:lineRule="auto"/>
        <w:ind w:right="-143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9.</w:t>
      </w:r>
      <w:r w:rsidR="008F057F">
        <w:rPr>
          <w:rFonts w:ascii="Times New Roman" w:eastAsia="Times New Roman" w:hAnsi="Times New Roman"/>
        </w:rPr>
        <w:t xml:space="preserve">Безопасность </w:t>
      </w:r>
      <w:proofErr w:type="spellStart"/>
      <w:r w:rsidR="008F057F">
        <w:rPr>
          <w:rFonts w:ascii="Times New Roman" w:eastAsia="Times New Roman" w:hAnsi="Times New Roman"/>
        </w:rPr>
        <w:t>ДОУ</w:t>
      </w:r>
      <w:r>
        <w:rPr>
          <w:rFonts w:ascii="Times New Roman" w:eastAsia="Times New Roman" w:hAnsi="Times New Roman"/>
        </w:rPr>
        <w:t>Материально</w:t>
      </w:r>
      <w:proofErr w:type="spellEnd"/>
      <w:r>
        <w:rPr>
          <w:rFonts w:ascii="Times New Roman" w:eastAsia="Times New Roman" w:hAnsi="Times New Roman"/>
        </w:rPr>
        <w:t>-технической базы.</w:t>
      </w:r>
    </w:p>
    <w:p w:rsidR="008F057F" w:rsidRDefault="000E4CC3" w:rsidP="00FD5510">
      <w:pPr>
        <w:pStyle w:val="a3"/>
        <w:spacing w:line="360" w:lineRule="auto"/>
        <w:ind w:left="0" w:right="-143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10.</w:t>
      </w:r>
      <w:r w:rsidR="008F057F">
        <w:rPr>
          <w:rFonts w:ascii="Times New Roman" w:eastAsia="Times New Roman" w:hAnsi="Times New Roman"/>
        </w:rPr>
        <w:t xml:space="preserve">Анализ функционирования   </w:t>
      </w:r>
      <w:proofErr w:type="gramStart"/>
      <w:r w:rsidR="008F057F">
        <w:rPr>
          <w:rFonts w:ascii="Times New Roman" w:eastAsia="Times New Roman" w:hAnsi="Times New Roman"/>
        </w:rPr>
        <w:t>внутренней  системы</w:t>
      </w:r>
      <w:proofErr w:type="gramEnd"/>
      <w:r w:rsidR="008F057F">
        <w:rPr>
          <w:rFonts w:ascii="Times New Roman" w:eastAsia="Times New Roman" w:hAnsi="Times New Roman"/>
        </w:rPr>
        <w:t xml:space="preserve">  оценки  качества образования.</w:t>
      </w:r>
    </w:p>
    <w:p w:rsidR="000E4CC3" w:rsidRDefault="000E4CC3" w:rsidP="00FD5510">
      <w:pPr>
        <w:spacing w:after="0" w:line="240" w:lineRule="auto"/>
        <w:ind w:left="-567" w:right="-143" w:firstLine="56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11.</w:t>
      </w:r>
      <w:r w:rsidR="008F057F" w:rsidRPr="000E4CC3">
        <w:rPr>
          <w:rFonts w:ascii="Times New Roman" w:eastAsia="Times New Roman" w:hAnsi="Times New Roman"/>
        </w:rPr>
        <w:t xml:space="preserve">Заключение. </w:t>
      </w:r>
    </w:p>
    <w:p w:rsidR="000E4CC3" w:rsidRDefault="000E4CC3" w:rsidP="00FD5510">
      <w:pPr>
        <w:spacing w:after="0" w:line="240" w:lineRule="auto"/>
        <w:ind w:left="-567" w:right="-143" w:firstLine="567"/>
        <w:rPr>
          <w:rFonts w:ascii="Times New Roman" w:eastAsia="Times New Roman" w:hAnsi="Times New Roman"/>
        </w:rPr>
      </w:pPr>
    </w:p>
    <w:p w:rsidR="000E4CC3" w:rsidRPr="000E4CC3" w:rsidRDefault="000E4CC3" w:rsidP="00FD5510">
      <w:pPr>
        <w:spacing w:after="0" w:line="240" w:lineRule="auto"/>
        <w:ind w:left="-567" w:right="-143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0E4CC3">
        <w:rPr>
          <w:rFonts w:ascii="Times New Roman" w:hAnsi="Times New Roman" w:cs="Times New Roman"/>
          <w:sz w:val="24"/>
          <w:szCs w:val="24"/>
        </w:rPr>
        <w:t>Показатели деятельности дошкольной организации, подлежащей самообследованию</w:t>
      </w:r>
    </w:p>
    <w:p w:rsidR="000E4CC3" w:rsidRPr="000E4CC3" w:rsidRDefault="000E4CC3" w:rsidP="00FD5510">
      <w:pPr>
        <w:spacing w:after="0" w:line="240" w:lineRule="auto"/>
        <w:ind w:left="-567" w:right="-143" w:firstLine="567"/>
        <w:rPr>
          <w:rFonts w:ascii="Times New Roman" w:hAnsi="Times New Roman" w:cs="Times New Roman"/>
          <w:sz w:val="24"/>
          <w:szCs w:val="24"/>
        </w:rPr>
      </w:pPr>
      <w:r w:rsidRPr="000E4CC3">
        <w:rPr>
          <w:rFonts w:ascii="Times New Roman" w:hAnsi="Times New Roman" w:cs="Times New Roman"/>
          <w:sz w:val="24"/>
          <w:szCs w:val="24"/>
        </w:rPr>
        <w:t>МБДОУ  «ДСОВ «Гномик»</w:t>
      </w:r>
    </w:p>
    <w:p w:rsidR="008F057F" w:rsidRPr="000E4CC3" w:rsidRDefault="008F057F" w:rsidP="00FD5510">
      <w:pPr>
        <w:spacing w:line="360" w:lineRule="auto"/>
        <w:ind w:right="-143"/>
        <w:rPr>
          <w:rFonts w:ascii="Times New Roman" w:eastAsia="Times New Roman" w:hAnsi="Times New Roman"/>
        </w:rPr>
      </w:pPr>
    </w:p>
    <w:p w:rsidR="008F057F" w:rsidRDefault="008F057F" w:rsidP="00FD5510">
      <w:pPr>
        <w:spacing w:after="0" w:line="360" w:lineRule="auto"/>
        <w:ind w:left="-567" w:right="-143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8F057F" w:rsidRDefault="008F057F" w:rsidP="008F057F">
      <w:pPr>
        <w:spacing w:after="0" w:line="360" w:lineRule="auto"/>
        <w:ind w:left="-567" w:right="-143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8F057F" w:rsidRDefault="008F057F" w:rsidP="008F057F">
      <w:pPr>
        <w:spacing w:after="0" w:line="360" w:lineRule="auto"/>
        <w:ind w:left="-567" w:right="-143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057F" w:rsidRDefault="008F057F" w:rsidP="008F057F">
      <w:pPr>
        <w:spacing w:after="0" w:line="360" w:lineRule="auto"/>
        <w:ind w:left="-567" w:right="-143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057F" w:rsidRDefault="008F057F" w:rsidP="008F057F">
      <w:pPr>
        <w:spacing w:after="0" w:line="360" w:lineRule="auto"/>
        <w:ind w:left="-567" w:right="-143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057F" w:rsidRDefault="008F057F" w:rsidP="008F057F">
      <w:pPr>
        <w:spacing w:after="0" w:line="360" w:lineRule="auto"/>
        <w:ind w:left="-567" w:right="-143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057F" w:rsidRDefault="008F057F" w:rsidP="008F057F">
      <w:pPr>
        <w:spacing w:after="0" w:line="360" w:lineRule="auto"/>
        <w:ind w:left="-567" w:right="-143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1F71" w:rsidRDefault="00811F71" w:rsidP="007525FE">
      <w:pPr>
        <w:pStyle w:val="a3"/>
        <w:spacing w:line="360" w:lineRule="auto"/>
        <w:ind w:left="0" w:right="-143"/>
        <w:jc w:val="both"/>
        <w:rPr>
          <w:rFonts w:ascii="Times New Roman" w:eastAsia="Times New Roman" w:hAnsi="Times New Roman"/>
          <w:b/>
          <w:i/>
        </w:rPr>
      </w:pPr>
    </w:p>
    <w:p w:rsidR="00916C0B" w:rsidRDefault="00916C0B" w:rsidP="007525FE">
      <w:pPr>
        <w:pStyle w:val="a3"/>
        <w:spacing w:line="360" w:lineRule="auto"/>
        <w:ind w:left="0" w:right="-143"/>
        <w:jc w:val="both"/>
        <w:rPr>
          <w:rFonts w:ascii="Times New Roman" w:eastAsia="Times New Roman" w:hAnsi="Times New Roman"/>
          <w:b/>
          <w:i/>
        </w:rPr>
      </w:pPr>
    </w:p>
    <w:p w:rsidR="00916C0B" w:rsidRDefault="00916C0B" w:rsidP="007525FE">
      <w:pPr>
        <w:pStyle w:val="a3"/>
        <w:spacing w:line="360" w:lineRule="auto"/>
        <w:ind w:left="0" w:right="-143"/>
        <w:jc w:val="both"/>
        <w:rPr>
          <w:rFonts w:ascii="Times New Roman" w:eastAsia="Times New Roman" w:hAnsi="Times New Roman"/>
          <w:b/>
          <w:i/>
        </w:rPr>
      </w:pPr>
    </w:p>
    <w:p w:rsidR="00916C0B" w:rsidRDefault="00916C0B" w:rsidP="007525FE">
      <w:pPr>
        <w:pStyle w:val="a3"/>
        <w:spacing w:line="360" w:lineRule="auto"/>
        <w:ind w:left="0" w:right="-143"/>
        <w:jc w:val="both"/>
        <w:rPr>
          <w:rFonts w:ascii="Times New Roman" w:eastAsia="Times New Roman" w:hAnsi="Times New Roman"/>
          <w:b/>
          <w:i/>
        </w:rPr>
      </w:pPr>
    </w:p>
    <w:p w:rsidR="00811F71" w:rsidRDefault="00811F71" w:rsidP="007525FE">
      <w:pPr>
        <w:pStyle w:val="a3"/>
        <w:spacing w:line="360" w:lineRule="auto"/>
        <w:ind w:left="0" w:right="-143"/>
        <w:jc w:val="both"/>
        <w:rPr>
          <w:rFonts w:ascii="Times New Roman" w:eastAsia="Times New Roman" w:hAnsi="Times New Roman"/>
          <w:b/>
          <w:i/>
        </w:rPr>
      </w:pPr>
    </w:p>
    <w:p w:rsidR="002C6722" w:rsidRPr="00916C0B" w:rsidRDefault="00636F68" w:rsidP="00916C0B">
      <w:pPr>
        <w:pStyle w:val="a3"/>
        <w:numPr>
          <w:ilvl w:val="0"/>
          <w:numId w:val="21"/>
        </w:numPr>
        <w:ind w:right="-143"/>
        <w:jc w:val="both"/>
        <w:rPr>
          <w:rFonts w:ascii="Times New Roman" w:eastAsia="Times New Roman" w:hAnsi="Times New Roman"/>
          <w:b/>
          <w:i/>
        </w:rPr>
      </w:pPr>
      <w:r w:rsidRPr="00916C0B">
        <w:rPr>
          <w:rFonts w:ascii="Times New Roman" w:eastAsia="Times New Roman" w:hAnsi="Times New Roman"/>
          <w:b/>
          <w:i/>
        </w:rPr>
        <w:t>Образовательная деятельность</w:t>
      </w:r>
      <w:r w:rsidR="002C6722" w:rsidRPr="00916C0B">
        <w:rPr>
          <w:rFonts w:ascii="Times New Roman" w:eastAsia="Times New Roman" w:hAnsi="Times New Roman"/>
          <w:b/>
          <w:i/>
        </w:rPr>
        <w:t xml:space="preserve"> МБДОУ.</w:t>
      </w:r>
    </w:p>
    <w:p w:rsidR="00916C0B" w:rsidRPr="00F87B34" w:rsidRDefault="00916C0B" w:rsidP="00916C0B">
      <w:pPr>
        <w:pStyle w:val="a3"/>
        <w:ind w:right="-143"/>
        <w:jc w:val="both"/>
        <w:rPr>
          <w:rFonts w:ascii="Times New Roman" w:eastAsia="Times New Roman" w:hAnsi="Times New Roman"/>
          <w:b/>
          <w:i/>
        </w:rPr>
      </w:pPr>
    </w:p>
    <w:p w:rsidR="002C6722" w:rsidRDefault="007525FE" w:rsidP="00916C0B">
      <w:pPr>
        <w:pStyle w:val="a3"/>
        <w:ind w:left="0" w:right="-143"/>
        <w:jc w:val="both"/>
        <w:rPr>
          <w:rFonts w:ascii="Times New Roman" w:eastAsia="Times New Roman" w:hAnsi="Times New Roman"/>
          <w:b/>
        </w:rPr>
      </w:pPr>
      <w:r w:rsidRPr="00F87B34">
        <w:rPr>
          <w:rFonts w:ascii="Times New Roman" w:eastAsia="Times New Roman" w:hAnsi="Times New Roman"/>
          <w:b/>
          <w:lang w:eastAsia="en-US"/>
        </w:rPr>
        <w:t>1.</w:t>
      </w:r>
      <w:proofErr w:type="gramStart"/>
      <w:r w:rsidRPr="00F87B34">
        <w:rPr>
          <w:rFonts w:ascii="Times New Roman" w:eastAsia="Times New Roman" w:hAnsi="Times New Roman"/>
          <w:b/>
          <w:lang w:eastAsia="en-US"/>
        </w:rPr>
        <w:t>1.</w:t>
      </w:r>
      <w:r w:rsidR="002C6722" w:rsidRPr="00F87B34">
        <w:rPr>
          <w:rFonts w:ascii="Times New Roman" w:eastAsia="Times New Roman" w:hAnsi="Times New Roman"/>
          <w:b/>
        </w:rPr>
        <w:t>Общая</w:t>
      </w:r>
      <w:proofErr w:type="gramEnd"/>
      <w:r w:rsidR="002C6722" w:rsidRPr="00F87B34">
        <w:rPr>
          <w:rFonts w:ascii="Times New Roman" w:eastAsia="Times New Roman" w:hAnsi="Times New Roman"/>
          <w:b/>
        </w:rPr>
        <w:t xml:space="preserve"> характеристика образовательного учреждения</w:t>
      </w:r>
    </w:p>
    <w:p w:rsidR="00916C0B" w:rsidRPr="00F87B34" w:rsidRDefault="00916C0B" w:rsidP="00916C0B">
      <w:pPr>
        <w:pStyle w:val="a3"/>
        <w:ind w:left="0" w:right="-143"/>
        <w:jc w:val="both"/>
        <w:rPr>
          <w:rFonts w:ascii="Times New Roman" w:eastAsia="Times New Roman" w:hAnsi="Times New Roman"/>
          <w:b/>
        </w:rPr>
      </w:pPr>
    </w:p>
    <w:p w:rsidR="002C6722" w:rsidRPr="00F87B34" w:rsidRDefault="002C6722" w:rsidP="00916C0B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B3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Наименование образовательного учреждения (в соответствии с Уставом): </w:t>
      </w:r>
      <w:r w:rsidRPr="00F87B3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  </w:t>
      </w:r>
      <w:proofErr w:type="gramStart"/>
      <w:r w:rsidRPr="00F87B34">
        <w:rPr>
          <w:rFonts w:ascii="Times New Roman" w:eastAsia="Times New Roman" w:hAnsi="Times New Roman" w:cs="Times New Roman"/>
          <w:sz w:val="24"/>
          <w:szCs w:val="24"/>
        </w:rPr>
        <w:t>бюджетное  дошкольное</w:t>
      </w:r>
      <w:proofErr w:type="gramEnd"/>
      <w:r w:rsidRPr="00F87B34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образовательное учреждение «Детский сад  общеразвивающего вида «Гномик».</w:t>
      </w:r>
    </w:p>
    <w:p w:rsidR="002C6722" w:rsidRPr="00F87B34" w:rsidRDefault="002C6722" w:rsidP="00916C0B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B34">
        <w:rPr>
          <w:rFonts w:ascii="Times New Roman" w:eastAsia="Times New Roman" w:hAnsi="Times New Roman" w:cs="Times New Roman"/>
          <w:sz w:val="24"/>
          <w:szCs w:val="24"/>
          <w:u w:val="single"/>
        </w:rPr>
        <w:t>Сокращенное название:</w:t>
      </w:r>
      <w:r w:rsidRPr="00F87B34">
        <w:rPr>
          <w:rFonts w:ascii="Times New Roman" w:eastAsia="Times New Roman" w:hAnsi="Times New Roman" w:cs="Times New Roman"/>
          <w:sz w:val="24"/>
          <w:szCs w:val="24"/>
        </w:rPr>
        <w:t xml:space="preserve">  МБДОУ «ДСОВ  «Гномик»</w:t>
      </w:r>
    </w:p>
    <w:p w:rsidR="002C6722" w:rsidRPr="00F87B34" w:rsidRDefault="002C6722" w:rsidP="00916C0B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B34">
        <w:rPr>
          <w:rFonts w:ascii="Times New Roman" w:eastAsia="Times New Roman" w:hAnsi="Times New Roman" w:cs="Times New Roman"/>
          <w:sz w:val="24"/>
          <w:szCs w:val="24"/>
          <w:u w:val="single"/>
        </w:rPr>
        <w:t>Режим работы МБДОУ:</w:t>
      </w:r>
      <w:r w:rsidRPr="00F87B34">
        <w:rPr>
          <w:rFonts w:ascii="Times New Roman" w:eastAsia="Times New Roman" w:hAnsi="Times New Roman" w:cs="Times New Roman"/>
          <w:sz w:val="24"/>
          <w:szCs w:val="24"/>
        </w:rPr>
        <w:t xml:space="preserve"> с 07:30 до 18:00 при пятидневной рабочей неделе и круглогодичном цикле. </w:t>
      </w:r>
    </w:p>
    <w:p w:rsidR="002C6722" w:rsidRPr="00F87B34" w:rsidRDefault="002C6722" w:rsidP="00916C0B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87B3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ДОУ является: </w:t>
      </w:r>
    </w:p>
    <w:p w:rsidR="002C6722" w:rsidRPr="00F87B34" w:rsidRDefault="002C6722" w:rsidP="00916C0B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B34">
        <w:rPr>
          <w:rFonts w:ascii="Times New Roman" w:eastAsia="Times New Roman" w:hAnsi="Times New Roman" w:cs="Times New Roman"/>
          <w:sz w:val="24"/>
          <w:szCs w:val="24"/>
        </w:rPr>
        <w:t>·        муниципальным учреждением (бюджетным);</w:t>
      </w:r>
    </w:p>
    <w:p w:rsidR="002C6722" w:rsidRPr="00F87B34" w:rsidRDefault="002C6722" w:rsidP="00916C0B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B34">
        <w:rPr>
          <w:rFonts w:ascii="Times New Roman" w:eastAsia="Times New Roman" w:hAnsi="Times New Roman" w:cs="Times New Roman"/>
          <w:sz w:val="24"/>
          <w:szCs w:val="24"/>
        </w:rPr>
        <w:t>·         тип: дошкольное образовательное учреждение;</w:t>
      </w:r>
    </w:p>
    <w:p w:rsidR="002C6722" w:rsidRPr="00F87B34" w:rsidRDefault="002C6722" w:rsidP="00916C0B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B34">
        <w:rPr>
          <w:rFonts w:ascii="Times New Roman" w:eastAsia="Times New Roman" w:hAnsi="Times New Roman" w:cs="Times New Roman"/>
          <w:sz w:val="24"/>
          <w:szCs w:val="24"/>
        </w:rPr>
        <w:t>·         вид: детский сад общеразвивающего вида.</w:t>
      </w:r>
    </w:p>
    <w:p w:rsidR="002C6722" w:rsidRPr="00F87B34" w:rsidRDefault="002C6722" w:rsidP="00916C0B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B34">
        <w:rPr>
          <w:rFonts w:ascii="Times New Roman" w:eastAsia="Times New Roman" w:hAnsi="Times New Roman" w:cs="Times New Roman"/>
          <w:sz w:val="24"/>
          <w:szCs w:val="24"/>
          <w:u w:val="single"/>
        </w:rPr>
        <w:t>Учредителем является</w:t>
      </w:r>
      <w:r w:rsidRPr="00F87B34">
        <w:rPr>
          <w:rFonts w:ascii="Times New Roman" w:eastAsia="Times New Roman" w:hAnsi="Times New Roman" w:cs="Times New Roman"/>
          <w:sz w:val="24"/>
          <w:szCs w:val="24"/>
        </w:rPr>
        <w:t>: Управление образования и молодежной политики администрации Октябрьского района</w:t>
      </w:r>
    </w:p>
    <w:p w:rsidR="002C6722" w:rsidRPr="00F87B34" w:rsidRDefault="002C6722" w:rsidP="00916C0B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B3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История существования: </w:t>
      </w:r>
      <w:r w:rsidR="00F87B34">
        <w:rPr>
          <w:rFonts w:ascii="Times New Roman" w:eastAsia="Times New Roman" w:hAnsi="Times New Roman" w:cs="Times New Roman"/>
          <w:sz w:val="24"/>
          <w:szCs w:val="24"/>
        </w:rPr>
        <w:t>функционирует с 1991</w:t>
      </w:r>
      <w:r w:rsidRPr="00F87B34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2C6722" w:rsidRPr="00F87B34" w:rsidRDefault="002C6722" w:rsidP="00916C0B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87B3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Место нахождения ДОУ (юридический и фактический адрес): </w:t>
      </w:r>
    </w:p>
    <w:p w:rsidR="002C6722" w:rsidRPr="00F87B34" w:rsidRDefault="002C6722" w:rsidP="00916C0B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B34">
        <w:rPr>
          <w:rFonts w:ascii="Times New Roman" w:eastAsia="Times New Roman" w:hAnsi="Times New Roman" w:cs="Times New Roman"/>
          <w:sz w:val="24"/>
          <w:szCs w:val="24"/>
        </w:rPr>
        <w:t>628114, Россия, Тюменская область, Ханты-Мансийский автономный округ – Югра, Октябрьский район, п. Карымкары, ул. Кедровая 17</w:t>
      </w:r>
    </w:p>
    <w:p w:rsidR="002C6722" w:rsidRPr="00F87B34" w:rsidRDefault="002C6722" w:rsidP="00916C0B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B3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Телефон </w:t>
      </w:r>
      <w:r w:rsidRPr="00F87B34">
        <w:rPr>
          <w:rFonts w:ascii="Times New Roman" w:eastAsia="Times New Roman" w:hAnsi="Times New Roman" w:cs="Times New Roman"/>
          <w:sz w:val="24"/>
          <w:szCs w:val="24"/>
        </w:rPr>
        <w:t>(34678) 2-31-28</w:t>
      </w:r>
    </w:p>
    <w:p w:rsidR="002C6722" w:rsidRPr="00F87B34" w:rsidRDefault="002C6722" w:rsidP="00916C0B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B3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Фамилия, имя, отчество руководителя учреждения: </w:t>
      </w:r>
      <w:r w:rsidRPr="00F87B34">
        <w:rPr>
          <w:rFonts w:ascii="Times New Roman" w:eastAsia="Times New Roman" w:hAnsi="Times New Roman" w:cs="Times New Roman"/>
          <w:sz w:val="24"/>
          <w:szCs w:val="24"/>
        </w:rPr>
        <w:t xml:space="preserve"> Ичеткина Надежда Валерьевна</w:t>
      </w:r>
    </w:p>
    <w:p w:rsidR="007525FE" w:rsidRPr="00F87B34" w:rsidRDefault="002C6722" w:rsidP="00916C0B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B34">
        <w:rPr>
          <w:rFonts w:ascii="Times New Roman" w:eastAsia="Times New Roman" w:hAnsi="Times New Roman" w:cs="Times New Roman"/>
          <w:sz w:val="24"/>
          <w:szCs w:val="24"/>
          <w:u w:val="single"/>
        </w:rPr>
        <w:t>заместитель заведующего по воспитательно – методической работе:</w:t>
      </w:r>
      <w:r w:rsidR="007525FE" w:rsidRPr="00F87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C6722" w:rsidRPr="00F87B34" w:rsidRDefault="007525FE" w:rsidP="00916C0B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B3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2C6722" w:rsidRPr="00F87B34">
        <w:rPr>
          <w:rFonts w:ascii="Times New Roman" w:eastAsia="Times New Roman" w:hAnsi="Times New Roman" w:cs="Times New Roman"/>
          <w:sz w:val="24"/>
          <w:szCs w:val="24"/>
        </w:rPr>
        <w:t xml:space="preserve"> Сливко Надежда Васильевна </w:t>
      </w:r>
    </w:p>
    <w:p w:rsidR="002C6722" w:rsidRPr="00F87B34" w:rsidRDefault="002C6722" w:rsidP="00916C0B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B34">
        <w:rPr>
          <w:rFonts w:ascii="Times New Roman" w:eastAsia="Times New Roman" w:hAnsi="Times New Roman" w:cs="Times New Roman"/>
          <w:sz w:val="24"/>
          <w:szCs w:val="24"/>
          <w:u w:val="single"/>
        </w:rPr>
        <w:t>администратор</w:t>
      </w:r>
      <w:r w:rsidRPr="00F87B34">
        <w:rPr>
          <w:rFonts w:ascii="Times New Roman" w:eastAsia="Times New Roman" w:hAnsi="Times New Roman" w:cs="Times New Roman"/>
          <w:sz w:val="24"/>
          <w:szCs w:val="24"/>
        </w:rPr>
        <w:t>:  Терентьева Татьяна Анатольевна  (1 корпус)</w:t>
      </w:r>
    </w:p>
    <w:p w:rsidR="002C6722" w:rsidRPr="00F87B34" w:rsidRDefault="002C6722" w:rsidP="00916C0B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B3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Pr="00F87B34">
        <w:rPr>
          <w:rFonts w:ascii="Times New Roman" w:eastAsia="Times New Roman" w:hAnsi="Times New Roman" w:cs="Times New Roman"/>
          <w:sz w:val="24"/>
          <w:szCs w:val="24"/>
        </w:rPr>
        <w:t>Самофалова</w:t>
      </w:r>
      <w:proofErr w:type="spellEnd"/>
      <w:r w:rsidRPr="00F87B34">
        <w:rPr>
          <w:rFonts w:ascii="Times New Roman" w:eastAsia="Times New Roman" w:hAnsi="Times New Roman" w:cs="Times New Roman"/>
          <w:sz w:val="24"/>
          <w:szCs w:val="24"/>
        </w:rPr>
        <w:t xml:space="preserve">  Галина </w:t>
      </w:r>
      <w:proofErr w:type="spellStart"/>
      <w:r w:rsidRPr="00F87B34">
        <w:rPr>
          <w:rFonts w:ascii="Times New Roman" w:eastAsia="Times New Roman" w:hAnsi="Times New Roman" w:cs="Times New Roman"/>
          <w:sz w:val="24"/>
          <w:szCs w:val="24"/>
        </w:rPr>
        <w:t>Гермогеновна</w:t>
      </w:r>
      <w:proofErr w:type="spellEnd"/>
      <w:r w:rsidRPr="00F87B34">
        <w:rPr>
          <w:rFonts w:ascii="Times New Roman" w:eastAsia="Times New Roman" w:hAnsi="Times New Roman" w:cs="Times New Roman"/>
          <w:sz w:val="24"/>
          <w:szCs w:val="24"/>
        </w:rPr>
        <w:t xml:space="preserve"> (2 корпус)</w:t>
      </w:r>
    </w:p>
    <w:p w:rsidR="002C6722" w:rsidRPr="00C95322" w:rsidRDefault="002C6722" w:rsidP="00916C0B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B34">
        <w:rPr>
          <w:rFonts w:ascii="Times New Roman" w:eastAsia="Times New Roman" w:hAnsi="Times New Roman" w:cs="Times New Roman"/>
          <w:sz w:val="24"/>
          <w:szCs w:val="24"/>
          <w:u w:val="single"/>
        </w:rPr>
        <w:t>Адрес</w:t>
      </w:r>
      <w:r w:rsidRPr="00C9532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F87B34">
        <w:rPr>
          <w:rFonts w:ascii="Times New Roman" w:eastAsia="Times New Roman" w:hAnsi="Times New Roman" w:cs="Times New Roman"/>
          <w:sz w:val="24"/>
          <w:szCs w:val="24"/>
          <w:u w:val="single"/>
        </w:rPr>
        <w:t>сайта</w:t>
      </w:r>
      <w:r w:rsidRPr="00C9532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F87B34">
        <w:rPr>
          <w:rFonts w:ascii="Times New Roman" w:eastAsia="Times New Roman" w:hAnsi="Times New Roman" w:cs="Times New Roman"/>
          <w:sz w:val="24"/>
          <w:szCs w:val="24"/>
          <w:u w:val="single"/>
        </w:rPr>
        <w:t>МБДОУ</w:t>
      </w:r>
      <w:r w:rsidRPr="00C9532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:   </w:t>
      </w:r>
      <w:proofErr w:type="spellStart"/>
      <w:r w:rsidRPr="00F87B3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dsgnom</w:t>
      </w:r>
      <w:proofErr w:type="spellEnd"/>
      <w:r w:rsidRPr="00C953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.86.</w:t>
      </w:r>
      <w:proofErr w:type="spellStart"/>
      <w:r w:rsidRPr="00F87B3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i</w:t>
      </w:r>
      <w:proofErr w:type="spellEnd"/>
      <w:r w:rsidRPr="00C953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-</w:t>
      </w:r>
      <w:r w:rsidRPr="00F87B3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schools</w:t>
      </w:r>
      <w:r w:rsidRPr="00C953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 w:rsidRPr="00F87B3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ru</w:t>
      </w:r>
      <w:proofErr w:type="spellEnd"/>
    </w:p>
    <w:p w:rsidR="002C6722" w:rsidRPr="00F87B34" w:rsidRDefault="002C6722" w:rsidP="00916C0B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87B3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Мощность МБДОУ:  </w:t>
      </w:r>
      <w:r w:rsidRPr="00F87B34">
        <w:rPr>
          <w:rFonts w:ascii="Times New Roman" w:eastAsia="Times New Roman" w:hAnsi="Times New Roman" w:cs="Times New Roman"/>
          <w:sz w:val="24"/>
          <w:szCs w:val="24"/>
        </w:rPr>
        <w:t>плановая/фактическая:  62/ 63 человека.</w:t>
      </w:r>
    </w:p>
    <w:p w:rsidR="002C6722" w:rsidRPr="00F87B34" w:rsidRDefault="002C6722" w:rsidP="00916C0B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B3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Штатная численность:  </w:t>
      </w:r>
      <w:r w:rsidRPr="00F87B34">
        <w:rPr>
          <w:rFonts w:ascii="Times New Roman" w:eastAsia="Times New Roman" w:hAnsi="Times New Roman" w:cs="Times New Roman"/>
          <w:sz w:val="24"/>
          <w:szCs w:val="24"/>
        </w:rPr>
        <w:t>общая – 27, педагогическая - 9</w:t>
      </w:r>
    </w:p>
    <w:p w:rsidR="002C6722" w:rsidRPr="00F87B34" w:rsidRDefault="002C6722" w:rsidP="00916C0B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B34">
        <w:rPr>
          <w:rFonts w:ascii="Times New Roman" w:eastAsia="Times New Roman" w:hAnsi="Times New Roman" w:cs="Times New Roman"/>
          <w:sz w:val="24"/>
          <w:szCs w:val="24"/>
          <w:u w:val="single"/>
        </w:rPr>
        <w:t>Деятельность ДОУ:</w:t>
      </w:r>
      <w:r w:rsidRPr="00F87B34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воспитание, обучение и развитие, а также присмотр и уход за детьми в возрасте от 1,5  лет и до получения образования (завершения обучения).  Общая численность детей  63  человека.</w:t>
      </w:r>
    </w:p>
    <w:p w:rsidR="002C6722" w:rsidRPr="00F87B34" w:rsidRDefault="002C6722" w:rsidP="00916C0B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B3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Комплектование  групп:</w:t>
      </w:r>
      <w:r w:rsidRPr="00F87B34">
        <w:rPr>
          <w:rFonts w:ascii="Times New Roman" w:eastAsia="Times New Roman" w:hAnsi="Times New Roman" w:cs="Times New Roman"/>
          <w:sz w:val="24"/>
          <w:szCs w:val="24"/>
        </w:rPr>
        <w:t xml:space="preserve">   3 группы:</w:t>
      </w:r>
    </w:p>
    <w:p w:rsidR="002C6722" w:rsidRPr="00F87B34" w:rsidRDefault="002C6722" w:rsidP="00916C0B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B34">
        <w:rPr>
          <w:rFonts w:ascii="Times New Roman" w:eastAsia="Times New Roman" w:hAnsi="Times New Roman" w:cs="Times New Roman"/>
          <w:sz w:val="24"/>
          <w:szCs w:val="24"/>
        </w:rPr>
        <w:t>1.  Разновозрастная младшая</w:t>
      </w:r>
      <w:r w:rsidR="008F3FDF">
        <w:rPr>
          <w:rFonts w:ascii="Times New Roman" w:eastAsia="Times New Roman" w:hAnsi="Times New Roman" w:cs="Times New Roman"/>
          <w:sz w:val="24"/>
          <w:szCs w:val="24"/>
        </w:rPr>
        <w:t xml:space="preserve"> группа с 2-х до 4-х лет – 20 </w:t>
      </w:r>
      <w:r w:rsidRPr="00F87B34">
        <w:rPr>
          <w:rFonts w:ascii="Times New Roman" w:eastAsia="Times New Roman" w:hAnsi="Times New Roman" w:cs="Times New Roman"/>
          <w:sz w:val="24"/>
          <w:szCs w:val="24"/>
        </w:rPr>
        <w:t>чел</w:t>
      </w:r>
      <w:r w:rsidR="008F3F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6722" w:rsidRPr="00F87B34" w:rsidRDefault="002C6722" w:rsidP="00916C0B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B34">
        <w:rPr>
          <w:rFonts w:ascii="Times New Roman" w:eastAsia="Times New Roman" w:hAnsi="Times New Roman" w:cs="Times New Roman"/>
          <w:sz w:val="24"/>
          <w:szCs w:val="24"/>
        </w:rPr>
        <w:t xml:space="preserve">2.  Разновозрастная </w:t>
      </w:r>
      <w:proofErr w:type="gramStart"/>
      <w:r w:rsidRPr="00F87B34">
        <w:rPr>
          <w:rFonts w:ascii="Times New Roman" w:eastAsia="Times New Roman" w:hAnsi="Times New Roman" w:cs="Times New Roman"/>
          <w:sz w:val="24"/>
          <w:szCs w:val="24"/>
        </w:rPr>
        <w:t>старшая  группа</w:t>
      </w:r>
      <w:proofErr w:type="gramEnd"/>
      <w:r w:rsidRPr="00F87B34">
        <w:rPr>
          <w:rFonts w:ascii="Times New Roman" w:eastAsia="Times New Roman" w:hAnsi="Times New Roman" w:cs="Times New Roman"/>
          <w:sz w:val="24"/>
          <w:szCs w:val="24"/>
        </w:rPr>
        <w:t xml:space="preserve"> с 4-х до 7–ми лет – 23 чел</w:t>
      </w:r>
      <w:r w:rsidR="008F3F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6722" w:rsidRPr="00F87B34" w:rsidRDefault="002C6722" w:rsidP="00916C0B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B34">
        <w:rPr>
          <w:rFonts w:ascii="Times New Roman" w:eastAsia="Times New Roman" w:hAnsi="Times New Roman" w:cs="Times New Roman"/>
          <w:sz w:val="24"/>
          <w:szCs w:val="24"/>
        </w:rPr>
        <w:t xml:space="preserve">3.  Разновозрастная группа с 2-х до 7-ми  лет –21 чел. </w:t>
      </w:r>
    </w:p>
    <w:p w:rsidR="008F057F" w:rsidRDefault="008F057F" w:rsidP="00916C0B">
      <w:pPr>
        <w:spacing w:line="240" w:lineRule="auto"/>
        <w:ind w:left="426" w:right="-14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25FE" w:rsidRPr="00F87B34" w:rsidRDefault="007525FE" w:rsidP="00916C0B">
      <w:pPr>
        <w:spacing w:line="240" w:lineRule="auto"/>
        <w:ind w:left="426" w:right="-14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7B34">
        <w:rPr>
          <w:rFonts w:ascii="Times New Roman" w:eastAsia="Times New Roman" w:hAnsi="Times New Roman" w:cs="Times New Roman"/>
          <w:b/>
          <w:sz w:val="24"/>
          <w:szCs w:val="24"/>
        </w:rPr>
        <w:t>1.2.</w:t>
      </w:r>
      <w:r w:rsidR="006A00A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87B34">
        <w:rPr>
          <w:rFonts w:ascii="Times New Roman" w:eastAsia="Times New Roman" w:hAnsi="Times New Roman" w:cs="Times New Roman"/>
          <w:b/>
          <w:sz w:val="24"/>
          <w:szCs w:val="24"/>
        </w:rPr>
        <w:t>Правоустанавливающие документы</w:t>
      </w:r>
    </w:p>
    <w:p w:rsidR="007525FE" w:rsidRDefault="007525FE" w:rsidP="00916C0B">
      <w:pPr>
        <w:pStyle w:val="a3"/>
        <w:ind w:left="-567" w:right="-143" w:firstLine="567"/>
        <w:jc w:val="both"/>
        <w:rPr>
          <w:rFonts w:ascii="Times New Roman" w:eastAsia="Times New Roman" w:hAnsi="Times New Roman"/>
          <w:b/>
        </w:rPr>
      </w:pPr>
    </w:p>
    <w:p w:rsidR="007525FE" w:rsidRDefault="007525FE" w:rsidP="00916C0B">
      <w:pPr>
        <w:pStyle w:val="a3"/>
        <w:numPr>
          <w:ilvl w:val="0"/>
          <w:numId w:val="1"/>
        </w:numPr>
        <w:ind w:left="-567" w:right="-143"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Лицензия на осуществление  образовательной деятельности: серия 86Л01,  № 0001494, дата выдачи 08.09.2015 г., выдана Службой по контролю и надзору в сфере образования Ханты-Мансийского автономного округа – Югры. Срок действия лицензии  бессрочно, направление  образовательной деятельности:  дошкольное образование.</w:t>
      </w:r>
    </w:p>
    <w:p w:rsidR="007525FE" w:rsidRDefault="007525FE" w:rsidP="00916C0B">
      <w:pPr>
        <w:pStyle w:val="a3"/>
        <w:numPr>
          <w:ilvl w:val="0"/>
          <w:numId w:val="1"/>
        </w:numPr>
        <w:ind w:left="-567" w:right="-143"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Свидетельство о внесении записи в Единый государственный реестр  юридических лиц:  серия 86 №002309976</w:t>
      </w:r>
    </w:p>
    <w:p w:rsidR="007525FE" w:rsidRDefault="007525FE" w:rsidP="00916C0B">
      <w:pPr>
        <w:pStyle w:val="a3"/>
        <w:numPr>
          <w:ilvl w:val="0"/>
          <w:numId w:val="1"/>
        </w:numPr>
        <w:ind w:left="-567" w:right="-143"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Свидетельство о постановке на учет в налоговом органе:  86 № 002308543 от 28.07.2000 г </w:t>
      </w:r>
    </w:p>
    <w:p w:rsidR="007525FE" w:rsidRDefault="007525FE" w:rsidP="00916C0B">
      <w:pPr>
        <w:pStyle w:val="a3"/>
        <w:numPr>
          <w:ilvl w:val="0"/>
          <w:numId w:val="1"/>
        </w:numPr>
        <w:ind w:left="-567" w:right="-143"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Устав МБДОУ детский сад общеразвивающего вида  «Гномик» согласован  заместителем главы администрации Октябрьского района, председателем комитета по управлению муниципальной собственностью администрации Октябрьского района В.М.Хомицким, утвержден   начальником  Управления   и молодежной политики администрации Октябрьского района Т.Б. Киселевой 20.08.2015 г.</w:t>
      </w:r>
    </w:p>
    <w:p w:rsidR="007525FE" w:rsidRDefault="007525FE" w:rsidP="00916C0B">
      <w:pPr>
        <w:pStyle w:val="a3"/>
        <w:numPr>
          <w:ilvl w:val="0"/>
          <w:numId w:val="1"/>
        </w:numPr>
        <w:ind w:left="-567" w:right="-143" w:firstLine="567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lastRenderedPageBreak/>
        <w:t xml:space="preserve">Свидетельство о государственной регистрации права на </w:t>
      </w:r>
      <w:proofErr w:type="gramStart"/>
      <w:r>
        <w:rPr>
          <w:rFonts w:ascii="Times New Roman" w:hAnsi="Times New Roman"/>
        </w:rPr>
        <w:t>здание  корпус</w:t>
      </w:r>
      <w:proofErr w:type="gramEnd"/>
      <w:r>
        <w:rPr>
          <w:rFonts w:ascii="Times New Roman" w:hAnsi="Times New Roman"/>
        </w:rPr>
        <w:t xml:space="preserve"> №1  от 11 апреля  2013 года  серия  86-АБ   510143  общей площадью 378.5 кв. м  1- этажный, кадастровый № 86:13:07:09003:017:0000; адрес (местонахождение) объекта: Россия, Тюменская область, Ханты-Мансийский автономный округ, Октябрьский район, п. Карымкары, ул. Кедровая, д. 17.</w:t>
      </w:r>
    </w:p>
    <w:p w:rsidR="007525FE" w:rsidRDefault="007525FE" w:rsidP="00916C0B">
      <w:pPr>
        <w:pStyle w:val="a3"/>
        <w:numPr>
          <w:ilvl w:val="0"/>
          <w:numId w:val="1"/>
        </w:numPr>
        <w:ind w:left="-567" w:right="-143" w:firstLine="567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Свидетельство о государственной регистрации права на </w:t>
      </w:r>
      <w:proofErr w:type="gramStart"/>
      <w:r>
        <w:rPr>
          <w:rFonts w:ascii="Times New Roman" w:hAnsi="Times New Roman"/>
        </w:rPr>
        <w:t>здание  корпус</w:t>
      </w:r>
      <w:proofErr w:type="gramEnd"/>
      <w:r>
        <w:rPr>
          <w:rFonts w:ascii="Times New Roman" w:hAnsi="Times New Roman"/>
        </w:rPr>
        <w:t xml:space="preserve"> №1  от 12 апреля  2013 года  серия  86-АБ   510144  общей площадью 281.0 кв. м  1- этажный, кадастровый № 86:13:07:09005:0д9:0000; адрес (местонахождение) объекта: Россия, Тюменская область, Ханты-Мансийский автономный округ, Октябрьский район, п. Карымкары, ул. Комсомольская, д. 9.</w:t>
      </w:r>
    </w:p>
    <w:p w:rsidR="007525FE" w:rsidRDefault="007525FE" w:rsidP="00916C0B">
      <w:pPr>
        <w:pStyle w:val="a3"/>
        <w:numPr>
          <w:ilvl w:val="0"/>
          <w:numId w:val="1"/>
        </w:numPr>
        <w:ind w:left="-567" w:right="-143" w:firstLine="567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Свидетельство о государственной регистрации права на земельный участок, земли поселений для обслуживания зданий детского сада площадью 2615кв.м., кадастровый номер 86:07:0103019:21 от  12 апреля  2013 года 86-АБ  510146.</w:t>
      </w:r>
    </w:p>
    <w:p w:rsidR="007525FE" w:rsidRDefault="007525FE" w:rsidP="00916C0B">
      <w:pPr>
        <w:pStyle w:val="a3"/>
        <w:numPr>
          <w:ilvl w:val="0"/>
          <w:numId w:val="1"/>
        </w:numPr>
        <w:ind w:left="-567" w:right="-143" w:firstLine="567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Свидетельство о государственной регистрации права на земельный участок, земли поселений для обслуживания зданий детского сада площадью 1307 кв.м., кадастровый номер 86:07:0103019:6 от  12 апреля  2013 года 86-АБ  510147.</w:t>
      </w:r>
    </w:p>
    <w:p w:rsidR="007525FE" w:rsidRDefault="007525FE" w:rsidP="00916C0B">
      <w:pPr>
        <w:pStyle w:val="a3"/>
        <w:numPr>
          <w:ilvl w:val="0"/>
          <w:numId w:val="1"/>
        </w:numPr>
        <w:ind w:left="-567" w:right="-143"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Санитарно-эпидемиологическое заключение на образовательную деятельность:                         №  86.НЯ.04.000.М.000071.08.13   от  05.08.2013 г. </w:t>
      </w:r>
    </w:p>
    <w:p w:rsidR="007525FE" w:rsidRDefault="007525FE" w:rsidP="00916C0B">
      <w:pPr>
        <w:pStyle w:val="a3"/>
        <w:ind w:left="0" w:right="-143"/>
        <w:jc w:val="both"/>
        <w:rPr>
          <w:rFonts w:ascii="Times New Roman" w:eastAsia="Times New Roman" w:hAnsi="Times New Roman"/>
        </w:rPr>
      </w:pPr>
    </w:p>
    <w:p w:rsidR="007525FE" w:rsidRDefault="007525FE" w:rsidP="00916C0B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0D55" w:rsidRPr="006A00AC" w:rsidRDefault="00E80D55" w:rsidP="00916C0B">
      <w:pPr>
        <w:spacing w:line="240" w:lineRule="auto"/>
        <w:ind w:right="-14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A00AC">
        <w:rPr>
          <w:rFonts w:ascii="Times New Roman" w:eastAsia="Times New Roman" w:hAnsi="Times New Roman"/>
          <w:b/>
          <w:sz w:val="24"/>
          <w:szCs w:val="24"/>
        </w:rPr>
        <w:t>1.3.</w:t>
      </w:r>
      <w:r w:rsidR="00636F68" w:rsidRPr="006A00A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6A00AC">
        <w:rPr>
          <w:rFonts w:ascii="Times New Roman" w:eastAsia="Times New Roman" w:hAnsi="Times New Roman"/>
          <w:b/>
          <w:sz w:val="24"/>
          <w:szCs w:val="24"/>
        </w:rPr>
        <w:t>Информация о документации учреждения.</w:t>
      </w:r>
    </w:p>
    <w:p w:rsidR="00E80D55" w:rsidRDefault="00E80D55" w:rsidP="00916C0B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0D55" w:rsidRDefault="00E80D55" w:rsidP="00916C0B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Учреждение в своей деятельности руководствуется действующим законодательством Российской Федерации: Конституцией РФ, Гражданским кодексом РФ, Бюджетным кодексом РФ, Налоговым кодексом РФ, Трудовым кодексом РФ,  Законом Российской Федерации от 29 декабря 2012 г. № 273 ФЗ «Об образовании в Российской Федерации», Конвенцией о правах ребенка от 5 декабря 1989 года и другими Федеральными законами, указами Президента РФ, постановлениями и распоряжениями Правительства РФ  и иными Федеральными  законодательными и нормативными актами.</w:t>
      </w:r>
    </w:p>
    <w:p w:rsidR="00E80D55" w:rsidRDefault="00E80D55" w:rsidP="00916C0B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МБДОУ  детский сад общеразвивающего   вида  «Гномик» разработаны нормативно – правовые  документы, регламентирующие деятельность ДОУ. Документы (локальные акты), предусмотренные Уставом МБДОУ, регламентирующие деятельность учреждения разработаны и утверждены в установленном порядке.</w:t>
      </w:r>
    </w:p>
    <w:p w:rsidR="00E80D55" w:rsidRDefault="00E80D55" w:rsidP="00916C0B">
      <w:pPr>
        <w:pStyle w:val="a3"/>
        <w:numPr>
          <w:ilvl w:val="0"/>
          <w:numId w:val="11"/>
        </w:numPr>
        <w:ind w:right="-143"/>
        <w:jc w:val="both"/>
        <w:rPr>
          <w:rFonts w:ascii="Times New Roman" w:eastAsia="Times New Roman" w:hAnsi="Times New Roman"/>
          <w:b/>
        </w:rPr>
      </w:pPr>
      <w:r>
        <w:rPr>
          <w:rFonts w:ascii="Times New Roman" w:hAnsi="Times New Roman"/>
        </w:rPr>
        <w:t xml:space="preserve">Приказы заведующего МБДОУ </w:t>
      </w:r>
      <w:r>
        <w:rPr>
          <w:rFonts w:ascii="Times New Roman" w:hAnsi="Times New Roman"/>
          <w:color w:val="000000"/>
        </w:rPr>
        <w:t>по основной деятельности</w:t>
      </w:r>
    </w:p>
    <w:p w:rsidR="00E80D55" w:rsidRDefault="00E80D55" w:rsidP="00916C0B">
      <w:pPr>
        <w:pStyle w:val="a3"/>
        <w:numPr>
          <w:ilvl w:val="0"/>
          <w:numId w:val="11"/>
        </w:numPr>
        <w:ind w:right="-143"/>
        <w:jc w:val="both"/>
        <w:rPr>
          <w:rFonts w:ascii="Times New Roman" w:eastAsia="Times New Roman" w:hAnsi="Times New Roman"/>
          <w:b/>
        </w:rPr>
      </w:pPr>
      <w:r>
        <w:rPr>
          <w:rFonts w:ascii="Times New Roman" w:hAnsi="Times New Roman"/>
        </w:rPr>
        <w:t>Договор</w:t>
      </w:r>
      <w:r w:rsidR="005B1E9A">
        <w:rPr>
          <w:rFonts w:ascii="Times New Roman" w:hAnsi="Times New Roman"/>
        </w:rPr>
        <w:t>ы</w:t>
      </w:r>
    </w:p>
    <w:p w:rsidR="00E80D55" w:rsidRDefault="00E80D55" w:rsidP="00916C0B">
      <w:pPr>
        <w:pStyle w:val="a3"/>
        <w:numPr>
          <w:ilvl w:val="0"/>
          <w:numId w:val="11"/>
        </w:numPr>
        <w:ind w:right="-143"/>
        <w:jc w:val="both"/>
        <w:rPr>
          <w:rFonts w:ascii="Times New Roman" w:eastAsia="Times New Roman" w:hAnsi="Times New Roman"/>
          <w:b/>
        </w:rPr>
      </w:pPr>
      <w:r>
        <w:rPr>
          <w:rFonts w:ascii="Times New Roman" w:hAnsi="Times New Roman"/>
          <w:color w:val="000000"/>
        </w:rPr>
        <w:t>Положения</w:t>
      </w:r>
    </w:p>
    <w:p w:rsidR="00E80D55" w:rsidRDefault="005B1E9A" w:rsidP="00916C0B">
      <w:pPr>
        <w:pStyle w:val="a3"/>
        <w:numPr>
          <w:ilvl w:val="0"/>
          <w:numId w:val="11"/>
        </w:numPr>
        <w:ind w:right="-143"/>
        <w:jc w:val="both"/>
        <w:rPr>
          <w:rFonts w:ascii="Times New Roman" w:eastAsia="Times New Roman" w:hAnsi="Times New Roman"/>
          <w:b/>
        </w:rPr>
      </w:pPr>
      <w:r>
        <w:rPr>
          <w:rFonts w:ascii="Times New Roman" w:hAnsi="Times New Roman"/>
          <w:color w:val="000000"/>
        </w:rPr>
        <w:t>Коллективный</w:t>
      </w:r>
      <w:r w:rsidR="00E80D55">
        <w:rPr>
          <w:rFonts w:ascii="Times New Roman" w:hAnsi="Times New Roman"/>
          <w:color w:val="000000"/>
        </w:rPr>
        <w:t xml:space="preserve"> договор</w:t>
      </w:r>
    </w:p>
    <w:p w:rsidR="00E80D55" w:rsidRDefault="005B1E9A" w:rsidP="00916C0B">
      <w:pPr>
        <w:pStyle w:val="a3"/>
        <w:numPr>
          <w:ilvl w:val="0"/>
          <w:numId w:val="11"/>
        </w:numPr>
        <w:ind w:right="-143"/>
        <w:jc w:val="both"/>
        <w:rPr>
          <w:rFonts w:ascii="Times New Roman" w:eastAsia="Times New Roman" w:hAnsi="Times New Roman"/>
          <w:b/>
        </w:rPr>
      </w:pPr>
      <w:r>
        <w:rPr>
          <w:rFonts w:ascii="Times New Roman" w:hAnsi="Times New Roman"/>
          <w:color w:val="000000"/>
        </w:rPr>
        <w:t xml:space="preserve">Правила </w:t>
      </w:r>
      <w:r w:rsidR="00E80D55">
        <w:rPr>
          <w:rFonts w:ascii="Times New Roman" w:hAnsi="Times New Roman"/>
          <w:color w:val="000000"/>
        </w:rPr>
        <w:t>внутреннего трудового распорядка</w:t>
      </w:r>
    </w:p>
    <w:p w:rsidR="00E80D55" w:rsidRDefault="005B1E9A" w:rsidP="00916C0B">
      <w:pPr>
        <w:pStyle w:val="a3"/>
        <w:numPr>
          <w:ilvl w:val="0"/>
          <w:numId w:val="11"/>
        </w:numPr>
        <w:ind w:right="-143"/>
        <w:jc w:val="both"/>
        <w:rPr>
          <w:rFonts w:ascii="Times New Roman" w:eastAsia="Times New Roman" w:hAnsi="Times New Roman"/>
          <w:b/>
        </w:rPr>
      </w:pPr>
      <w:r>
        <w:rPr>
          <w:rFonts w:ascii="Times New Roman" w:hAnsi="Times New Roman"/>
          <w:color w:val="000000"/>
        </w:rPr>
        <w:t>Инструкции</w:t>
      </w:r>
      <w:r w:rsidR="00E80D55">
        <w:rPr>
          <w:rFonts w:ascii="Times New Roman" w:hAnsi="Times New Roman"/>
          <w:color w:val="000000"/>
        </w:rPr>
        <w:t xml:space="preserve"> по охране труда и технике безопасности</w:t>
      </w:r>
    </w:p>
    <w:p w:rsidR="00E80D55" w:rsidRDefault="005B1E9A" w:rsidP="00916C0B">
      <w:pPr>
        <w:pStyle w:val="a3"/>
        <w:numPr>
          <w:ilvl w:val="0"/>
          <w:numId w:val="11"/>
        </w:numPr>
        <w:ind w:right="-143"/>
        <w:jc w:val="both"/>
        <w:rPr>
          <w:rFonts w:ascii="Times New Roman" w:eastAsia="Times New Roman" w:hAnsi="Times New Roman"/>
          <w:b/>
        </w:rPr>
      </w:pPr>
      <w:r>
        <w:rPr>
          <w:rFonts w:ascii="Times New Roman" w:hAnsi="Times New Roman"/>
          <w:color w:val="000000"/>
        </w:rPr>
        <w:t xml:space="preserve">Должностные инструкции </w:t>
      </w:r>
      <w:r w:rsidR="00E80D55">
        <w:rPr>
          <w:rFonts w:ascii="Times New Roman" w:hAnsi="Times New Roman"/>
          <w:color w:val="000000"/>
        </w:rPr>
        <w:t>работников</w:t>
      </w:r>
    </w:p>
    <w:p w:rsidR="00E80D55" w:rsidRDefault="005B1E9A" w:rsidP="00916C0B">
      <w:pPr>
        <w:pStyle w:val="a3"/>
        <w:numPr>
          <w:ilvl w:val="0"/>
          <w:numId w:val="11"/>
        </w:numPr>
        <w:ind w:right="-143"/>
        <w:jc w:val="both"/>
        <w:rPr>
          <w:rFonts w:ascii="Times New Roman" w:eastAsia="Times New Roman" w:hAnsi="Times New Roman"/>
          <w:b/>
        </w:rPr>
      </w:pPr>
      <w:r>
        <w:rPr>
          <w:rFonts w:ascii="Times New Roman" w:hAnsi="Times New Roman"/>
          <w:color w:val="000000"/>
        </w:rPr>
        <w:t>Правила</w:t>
      </w:r>
      <w:r w:rsidR="00E80D55"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color w:val="000000"/>
        </w:rPr>
        <w:t>в</w:t>
      </w:r>
      <w:r w:rsidR="00E80D55">
        <w:rPr>
          <w:rFonts w:ascii="Times New Roman" w:hAnsi="Times New Roman"/>
          <w:color w:val="000000"/>
        </w:rPr>
        <w:t>нутреннего трудового распорядка</w:t>
      </w:r>
    </w:p>
    <w:p w:rsidR="00E80D55" w:rsidRPr="005B1E9A" w:rsidRDefault="005B1E9A" w:rsidP="00916C0B">
      <w:pPr>
        <w:pStyle w:val="a3"/>
        <w:numPr>
          <w:ilvl w:val="0"/>
          <w:numId w:val="11"/>
        </w:numPr>
        <w:ind w:right="-143"/>
        <w:jc w:val="both"/>
        <w:rPr>
          <w:rFonts w:ascii="Times New Roman" w:eastAsia="Times New Roman" w:hAnsi="Times New Roman"/>
          <w:b/>
        </w:rPr>
      </w:pPr>
      <w:r>
        <w:rPr>
          <w:rFonts w:ascii="Times New Roman" w:hAnsi="Times New Roman"/>
          <w:color w:val="000000"/>
        </w:rPr>
        <w:t xml:space="preserve">Образовательная программа </w:t>
      </w:r>
      <w:r w:rsidR="00E80D55">
        <w:rPr>
          <w:rFonts w:ascii="Times New Roman" w:hAnsi="Times New Roman"/>
          <w:color w:val="000000"/>
        </w:rPr>
        <w:t>МБДОУ</w:t>
      </w:r>
    </w:p>
    <w:p w:rsidR="001C6741" w:rsidRPr="001C6741" w:rsidRDefault="005B1E9A" w:rsidP="00916C0B">
      <w:pPr>
        <w:pStyle w:val="a3"/>
        <w:numPr>
          <w:ilvl w:val="0"/>
          <w:numId w:val="11"/>
        </w:numPr>
        <w:ind w:right="-143"/>
        <w:jc w:val="both"/>
        <w:rPr>
          <w:rFonts w:ascii="Times New Roman" w:eastAsia="Times New Roman" w:hAnsi="Times New Roman"/>
          <w:b/>
        </w:rPr>
      </w:pPr>
      <w:r w:rsidRPr="005B1E9A">
        <w:rPr>
          <w:rFonts w:ascii="Times New Roman" w:hAnsi="Times New Roman"/>
        </w:rPr>
        <w:t>Годовой план работы дошкольной образовательной организ</w:t>
      </w:r>
      <w:r w:rsidR="001C6741">
        <w:rPr>
          <w:rFonts w:ascii="Times New Roman" w:hAnsi="Times New Roman"/>
        </w:rPr>
        <w:t>ации</w:t>
      </w:r>
    </w:p>
    <w:p w:rsidR="001C6741" w:rsidRPr="001C6741" w:rsidRDefault="001C6741" w:rsidP="00916C0B">
      <w:pPr>
        <w:pStyle w:val="a3"/>
        <w:ind w:left="0" w:right="-143"/>
        <w:jc w:val="both"/>
        <w:rPr>
          <w:rFonts w:ascii="Times New Roman" w:eastAsia="Times New Roman" w:hAnsi="Times New Roman"/>
          <w:b/>
        </w:rPr>
      </w:pPr>
    </w:p>
    <w:p w:rsidR="001C6741" w:rsidRPr="001C6741" w:rsidRDefault="00E2036E" w:rsidP="00916C0B">
      <w:pPr>
        <w:pStyle w:val="a3"/>
        <w:numPr>
          <w:ilvl w:val="1"/>
          <w:numId w:val="3"/>
        </w:numPr>
        <w:ind w:right="-143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Документы, касающие</w:t>
      </w:r>
      <w:r w:rsidR="001C6741" w:rsidRPr="001C6741">
        <w:rPr>
          <w:rFonts w:ascii="Times New Roman" w:eastAsia="Times New Roman" w:hAnsi="Times New Roman"/>
          <w:b/>
        </w:rPr>
        <w:t>ся трудовых отношений:</w:t>
      </w:r>
    </w:p>
    <w:p w:rsidR="001C6741" w:rsidRDefault="001C6741" w:rsidP="00916C0B">
      <w:pPr>
        <w:pStyle w:val="a3"/>
        <w:ind w:left="-567" w:right="-143" w:firstLine="567"/>
        <w:jc w:val="both"/>
        <w:rPr>
          <w:rFonts w:ascii="Times New Roman" w:eastAsia="Times New Roman" w:hAnsi="Times New Roman"/>
          <w:b/>
        </w:rPr>
      </w:pPr>
    </w:p>
    <w:p w:rsidR="001C6741" w:rsidRDefault="001C6741" w:rsidP="00916C0B">
      <w:pPr>
        <w:pStyle w:val="a3"/>
        <w:numPr>
          <w:ilvl w:val="0"/>
          <w:numId w:val="2"/>
        </w:numPr>
        <w:ind w:left="-567" w:right="-143"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Книга учета личного состава, движения трудовых книжек и вкладышей к ним, трудовые книжки работников, личные дела работников имеются.  Все документы хранятся в сейфе. Доступ к ним имеет заведующий МБДОУ. </w:t>
      </w:r>
    </w:p>
    <w:p w:rsidR="001C6741" w:rsidRDefault="001C6741" w:rsidP="00916C0B">
      <w:pPr>
        <w:pStyle w:val="a3"/>
        <w:numPr>
          <w:ilvl w:val="0"/>
          <w:numId w:val="2"/>
        </w:numPr>
        <w:ind w:left="-567" w:right="-143"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Приказы по личному составу, книга регистрации приказов по личному составу имеются. Так же хранятся в сейфе. </w:t>
      </w:r>
    </w:p>
    <w:p w:rsidR="001C6741" w:rsidRDefault="001C6741" w:rsidP="00916C0B">
      <w:pPr>
        <w:pStyle w:val="a3"/>
        <w:numPr>
          <w:ilvl w:val="0"/>
          <w:numId w:val="2"/>
        </w:numPr>
        <w:ind w:left="-567" w:right="-143"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Трудовые договоры с работниками и дополнительные соглашения к трудовым договорам имеются. Хранятся в составе личных дел работников в сейфе.   </w:t>
      </w:r>
    </w:p>
    <w:p w:rsidR="001C6741" w:rsidRDefault="001C6741" w:rsidP="00916C0B">
      <w:pPr>
        <w:pStyle w:val="a3"/>
        <w:numPr>
          <w:ilvl w:val="0"/>
          <w:numId w:val="2"/>
        </w:numPr>
        <w:ind w:left="-567" w:right="-143" w:firstLine="567"/>
        <w:jc w:val="both"/>
        <w:rPr>
          <w:rFonts w:ascii="Times New Roman" w:eastAsia="Calibri" w:hAnsi="Times New Roman"/>
        </w:rPr>
      </w:pPr>
      <w:r>
        <w:rPr>
          <w:rFonts w:ascii="Times New Roman" w:eastAsia="Times New Roman" w:hAnsi="Times New Roman"/>
        </w:rPr>
        <w:lastRenderedPageBreak/>
        <w:t xml:space="preserve">Коллективный договор </w:t>
      </w:r>
      <w:r w:rsidR="003F3EFF">
        <w:rPr>
          <w:rFonts w:ascii="Times New Roman" w:eastAsia="Times New Roman" w:hAnsi="Times New Roman"/>
        </w:rPr>
        <w:t>зарегистрирован отделом</w:t>
      </w:r>
      <w:r>
        <w:rPr>
          <w:rFonts w:ascii="Times New Roman" w:eastAsia="Times New Roman" w:hAnsi="Times New Roman"/>
        </w:rPr>
        <w:t xml:space="preserve"> экономического анализа, прогнозирования и обеспечения охраны труда Управления социально-экономического </w:t>
      </w:r>
      <w:r w:rsidR="003F3EFF">
        <w:rPr>
          <w:rFonts w:ascii="Times New Roman" w:eastAsia="Times New Roman" w:hAnsi="Times New Roman"/>
        </w:rPr>
        <w:t>развития администрации</w:t>
      </w:r>
      <w:r>
        <w:rPr>
          <w:rFonts w:ascii="Times New Roman" w:eastAsia="Times New Roman" w:hAnsi="Times New Roman"/>
        </w:rPr>
        <w:t xml:space="preserve"> Октябрьского района в книге регистрации за № </w:t>
      </w:r>
      <w:r w:rsidR="003F3EFF">
        <w:rPr>
          <w:rFonts w:ascii="Times New Roman" w:eastAsia="Times New Roman" w:hAnsi="Times New Roman"/>
        </w:rPr>
        <w:t>285 от 18.10.2016</w:t>
      </w:r>
      <w:r>
        <w:rPr>
          <w:rFonts w:ascii="Times New Roman" w:eastAsia="Times New Roman" w:hAnsi="Times New Roman"/>
        </w:rPr>
        <w:t xml:space="preserve"> г. </w:t>
      </w:r>
    </w:p>
    <w:p w:rsidR="001C6741" w:rsidRDefault="001C6741" w:rsidP="00916C0B">
      <w:pPr>
        <w:pStyle w:val="a3"/>
        <w:ind w:left="-567" w:right="-143" w:firstLine="567"/>
        <w:jc w:val="both"/>
        <w:rPr>
          <w:rFonts w:ascii="Times New Roman" w:eastAsia="Times New Roman" w:hAnsi="Times New Roman"/>
        </w:rPr>
      </w:pPr>
    </w:p>
    <w:p w:rsidR="001C6741" w:rsidRDefault="001C6741" w:rsidP="00916C0B">
      <w:pPr>
        <w:pStyle w:val="a3"/>
        <w:ind w:left="-567" w:right="-143" w:firstLine="567"/>
        <w:jc w:val="both"/>
        <w:rPr>
          <w:rFonts w:ascii="Times New Roman" w:eastAsia="Calibri" w:hAnsi="Times New Roman"/>
        </w:rPr>
      </w:pPr>
      <w:r>
        <w:rPr>
          <w:rFonts w:ascii="Times New Roman" w:eastAsia="Times New Roman" w:hAnsi="Times New Roman"/>
        </w:rPr>
        <w:t xml:space="preserve">В МБДОУ ведётся учёт входящей и исходящей документации. Каждый документ регламентирует определённый вид деятельности ДОУ. Ведение документации осуществляется строго по установленному образцу в соответствии с требованиями. Ведением определённой документации занимаются специалисты. Заведующий осуществляет контроль. </w:t>
      </w:r>
    </w:p>
    <w:p w:rsidR="001C6741" w:rsidRDefault="001C6741" w:rsidP="00916C0B">
      <w:pPr>
        <w:pStyle w:val="a3"/>
        <w:ind w:left="-567" w:right="-143" w:firstLine="567"/>
        <w:jc w:val="both"/>
        <w:rPr>
          <w:rFonts w:ascii="Times New Roman" w:eastAsia="Times New Roman" w:hAnsi="Times New Roman"/>
          <w:color w:val="000000"/>
        </w:rPr>
      </w:pPr>
    </w:p>
    <w:p w:rsidR="001C6741" w:rsidRDefault="001C6741" w:rsidP="00916C0B">
      <w:pPr>
        <w:pStyle w:val="a3"/>
        <w:ind w:left="-567" w:right="-143" w:firstLine="567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bCs/>
        </w:rPr>
        <w:t xml:space="preserve">Вывод: </w:t>
      </w:r>
      <w:r>
        <w:rPr>
          <w:rFonts w:ascii="Times New Roman" w:eastAsia="Times New Roman" w:hAnsi="Times New Roman"/>
        </w:rPr>
        <w:t>МБДОУ детский сад общеразвивающего вида «Гномик» функционирует в соответствии с действующими нормативными документами в сфере образования РФ.</w:t>
      </w:r>
    </w:p>
    <w:p w:rsidR="001C6741" w:rsidRPr="001C6741" w:rsidRDefault="001C6741" w:rsidP="00916C0B">
      <w:pPr>
        <w:pStyle w:val="a3"/>
        <w:ind w:left="0" w:right="-143"/>
        <w:jc w:val="both"/>
        <w:rPr>
          <w:rFonts w:ascii="Times New Roman" w:eastAsia="Times New Roman" w:hAnsi="Times New Roman"/>
          <w:b/>
        </w:rPr>
      </w:pPr>
    </w:p>
    <w:p w:rsidR="00396C1D" w:rsidRPr="00811F71" w:rsidRDefault="00174CAD" w:rsidP="00916C0B">
      <w:pPr>
        <w:spacing w:line="240" w:lineRule="auto"/>
        <w:ind w:right="-14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Pr="00811F71">
        <w:rPr>
          <w:rFonts w:ascii="Times New Roman" w:eastAsia="Times New Roman" w:hAnsi="Times New Roman" w:cs="Times New Roman"/>
          <w:b/>
          <w:i/>
          <w:sz w:val="24"/>
          <w:szCs w:val="24"/>
        </w:rPr>
        <w:t>Система</w:t>
      </w:r>
      <w:r w:rsidR="00636F68" w:rsidRPr="00811F7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 w:rsidR="00396C1D" w:rsidRPr="00811F71">
        <w:rPr>
          <w:rFonts w:ascii="Times New Roman" w:eastAsia="Times New Roman" w:hAnsi="Times New Roman" w:cs="Times New Roman"/>
          <w:b/>
          <w:i/>
          <w:sz w:val="24"/>
          <w:szCs w:val="24"/>
        </w:rPr>
        <w:t>управления учреждения.</w:t>
      </w:r>
    </w:p>
    <w:p w:rsidR="00CE0A4A" w:rsidRPr="009D54A5" w:rsidRDefault="00CE0A4A" w:rsidP="00916C0B">
      <w:pPr>
        <w:jc w:val="both"/>
        <w:rPr>
          <w:rFonts w:ascii="Times New Roman" w:hAnsi="Times New Roman" w:cs="Times New Roman"/>
          <w:sz w:val="24"/>
          <w:szCs w:val="24"/>
        </w:rPr>
      </w:pPr>
      <w:r w:rsidRPr="009D54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Управление  МБДОУ  осуществляется </w:t>
      </w:r>
      <w:r w:rsidRPr="009D54A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9D54A5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9D54A5">
        <w:rPr>
          <w:rFonts w:ascii="Times New Roman" w:hAnsi="Times New Roman" w:cs="Times New Roman"/>
          <w:sz w:val="24"/>
          <w:szCs w:val="24"/>
        </w:rPr>
        <w:t>. N 273-ФЗ "Об образовании в Российской Федерации",  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Уставом ДОУ и другими нормативно – правовыми документами, регламентирующими деятельность учреждения и строится на принципах  демократичности, открытости, приоритета общечеловеческих ценностей, охраны жизни и здоровья человека, свободного развития личности.</w:t>
      </w:r>
    </w:p>
    <w:p w:rsidR="008F3E57" w:rsidRPr="009D54A5" w:rsidRDefault="00CE0A4A" w:rsidP="00916C0B">
      <w:pPr>
        <w:jc w:val="both"/>
        <w:rPr>
          <w:rFonts w:ascii="Times New Roman" w:hAnsi="Times New Roman" w:cs="Times New Roman"/>
          <w:sz w:val="24"/>
          <w:szCs w:val="24"/>
        </w:rPr>
      </w:pPr>
      <w:r w:rsidRPr="009D54A5">
        <w:rPr>
          <w:rFonts w:ascii="Times New Roman" w:hAnsi="Times New Roman" w:cs="Times New Roman"/>
          <w:sz w:val="24"/>
          <w:szCs w:val="24"/>
        </w:rPr>
        <w:t>Непосредственное управление учреждением осуществляет заведующий на основе сочетания принципов самоуправления и единоначалия.</w:t>
      </w:r>
    </w:p>
    <w:p w:rsidR="00CE0A4A" w:rsidRPr="009D54A5" w:rsidRDefault="00CE0A4A" w:rsidP="00916C0B">
      <w:pPr>
        <w:jc w:val="both"/>
        <w:rPr>
          <w:rFonts w:ascii="Times New Roman" w:hAnsi="Times New Roman" w:cs="Times New Roman"/>
          <w:sz w:val="24"/>
          <w:szCs w:val="24"/>
        </w:rPr>
      </w:pPr>
      <w:r w:rsidRPr="009D54A5">
        <w:rPr>
          <w:rFonts w:ascii="Times New Roman" w:hAnsi="Times New Roman" w:cs="Times New Roman"/>
          <w:sz w:val="24"/>
          <w:szCs w:val="24"/>
        </w:rPr>
        <w:t>Основными форм</w:t>
      </w:r>
      <w:r w:rsidR="00B339FA" w:rsidRPr="009D54A5">
        <w:rPr>
          <w:rFonts w:ascii="Times New Roman" w:hAnsi="Times New Roman" w:cs="Times New Roman"/>
          <w:sz w:val="24"/>
          <w:szCs w:val="24"/>
        </w:rPr>
        <w:t>ами самоуправления ДОУ</w:t>
      </w:r>
      <w:r w:rsidRPr="009D54A5">
        <w:rPr>
          <w:rFonts w:ascii="Times New Roman" w:hAnsi="Times New Roman" w:cs="Times New Roman"/>
          <w:sz w:val="24"/>
          <w:szCs w:val="24"/>
        </w:rPr>
        <w:t> являются:</w:t>
      </w:r>
    </w:p>
    <w:p w:rsidR="00CE0A4A" w:rsidRPr="009D54A5" w:rsidRDefault="00CE0A4A" w:rsidP="00916C0B">
      <w:pPr>
        <w:jc w:val="both"/>
        <w:rPr>
          <w:rFonts w:ascii="Times New Roman" w:hAnsi="Times New Roman" w:cs="Times New Roman"/>
          <w:sz w:val="24"/>
          <w:szCs w:val="24"/>
        </w:rPr>
      </w:pPr>
      <w:r w:rsidRPr="009D54A5">
        <w:rPr>
          <w:rFonts w:ascii="Times New Roman" w:hAnsi="Times New Roman" w:cs="Times New Roman"/>
          <w:sz w:val="24"/>
          <w:szCs w:val="24"/>
        </w:rPr>
        <w:t>Общее собрание трудового коллектива;</w:t>
      </w:r>
    </w:p>
    <w:p w:rsidR="00CE0A4A" w:rsidRPr="009D54A5" w:rsidRDefault="00CE0A4A" w:rsidP="00916C0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54A5">
        <w:rPr>
          <w:rFonts w:ascii="Times New Roman" w:hAnsi="Times New Roman" w:cs="Times New Roman"/>
          <w:sz w:val="24"/>
          <w:szCs w:val="24"/>
        </w:rPr>
        <w:t>Педагогический  совет</w:t>
      </w:r>
      <w:proofErr w:type="gramEnd"/>
    </w:p>
    <w:p w:rsidR="00CE0A4A" w:rsidRPr="009D54A5" w:rsidRDefault="00CE0A4A" w:rsidP="00916C0B">
      <w:pPr>
        <w:jc w:val="both"/>
        <w:rPr>
          <w:rFonts w:ascii="Times New Roman" w:hAnsi="Times New Roman" w:cs="Times New Roman"/>
          <w:sz w:val="24"/>
          <w:szCs w:val="24"/>
        </w:rPr>
      </w:pPr>
      <w:r w:rsidRPr="009D54A5">
        <w:rPr>
          <w:rFonts w:ascii="Times New Roman" w:hAnsi="Times New Roman" w:cs="Times New Roman"/>
          <w:sz w:val="24"/>
          <w:szCs w:val="24"/>
        </w:rPr>
        <w:t>Совет образовательного учреждения</w:t>
      </w:r>
    </w:p>
    <w:p w:rsidR="00CE0A4A" w:rsidRPr="009D54A5" w:rsidRDefault="00CE0A4A" w:rsidP="00916C0B">
      <w:pPr>
        <w:jc w:val="both"/>
        <w:rPr>
          <w:rFonts w:ascii="Times New Roman" w:hAnsi="Times New Roman" w:cs="Times New Roman"/>
          <w:sz w:val="24"/>
          <w:szCs w:val="24"/>
        </w:rPr>
      </w:pPr>
      <w:r w:rsidRPr="009D54A5">
        <w:rPr>
          <w:rFonts w:ascii="Times New Roman" w:hAnsi="Times New Roman" w:cs="Times New Roman"/>
          <w:sz w:val="24"/>
          <w:szCs w:val="24"/>
        </w:rPr>
        <w:t>Родительский комитет МБДОУ</w:t>
      </w:r>
    </w:p>
    <w:p w:rsidR="00CE0A4A" w:rsidRDefault="00CE0A4A" w:rsidP="00916C0B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848484"/>
          <w:sz w:val="18"/>
          <w:szCs w:val="18"/>
        </w:rPr>
      </w:pPr>
    </w:p>
    <w:p w:rsidR="006101E8" w:rsidRPr="006A00AC" w:rsidRDefault="00CE0A4A" w:rsidP="00916C0B">
      <w:pPr>
        <w:spacing w:line="240" w:lineRule="auto"/>
        <w:ind w:right="-143" w:firstLine="360"/>
        <w:jc w:val="both"/>
        <w:rPr>
          <w:rFonts w:ascii="Times New Roman" w:eastAsia="Times New Roman" w:hAnsi="Times New Roman"/>
          <w:color w:val="0D0D0D"/>
          <w:sz w:val="24"/>
          <w:szCs w:val="24"/>
        </w:rPr>
      </w:pPr>
      <w:r w:rsidRPr="006A00AC">
        <w:rPr>
          <w:rFonts w:ascii="Times New Roman" w:hAnsi="Times New Roman"/>
          <w:color w:val="000000"/>
          <w:sz w:val="24"/>
          <w:szCs w:val="24"/>
        </w:rPr>
        <w:t>Общее руководство учреждением осуществляет общее собрание трудового коллектива</w:t>
      </w:r>
      <w:r w:rsidR="00197EB6" w:rsidRPr="006A00AC">
        <w:rPr>
          <w:color w:val="000000"/>
          <w:sz w:val="24"/>
          <w:szCs w:val="24"/>
        </w:rPr>
        <w:t xml:space="preserve">, где </w:t>
      </w:r>
      <w:r w:rsidR="00197EB6" w:rsidRPr="006A00AC">
        <w:rPr>
          <w:rFonts w:ascii="Times New Roman" w:eastAsia="Times New Roman" w:hAnsi="Times New Roman"/>
          <w:color w:val="0D0D0D"/>
          <w:sz w:val="24"/>
          <w:szCs w:val="24"/>
        </w:rPr>
        <w:t>обсуждаю</w:t>
      </w:r>
      <w:r w:rsidR="006101E8" w:rsidRPr="006A00AC">
        <w:rPr>
          <w:rFonts w:ascii="Times New Roman" w:eastAsia="Times New Roman" w:hAnsi="Times New Roman"/>
          <w:color w:val="0D0D0D"/>
          <w:sz w:val="24"/>
          <w:szCs w:val="24"/>
        </w:rPr>
        <w:t>т</w:t>
      </w:r>
      <w:r w:rsidR="00197EB6" w:rsidRPr="006A00AC">
        <w:rPr>
          <w:rFonts w:ascii="Times New Roman" w:eastAsia="Times New Roman" w:hAnsi="Times New Roman"/>
          <w:color w:val="0D0D0D"/>
          <w:sz w:val="24"/>
          <w:szCs w:val="24"/>
        </w:rPr>
        <w:t>ся</w:t>
      </w:r>
      <w:r w:rsidR="006101E8" w:rsidRPr="006A00AC">
        <w:rPr>
          <w:rFonts w:ascii="Times New Roman" w:eastAsia="Times New Roman" w:hAnsi="Times New Roman"/>
          <w:color w:val="0D0D0D"/>
          <w:sz w:val="24"/>
          <w:szCs w:val="24"/>
        </w:rPr>
        <w:t xml:space="preserve"> проект</w:t>
      </w:r>
      <w:r w:rsidR="00197EB6" w:rsidRPr="006A00AC">
        <w:rPr>
          <w:rFonts w:ascii="Times New Roman" w:eastAsia="Times New Roman" w:hAnsi="Times New Roman"/>
          <w:color w:val="0D0D0D"/>
          <w:sz w:val="24"/>
          <w:szCs w:val="24"/>
        </w:rPr>
        <w:t>ы локальных актов, рассматриваю</w:t>
      </w:r>
      <w:r w:rsidR="006101E8" w:rsidRPr="006A00AC">
        <w:rPr>
          <w:rFonts w:ascii="Times New Roman" w:eastAsia="Times New Roman" w:hAnsi="Times New Roman"/>
          <w:color w:val="0D0D0D"/>
          <w:sz w:val="24"/>
          <w:szCs w:val="24"/>
        </w:rPr>
        <w:t>т</w:t>
      </w:r>
      <w:r w:rsidR="00197EB6" w:rsidRPr="006A00AC">
        <w:rPr>
          <w:rFonts w:ascii="Times New Roman" w:eastAsia="Times New Roman" w:hAnsi="Times New Roman"/>
          <w:color w:val="0D0D0D"/>
          <w:sz w:val="24"/>
          <w:szCs w:val="24"/>
        </w:rPr>
        <w:t>ся и обсуждаются</w:t>
      </w:r>
      <w:r w:rsidR="006101E8" w:rsidRPr="006A00AC">
        <w:rPr>
          <w:rFonts w:ascii="Times New Roman" w:eastAsia="Times New Roman" w:hAnsi="Times New Roman"/>
          <w:color w:val="0D0D0D"/>
          <w:sz w:val="24"/>
          <w:szCs w:val="24"/>
        </w:rPr>
        <w:t xml:space="preserve"> вопросы состояния трудовой дисциплины и мероприятия по ее укреплению, рассматрива</w:t>
      </w:r>
      <w:r w:rsidR="00197EB6" w:rsidRPr="006A00AC">
        <w:rPr>
          <w:rFonts w:ascii="Times New Roman" w:eastAsia="Times New Roman" w:hAnsi="Times New Roman"/>
          <w:color w:val="0D0D0D"/>
          <w:sz w:val="24"/>
          <w:szCs w:val="24"/>
        </w:rPr>
        <w:t>ются</w:t>
      </w:r>
      <w:r w:rsidR="006101E8" w:rsidRPr="006A00AC">
        <w:rPr>
          <w:rFonts w:ascii="Times New Roman" w:eastAsia="Times New Roman" w:hAnsi="Times New Roman"/>
          <w:color w:val="0D0D0D"/>
          <w:sz w:val="24"/>
          <w:szCs w:val="24"/>
        </w:rPr>
        <w:t xml:space="preserve"> вопросы охраны и безопасности условий труда работников, охраны труда воспитанников, рассматривает</w:t>
      </w:r>
      <w:r w:rsidR="00197EB6" w:rsidRPr="006A00AC">
        <w:rPr>
          <w:rFonts w:ascii="Times New Roman" w:eastAsia="Times New Roman" w:hAnsi="Times New Roman"/>
          <w:color w:val="0D0D0D"/>
          <w:sz w:val="24"/>
          <w:szCs w:val="24"/>
        </w:rPr>
        <w:t>ся</w:t>
      </w:r>
      <w:r w:rsidR="006101E8" w:rsidRPr="006A00AC">
        <w:rPr>
          <w:rFonts w:ascii="Times New Roman" w:eastAsia="Times New Roman" w:hAnsi="Times New Roman"/>
          <w:color w:val="0D0D0D"/>
          <w:sz w:val="24"/>
          <w:szCs w:val="24"/>
        </w:rPr>
        <w:t xml:space="preserve"> и принимает</w:t>
      </w:r>
      <w:r w:rsidR="00197EB6" w:rsidRPr="006A00AC">
        <w:rPr>
          <w:rFonts w:ascii="Times New Roman" w:eastAsia="Times New Roman" w:hAnsi="Times New Roman"/>
          <w:color w:val="0D0D0D"/>
          <w:sz w:val="24"/>
          <w:szCs w:val="24"/>
        </w:rPr>
        <w:t>ся</w:t>
      </w:r>
      <w:r w:rsidR="006101E8" w:rsidRPr="006A00AC">
        <w:rPr>
          <w:rFonts w:ascii="Times New Roman" w:eastAsia="Times New Roman" w:hAnsi="Times New Roman"/>
          <w:color w:val="0D0D0D"/>
          <w:sz w:val="24"/>
          <w:szCs w:val="24"/>
        </w:rPr>
        <w:t xml:space="preserve"> Устав</w:t>
      </w:r>
      <w:r w:rsidR="00197EB6" w:rsidRPr="006A00AC">
        <w:rPr>
          <w:rFonts w:ascii="Times New Roman" w:eastAsia="Times New Roman" w:hAnsi="Times New Roman"/>
          <w:color w:val="0D0D0D"/>
          <w:sz w:val="24"/>
          <w:szCs w:val="24"/>
        </w:rPr>
        <w:t>, Коллективный договор, обсуждают вносимые дополнения</w:t>
      </w:r>
      <w:r w:rsidR="006101E8" w:rsidRPr="006A00AC">
        <w:rPr>
          <w:rFonts w:ascii="Times New Roman" w:eastAsia="Times New Roman" w:hAnsi="Times New Roman"/>
          <w:color w:val="0D0D0D"/>
          <w:sz w:val="24"/>
          <w:szCs w:val="24"/>
        </w:rPr>
        <w:t xml:space="preserve"> и изменения.</w:t>
      </w:r>
    </w:p>
    <w:p w:rsidR="00CE0A4A" w:rsidRDefault="00CE0A4A" w:rsidP="00916C0B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848484"/>
          <w:sz w:val="18"/>
          <w:szCs w:val="18"/>
        </w:rPr>
      </w:pPr>
    </w:p>
    <w:p w:rsidR="00CE0A4A" w:rsidRDefault="00CE0A4A" w:rsidP="00916C0B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848484"/>
          <w:sz w:val="18"/>
          <w:szCs w:val="18"/>
        </w:rPr>
      </w:pPr>
      <w:r>
        <w:rPr>
          <w:color w:val="000000"/>
        </w:rPr>
        <w:t>Управление педагогичес</w:t>
      </w:r>
      <w:r w:rsidR="008F3E57">
        <w:rPr>
          <w:color w:val="000000"/>
        </w:rPr>
        <w:t>кой деятельностью осуществляет п</w:t>
      </w:r>
      <w:r>
        <w:rPr>
          <w:color w:val="000000"/>
        </w:rPr>
        <w:t>едагогический совет  учреждения, в состав которого входят все педагоги.</w:t>
      </w:r>
      <w:r w:rsidRPr="00010909">
        <w:rPr>
          <w:color w:val="000000"/>
        </w:rPr>
        <w:t xml:space="preserve"> Вопросы его компетенции определены Ус</w:t>
      </w:r>
      <w:r>
        <w:rPr>
          <w:color w:val="000000"/>
        </w:rPr>
        <w:t>тавом и Положением о педагогическом совете</w:t>
      </w:r>
    </w:p>
    <w:p w:rsidR="008F3E57" w:rsidRPr="006A00AC" w:rsidRDefault="008F3E57" w:rsidP="00916C0B">
      <w:pPr>
        <w:spacing w:line="240" w:lineRule="auto"/>
        <w:ind w:right="-143" w:firstLine="360"/>
        <w:jc w:val="both"/>
        <w:rPr>
          <w:rFonts w:ascii="Times New Roman" w:eastAsia="Times New Roman" w:hAnsi="Times New Roman"/>
          <w:color w:val="0D0D0D"/>
          <w:sz w:val="24"/>
          <w:szCs w:val="24"/>
        </w:rPr>
      </w:pPr>
      <w:r w:rsidRPr="006A00AC">
        <w:rPr>
          <w:rFonts w:ascii="Times New Roman" w:hAnsi="Times New Roman"/>
          <w:color w:val="000000"/>
          <w:sz w:val="24"/>
          <w:szCs w:val="24"/>
        </w:rPr>
        <w:t>С</w:t>
      </w:r>
      <w:r w:rsidR="00CE0A4A" w:rsidRPr="006A00AC">
        <w:rPr>
          <w:rFonts w:ascii="Times New Roman" w:hAnsi="Times New Roman"/>
          <w:color w:val="000000"/>
          <w:sz w:val="24"/>
          <w:szCs w:val="24"/>
        </w:rPr>
        <w:t>овет</w:t>
      </w:r>
      <w:r w:rsidRPr="006A00AC">
        <w:rPr>
          <w:rFonts w:ascii="Times New Roman" w:hAnsi="Times New Roman"/>
          <w:color w:val="000000"/>
          <w:sz w:val="24"/>
          <w:szCs w:val="24"/>
        </w:rPr>
        <w:t xml:space="preserve"> образовательного учреждения</w:t>
      </w:r>
      <w:r w:rsidRPr="006A00AC">
        <w:rPr>
          <w:rFonts w:ascii="Times New Roman" w:eastAsia="Times New Roman" w:hAnsi="Times New Roman"/>
          <w:color w:val="0D0D0D"/>
          <w:sz w:val="24"/>
          <w:szCs w:val="24"/>
        </w:rPr>
        <w:t xml:space="preserve"> реализует принципы государственно – общественного управления МБДОУ и ведёт свою деятельность по нескольким направлениям:</w:t>
      </w:r>
    </w:p>
    <w:p w:rsidR="008F3E57" w:rsidRDefault="00174CAD" w:rsidP="00916C0B">
      <w:pPr>
        <w:pStyle w:val="a3"/>
        <w:ind w:left="0" w:right="-143"/>
        <w:jc w:val="both"/>
        <w:rPr>
          <w:rFonts w:ascii="Times New Roman" w:eastAsia="Times New Roman" w:hAnsi="Times New Roman"/>
          <w:color w:val="0D0D0D"/>
        </w:rPr>
      </w:pPr>
      <w:r>
        <w:rPr>
          <w:rFonts w:ascii="Times New Roman" w:eastAsia="Times New Roman" w:hAnsi="Times New Roman"/>
          <w:color w:val="0D0D0D"/>
        </w:rPr>
        <w:t>- о</w:t>
      </w:r>
      <w:r w:rsidR="008F3E57">
        <w:rPr>
          <w:rFonts w:ascii="Times New Roman" w:eastAsia="Times New Roman" w:hAnsi="Times New Roman"/>
          <w:color w:val="0D0D0D"/>
        </w:rPr>
        <w:t>беспечение безопасной жизнедеятельн</w:t>
      </w:r>
      <w:r>
        <w:rPr>
          <w:rFonts w:ascii="Times New Roman" w:eastAsia="Times New Roman" w:hAnsi="Times New Roman"/>
          <w:color w:val="0D0D0D"/>
        </w:rPr>
        <w:t>ости детей дошкольного возраста;</w:t>
      </w:r>
    </w:p>
    <w:p w:rsidR="008F3E57" w:rsidRDefault="00174CAD" w:rsidP="00916C0B">
      <w:pPr>
        <w:pStyle w:val="a3"/>
        <w:ind w:left="0" w:right="-143"/>
        <w:jc w:val="both"/>
        <w:rPr>
          <w:rFonts w:ascii="Times New Roman" w:eastAsia="Times New Roman" w:hAnsi="Times New Roman"/>
          <w:color w:val="0D0D0D"/>
        </w:rPr>
      </w:pPr>
      <w:r>
        <w:rPr>
          <w:rFonts w:ascii="Times New Roman" w:eastAsia="Times New Roman" w:hAnsi="Times New Roman"/>
          <w:color w:val="0D0D0D"/>
        </w:rPr>
        <w:t>- с</w:t>
      </w:r>
      <w:r w:rsidR="008F3E57">
        <w:rPr>
          <w:rFonts w:ascii="Times New Roman" w:eastAsia="Times New Roman" w:hAnsi="Times New Roman"/>
          <w:color w:val="0D0D0D"/>
        </w:rPr>
        <w:t>оздание современных и комфортных условий для разв</w:t>
      </w:r>
      <w:r>
        <w:rPr>
          <w:rFonts w:ascii="Times New Roman" w:eastAsia="Times New Roman" w:hAnsi="Times New Roman"/>
          <w:color w:val="0D0D0D"/>
        </w:rPr>
        <w:t>ития детей дошкольного возраста;</w:t>
      </w:r>
    </w:p>
    <w:p w:rsidR="008F3E57" w:rsidRDefault="00174CAD" w:rsidP="00916C0B">
      <w:pPr>
        <w:pStyle w:val="a3"/>
        <w:ind w:left="0" w:right="-143"/>
        <w:jc w:val="both"/>
        <w:rPr>
          <w:rFonts w:ascii="Times New Roman" w:eastAsia="Times New Roman" w:hAnsi="Times New Roman"/>
          <w:color w:val="0D0D0D"/>
        </w:rPr>
      </w:pPr>
      <w:r>
        <w:rPr>
          <w:rFonts w:ascii="Times New Roman" w:eastAsia="Times New Roman" w:hAnsi="Times New Roman"/>
          <w:color w:val="0D0D0D"/>
        </w:rPr>
        <w:t>- с</w:t>
      </w:r>
      <w:r w:rsidR="008F3E57">
        <w:rPr>
          <w:rFonts w:ascii="Times New Roman" w:eastAsia="Times New Roman" w:hAnsi="Times New Roman"/>
          <w:color w:val="0D0D0D"/>
        </w:rPr>
        <w:t>оздание</w:t>
      </w:r>
      <w:r>
        <w:rPr>
          <w:rFonts w:ascii="Times New Roman" w:eastAsia="Times New Roman" w:hAnsi="Times New Roman"/>
          <w:color w:val="0D0D0D"/>
        </w:rPr>
        <w:t xml:space="preserve"> условий для оздоровления детей;</w:t>
      </w:r>
      <w:r w:rsidR="008F3E57">
        <w:rPr>
          <w:rFonts w:ascii="Times New Roman" w:eastAsia="Times New Roman" w:hAnsi="Times New Roman"/>
          <w:color w:val="0D0D0D"/>
        </w:rPr>
        <w:t xml:space="preserve"> </w:t>
      </w:r>
    </w:p>
    <w:p w:rsidR="008F3E57" w:rsidRDefault="00174CAD" w:rsidP="00916C0B">
      <w:pPr>
        <w:pStyle w:val="a3"/>
        <w:ind w:left="0" w:right="-143"/>
        <w:jc w:val="both"/>
        <w:rPr>
          <w:rFonts w:ascii="Times New Roman" w:eastAsia="Times New Roman" w:hAnsi="Times New Roman"/>
          <w:color w:val="0D0D0D"/>
        </w:rPr>
      </w:pPr>
      <w:r>
        <w:rPr>
          <w:rFonts w:ascii="Times New Roman" w:eastAsia="Times New Roman" w:hAnsi="Times New Roman"/>
          <w:color w:val="0D0D0D"/>
        </w:rPr>
        <w:t>- защита прав ребёнка.</w:t>
      </w:r>
      <w:r w:rsidR="008F3E57">
        <w:rPr>
          <w:rFonts w:ascii="Times New Roman" w:eastAsia="Times New Roman" w:hAnsi="Times New Roman"/>
          <w:color w:val="0D0D0D"/>
        </w:rPr>
        <w:t xml:space="preserve"> </w:t>
      </w:r>
    </w:p>
    <w:p w:rsidR="008F3E57" w:rsidRPr="006A00AC" w:rsidRDefault="006101E8" w:rsidP="00916C0B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А также </w:t>
      </w:r>
      <w:r w:rsidR="008F3E57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Совет </w:t>
      </w:r>
      <w:r w:rsidRPr="006A00AC">
        <w:rPr>
          <w:rFonts w:ascii="Times New Roman" w:hAnsi="Times New Roman"/>
          <w:color w:val="000000"/>
          <w:sz w:val="24"/>
          <w:szCs w:val="24"/>
        </w:rPr>
        <w:t>образовательного учреждения</w:t>
      </w:r>
      <w:r w:rsidR="00E75683" w:rsidRPr="006A00AC">
        <w:rPr>
          <w:rFonts w:ascii="Times New Roman" w:eastAsia="Times New Roman" w:hAnsi="Times New Roman"/>
          <w:color w:val="0D0D0D"/>
          <w:sz w:val="24"/>
          <w:szCs w:val="24"/>
        </w:rPr>
        <w:t>:</w:t>
      </w:r>
    </w:p>
    <w:p w:rsidR="00E75683" w:rsidRDefault="00CE0A4A" w:rsidP="00916C0B">
      <w:pPr>
        <w:tabs>
          <w:tab w:val="left" w:pos="1148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3E57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обсуждает Устав и другие     локальные  акты ДОУ,       касающиеся взаимодействия с  родительской общественностью, решает вопрос о внесении в них необходимых  дополнений и изменений;</w:t>
      </w:r>
    </w:p>
    <w:p w:rsidR="006101E8" w:rsidRDefault="00CE0A4A" w:rsidP="00916C0B">
      <w:pPr>
        <w:tabs>
          <w:tab w:val="left" w:pos="1148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3E57">
        <w:rPr>
          <w:rFonts w:ascii="Times New Roman" w:hAnsi="Times New Roman" w:cs="Times New Roman"/>
          <w:color w:val="000000"/>
          <w:sz w:val="24"/>
          <w:szCs w:val="24"/>
        </w:rPr>
        <w:t xml:space="preserve"> - вносит предложения по совершенствованию воспитательно-образовательного процесса в ДОУ;</w:t>
      </w:r>
    </w:p>
    <w:p w:rsidR="00CE0A4A" w:rsidRPr="008F3E57" w:rsidRDefault="00CE0A4A" w:rsidP="00916C0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3E57">
        <w:rPr>
          <w:rFonts w:ascii="Times New Roman" w:hAnsi="Times New Roman" w:cs="Times New Roman"/>
          <w:color w:val="000000"/>
          <w:sz w:val="24"/>
          <w:szCs w:val="24"/>
        </w:rPr>
        <w:t>- заслушивает    информацию    о  работе   ДОУ по    вопросам  образования и</w:t>
      </w:r>
      <w:r w:rsidR="008F3E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3E57">
        <w:rPr>
          <w:rFonts w:ascii="Times New Roman" w:hAnsi="Times New Roman" w:cs="Times New Roman"/>
          <w:color w:val="000000"/>
          <w:sz w:val="24"/>
          <w:szCs w:val="24"/>
        </w:rPr>
        <w:t>оздоровления воспитанников (в том числе, о проверке состояния образовательного процесса, соблюдение санитарно-гигиенического режима ДОУ, об охране жизни и здоровья воспитанников);</w:t>
      </w:r>
    </w:p>
    <w:p w:rsidR="006101E8" w:rsidRDefault="006101E8" w:rsidP="00916C0B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- организует выполнение принятых решений.</w:t>
      </w:r>
    </w:p>
    <w:p w:rsidR="00E75683" w:rsidRPr="006A00AC" w:rsidRDefault="00396C1D" w:rsidP="00916C0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AC">
        <w:rPr>
          <w:rFonts w:ascii="Times New Roman" w:eastAsia="Times New Roman" w:hAnsi="Times New Roman" w:cs="Times New Roman"/>
          <w:color w:val="0D0D0D"/>
          <w:sz w:val="24"/>
          <w:szCs w:val="24"/>
        </w:rPr>
        <w:t>Родительский комитет содействует организации совместных мероприятий, оказывает посильную помощь в укреплении материально-технической базы, благоустройстве его помещений, детских площадок и территории.</w:t>
      </w:r>
      <w:r w:rsidR="00B339FA" w:rsidRPr="006A00AC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</w:p>
    <w:p w:rsidR="00B50415" w:rsidRDefault="00B339FA" w:rsidP="00916C0B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</w:t>
      </w:r>
      <w:r w:rsidRPr="006101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6101E8">
        <w:rPr>
          <w:rFonts w:ascii="Times New Roman" w:hAnsi="Times New Roman" w:cs="Times New Roman"/>
          <w:sz w:val="24"/>
          <w:szCs w:val="24"/>
        </w:rPr>
        <w:t xml:space="preserve"> </w:t>
      </w:r>
      <w:r w:rsidRPr="006101E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</w:t>
      </w:r>
      <w:proofErr w:type="gramEnd"/>
      <w:r w:rsidRPr="00610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соответствует цел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 и содержанию деятельности ДОУ</w:t>
      </w:r>
      <w:r w:rsidRPr="006101E8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предоставляет возможность уч</w:t>
      </w:r>
      <w:r w:rsidR="00D2300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астия в управлении ДОУ</w:t>
      </w:r>
      <w:r w:rsidRPr="00610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участников образовательного процесса</w:t>
      </w:r>
    </w:p>
    <w:p w:rsidR="00811F71" w:rsidRDefault="00811F71" w:rsidP="00916C0B">
      <w:pPr>
        <w:spacing w:after="0" w:line="240" w:lineRule="auto"/>
        <w:ind w:right="-143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11F71" w:rsidRDefault="00811F71" w:rsidP="00916C0B">
      <w:pPr>
        <w:spacing w:after="0" w:line="240" w:lineRule="auto"/>
        <w:ind w:right="-143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74CAD" w:rsidRPr="004B54C7" w:rsidRDefault="004B54C7" w:rsidP="00916C0B">
      <w:pPr>
        <w:pStyle w:val="a3"/>
        <w:ind w:left="360" w:right="-143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b/>
          <w:i/>
        </w:rPr>
        <w:t>3.</w:t>
      </w:r>
      <w:r w:rsidR="00174CAD" w:rsidRPr="004B54C7">
        <w:rPr>
          <w:rFonts w:ascii="Times New Roman" w:eastAsia="Times New Roman" w:hAnsi="Times New Roman"/>
          <w:b/>
          <w:i/>
        </w:rPr>
        <w:t>Содержание и качество</w:t>
      </w:r>
      <w:r w:rsidR="005A4B24" w:rsidRPr="004B54C7">
        <w:rPr>
          <w:rFonts w:ascii="Times New Roman" w:eastAsia="Times New Roman" w:hAnsi="Times New Roman"/>
          <w:b/>
          <w:i/>
        </w:rPr>
        <w:t xml:space="preserve"> подготовки воспитанников</w:t>
      </w:r>
      <w:r w:rsidR="00174CAD" w:rsidRPr="004B54C7">
        <w:rPr>
          <w:rFonts w:ascii="Times New Roman" w:eastAsia="Times New Roman" w:hAnsi="Times New Roman"/>
          <w:b/>
          <w:i/>
        </w:rPr>
        <w:t>.</w:t>
      </w:r>
    </w:p>
    <w:p w:rsidR="00B76749" w:rsidRPr="00174CAD" w:rsidRDefault="00B76749" w:rsidP="00916C0B">
      <w:pPr>
        <w:pStyle w:val="a3"/>
        <w:tabs>
          <w:tab w:val="left" w:pos="298"/>
        </w:tabs>
        <w:ind w:left="360"/>
        <w:jc w:val="both"/>
        <w:rPr>
          <w:rFonts w:ascii="Times New Roman" w:hAnsi="Times New Roman"/>
          <w:b/>
        </w:rPr>
      </w:pPr>
      <w:r w:rsidRPr="00174CAD">
        <w:rPr>
          <w:rFonts w:ascii="Times New Roman" w:hAnsi="Times New Roman"/>
          <w:b/>
        </w:rPr>
        <w:t xml:space="preserve"> </w:t>
      </w:r>
    </w:p>
    <w:p w:rsidR="00BF5AA6" w:rsidRDefault="00B76749" w:rsidP="00916C0B">
      <w:pPr>
        <w:pStyle w:val="a4"/>
        <w:jc w:val="both"/>
        <w:rPr>
          <w:rFonts w:cs="Times New Roman"/>
          <w:bCs/>
          <w:sz w:val="24"/>
          <w:szCs w:val="24"/>
        </w:rPr>
      </w:pPr>
      <w:r w:rsidRPr="00B76749">
        <w:t xml:space="preserve">   </w:t>
      </w:r>
      <w:r w:rsidRPr="00B76749">
        <w:rPr>
          <w:rFonts w:cs="Times New Roman"/>
          <w:bCs/>
          <w:sz w:val="24"/>
          <w:szCs w:val="24"/>
        </w:rPr>
        <w:t xml:space="preserve">Дошкольное образование как первый уровень общего образования призвано обеспечить реализацию прав ребенка на полноценное, гармоничное развитие личности </w:t>
      </w:r>
      <w:r w:rsidR="00976559">
        <w:rPr>
          <w:rFonts w:cs="Times New Roman"/>
          <w:bCs/>
          <w:sz w:val="24"/>
          <w:szCs w:val="24"/>
        </w:rPr>
        <w:t xml:space="preserve">в </w:t>
      </w:r>
      <w:r w:rsidRPr="00B76749">
        <w:rPr>
          <w:rFonts w:cs="Times New Roman"/>
          <w:bCs/>
          <w:sz w:val="24"/>
          <w:szCs w:val="24"/>
        </w:rPr>
        <w:t>обществе.</w:t>
      </w:r>
    </w:p>
    <w:p w:rsidR="00BF5AA6" w:rsidRPr="00887F66" w:rsidRDefault="00BF5AA6" w:rsidP="00916C0B">
      <w:pPr>
        <w:pStyle w:val="a4"/>
        <w:jc w:val="both"/>
        <w:rPr>
          <w:sz w:val="24"/>
          <w:szCs w:val="24"/>
        </w:rPr>
      </w:pPr>
      <w:r w:rsidRPr="00BF5AA6">
        <w:rPr>
          <w:sz w:val="24"/>
          <w:szCs w:val="24"/>
        </w:rPr>
        <w:t xml:space="preserve"> </w:t>
      </w:r>
      <w:r w:rsidRPr="00887F66">
        <w:rPr>
          <w:sz w:val="24"/>
          <w:szCs w:val="24"/>
        </w:rPr>
        <w:t>В течени</w:t>
      </w:r>
      <w:r>
        <w:rPr>
          <w:sz w:val="24"/>
          <w:szCs w:val="24"/>
        </w:rPr>
        <w:t>е учебного года деятельность ДОО</w:t>
      </w:r>
      <w:r w:rsidRPr="00887F66">
        <w:rPr>
          <w:sz w:val="24"/>
          <w:szCs w:val="24"/>
        </w:rPr>
        <w:t xml:space="preserve"> была направлена на обеспечение непрерывного, всестороннего и своевременного развития ребенка. </w:t>
      </w:r>
    </w:p>
    <w:p w:rsidR="009232D8" w:rsidRPr="00AE0604" w:rsidRDefault="009232D8" w:rsidP="00916C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0604">
        <w:rPr>
          <w:rFonts w:ascii="Times New Roman" w:hAnsi="Times New Roman" w:cs="Times New Roman"/>
          <w:sz w:val="24"/>
          <w:szCs w:val="24"/>
        </w:rPr>
        <w:t>Образовательный процесс</w:t>
      </w:r>
      <w:r w:rsidR="00AE0604">
        <w:rPr>
          <w:rFonts w:ascii="Times New Roman" w:hAnsi="Times New Roman" w:cs="Times New Roman"/>
          <w:sz w:val="24"/>
          <w:szCs w:val="24"/>
        </w:rPr>
        <w:t xml:space="preserve"> в учреждении</w:t>
      </w:r>
      <w:r w:rsidR="00B50415">
        <w:rPr>
          <w:rFonts w:ascii="Times New Roman" w:hAnsi="Times New Roman" w:cs="Times New Roman"/>
          <w:sz w:val="24"/>
          <w:szCs w:val="24"/>
        </w:rPr>
        <w:t xml:space="preserve"> выстроен на основе  </w:t>
      </w:r>
      <w:r w:rsidRPr="00AE0604">
        <w:rPr>
          <w:rFonts w:ascii="Times New Roman" w:hAnsi="Times New Roman" w:cs="Times New Roman"/>
          <w:sz w:val="24"/>
          <w:szCs w:val="24"/>
        </w:rPr>
        <w:t>примерной</w:t>
      </w:r>
    </w:p>
    <w:p w:rsidR="00CC7582" w:rsidRDefault="009232D8" w:rsidP="00916C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AE0604">
        <w:rPr>
          <w:rFonts w:ascii="Times New Roman" w:hAnsi="Times New Roman" w:cs="Times New Roman"/>
          <w:sz w:val="24"/>
          <w:szCs w:val="24"/>
        </w:rPr>
        <w:t xml:space="preserve">общеобразовательной программы </w:t>
      </w:r>
      <w:r w:rsidR="00AE0604">
        <w:rPr>
          <w:rFonts w:ascii="Times New Roman" w:hAnsi="Times New Roman" w:cs="Times New Roman"/>
          <w:sz w:val="24"/>
          <w:szCs w:val="24"/>
        </w:rPr>
        <w:t>«Детство</w:t>
      </w:r>
      <w:r w:rsidRPr="00AE0604">
        <w:rPr>
          <w:rFonts w:ascii="Times New Roman" w:hAnsi="Times New Roman" w:cs="Times New Roman"/>
          <w:sz w:val="24"/>
          <w:szCs w:val="24"/>
        </w:rPr>
        <w:t>»</w:t>
      </w:r>
      <w:r w:rsidR="00AE06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E06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FB22AF" w:rsidRDefault="00FB22AF" w:rsidP="00916C0B">
      <w:pPr>
        <w:spacing w:before="30" w:after="0" w:line="240" w:lineRule="auto"/>
        <w:ind w:right="-143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2AF">
        <w:rPr>
          <w:rFonts w:ascii="Times New Roman" w:hAnsi="Times New Roman" w:cs="Times New Roman"/>
          <w:sz w:val="24"/>
          <w:szCs w:val="24"/>
        </w:rPr>
        <w:t>Программа задает основополагающие принципы, цели и задачи воспитания детей раннего и дошкольного возраста, создавая простор для творческого использования различных дополнительных программ, педагогических технологий.</w:t>
      </w:r>
    </w:p>
    <w:p w:rsidR="000D6CC8" w:rsidRDefault="00FB22AF" w:rsidP="00916C0B">
      <w:pPr>
        <w:pStyle w:val="a4"/>
        <w:jc w:val="both"/>
        <w:rPr>
          <w:rFonts w:cs="Times New Roman"/>
          <w:sz w:val="24"/>
          <w:szCs w:val="24"/>
        </w:rPr>
      </w:pPr>
      <w:r w:rsidRPr="00FB22AF">
        <w:rPr>
          <w:rFonts w:cs="Times New Roman"/>
          <w:sz w:val="24"/>
          <w:szCs w:val="24"/>
        </w:rPr>
        <w:t xml:space="preserve"> </w:t>
      </w:r>
    </w:p>
    <w:p w:rsidR="00681201" w:rsidRDefault="00FB22AF" w:rsidP="00916C0B">
      <w:pPr>
        <w:pStyle w:val="a4"/>
        <w:jc w:val="both"/>
      </w:pPr>
      <w:r>
        <w:rPr>
          <w:rFonts w:eastAsia="Calibri" w:cs="Times New Roman"/>
          <w:color w:val="0D0D0D"/>
          <w:sz w:val="24"/>
          <w:szCs w:val="24"/>
        </w:rPr>
        <w:t>Цель воспитательно-образовательной деятельности в МБДОУ:</w:t>
      </w:r>
      <w:r w:rsidR="00681201" w:rsidRPr="00681201">
        <w:t xml:space="preserve"> </w:t>
      </w:r>
    </w:p>
    <w:p w:rsidR="00681201" w:rsidRPr="00887F66" w:rsidRDefault="00681201" w:rsidP="00916C0B">
      <w:pPr>
        <w:pStyle w:val="a4"/>
        <w:jc w:val="both"/>
        <w:rPr>
          <w:sz w:val="24"/>
          <w:szCs w:val="24"/>
          <w:lang w:eastAsia="ru-RU"/>
        </w:rPr>
      </w:pPr>
      <w:r>
        <w:t>-</w:t>
      </w:r>
      <w:r w:rsidRPr="00887F66">
        <w:rPr>
          <w:sz w:val="24"/>
          <w:szCs w:val="24"/>
          <w:lang w:eastAsia="ru-RU"/>
        </w:rPr>
        <w:t>создание благоприятных условий для полноценного проживания ребенком дошкольного де</w:t>
      </w:r>
      <w:r>
        <w:rPr>
          <w:sz w:val="24"/>
          <w:szCs w:val="24"/>
          <w:lang w:eastAsia="ru-RU"/>
        </w:rPr>
        <w:t>тства;</w:t>
      </w:r>
      <w:r w:rsidRPr="00887F66">
        <w:rPr>
          <w:sz w:val="24"/>
          <w:szCs w:val="24"/>
          <w:lang w:eastAsia="ru-RU"/>
        </w:rPr>
        <w:t xml:space="preserve">     </w:t>
      </w:r>
    </w:p>
    <w:p w:rsidR="00681201" w:rsidRPr="00887F66" w:rsidRDefault="00681201" w:rsidP="00916C0B">
      <w:pPr>
        <w:pStyle w:val="a4"/>
        <w:jc w:val="both"/>
        <w:rPr>
          <w:sz w:val="24"/>
          <w:szCs w:val="24"/>
          <w:lang w:eastAsia="ru-RU"/>
        </w:rPr>
      </w:pPr>
      <w:r w:rsidRPr="00887F66">
        <w:rPr>
          <w:sz w:val="24"/>
          <w:szCs w:val="24"/>
          <w:lang w:eastAsia="ru-RU"/>
        </w:rPr>
        <w:t xml:space="preserve">  </w:t>
      </w:r>
      <w:r>
        <w:rPr>
          <w:sz w:val="24"/>
          <w:szCs w:val="24"/>
          <w:lang w:eastAsia="ru-RU"/>
        </w:rPr>
        <w:t>-</w:t>
      </w:r>
      <w:r w:rsidRPr="00887F66">
        <w:rPr>
          <w:sz w:val="24"/>
          <w:szCs w:val="24"/>
          <w:lang w:eastAsia="ru-RU"/>
        </w:rPr>
        <w:t>формирование основ базовой культуры личности, всестороннее развитие психических и     физических качеств в соответствии с возрастными и индивидуальными особенностям</w:t>
      </w:r>
      <w:r>
        <w:rPr>
          <w:sz w:val="24"/>
          <w:szCs w:val="24"/>
          <w:lang w:eastAsia="ru-RU"/>
        </w:rPr>
        <w:t>и;</w:t>
      </w:r>
      <w:r w:rsidRPr="00887F66">
        <w:rPr>
          <w:sz w:val="24"/>
          <w:szCs w:val="24"/>
          <w:lang w:eastAsia="ru-RU"/>
        </w:rPr>
        <w:t xml:space="preserve">    </w:t>
      </w:r>
    </w:p>
    <w:p w:rsidR="00681201" w:rsidRPr="00887F66" w:rsidRDefault="00681201" w:rsidP="00916C0B">
      <w:pPr>
        <w:pStyle w:val="a4"/>
        <w:jc w:val="both"/>
        <w:rPr>
          <w:sz w:val="24"/>
          <w:szCs w:val="24"/>
          <w:lang w:eastAsia="ru-RU"/>
        </w:rPr>
      </w:pPr>
      <w:r w:rsidRPr="00887F66">
        <w:rPr>
          <w:sz w:val="24"/>
          <w:szCs w:val="24"/>
          <w:lang w:eastAsia="ru-RU"/>
        </w:rPr>
        <w:t xml:space="preserve">  </w:t>
      </w:r>
      <w:r>
        <w:rPr>
          <w:sz w:val="24"/>
          <w:szCs w:val="24"/>
          <w:lang w:eastAsia="ru-RU"/>
        </w:rPr>
        <w:t>-</w:t>
      </w:r>
      <w:r w:rsidRPr="00887F66">
        <w:rPr>
          <w:sz w:val="24"/>
          <w:szCs w:val="24"/>
          <w:lang w:eastAsia="ru-RU"/>
        </w:rPr>
        <w:t xml:space="preserve"> обеспечение безопасности   жизнедеятельности дошкольника в тесном сотрудничестве с семьями воспитанников.</w:t>
      </w:r>
    </w:p>
    <w:p w:rsidR="00FB22AF" w:rsidRDefault="00FB22AF" w:rsidP="00916C0B">
      <w:pPr>
        <w:spacing w:before="30" w:after="0" w:line="240" w:lineRule="auto"/>
        <w:ind w:left="-567" w:right="-143" w:firstLine="56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:rsidR="00FB22AF" w:rsidRDefault="00FB22AF" w:rsidP="00916C0B">
      <w:pPr>
        <w:spacing w:before="30" w:after="0" w:line="240" w:lineRule="auto"/>
        <w:ind w:left="-567" w:right="-143" w:firstLine="56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>
        <w:rPr>
          <w:rFonts w:ascii="Times New Roman" w:eastAsia="Calibri" w:hAnsi="Times New Roman" w:cs="Times New Roman"/>
          <w:color w:val="0D0D0D"/>
          <w:sz w:val="24"/>
          <w:szCs w:val="24"/>
        </w:rPr>
        <w:t>В соответствии с поставленной целью решаются следующие задачи:</w:t>
      </w:r>
    </w:p>
    <w:p w:rsidR="00FB22AF" w:rsidRDefault="00FB22AF" w:rsidP="00916C0B">
      <w:pPr>
        <w:spacing w:before="30" w:after="0" w:line="240" w:lineRule="auto"/>
        <w:ind w:left="-567" w:right="-143" w:firstLine="56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>
        <w:rPr>
          <w:rFonts w:ascii="Times New Roman" w:eastAsia="Calibri" w:hAnsi="Times New Roman" w:cs="Times New Roman"/>
          <w:color w:val="0D0D0D"/>
          <w:sz w:val="24"/>
          <w:szCs w:val="24"/>
        </w:rPr>
        <w:t>-    охрана жизни и укрепление физического и психического здоровья детей;</w:t>
      </w:r>
    </w:p>
    <w:p w:rsidR="00FB22AF" w:rsidRDefault="00FB22AF" w:rsidP="00916C0B">
      <w:pPr>
        <w:spacing w:before="30" w:after="0" w:line="240" w:lineRule="auto"/>
        <w:ind w:left="-567" w:right="-143" w:firstLine="56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>
        <w:rPr>
          <w:rFonts w:ascii="Times New Roman" w:eastAsia="Calibri" w:hAnsi="Times New Roman" w:cs="Times New Roman"/>
          <w:color w:val="0D0D0D"/>
          <w:sz w:val="24"/>
          <w:szCs w:val="24"/>
        </w:rPr>
        <w:t>- обеспечение познавательного, речевого, социально-личностного, художественно-эстетического и физического развития детей;</w:t>
      </w:r>
    </w:p>
    <w:p w:rsidR="00681201" w:rsidRDefault="00FB22AF" w:rsidP="00916C0B">
      <w:pPr>
        <w:pStyle w:val="a4"/>
        <w:jc w:val="both"/>
        <w:rPr>
          <w:sz w:val="24"/>
          <w:szCs w:val="24"/>
        </w:rPr>
      </w:pPr>
      <w:r>
        <w:rPr>
          <w:rFonts w:eastAsia="Calibri" w:cs="Times New Roman"/>
          <w:color w:val="0D0D0D"/>
          <w:sz w:val="24"/>
          <w:szCs w:val="24"/>
        </w:rPr>
        <w:t>- воспитание с учетом возрастных категорий детей гражданственности, уважение к правам и свободам человека, любви к окружающей природе, Родине, семье;</w:t>
      </w:r>
      <w:r w:rsidR="00681201" w:rsidRPr="00681201">
        <w:rPr>
          <w:sz w:val="24"/>
          <w:szCs w:val="24"/>
        </w:rPr>
        <w:t xml:space="preserve"> </w:t>
      </w:r>
      <w:r w:rsidR="00681201" w:rsidRPr="00887F66">
        <w:rPr>
          <w:sz w:val="24"/>
          <w:szCs w:val="24"/>
        </w:rPr>
        <w:t xml:space="preserve">- обеспечение преемственности целей, задач и содержания образования, реализуемых в рамках </w:t>
      </w:r>
      <w:r w:rsidR="00681201">
        <w:rPr>
          <w:sz w:val="24"/>
          <w:szCs w:val="24"/>
        </w:rPr>
        <w:t xml:space="preserve">   </w:t>
      </w:r>
    </w:p>
    <w:p w:rsidR="00681201" w:rsidRDefault="00681201" w:rsidP="00916C0B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87F66">
        <w:rPr>
          <w:sz w:val="24"/>
          <w:szCs w:val="24"/>
        </w:rPr>
        <w:t xml:space="preserve">образовательных программ различных уровней (далее - преемственность основных </w:t>
      </w:r>
      <w:r>
        <w:rPr>
          <w:sz w:val="24"/>
          <w:szCs w:val="24"/>
        </w:rPr>
        <w:t xml:space="preserve">  </w:t>
      </w:r>
    </w:p>
    <w:p w:rsidR="00FB22AF" w:rsidRDefault="00681201" w:rsidP="00916C0B">
      <w:pPr>
        <w:spacing w:before="30" w:after="0" w:line="240" w:lineRule="auto"/>
        <w:ind w:left="-567" w:right="-143" w:firstLine="56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87F66">
        <w:rPr>
          <w:sz w:val="24"/>
          <w:szCs w:val="24"/>
        </w:rPr>
        <w:t xml:space="preserve">образовательных программ дошкольного и начального общего образования);                                 </w:t>
      </w:r>
      <w:r>
        <w:rPr>
          <w:sz w:val="24"/>
          <w:szCs w:val="24"/>
        </w:rPr>
        <w:t xml:space="preserve">               </w:t>
      </w:r>
      <w:r w:rsidRPr="00887F66">
        <w:rPr>
          <w:sz w:val="24"/>
          <w:szCs w:val="24"/>
        </w:rPr>
        <w:t xml:space="preserve">  </w:t>
      </w:r>
    </w:p>
    <w:p w:rsidR="00FB22AF" w:rsidRDefault="00FB22AF" w:rsidP="00916C0B">
      <w:pPr>
        <w:spacing w:before="30" w:after="0" w:line="240" w:lineRule="auto"/>
        <w:ind w:left="-567" w:right="-143" w:firstLine="56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>
        <w:rPr>
          <w:rFonts w:ascii="Times New Roman" w:eastAsia="Calibri" w:hAnsi="Times New Roman" w:cs="Times New Roman"/>
          <w:color w:val="0D0D0D"/>
          <w:sz w:val="24"/>
          <w:szCs w:val="24"/>
        </w:rPr>
        <w:t>- взаимодействие с семьями детей для обеспечения полноценного развития детей;</w:t>
      </w:r>
    </w:p>
    <w:p w:rsidR="00FB22AF" w:rsidRDefault="006F4ECD" w:rsidP="00916C0B">
      <w:pPr>
        <w:spacing w:before="30" w:after="0" w:line="240" w:lineRule="auto"/>
        <w:ind w:left="-567" w:right="-143" w:firstLine="56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>
        <w:rPr>
          <w:rFonts w:ascii="Times New Roman" w:eastAsia="Calibri" w:hAnsi="Times New Roman" w:cs="Times New Roman"/>
          <w:color w:val="0D0D0D"/>
          <w:sz w:val="24"/>
          <w:szCs w:val="24"/>
        </w:rPr>
        <w:t>-</w:t>
      </w:r>
      <w:r w:rsidR="00FB22AF">
        <w:rPr>
          <w:rFonts w:ascii="Times New Roman" w:eastAsia="Calibri" w:hAnsi="Times New Roman" w:cs="Times New Roman"/>
          <w:color w:val="0D0D0D"/>
          <w:sz w:val="24"/>
          <w:szCs w:val="24"/>
        </w:rPr>
        <w:t>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B50415" w:rsidRDefault="00B50415" w:rsidP="00916C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2D7" w:rsidRPr="00B50415" w:rsidRDefault="00976559" w:rsidP="00916C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AF4">
        <w:rPr>
          <w:rFonts w:ascii="Times New Roman" w:hAnsi="Times New Roman" w:cs="Times New Roman"/>
          <w:sz w:val="24"/>
          <w:szCs w:val="24"/>
        </w:rPr>
        <w:lastRenderedPageBreak/>
        <w:t>Содержание программы представлено по пяти образовательным областям, заданным ФГОС ДО: социально-коммуникативное, познавательное, речевое, художественно-эстетическое и физическое развитие.</w:t>
      </w:r>
      <w:r>
        <w:t xml:space="preserve"> </w:t>
      </w:r>
      <w:r w:rsidRPr="00CA0AF4">
        <w:rPr>
          <w:rFonts w:ascii="Times New Roman" w:hAnsi="Times New Roman" w:cs="Times New Roman"/>
          <w:sz w:val="24"/>
          <w:szCs w:val="24"/>
        </w:rPr>
        <w:t>В каждой образовательной области сформулированы общая направленность, которая относится к</w:t>
      </w:r>
      <w:r>
        <w:rPr>
          <w:rFonts w:ascii="Times New Roman" w:hAnsi="Times New Roman" w:cs="Times New Roman"/>
          <w:sz w:val="24"/>
          <w:szCs w:val="24"/>
        </w:rPr>
        <w:t>о всем возрастам, и</w:t>
      </w:r>
      <w:r w:rsidR="00F476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сути</w:t>
      </w:r>
      <w:r w:rsidR="00F47626">
        <w:rPr>
          <w:rFonts w:ascii="Times New Roman" w:hAnsi="Times New Roman" w:cs="Times New Roman"/>
          <w:sz w:val="24"/>
          <w:szCs w:val="24"/>
        </w:rPr>
        <w:t>,</w:t>
      </w:r>
      <w:r w:rsidRPr="00CA0AF4">
        <w:rPr>
          <w:rFonts w:ascii="Times New Roman" w:hAnsi="Times New Roman" w:cs="Times New Roman"/>
          <w:sz w:val="24"/>
          <w:szCs w:val="24"/>
        </w:rPr>
        <w:t xml:space="preserve"> задает конечную результативность (к 6-7 годам), а образовательные задачи и содержание образовательной работы по реализации этой общей направленности</w:t>
      </w:r>
      <w:r w:rsidR="00F47626">
        <w:rPr>
          <w:rFonts w:ascii="Times New Roman" w:hAnsi="Times New Roman" w:cs="Times New Roman"/>
          <w:sz w:val="24"/>
          <w:szCs w:val="24"/>
        </w:rPr>
        <w:t xml:space="preserve"> </w:t>
      </w:r>
      <w:r w:rsidRPr="00CA0AF4">
        <w:rPr>
          <w:rFonts w:ascii="Times New Roman" w:hAnsi="Times New Roman" w:cs="Times New Roman"/>
          <w:sz w:val="24"/>
          <w:szCs w:val="24"/>
        </w:rPr>
        <w:t>отнесены к возрастам детей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F47626" w:rsidRPr="00F47626">
        <w:t xml:space="preserve"> </w:t>
      </w:r>
      <w:r w:rsidRPr="00B76749">
        <w:rPr>
          <w:rFonts w:ascii="Times New Roman" w:hAnsi="Times New Roman" w:cs="Times New Roman"/>
          <w:sz w:val="24"/>
          <w:szCs w:val="24"/>
        </w:rPr>
        <w:t>Содержательная связь между разными разделами Программы позволяет педагогу интегрировать образовательное содержание при решении воспитательно-образовательных задач, что даёт возможность развивать в единстве познавательную, эмоциональную и практическую сферу личности ребёнка.</w:t>
      </w:r>
      <w:r w:rsidR="00BF5AA6" w:rsidRPr="00BF5AA6">
        <w:rPr>
          <w:sz w:val="24"/>
          <w:szCs w:val="24"/>
          <w:highlight w:val="yellow"/>
        </w:rPr>
        <w:t xml:space="preserve"> </w:t>
      </w:r>
    </w:p>
    <w:p w:rsidR="007132D7" w:rsidRDefault="00F211F2" w:rsidP="00916C0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1F2">
        <w:rPr>
          <w:rFonts w:ascii="Times New Roman" w:hAnsi="Times New Roman" w:cs="Times New Roman"/>
          <w:sz w:val="24"/>
          <w:szCs w:val="24"/>
        </w:rPr>
        <w:t>Приоритетное</w:t>
      </w:r>
      <w:r w:rsidR="00BF5AA6" w:rsidRPr="00F211F2">
        <w:rPr>
          <w:rFonts w:ascii="Times New Roman" w:hAnsi="Times New Roman" w:cs="Times New Roman"/>
          <w:sz w:val="24"/>
          <w:szCs w:val="24"/>
        </w:rPr>
        <w:t xml:space="preserve"> направление деятельности </w:t>
      </w:r>
      <w:r w:rsidR="00C4070B" w:rsidRPr="00F211F2">
        <w:rPr>
          <w:rFonts w:ascii="Times New Roman" w:hAnsi="Times New Roman" w:cs="Times New Roman"/>
          <w:spacing w:val="8"/>
          <w:sz w:val="24"/>
          <w:szCs w:val="24"/>
        </w:rPr>
        <w:t xml:space="preserve">ДОО </w:t>
      </w:r>
      <w:r w:rsidR="00BF5AA6" w:rsidRPr="00F211F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BF5AA6" w:rsidRPr="00F211F2">
        <w:rPr>
          <w:rFonts w:ascii="Times New Roman" w:hAnsi="Times New Roman" w:cs="Times New Roman"/>
          <w:sz w:val="24"/>
          <w:szCs w:val="24"/>
        </w:rPr>
        <w:t xml:space="preserve">по реализации программы </w:t>
      </w:r>
      <w:r w:rsidRPr="00F211F2">
        <w:rPr>
          <w:rFonts w:ascii="Times New Roman" w:hAnsi="Times New Roman" w:cs="Times New Roman"/>
          <w:sz w:val="24"/>
          <w:szCs w:val="24"/>
        </w:rPr>
        <w:t xml:space="preserve">в 2017 году </w:t>
      </w:r>
      <w:r w:rsidR="00C4070B" w:rsidRPr="00F211F2">
        <w:rPr>
          <w:rFonts w:ascii="Times New Roman" w:hAnsi="Times New Roman" w:cs="Times New Roman"/>
          <w:sz w:val="24"/>
          <w:szCs w:val="24"/>
        </w:rPr>
        <w:t xml:space="preserve"> </w:t>
      </w:r>
      <w:r w:rsidRPr="00F211F2">
        <w:rPr>
          <w:rFonts w:ascii="Times New Roman" w:hAnsi="Times New Roman" w:cs="Times New Roman"/>
          <w:sz w:val="24"/>
          <w:szCs w:val="24"/>
        </w:rPr>
        <w:t xml:space="preserve">предусматривало </w:t>
      </w:r>
      <w:r w:rsidR="00BF5AA6" w:rsidRPr="00F211F2">
        <w:rPr>
          <w:rFonts w:ascii="Times New Roman" w:hAnsi="Times New Roman" w:cs="Times New Roman"/>
          <w:sz w:val="24"/>
          <w:szCs w:val="24"/>
        </w:rPr>
        <w:t xml:space="preserve"> </w:t>
      </w:r>
      <w:r w:rsidRPr="00F211F2">
        <w:rPr>
          <w:rFonts w:ascii="Times New Roman" w:hAnsi="Times New Roman" w:cs="Times New Roman"/>
          <w:sz w:val="24"/>
          <w:szCs w:val="24"/>
        </w:rPr>
        <w:t>развитие связной речи путем внедрения инновационных технологий,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</w:t>
      </w:r>
      <w:r w:rsidRPr="00D439FA">
        <w:rPr>
          <w:rFonts w:ascii="Times New Roman" w:hAnsi="Times New Roman" w:cs="Times New Roman"/>
          <w:sz w:val="24"/>
          <w:szCs w:val="24"/>
        </w:rPr>
        <w:t>зучение передового опыта и внедрение в практику эффективных дидактических средств, методов и разнообразных форм организации работы по математическому развитию детей, обогащение предметно-пространственной среды по данному направлению</w:t>
      </w:r>
      <w:r w:rsidR="000D6CC8">
        <w:rPr>
          <w:sz w:val="24"/>
          <w:szCs w:val="24"/>
        </w:rPr>
        <w:t xml:space="preserve">.   </w:t>
      </w:r>
      <w:r w:rsidR="00B50415">
        <w:rPr>
          <w:sz w:val="24"/>
          <w:szCs w:val="24"/>
        </w:rPr>
        <w:t>Д</w:t>
      </w:r>
      <w:r w:rsidR="007132D7" w:rsidRPr="00092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осуществления деятельности по приоритету, педагогический коллектив </w:t>
      </w:r>
      <w:r w:rsidR="000D6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использовал следующие </w:t>
      </w:r>
      <w:r w:rsidR="00B50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парциальные </w:t>
      </w:r>
      <w:r w:rsidR="000D6C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программы:</w:t>
      </w:r>
      <w:r w:rsidR="00713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</w:p>
    <w:p w:rsidR="004B54C7" w:rsidRDefault="006F4ECD" w:rsidP="00916C0B">
      <w:pPr>
        <w:pStyle w:val="a4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7132D7" w:rsidRPr="006F4ECD">
        <w:rPr>
          <w:sz w:val="24"/>
          <w:szCs w:val="24"/>
          <w:lang w:eastAsia="ru-RU"/>
        </w:rPr>
        <w:t xml:space="preserve">программа нравственно - патриотического воспитания «Приобщение детей к истокам русской народной </w:t>
      </w:r>
      <w:r w:rsidR="007132D7" w:rsidRPr="004B54C7">
        <w:rPr>
          <w:sz w:val="24"/>
          <w:szCs w:val="24"/>
          <w:lang w:eastAsia="ru-RU"/>
        </w:rPr>
        <w:t>культуры» О.Л. Князевой;</w:t>
      </w:r>
      <w:r w:rsidR="007132D7" w:rsidRPr="006F4ECD">
        <w:rPr>
          <w:sz w:val="24"/>
          <w:szCs w:val="24"/>
          <w:lang w:eastAsia="ru-RU"/>
        </w:rPr>
        <w:t xml:space="preserve">                                                                                    </w:t>
      </w:r>
    </w:p>
    <w:p w:rsidR="004B54C7" w:rsidRDefault="004B54C7" w:rsidP="00916C0B">
      <w:pPr>
        <w:pStyle w:val="a4"/>
        <w:jc w:val="both"/>
        <w:rPr>
          <w:sz w:val="24"/>
          <w:szCs w:val="24"/>
          <w:lang w:eastAsia="ru-RU"/>
        </w:rPr>
      </w:pPr>
      <w:r w:rsidRPr="009546F4">
        <w:rPr>
          <w:sz w:val="24"/>
          <w:szCs w:val="24"/>
        </w:rPr>
        <w:t>«Основы безопасности детей дошкольного возраста» Р.Б. Стеркина</w:t>
      </w:r>
    </w:p>
    <w:p w:rsidR="004B54C7" w:rsidRDefault="004B54C7" w:rsidP="00916C0B">
      <w:pPr>
        <w:pStyle w:val="a4"/>
        <w:jc w:val="both"/>
        <w:rPr>
          <w:sz w:val="24"/>
          <w:szCs w:val="24"/>
          <w:lang w:eastAsia="ru-RU"/>
        </w:rPr>
      </w:pPr>
      <w:r w:rsidRPr="009546F4">
        <w:rPr>
          <w:sz w:val="24"/>
          <w:szCs w:val="24"/>
        </w:rPr>
        <w:t>«Наш дом – природа» - Н.А. Рыжова</w:t>
      </w:r>
    </w:p>
    <w:p w:rsidR="004B54C7" w:rsidRDefault="004B54C7" w:rsidP="00916C0B">
      <w:pPr>
        <w:pStyle w:val="a4"/>
        <w:jc w:val="both"/>
        <w:rPr>
          <w:sz w:val="24"/>
          <w:szCs w:val="24"/>
          <w:lang w:eastAsia="ru-RU"/>
        </w:rPr>
      </w:pPr>
      <w:r w:rsidRPr="009546F4">
        <w:rPr>
          <w:kern w:val="36"/>
          <w:sz w:val="24"/>
          <w:szCs w:val="24"/>
        </w:rPr>
        <w:t>Программа развития речи детей дошкольного возраста</w:t>
      </w:r>
      <w:r>
        <w:rPr>
          <w:kern w:val="36"/>
          <w:sz w:val="24"/>
          <w:szCs w:val="24"/>
        </w:rPr>
        <w:t xml:space="preserve">. </w:t>
      </w:r>
      <w:r w:rsidRPr="004B54C7">
        <w:rPr>
          <w:sz w:val="24"/>
          <w:szCs w:val="24"/>
        </w:rPr>
        <w:t xml:space="preserve"> </w:t>
      </w:r>
      <w:proofErr w:type="gramStart"/>
      <w:r w:rsidRPr="009546F4">
        <w:rPr>
          <w:sz w:val="24"/>
          <w:szCs w:val="24"/>
        </w:rPr>
        <w:t>Ушакова</w:t>
      </w:r>
      <w:r w:rsidRPr="009546F4">
        <w:rPr>
          <w:kern w:val="36"/>
          <w:sz w:val="24"/>
          <w:szCs w:val="24"/>
        </w:rPr>
        <w:t xml:space="preserve">  О.С</w:t>
      </w:r>
      <w:proofErr w:type="gramEnd"/>
    </w:p>
    <w:p w:rsidR="004B54C7" w:rsidRDefault="004B54C7" w:rsidP="00916C0B">
      <w:pPr>
        <w:pStyle w:val="a4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«Красота. Радость. Творчество</w:t>
      </w:r>
      <w:r w:rsidRPr="009546F4">
        <w:rPr>
          <w:sz w:val="24"/>
          <w:szCs w:val="24"/>
        </w:rPr>
        <w:t>» Т.С. Комарова</w:t>
      </w:r>
    </w:p>
    <w:p w:rsidR="004B54C7" w:rsidRDefault="004B54C7" w:rsidP="00916C0B">
      <w:pPr>
        <w:pStyle w:val="a4"/>
        <w:jc w:val="both"/>
        <w:rPr>
          <w:sz w:val="24"/>
          <w:szCs w:val="24"/>
        </w:rPr>
      </w:pPr>
      <w:r w:rsidRPr="009546F4">
        <w:rPr>
          <w:sz w:val="24"/>
          <w:szCs w:val="24"/>
        </w:rPr>
        <w:t>Физическая культура - дошкольникам</w:t>
      </w:r>
      <w:r w:rsidRPr="004B54C7">
        <w:rPr>
          <w:sz w:val="24"/>
          <w:szCs w:val="24"/>
        </w:rPr>
        <w:t xml:space="preserve"> </w:t>
      </w:r>
      <w:r w:rsidRPr="009546F4">
        <w:rPr>
          <w:sz w:val="24"/>
          <w:szCs w:val="24"/>
        </w:rPr>
        <w:t>Глазырина Л.Д.</w:t>
      </w:r>
    </w:p>
    <w:p w:rsidR="005B7E6C" w:rsidRDefault="005B7E6C" w:rsidP="00916C0B">
      <w:pPr>
        <w:pStyle w:val="a4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Программа «Вдохновение» А.А.Евтодьева  (Учимся петь и танцевать играя)</w:t>
      </w:r>
    </w:p>
    <w:p w:rsidR="004B54C7" w:rsidRDefault="004B54C7" w:rsidP="00916C0B">
      <w:pPr>
        <w:pStyle w:val="a4"/>
        <w:jc w:val="both"/>
        <w:rPr>
          <w:sz w:val="24"/>
          <w:szCs w:val="24"/>
          <w:lang w:eastAsia="ru-RU"/>
        </w:rPr>
      </w:pPr>
    </w:p>
    <w:p w:rsidR="004B54C7" w:rsidRDefault="004B54C7" w:rsidP="00916C0B">
      <w:pPr>
        <w:pStyle w:val="a4"/>
        <w:jc w:val="both"/>
        <w:rPr>
          <w:sz w:val="24"/>
          <w:szCs w:val="24"/>
          <w:lang w:eastAsia="ru-RU"/>
        </w:rPr>
      </w:pPr>
    </w:p>
    <w:p w:rsidR="00681201" w:rsidRPr="004B54C7" w:rsidRDefault="00681201" w:rsidP="00916C0B">
      <w:pPr>
        <w:pStyle w:val="a4"/>
        <w:jc w:val="both"/>
        <w:rPr>
          <w:sz w:val="24"/>
          <w:szCs w:val="24"/>
          <w:lang w:eastAsia="ru-RU"/>
        </w:rPr>
      </w:pPr>
      <w:r w:rsidRPr="002462A7">
        <w:rPr>
          <w:rFonts w:cs="Times New Roman"/>
          <w:sz w:val="24"/>
          <w:szCs w:val="24"/>
          <w:bdr w:val="none" w:sz="0" w:space="0" w:color="auto" w:frame="1"/>
          <w:lang w:eastAsia="ru-RU"/>
        </w:rPr>
        <w:t>Содержание образовательных областей реализуется в различных видах деятельности:</w:t>
      </w:r>
    </w:p>
    <w:p w:rsidR="00681201" w:rsidRPr="002462A7" w:rsidRDefault="00681201" w:rsidP="00916C0B">
      <w:pPr>
        <w:pStyle w:val="a4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="00F211F2">
        <w:rPr>
          <w:rFonts w:cs="Times New Roman"/>
          <w:sz w:val="24"/>
          <w:szCs w:val="24"/>
          <w:bdr w:val="none" w:sz="0" w:space="0" w:color="auto" w:frame="1"/>
          <w:lang w:eastAsia="ru-RU"/>
        </w:rPr>
        <w:t>игровой (сюжетно-ролевой игре, играх с правилами и других видах</w:t>
      </w:r>
      <w:r w:rsidRPr="002462A7">
        <w:rPr>
          <w:rFonts w:cs="Times New Roman"/>
          <w:sz w:val="24"/>
          <w:szCs w:val="24"/>
          <w:bdr w:val="none" w:sz="0" w:space="0" w:color="auto" w:frame="1"/>
          <w:lang w:eastAsia="ru-RU"/>
        </w:rPr>
        <w:t xml:space="preserve"> игр</w:t>
      </w:r>
      <w:r w:rsidR="00F211F2">
        <w:rPr>
          <w:rFonts w:cs="Times New Roman"/>
          <w:sz w:val="24"/>
          <w:szCs w:val="24"/>
          <w:bdr w:val="none" w:sz="0" w:space="0" w:color="auto" w:frame="1"/>
          <w:lang w:eastAsia="ru-RU"/>
        </w:rPr>
        <w:t>)</w:t>
      </w:r>
      <w:r w:rsidRPr="002462A7">
        <w:rPr>
          <w:rFonts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681201" w:rsidRPr="002462A7" w:rsidRDefault="00681201" w:rsidP="00916C0B">
      <w:pPr>
        <w:pStyle w:val="a4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="00F211F2">
        <w:rPr>
          <w:rFonts w:cs="Times New Roman"/>
          <w:sz w:val="24"/>
          <w:szCs w:val="24"/>
          <w:bdr w:val="none" w:sz="0" w:space="0" w:color="auto" w:frame="1"/>
          <w:lang w:eastAsia="ru-RU"/>
        </w:rPr>
        <w:t>коммуникативной</w:t>
      </w:r>
      <w:r w:rsidRPr="002462A7">
        <w:rPr>
          <w:rFonts w:cs="Times New Roman"/>
          <w:sz w:val="24"/>
          <w:szCs w:val="24"/>
          <w:bdr w:val="none" w:sz="0" w:space="0" w:color="auto" w:frame="1"/>
          <w:lang w:eastAsia="ru-RU"/>
        </w:rPr>
        <w:t xml:space="preserve"> (общение и взаимодействие с</w:t>
      </w:r>
      <w:r w:rsidR="00F211F2">
        <w:rPr>
          <w:rFonts w:cs="Times New Roman"/>
          <w:sz w:val="24"/>
          <w:szCs w:val="24"/>
          <w:bdr w:val="none" w:sz="0" w:space="0" w:color="auto" w:frame="1"/>
          <w:lang w:eastAsia="ru-RU"/>
        </w:rPr>
        <w:t>о</w:t>
      </w:r>
      <w:r w:rsidRPr="002462A7">
        <w:rPr>
          <w:rFonts w:cs="Times New Roman"/>
          <w:sz w:val="24"/>
          <w:szCs w:val="24"/>
          <w:bdr w:val="none" w:sz="0" w:space="0" w:color="auto" w:frame="1"/>
          <w:lang w:eastAsia="ru-RU"/>
        </w:rPr>
        <w:t xml:space="preserve"> взрослыми и сверстниками);</w:t>
      </w:r>
    </w:p>
    <w:p w:rsidR="00681201" w:rsidRPr="002462A7" w:rsidRDefault="00681201" w:rsidP="00916C0B">
      <w:pPr>
        <w:pStyle w:val="a4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="00F211F2">
        <w:rPr>
          <w:rFonts w:cs="Times New Roman"/>
          <w:sz w:val="24"/>
          <w:szCs w:val="24"/>
          <w:bdr w:val="none" w:sz="0" w:space="0" w:color="auto" w:frame="1"/>
          <w:lang w:eastAsia="ru-RU"/>
        </w:rPr>
        <w:t>познавательно-исследовательской;</w:t>
      </w:r>
    </w:p>
    <w:p w:rsidR="00681201" w:rsidRPr="002462A7" w:rsidRDefault="00681201" w:rsidP="00916C0B">
      <w:pPr>
        <w:pStyle w:val="a4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="00F211F2">
        <w:rPr>
          <w:rFonts w:cs="Times New Roman"/>
          <w:sz w:val="24"/>
          <w:szCs w:val="24"/>
          <w:bdr w:val="none" w:sz="0" w:space="0" w:color="auto" w:frame="1"/>
          <w:lang w:eastAsia="ru-RU"/>
        </w:rPr>
        <w:t>трудовой</w:t>
      </w:r>
      <w:r w:rsidRPr="002462A7">
        <w:rPr>
          <w:rFonts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681201" w:rsidRPr="002462A7" w:rsidRDefault="00681201" w:rsidP="00916C0B">
      <w:pPr>
        <w:pStyle w:val="a4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="00F211F2">
        <w:rPr>
          <w:rFonts w:cs="Times New Roman"/>
          <w:sz w:val="24"/>
          <w:szCs w:val="24"/>
          <w:bdr w:val="none" w:sz="0" w:space="0" w:color="auto" w:frame="1"/>
          <w:lang w:eastAsia="ru-RU"/>
        </w:rPr>
        <w:t>продуктивной;</w:t>
      </w:r>
    </w:p>
    <w:p w:rsidR="00681201" w:rsidRDefault="00681201" w:rsidP="00916C0B">
      <w:pPr>
        <w:pStyle w:val="a4"/>
        <w:jc w:val="both"/>
        <w:rPr>
          <w:rFonts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="00B0116F">
        <w:rPr>
          <w:rFonts w:cs="Times New Roman"/>
          <w:sz w:val="24"/>
          <w:szCs w:val="24"/>
          <w:bdr w:val="none" w:sz="0" w:space="0" w:color="auto" w:frame="1"/>
          <w:lang w:eastAsia="ru-RU"/>
        </w:rPr>
        <w:t>музыкальной</w:t>
      </w:r>
      <w:r w:rsidRPr="002462A7">
        <w:rPr>
          <w:rFonts w:cs="Times New Roman"/>
          <w:sz w:val="24"/>
          <w:szCs w:val="24"/>
          <w:bdr w:val="none" w:sz="0" w:space="0" w:color="auto" w:frame="1"/>
          <w:lang w:eastAsia="ru-RU"/>
        </w:rPr>
        <w:t xml:space="preserve"> (восприятие и понимание смысла музыкальных произведений, пение,</w:t>
      </w:r>
      <w:r>
        <w:rPr>
          <w:rFonts w:cs="Times New Roman"/>
          <w:sz w:val="24"/>
          <w:szCs w:val="24"/>
          <w:bdr w:val="none" w:sz="0" w:space="0" w:color="auto" w:frame="1"/>
          <w:lang w:eastAsia="ru-RU"/>
        </w:rPr>
        <w:t xml:space="preserve">                     </w:t>
      </w:r>
      <w:r w:rsidRPr="002462A7">
        <w:rPr>
          <w:rFonts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cs="Times New Roman"/>
          <w:sz w:val="24"/>
          <w:szCs w:val="24"/>
          <w:bdr w:val="none" w:sz="0" w:space="0" w:color="auto" w:frame="1"/>
          <w:lang w:eastAsia="ru-RU"/>
        </w:rPr>
        <w:t xml:space="preserve">   </w:t>
      </w:r>
    </w:p>
    <w:p w:rsidR="00681201" w:rsidRPr="002462A7" w:rsidRDefault="00681201" w:rsidP="00916C0B">
      <w:pPr>
        <w:pStyle w:val="a4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2462A7">
        <w:rPr>
          <w:rFonts w:cs="Times New Roman"/>
          <w:sz w:val="24"/>
          <w:szCs w:val="24"/>
          <w:bdr w:val="none" w:sz="0" w:space="0" w:color="auto" w:frame="1"/>
          <w:lang w:eastAsia="ru-RU"/>
        </w:rPr>
        <w:t>музыкально-ритмические движения, игры на детских музыкальных инструментах);</w:t>
      </w:r>
    </w:p>
    <w:p w:rsidR="00681201" w:rsidRPr="002462A7" w:rsidRDefault="00681201" w:rsidP="00916C0B">
      <w:pPr>
        <w:pStyle w:val="a4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="00B0116F">
        <w:rPr>
          <w:rFonts w:cs="Times New Roman"/>
          <w:sz w:val="24"/>
          <w:szCs w:val="24"/>
          <w:bdr w:val="none" w:sz="0" w:space="0" w:color="auto" w:frame="1"/>
          <w:lang w:eastAsia="ru-RU"/>
        </w:rPr>
        <w:t>двигательной формой</w:t>
      </w:r>
      <w:r w:rsidRPr="002462A7">
        <w:rPr>
          <w:rFonts w:cs="Times New Roman"/>
          <w:sz w:val="24"/>
          <w:szCs w:val="24"/>
          <w:bdr w:val="none" w:sz="0" w:space="0" w:color="auto" w:frame="1"/>
          <w:lang w:eastAsia="ru-RU"/>
        </w:rPr>
        <w:t xml:space="preserve"> активности ребенка.</w:t>
      </w:r>
    </w:p>
    <w:p w:rsidR="00681201" w:rsidRDefault="00681201" w:rsidP="00916C0B">
      <w:pPr>
        <w:pStyle w:val="a4"/>
        <w:jc w:val="both"/>
        <w:rPr>
          <w:rFonts w:cs="Times New Roman"/>
          <w:sz w:val="24"/>
          <w:szCs w:val="24"/>
        </w:rPr>
      </w:pPr>
    </w:p>
    <w:p w:rsidR="00F211F2" w:rsidRPr="004B54C7" w:rsidRDefault="00F211F2" w:rsidP="00916C0B">
      <w:pPr>
        <w:pStyle w:val="a4"/>
        <w:ind w:firstLine="708"/>
        <w:jc w:val="both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4B54C7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Необходимо отметить, что образовательная деятельность осуществляется на протяжении всего времени нахождения ребенка в группе. Это</w:t>
      </w:r>
      <w:r w:rsidR="00B0116F" w:rsidRPr="004B54C7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</w:t>
      </w:r>
      <w:r w:rsidR="00B0116F" w:rsidRPr="004B54C7">
        <w:rPr>
          <w:rFonts w:eastAsia="Times New Roman" w:cs="Times New Roman"/>
          <w:color w:val="555555"/>
          <w:sz w:val="24"/>
          <w:szCs w:val="24"/>
          <w:lang w:eastAsia="ru-RU"/>
        </w:rPr>
        <w:t xml:space="preserve"> </w:t>
      </w:r>
      <w:r w:rsidR="00B0116F" w:rsidRPr="004B54C7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совместная </w:t>
      </w:r>
      <w:r w:rsidRPr="004B54C7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(партнерская) деятельность педагога с детьми</w:t>
      </w:r>
      <w:r w:rsidR="00B0116F" w:rsidRPr="004B54C7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="00B0116F" w:rsidRPr="004B54C7">
        <w:rPr>
          <w:rFonts w:eastAsia="Times New Roman" w:cs="Times New Roman"/>
          <w:color w:val="555555"/>
          <w:sz w:val="24"/>
          <w:szCs w:val="24"/>
          <w:lang w:eastAsia="ru-RU"/>
        </w:rPr>
        <w:t xml:space="preserve"> </w:t>
      </w:r>
      <w:r w:rsidR="00B0116F" w:rsidRPr="004B54C7">
        <w:rPr>
          <w:rFonts w:eastAsia="Times New Roman" w:cs="Times New Roman"/>
          <w:sz w:val="24"/>
          <w:szCs w:val="24"/>
          <w:lang w:eastAsia="ru-RU"/>
        </w:rPr>
        <w:t>и</w:t>
      </w:r>
      <w:r w:rsidR="00B0116F" w:rsidRPr="004B54C7">
        <w:rPr>
          <w:rFonts w:eastAsia="Times New Roman" w:cs="Times New Roman"/>
          <w:color w:val="555555"/>
          <w:sz w:val="24"/>
          <w:szCs w:val="24"/>
          <w:lang w:eastAsia="ru-RU"/>
        </w:rPr>
        <w:t xml:space="preserve"> </w:t>
      </w:r>
      <w:r w:rsidR="00B0116F" w:rsidRPr="004B54C7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</w:t>
      </w:r>
      <w:r w:rsidRPr="004B54C7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бразовательная деятельность в режимных моментах</w:t>
      </w:r>
      <w:r w:rsidR="00B0116F" w:rsidRPr="004B54C7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="00B0116F" w:rsidRPr="004B54C7">
        <w:rPr>
          <w:rFonts w:eastAsia="Times New Roman" w:cs="Times New Roman"/>
          <w:color w:val="555555"/>
          <w:sz w:val="24"/>
          <w:szCs w:val="24"/>
          <w:lang w:eastAsia="ru-RU"/>
        </w:rPr>
        <w:t xml:space="preserve"> </w:t>
      </w:r>
      <w:r w:rsidR="00B0116F" w:rsidRPr="004B54C7">
        <w:rPr>
          <w:rFonts w:eastAsia="Times New Roman" w:cs="Times New Roman"/>
          <w:sz w:val="24"/>
          <w:szCs w:val="24"/>
          <w:lang w:eastAsia="ru-RU"/>
        </w:rPr>
        <w:t>и</w:t>
      </w:r>
      <w:r w:rsidR="00B0116F" w:rsidRPr="004B54C7">
        <w:rPr>
          <w:rFonts w:eastAsia="Times New Roman" w:cs="Times New Roman"/>
          <w:color w:val="555555"/>
          <w:sz w:val="24"/>
          <w:szCs w:val="24"/>
          <w:lang w:eastAsia="ru-RU"/>
        </w:rPr>
        <w:t xml:space="preserve"> </w:t>
      </w:r>
      <w:r w:rsidR="00B0116F" w:rsidRPr="004B54C7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</w:t>
      </w:r>
      <w:r w:rsidRPr="004B54C7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рганизованная  образовательная деятельность</w:t>
      </w:r>
      <w:r w:rsidR="00B0116F" w:rsidRPr="004B54C7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 и с</w:t>
      </w:r>
      <w:r w:rsidRPr="004B54C7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амостоятельная деятельность детей.</w:t>
      </w:r>
    </w:p>
    <w:p w:rsidR="00782FDA" w:rsidRPr="004B54C7" w:rsidRDefault="00B0116F" w:rsidP="00916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4C7">
        <w:rPr>
          <w:rFonts w:ascii="Times New Roman" w:hAnsi="Times New Roman" w:cs="Times New Roman"/>
          <w:sz w:val="24"/>
          <w:szCs w:val="24"/>
        </w:rPr>
        <w:t>Воспитатели ДОО</w:t>
      </w:r>
      <w:r w:rsidR="004B54C7">
        <w:rPr>
          <w:rFonts w:ascii="Times New Roman" w:hAnsi="Times New Roman" w:cs="Times New Roman"/>
          <w:sz w:val="24"/>
          <w:szCs w:val="24"/>
        </w:rPr>
        <w:t xml:space="preserve"> активно используют</w:t>
      </w:r>
      <w:r w:rsidR="004B54C7" w:rsidRPr="004B54C7">
        <w:rPr>
          <w:rFonts w:ascii="Times New Roman" w:hAnsi="Times New Roman" w:cs="Times New Roman"/>
          <w:sz w:val="24"/>
          <w:szCs w:val="24"/>
        </w:rPr>
        <w:t xml:space="preserve"> </w:t>
      </w:r>
      <w:r w:rsidR="00782FDA" w:rsidRPr="004B54C7">
        <w:rPr>
          <w:rFonts w:ascii="Times New Roman" w:hAnsi="Times New Roman" w:cs="Times New Roman"/>
          <w:sz w:val="24"/>
          <w:szCs w:val="24"/>
        </w:rPr>
        <w:t xml:space="preserve"> соврем</w:t>
      </w:r>
      <w:r w:rsidR="00134925">
        <w:rPr>
          <w:rFonts w:ascii="Times New Roman" w:hAnsi="Times New Roman" w:cs="Times New Roman"/>
          <w:sz w:val="24"/>
          <w:szCs w:val="24"/>
        </w:rPr>
        <w:t>енные, инновационные формы. Это и</w:t>
      </w:r>
    </w:p>
    <w:p w:rsidR="00782FDA" w:rsidRPr="004B54C7" w:rsidRDefault="00782FDA" w:rsidP="00916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4C7">
        <w:rPr>
          <w:rFonts w:ascii="Times New Roman" w:hAnsi="Times New Roman" w:cs="Times New Roman"/>
          <w:sz w:val="24"/>
          <w:szCs w:val="24"/>
        </w:rPr>
        <w:t xml:space="preserve"> проблемные ситуации, </w:t>
      </w:r>
      <w:r w:rsidR="00134925">
        <w:rPr>
          <w:rFonts w:ascii="Times New Roman" w:hAnsi="Times New Roman" w:cs="Times New Roman"/>
          <w:sz w:val="24"/>
          <w:szCs w:val="24"/>
        </w:rPr>
        <w:t xml:space="preserve"> и </w:t>
      </w:r>
      <w:r w:rsidRPr="004B54C7">
        <w:rPr>
          <w:rFonts w:ascii="Times New Roman" w:hAnsi="Times New Roman" w:cs="Times New Roman"/>
          <w:sz w:val="24"/>
          <w:szCs w:val="24"/>
        </w:rPr>
        <w:t xml:space="preserve">ситуативные разговоры, </w:t>
      </w:r>
      <w:r w:rsidR="00134925">
        <w:rPr>
          <w:rFonts w:ascii="Times New Roman" w:hAnsi="Times New Roman" w:cs="Times New Roman"/>
          <w:sz w:val="24"/>
          <w:szCs w:val="24"/>
        </w:rPr>
        <w:t xml:space="preserve">и </w:t>
      </w:r>
      <w:r w:rsidRPr="004B54C7">
        <w:rPr>
          <w:rFonts w:ascii="Times New Roman" w:hAnsi="Times New Roman" w:cs="Times New Roman"/>
          <w:sz w:val="24"/>
          <w:szCs w:val="24"/>
        </w:rPr>
        <w:t>методы</w:t>
      </w:r>
      <w:r w:rsidR="00B0116F" w:rsidRPr="004B54C7">
        <w:rPr>
          <w:rFonts w:ascii="Times New Roman" w:hAnsi="Times New Roman" w:cs="Times New Roman"/>
          <w:sz w:val="24"/>
          <w:szCs w:val="24"/>
        </w:rPr>
        <w:t xml:space="preserve"> </w:t>
      </w:r>
      <w:r w:rsidR="00134925">
        <w:rPr>
          <w:rFonts w:ascii="Times New Roman" w:hAnsi="Times New Roman" w:cs="Times New Roman"/>
          <w:sz w:val="24"/>
          <w:szCs w:val="24"/>
        </w:rPr>
        <w:t xml:space="preserve"> экспериментирования и опыты</w:t>
      </w:r>
      <w:r w:rsidRPr="004B54C7">
        <w:rPr>
          <w:rFonts w:ascii="Times New Roman" w:hAnsi="Times New Roman" w:cs="Times New Roman"/>
          <w:sz w:val="24"/>
          <w:szCs w:val="24"/>
        </w:rPr>
        <w:t>,</w:t>
      </w:r>
      <w:r w:rsidR="002E43E4" w:rsidRPr="004B54C7">
        <w:rPr>
          <w:rFonts w:ascii="Times New Roman" w:hAnsi="Times New Roman" w:cs="Times New Roman"/>
          <w:sz w:val="24"/>
          <w:szCs w:val="24"/>
        </w:rPr>
        <w:t xml:space="preserve"> прогнозирование, </w:t>
      </w:r>
      <w:r w:rsidRPr="004B54C7">
        <w:rPr>
          <w:rFonts w:ascii="Times New Roman" w:hAnsi="Times New Roman" w:cs="Times New Roman"/>
          <w:sz w:val="24"/>
          <w:szCs w:val="24"/>
        </w:rPr>
        <w:t xml:space="preserve"> исследование предметов и явлений живой и неживой</w:t>
      </w:r>
    </w:p>
    <w:p w:rsidR="00782FDA" w:rsidRPr="004B54C7" w:rsidRDefault="00782FDA" w:rsidP="00916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4C7">
        <w:rPr>
          <w:rFonts w:ascii="Times New Roman" w:hAnsi="Times New Roman" w:cs="Times New Roman"/>
          <w:sz w:val="24"/>
          <w:szCs w:val="24"/>
        </w:rPr>
        <w:t>природы,</w:t>
      </w:r>
      <w:r w:rsidR="00134925">
        <w:rPr>
          <w:rFonts w:ascii="Times New Roman" w:hAnsi="Times New Roman" w:cs="Times New Roman"/>
          <w:sz w:val="24"/>
          <w:szCs w:val="24"/>
        </w:rPr>
        <w:t xml:space="preserve"> и</w:t>
      </w:r>
      <w:r w:rsidRPr="004B54C7">
        <w:rPr>
          <w:rFonts w:ascii="Times New Roman" w:hAnsi="Times New Roman" w:cs="Times New Roman"/>
          <w:sz w:val="24"/>
          <w:szCs w:val="24"/>
        </w:rPr>
        <w:t xml:space="preserve"> реше</w:t>
      </w:r>
      <w:r w:rsidR="00B0116F" w:rsidRPr="004B54C7">
        <w:rPr>
          <w:rFonts w:ascii="Times New Roman" w:hAnsi="Times New Roman" w:cs="Times New Roman"/>
          <w:sz w:val="24"/>
          <w:szCs w:val="24"/>
        </w:rPr>
        <w:t xml:space="preserve">ние логических задач и др. В ДОО  </w:t>
      </w:r>
      <w:r w:rsidRPr="004B54C7">
        <w:rPr>
          <w:rFonts w:ascii="Times New Roman" w:hAnsi="Times New Roman" w:cs="Times New Roman"/>
          <w:sz w:val="24"/>
          <w:szCs w:val="24"/>
        </w:rPr>
        <w:t xml:space="preserve"> уделялось</w:t>
      </w:r>
      <w:r w:rsidR="00B0116F" w:rsidRPr="004B54C7">
        <w:rPr>
          <w:rFonts w:ascii="Times New Roman" w:hAnsi="Times New Roman" w:cs="Times New Roman"/>
          <w:sz w:val="24"/>
          <w:szCs w:val="24"/>
        </w:rPr>
        <w:t xml:space="preserve"> внимание и</w:t>
      </w:r>
      <w:r w:rsidRPr="004B54C7">
        <w:rPr>
          <w:rFonts w:ascii="Times New Roman" w:hAnsi="Times New Roman" w:cs="Times New Roman"/>
          <w:sz w:val="24"/>
          <w:szCs w:val="24"/>
        </w:rPr>
        <w:t xml:space="preserve"> проектной</w:t>
      </w:r>
    </w:p>
    <w:p w:rsidR="009348B5" w:rsidRPr="004B54C7" w:rsidRDefault="00782FDA" w:rsidP="00916C0B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4C7">
        <w:rPr>
          <w:rFonts w:ascii="Times New Roman" w:hAnsi="Times New Roman" w:cs="Times New Roman"/>
          <w:sz w:val="24"/>
          <w:szCs w:val="24"/>
        </w:rPr>
        <w:t>деятельности.</w:t>
      </w:r>
      <w:r w:rsidR="009348B5" w:rsidRPr="004B54C7">
        <w:rPr>
          <w:rFonts w:ascii="Times New Roman" w:hAnsi="Times New Roman" w:cs="Times New Roman"/>
          <w:sz w:val="24"/>
          <w:szCs w:val="24"/>
        </w:rPr>
        <w:t xml:space="preserve"> При организации образовательной деятельности используется  мультимедийное оборудование, что позволяет активизировать познавательный </w:t>
      </w:r>
      <w:r w:rsidR="00B50415" w:rsidRPr="004B54C7">
        <w:rPr>
          <w:rFonts w:ascii="Times New Roman" w:hAnsi="Times New Roman" w:cs="Times New Roman"/>
          <w:sz w:val="24"/>
          <w:szCs w:val="24"/>
        </w:rPr>
        <w:t>интерес</w:t>
      </w:r>
      <w:r w:rsidR="009348B5" w:rsidRPr="004B54C7">
        <w:rPr>
          <w:rFonts w:ascii="Times New Roman" w:hAnsi="Times New Roman" w:cs="Times New Roman"/>
          <w:sz w:val="24"/>
          <w:szCs w:val="24"/>
        </w:rPr>
        <w:t xml:space="preserve"> у воспитанников.</w:t>
      </w:r>
    </w:p>
    <w:p w:rsidR="00134925" w:rsidRDefault="000D6CC8" w:rsidP="00916C0B">
      <w:pPr>
        <w:spacing w:before="30"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4C7">
        <w:rPr>
          <w:rFonts w:ascii="Times New Roman" w:hAnsi="Times New Roman" w:cs="Times New Roman"/>
          <w:sz w:val="24"/>
          <w:szCs w:val="24"/>
        </w:rPr>
        <w:t>В основе образовательного процесса лежит взаимодействие педагогического</w:t>
      </w:r>
      <w:r w:rsidRPr="00B50415">
        <w:rPr>
          <w:rFonts w:ascii="Times New Roman" w:hAnsi="Times New Roman" w:cs="Times New Roman"/>
          <w:sz w:val="24"/>
          <w:szCs w:val="24"/>
        </w:rPr>
        <w:t xml:space="preserve"> персонала, администрации и родителей. Основными участниками образовательного процесса являются дети, родители, педагоги.</w:t>
      </w:r>
    </w:p>
    <w:p w:rsidR="00134925" w:rsidRPr="00134925" w:rsidRDefault="00B50415" w:rsidP="00916C0B">
      <w:pPr>
        <w:spacing w:before="30"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92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Взаимодействуя с семьями воспитанников</w:t>
      </w:r>
      <w:r w:rsidR="002D0F6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3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4925" w:rsidRPr="00134925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ДОО проводятся мероприятия по обучению</w:t>
      </w:r>
      <w:r w:rsidRPr="0013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(законных представителей) в форме бесед, круглого стола, тематических встреч,</w:t>
      </w:r>
      <w:r w:rsidR="0086118C" w:rsidRPr="00134925">
        <w:rPr>
          <w:rFonts w:ascii="Times New Roman" w:hAnsi="Times New Roman" w:cs="Times New Roman"/>
          <w:sz w:val="24"/>
          <w:szCs w:val="24"/>
        </w:rPr>
        <w:t xml:space="preserve">        </w:t>
      </w:r>
      <w:r w:rsidR="0086118C" w:rsidRPr="00134925">
        <w:rPr>
          <w:rFonts w:ascii="Times New Roman" w:hAnsi="Times New Roman" w:cs="Times New Roman"/>
          <w:sz w:val="24"/>
          <w:szCs w:val="24"/>
        </w:rPr>
        <w:lastRenderedPageBreak/>
        <w:t xml:space="preserve">Ежегодно проводятся собрания для родителей, где знакомим родителей с нормативно-правовой базой, с достижениями. На Совете родителей предоставляются вся информация о работе ДОО (локальные акты, план финансово-хозяйственной деятельности, отчеты, документы по организации питания и др.).                                                                                                                             </w:t>
      </w:r>
      <w:r w:rsidR="00134925" w:rsidRPr="00134925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BE203A" w:rsidRDefault="0086118C" w:rsidP="00916C0B">
      <w:pPr>
        <w:spacing w:before="30"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4925">
        <w:rPr>
          <w:rFonts w:ascii="Times New Roman" w:hAnsi="Times New Roman" w:cs="Times New Roman"/>
          <w:sz w:val="24"/>
          <w:szCs w:val="24"/>
        </w:rPr>
        <w:t xml:space="preserve">На  стендах в ДОО размещена следующая информация:                                                                                                   </w:t>
      </w:r>
      <w:r w:rsidR="002D0F6B">
        <w:rPr>
          <w:rFonts w:ascii="Times New Roman" w:hAnsi="Times New Roman" w:cs="Times New Roman"/>
          <w:sz w:val="24"/>
          <w:szCs w:val="24"/>
        </w:rPr>
        <w:t xml:space="preserve">   </w:t>
      </w:r>
      <w:r w:rsidR="002D0F6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 w:rsidR="00BE203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 w:rsidRPr="00134925">
        <w:rPr>
          <w:rFonts w:ascii="Times New Roman" w:hAnsi="Times New Roman" w:cs="Times New Roman"/>
          <w:sz w:val="24"/>
          <w:szCs w:val="24"/>
          <w:lang w:eastAsia="ru-RU"/>
        </w:rPr>
        <w:t>Устав М</w:t>
      </w:r>
      <w:r w:rsidR="00134925" w:rsidRPr="00134925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134925">
        <w:rPr>
          <w:rFonts w:ascii="Times New Roman" w:hAnsi="Times New Roman" w:cs="Times New Roman"/>
          <w:sz w:val="24"/>
          <w:szCs w:val="24"/>
          <w:lang w:eastAsia="ru-RU"/>
        </w:rPr>
        <w:t xml:space="preserve">ДОУ </w:t>
      </w:r>
      <w:r w:rsidR="00134925" w:rsidRPr="00134925">
        <w:rPr>
          <w:rFonts w:ascii="Times New Roman" w:hAnsi="Times New Roman" w:cs="Times New Roman"/>
          <w:sz w:val="24"/>
          <w:szCs w:val="24"/>
          <w:lang w:eastAsia="ru-RU"/>
        </w:rPr>
        <w:t>« ДСОВ «Гномик»</w:t>
      </w:r>
    </w:p>
    <w:p w:rsidR="00134925" w:rsidRPr="00134925" w:rsidRDefault="0086118C" w:rsidP="00916C0B">
      <w:pPr>
        <w:spacing w:before="30"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4925">
        <w:rPr>
          <w:rFonts w:ascii="Times New Roman" w:hAnsi="Times New Roman" w:cs="Times New Roman"/>
          <w:sz w:val="24"/>
          <w:szCs w:val="24"/>
          <w:lang w:eastAsia="ru-RU"/>
        </w:rPr>
        <w:t>- Лицензия на право ведения образовательной деятельности</w:t>
      </w:r>
      <w:r w:rsidR="00134925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134925">
        <w:rPr>
          <w:sz w:val="24"/>
          <w:szCs w:val="24"/>
          <w:lang w:eastAsia="ru-RU"/>
        </w:rPr>
        <w:t xml:space="preserve">- </w:t>
      </w:r>
      <w:r w:rsidRPr="00134925">
        <w:rPr>
          <w:rFonts w:ascii="Times New Roman" w:hAnsi="Times New Roman" w:cs="Times New Roman"/>
          <w:sz w:val="24"/>
          <w:szCs w:val="24"/>
          <w:lang w:eastAsia="ru-RU"/>
        </w:rPr>
        <w:t>Свидетельство о государственной аккредитации</w:t>
      </w:r>
    </w:p>
    <w:p w:rsidR="0086118C" w:rsidRPr="00134925" w:rsidRDefault="0086118C" w:rsidP="00916C0B">
      <w:pPr>
        <w:tabs>
          <w:tab w:val="left" w:pos="142"/>
        </w:tabs>
        <w:spacing w:before="30"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49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34925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134925" w:rsidRPr="00134925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134925">
        <w:rPr>
          <w:rFonts w:ascii="Times New Roman" w:hAnsi="Times New Roman" w:cs="Times New Roman"/>
          <w:sz w:val="24"/>
          <w:szCs w:val="24"/>
          <w:lang w:eastAsia="ru-RU"/>
        </w:rPr>
        <w:t>остав педагогического и административного персонала</w:t>
      </w:r>
    </w:p>
    <w:p w:rsidR="0086118C" w:rsidRPr="00134925" w:rsidRDefault="0086118C" w:rsidP="00916C0B">
      <w:pPr>
        <w:pStyle w:val="a4"/>
        <w:jc w:val="both"/>
        <w:rPr>
          <w:sz w:val="24"/>
          <w:szCs w:val="24"/>
          <w:lang w:eastAsia="ru-RU"/>
        </w:rPr>
      </w:pPr>
      <w:r w:rsidRPr="00134925">
        <w:rPr>
          <w:sz w:val="24"/>
          <w:szCs w:val="24"/>
          <w:lang w:eastAsia="ru-RU"/>
        </w:rPr>
        <w:t>- Часы работы, часы приема.</w:t>
      </w:r>
    </w:p>
    <w:p w:rsidR="0086118C" w:rsidRPr="00134925" w:rsidRDefault="0086118C" w:rsidP="00916C0B">
      <w:pPr>
        <w:pStyle w:val="a4"/>
        <w:jc w:val="both"/>
        <w:rPr>
          <w:sz w:val="24"/>
          <w:szCs w:val="24"/>
          <w:lang w:eastAsia="ru-RU"/>
        </w:rPr>
      </w:pPr>
      <w:r w:rsidRPr="00134925">
        <w:rPr>
          <w:sz w:val="24"/>
          <w:szCs w:val="24"/>
          <w:lang w:eastAsia="ru-RU"/>
        </w:rPr>
        <w:t>- Телефоны, адрес сайта, электронной почты</w:t>
      </w:r>
    </w:p>
    <w:p w:rsidR="0086118C" w:rsidRPr="00134925" w:rsidRDefault="0086118C" w:rsidP="00916C0B">
      <w:pPr>
        <w:pStyle w:val="a4"/>
        <w:jc w:val="both"/>
        <w:rPr>
          <w:sz w:val="24"/>
          <w:szCs w:val="24"/>
          <w:lang w:eastAsia="ru-RU"/>
        </w:rPr>
      </w:pPr>
      <w:r w:rsidRPr="00134925">
        <w:rPr>
          <w:sz w:val="24"/>
          <w:szCs w:val="24"/>
          <w:lang w:eastAsia="ru-RU"/>
        </w:rPr>
        <w:t>- Информация о порядке оплаты, взимаемой с родителей за содержание ребенка</w:t>
      </w:r>
    </w:p>
    <w:p w:rsidR="00134925" w:rsidRDefault="0086118C" w:rsidP="00916C0B">
      <w:pPr>
        <w:pStyle w:val="a4"/>
        <w:jc w:val="both"/>
        <w:rPr>
          <w:sz w:val="24"/>
          <w:szCs w:val="24"/>
          <w:lang w:eastAsia="ru-RU"/>
        </w:rPr>
      </w:pPr>
      <w:r w:rsidRPr="00134925">
        <w:rPr>
          <w:sz w:val="24"/>
          <w:szCs w:val="24"/>
          <w:lang w:eastAsia="ru-RU"/>
        </w:rPr>
        <w:t xml:space="preserve">- информация о порядке обращения и выплаты компенсации части родительской платы за    содержание ребенка.                                                                                                                                                                  </w:t>
      </w:r>
    </w:p>
    <w:p w:rsidR="00134925" w:rsidRDefault="00134925" w:rsidP="00916C0B">
      <w:pPr>
        <w:pStyle w:val="a4"/>
        <w:jc w:val="both"/>
        <w:rPr>
          <w:sz w:val="24"/>
          <w:szCs w:val="24"/>
          <w:lang w:eastAsia="ru-RU"/>
        </w:rPr>
      </w:pPr>
    </w:p>
    <w:p w:rsidR="002D0F6B" w:rsidRDefault="0086118C" w:rsidP="00916C0B">
      <w:pPr>
        <w:pStyle w:val="a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34925">
        <w:rPr>
          <w:rFonts w:eastAsia="Times New Roman" w:cs="Times New Roman"/>
          <w:sz w:val="24"/>
          <w:szCs w:val="24"/>
          <w:lang w:eastAsia="ru-RU"/>
        </w:rPr>
        <w:t>На стендах в группах имеется информация о режиме дня, меню на каждый день</w:t>
      </w:r>
      <w:r w:rsidR="00134925">
        <w:rPr>
          <w:rFonts w:eastAsia="Times New Roman" w:cs="Times New Roman"/>
          <w:sz w:val="24"/>
          <w:szCs w:val="24"/>
          <w:lang w:eastAsia="ru-RU"/>
        </w:rPr>
        <w:t>,</w:t>
      </w:r>
      <w:r w:rsidRPr="00134925">
        <w:rPr>
          <w:rFonts w:eastAsia="Times New Roman" w:cs="Times New Roman"/>
          <w:sz w:val="24"/>
          <w:szCs w:val="24"/>
          <w:lang w:eastAsia="ru-RU"/>
        </w:rPr>
        <w:t xml:space="preserve"> рубрики: «Чем живет группа», «Советы по воспитанию и развитию дошкольников», выставки творческих работ и т.д.                                                                                     </w:t>
      </w:r>
    </w:p>
    <w:p w:rsidR="00B50415" w:rsidRPr="00134925" w:rsidRDefault="0086118C" w:rsidP="00916C0B">
      <w:pPr>
        <w:pStyle w:val="a4"/>
        <w:jc w:val="both"/>
        <w:rPr>
          <w:sz w:val="24"/>
          <w:szCs w:val="24"/>
          <w:lang w:eastAsia="ru-RU"/>
        </w:rPr>
      </w:pPr>
      <w:r w:rsidRPr="00134925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B50415" w:rsidRDefault="00B50415" w:rsidP="00916C0B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МБДОУ «Детский  сад  общеразвивающего  вида  «Гномик»  сотрудничает с МКОУ «Карымкарская СОШ» и иными учреждениями сельского поселения, которые стали социальными партнёрами в деле воспитания и развития дошкольников, это  МКУ ЦКБО «Кедр»,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БУ «Октябрьская РБ» филиал п. Карымкары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4ECD" w:rsidRDefault="00B50415" w:rsidP="00916C0B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Сотрудничество  помогает обеспечить дошкольному учреждению более качественную подготовку детей к школьному обучению, создает условия для более легкой адаптации детей к школе, дает возможность родителям установить тесный контакт с будущим учителем их ребенка, познакомиться с его требованиями, помочь своему ребенку подготовиться к школе. </w:t>
      </w:r>
    </w:p>
    <w:p w:rsidR="00BE203A" w:rsidRDefault="00BE203A" w:rsidP="00916C0B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7E6C" w:rsidRDefault="000D6CC8" w:rsidP="00916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ECD">
        <w:rPr>
          <w:rFonts w:ascii="Times New Roman" w:hAnsi="Times New Roman" w:cs="Times New Roman"/>
          <w:sz w:val="24"/>
          <w:szCs w:val="24"/>
        </w:rPr>
        <w:t xml:space="preserve">Согласно требованиям ФГОС </w:t>
      </w:r>
      <w:proofErr w:type="gramStart"/>
      <w:r w:rsidRPr="006F4ECD">
        <w:rPr>
          <w:rFonts w:ascii="Times New Roman" w:hAnsi="Times New Roman" w:cs="Times New Roman"/>
          <w:sz w:val="24"/>
          <w:szCs w:val="24"/>
        </w:rPr>
        <w:t>ДО результаты</w:t>
      </w:r>
      <w:proofErr w:type="gramEnd"/>
      <w:r w:rsidRPr="006F4ECD">
        <w:rPr>
          <w:rFonts w:ascii="Times New Roman" w:hAnsi="Times New Roman" w:cs="Times New Roman"/>
          <w:sz w:val="24"/>
          <w:szCs w:val="24"/>
        </w:rPr>
        <w:t xml:space="preserve"> освоения Программы сформулированы в виде целевых ориентиров, которые представляют собой возрастной портрет ребенка на конец раннего и конец дошкольного детства. Оценку особенностей развития детей и усвоения ими программы проводит воспитатель группы в рамках педагогической диагностики. </w:t>
      </w:r>
    </w:p>
    <w:p w:rsidR="005B7E6C" w:rsidRDefault="005B7E6C" w:rsidP="00916C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первоначальной </w:t>
      </w:r>
      <w:r w:rsidRPr="00AE0604">
        <w:rPr>
          <w:rFonts w:ascii="Times New Roman" w:hAnsi="Times New Roman" w:cs="Times New Roman"/>
          <w:sz w:val="24"/>
          <w:szCs w:val="24"/>
        </w:rPr>
        <w:t xml:space="preserve"> и итоговой оценки уровня развития воспитаннико</w:t>
      </w:r>
      <w:r>
        <w:rPr>
          <w:rFonts w:ascii="Times New Roman" w:hAnsi="Times New Roman" w:cs="Times New Roman"/>
          <w:sz w:val="24"/>
          <w:szCs w:val="24"/>
        </w:rPr>
        <w:t xml:space="preserve">в проводится </w:t>
      </w:r>
      <w:r w:rsidRPr="00AE060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форме наблюдений</w:t>
      </w:r>
      <w:r w:rsidRPr="00AE0604">
        <w:rPr>
          <w:rFonts w:ascii="Times New Roman" w:hAnsi="Times New Roman" w:cs="Times New Roman"/>
          <w:sz w:val="24"/>
          <w:szCs w:val="24"/>
        </w:rPr>
        <w:t xml:space="preserve"> за активностью ребёнка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E0604">
        <w:rPr>
          <w:rFonts w:ascii="Times New Roman" w:hAnsi="Times New Roman" w:cs="Times New Roman"/>
          <w:sz w:val="24"/>
          <w:szCs w:val="24"/>
        </w:rPr>
        <w:t xml:space="preserve"> в анализ</w:t>
      </w:r>
      <w:r>
        <w:rPr>
          <w:rFonts w:ascii="Times New Roman" w:hAnsi="Times New Roman" w:cs="Times New Roman"/>
          <w:sz w:val="24"/>
          <w:szCs w:val="24"/>
        </w:rPr>
        <w:t>е его</w:t>
      </w:r>
      <w:r w:rsidRPr="00AE06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творческой </w:t>
      </w:r>
      <w:r w:rsidRPr="00AE0604">
        <w:rPr>
          <w:rFonts w:ascii="Times New Roman" w:hAnsi="Times New Roman" w:cs="Times New Roman"/>
          <w:sz w:val="24"/>
          <w:szCs w:val="24"/>
        </w:rPr>
        <w:t xml:space="preserve"> деятельности и</w:t>
      </w:r>
      <w:r>
        <w:rPr>
          <w:rFonts w:ascii="Times New Roman" w:hAnsi="Times New Roman" w:cs="Times New Roman"/>
          <w:sz w:val="24"/>
          <w:szCs w:val="24"/>
        </w:rPr>
        <w:t xml:space="preserve"> специальных</w:t>
      </w:r>
      <w:r w:rsidRPr="00AE06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педагогических</w:t>
      </w:r>
      <w:r w:rsidRPr="00AE06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беседах,</w:t>
      </w:r>
      <w:r w:rsidRPr="00AE06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организуемых</w:t>
      </w:r>
      <w:r w:rsidRPr="00AE0604">
        <w:rPr>
          <w:rFonts w:ascii="Times New Roman" w:hAnsi="Times New Roman" w:cs="Times New Roman"/>
          <w:sz w:val="24"/>
          <w:szCs w:val="24"/>
        </w:rPr>
        <w:t xml:space="preserve"> педагогом. Все это фиксируется </w:t>
      </w:r>
      <w:r>
        <w:rPr>
          <w:rFonts w:ascii="Times New Roman" w:hAnsi="Times New Roman" w:cs="Times New Roman"/>
          <w:sz w:val="24"/>
          <w:szCs w:val="24"/>
        </w:rPr>
        <w:t xml:space="preserve"> и храни</w:t>
      </w:r>
      <w:r w:rsidRPr="00AE0604">
        <w:rPr>
          <w:rFonts w:ascii="Times New Roman" w:hAnsi="Times New Roman" w:cs="Times New Roman"/>
          <w:sz w:val="24"/>
          <w:szCs w:val="24"/>
        </w:rPr>
        <w:t>тся в папке «Мониторинг».</w:t>
      </w:r>
    </w:p>
    <w:p w:rsidR="00CA3820" w:rsidRPr="00AE0604" w:rsidRDefault="00CA3820" w:rsidP="00916C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820">
        <w:rPr>
          <w:rFonts w:ascii="Times New Roman" w:hAnsi="Times New Roman" w:cs="Times New Roman"/>
          <w:sz w:val="24"/>
          <w:szCs w:val="24"/>
        </w:rPr>
        <w:t>В целях обеспечения комплексного подхода к оценке итоговых результатов освоения</w:t>
      </w:r>
    </w:p>
    <w:p w:rsidR="00CA3820" w:rsidRDefault="00CA3820" w:rsidP="00916C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AE0604">
        <w:rPr>
          <w:rFonts w:ascii="Times New Roman" w:hAnsi="Times New Roman" w:cs="Times New Roman"/>
          <w:sz w:val="24"/>
          <w:szCs w:val="24"/>
        </w:rPr>
        <w:t>основной общеобразов</w:t>
      </w:r>
      <w:r>
        <w:rPr>
          <w:rFonts w:ascii="Times New Roman" w:hAnsi="Times New Roman" w:cs="Times New Roman"/>
          <w:sz w:val="24"/>
          <w:szCs w:val="24"/>
        </w:rPr>
        <w:t xml:space="preserve">ательной программы был проведен мониторинг по </w:t>
      </w:r>
      <w:r w:rsidRPr="00AE0604">
        <w:rPr>
          <w:rFonts w:ascii="Times New Roman" w:hAnsi="Times New Roman" w:cs="Times New Roman"/>
          <w:sz w:val="24"/>
          <w:szCs w:val="24"/>
        </w:rPr>
        <w:t>образовательным областям.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820" w:rsidRDefault="00CA3820" w:rsidP="00916C0B">
      <w:pPr>
        <w:pStyle w:val="a4"/>
        <w:ind w:left="284"/>
        <w:jc w:val="both"/>
        <w:rPr>
          <w:rFonts w:cs="Times New Roman"/>
          <w:b/>
          <w:sz w:val="24"/>
          <w:szCs w:val="24"/>
        </w:rPr>
      </w:pPr>
    </w:p>
    <w:p w:rsidR="00270E2D" w:rsidRDefault="00270E2D" w:rsidP="002D0F6B">
      <w:pPr>
        <w:pStyle w:val="a4"/>
        <w:ind w:left="284"/>
        <w:jc w:val="both"/>
        <w:rPr>
          <w:rFonts w:cs="Times New Roman"/>
          <w:b/>
          <w:sz w:val="24"/>
          <w:szCs w:val="24"/>
        </w:rPr>
      </w:pPr>
    </w:p>
    <w:p w:rsidR="00CA3820" w:rsidRDefault="00CA3820" w:rsidP="002D0F6B">
      <w:pPr>
        <w:pStyle w:val="a4"/>
        <w:ind w:left="284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Мониторинг</w:t>
      </w:r>
      <w:r w:rsidRPr="005C17AD">
        <w:rPr>
          <w:rFonts w:cs="Times New Roman"/>
          <w:b/>
          <w:sz w:val="24"/>
          <w:szCs w:val="24"/>
        </w:rPr>
        <w:t xml:space="preserve"> достижения детьми</w:t>
      </w:r>
      <w:r>
        <w:rPr>
          <w:rFonts w:cs="Times New Roman"/>
          <w:b/>
          <w:sz w:val="24"/>
          <w:szCs w:val="24"/>
        </w:rPr>
        <w:t xml:space="preserve"> </w:t>
      </w:r>
      <w:r w:rsidRPr="005C17AD">
        <w:rPr>
          <w:rFonts w:cs="Times New Roman"/>
          <w:b/>
          <w:sz w:val="24"/>
          <w:szCs w:val="24"/>
        </w:rPr>
        <w:t xml:space="preserve">результатов </w:t>
      </w:r>
      <w:r>
        <w:rPr>
          <w:rFonts w:cs="Times New Roman"/>
          <w:b/>
          <w:sz w:val="24"/>
          <w:szCs w:val="24"/>
        </w:rPr>
        <w:t xml:space="preserve">освоения </w:t>
      </w:r>
      <w:r w:rsidRPr="005C17AD">
        <w:rPr>
          <w:rFonts w:cs="Times New Roman"/>
          <w:b/>
          <w:sz w:val="24"/>
          <w:szCs w:val="24"/>
        </w:rPr>
        <w:t>ООП</w:t>
      </w:r>
    </w:p>
    <w:p w:rsidR="007132D7" w:rsidRDefault="00CA3820" w:rsidP="002D0F6B">
      <w:pPr>
        <w:pStyle w:val="a4"/>
        <w:ind w:left="284"/>
        <w:jc w:val="both"/>
        <w:rPr>
          <w:b/>
          <w:sz w:val="24"/>
          <w:szCs w:val="24"/>
          <w:lang w:eastAsia="ru-RU"/>
        </w:rPr>
      </w:pPr>
      <w:r w:rsidRPr="005C17AD">
        <w:rPr>
          <w:rFonts w:cs="Times New Roman"/>
          <w:b/>
          <w:sz w:val="24"/>
          <w:szCs w:val="24"/>
        </w:rPr>
        <w:t xml:space="preserve"> М</w:t>
      </w:r>
      <w:r>
        <w:rPr>
          <w:rFonts w:cs="Times New Roman"/>
          <w:b/>
          <w:sz w:val="24"/>
          <w:szCs w:val="24"/>
        </w:rPr>
        <w:t>Б</w:t>
      </w:r>
      <w:r w:rsidRPr="005C17AD">
        <w:rPr>
          <w:rFonts w:cs="Times New Roman"/>
          <w:b/>
          <w:sz w:val="24"/>
          <w:szCs w:val="24"/>
        </w:rPr>
        <w:t xml:space="preserve">ДОУ </w:t>
      </w:r>
      <w:r>
        <w:rPr>
          <w:rFonts w:cs="Times New Roman"/>
          <w:b/>
          <w:sz w:val="24"/>
          <w:szCs w:val="24"/>
        </w:rPr>
        <w:t xml:space="preserve">«ДСОВ «Гномик» </w:t>
      </w:r>
      <w:r w:rsidRPr="005C17AD">
        <w:rPr>
          <w:rFonts w:cs="Times New Roman"/>
          <w:b/>
          <w:sz w:val="24"/>
          <w:szCs w:val="24"/>
        </w:rPr>
        <w:t xml:space="preserve"> </w:t>
      </w:r>
      <w:r w:rsidR="007132D7" w:rsidRPr="00206360">
        <w:rPr>
          <w:b/>
          <w:sz w:val="24"/>
          <w:szCs w:val="24"/>
          <w:lang w:eastAsia="ru-RU"/>
        </w:rPr>
        <w:t xml:space="preserve">на </w:t>
      </w:r>
      <w:r w:rsidR="007132D7">
        <w:rPr>
          <w:b/>
          <w:sz w:val="24"/>
          <w:szCs w:val="24"/>
          <w:lang w:eastAsia="ru-RU"/>
        </w:rPr>
        <w:t xml:space="preserve">май 2017 года.                                                         </w:t>
      </w:r>
      <w:bookmarkStart w:id="0" w:name="_GoBack"/>
      <w:bookmarkEnd w:id="0"/>
      <w:r w:rsidR="007132D7">
        <w:rPr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</w:p>
    <w:p w:rsidR="007132D7" w:rsidRDefault="007132D7" w:rsidP="002D0F6B">
      <w:pPr>
        <w:pStyle w:val="a4"/>
        <w:ind w:left="28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9D53B7" w:rsidRDefault="007132D7" w:rsidP="002D0F6B">
      <w:pPr>
        <w:pStyle w:val="a4"/>
        <w:ind w:left="28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06360">
        <w:rPr>
          <w:rFonts w:eastAsia="Times New Roman" w:cs="Times New Roman"/>
          <w:color w:val="000000"/>
          <w:sz w:val="24"/>
          <w:szCs w:val="24"/>
          <w:lang w:eastAsia="ru-RU"/>
        </w:rPr>
        <w:t>Всего обследов</w:t>
      </w:r>
      <w:r w:rsidR="009D53B7">
        <w:rPr>
          <w:rFonts w:eastAsia="Times New Roman" w:cs="Times New Roman"/>
          <w:color w:val="000000"/>
          <w:sz w:val="24"/>
          <w:szCs w:val="24"/>
          <w:lang w:eastAsia="ru-RU"/>
        </w:rPr>
        <w:t>ано 47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воспитанник</w:t>
      </w:r>
      <w:r w:rsidR="009D53B7">
        <w:rPr>
          <w:rFonts w:eastAsia="Times New Roman" w:cs="Times New Roman"/>
          <w:color w:val="000000"/>
          <w:sz w:val="24"/>
          <w:szCs w:val="24"/>
          <w:lang w:eastAsia="ru-RU"/>
        </w:rPr>
        <w:t>ов из 64 детей, что составляет73,4 %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9D53B7" w:rsidRDefault="009D53B7" w:rsidP="002D0F6B">
      <w:pPr>
        <w:pStyle w:val="a4"/>
        <w:ind w:left="28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A3820" w:rsidRDefault="00CA3820" w:rsidP="002D0F6B">
      <w:pPr>
        <w:pStyle w:val="a4"/>
        <w:ind w:left="284"/>
        <w:jc w:val="both"/>
        <w:rPr>
          <w:rFonts w:cs="Times New Roman"/>
          <w:sz w:val="24"/>
          <w:szCs w:val="24"/>
        </w:rPr>
      </w:pPr>
    </w:p>
    <w:p w:rsidR="00CA3820" w:rsidRPr="00BB1CF6" w:rsidRDefault="00270E2D" w:rsidP="002D0F6B">
      <w:pPr>
        <w:pStyle w:val="a4"/>
        <w:ind w:left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Из них 33</w:t>
      </w:r>
      <w:r w:rsidR="00CA3820" w:rsidRPr="00BB1CF6">
        <w:rPr>
          <w:rFonts w:cs="Times New Roman"/>
          <w:sz w:val="24"/>
          <w:szCs w:val="24"/>
        </w:rPr>
        <w:t xml:space="preserve"> % имеют уровень развития в</w:t>
      </w:r>
      <w:r>
        <w:rPr>
          <w:rFonts w:cs="Times New Roman"/>
          <w:sz w:val="24"/>
          <w:szCs w:val="24"/>
        </w:rPr>
        <w:t>ыше среднего, что составляет 21 ребенок.</w:t>
      </w:r>
    </w:p>
    <w:p w:rsidR="00CA3820" w:rsidRDefault="00CA3820" w:rsidP="002D0F6B">
      <w:pPr>
        <w:pStyle w:val="a4"/>
        <w:jc w:val="both"/>
        <w:rPr>
          <w:rFonts w:cs="Times New Roman"/>
          <w:b/>
          <w:sz w:val="22"/>
        </w:rPr>
      </w:pPr>
    </w:p>
    <w:p w:rsidR="00270E2D" w:rsidRDefault="00270E2D" w:rsidP="002D0F6B">
      <w:pPr>
        <w:pStyle w:val="a4"/>
        <w:jc w:val="both"/>
        <w:rPr>
          <w:rFonts w:cs="Times New Roman"/>
          <w:b/>
          <w:sz w:val="22"/>
        </w:rPr>
      </w:pPr>
    </w:p>
    <w:tbl>
      <w:tblPr>
        <w:tblStyle w:val="a7"/>
        <w:tblW w:w="977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07"/>
        <w:gridCol w:w="2579"/>
        <w:gridCol w:w="950"/>
        <w:gridCol w:w="1492"/>
        <w:gridCol w:w="1357"/>
        <w:gridCol w:w="1720"/>
        <w:gridCol w:w="1265"/>
      </w:tblGrid>
      <w:tr w:rsidR="00CA3820" w:rsidRPr="005D6AEB" w:rsidTr="007F41DC">
        <w:trPr>
          <w:trHeight w:val="289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20" w:rsidRPr="005D6AEB" w:rsidRDefault="00CA3820" w:rsidP="002D0F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20" w:rsidRPr="005D6AEB" w:rsidRDefault="00CA3820" w:rsidP="002D0F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Группа/ списочный состав</w:t>
            </w:r>
          </w:p>
        </w:tc>
        <w:tc>
          <w:tcPr>
            <w:tcW w:w="6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20" w:rsidRPr="005D6AEB" w:rsidRDefault="00CA3820" w:rsidP="002D0F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развития</w:t>
            </w:r>
          </w:p>
        </w:tc>
      </w:tr>
      <w:tr w:rsidR="00CA3820" w:rsidRPr="005D6AEB" w:rsidTr="007F41DC">
        <w:trPr>
          <w:trHeight w:val="291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20" w:rsidRPr="005D6AEB" w:rsidRDefault="00CA3820" w:rsidP="002D0F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20" w:rsidRPr="005D6AEB" w:rsidRDefault="00CA3820" w:rsidP="002D0F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20" w:rsidRPr="005D6AEB" w:rsidRDefault="00CA3820" w:rsidP="002D0F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20" w:rsidRPr="005D6AEB" w:rsidRDefault="00CA3820" w:rsidP="002D0F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>Ниже среднего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20" w:rsidRPr="005D6AEB" w:rsidRDefault="00CA3820" w:rsidP="002D0F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>Средний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20" w:rsidRPr="005D6AEB" w:rsidRDefault="00CA3820" w:rsidP="002D0F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>Выше среднего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20" w:rsidRPr="005D6AEB" w:rsidRDefault="00CA3820" w:rsidP="002D0F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>Высокий</w:t>
            </w:r>
          </w:p>
        </w:tc>
      </w:tr>
      <w:tr w:rsidR="00CA3820" w:rsidRPr="005D6AEB" w:rsidTr="007F41DC">
        <w:trPr>
          <w:trHeight w:val="281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20" w:rsidRPr="005D6AEB" w:rsidRDefault="00270E2D" w:rsidP="002D0F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20" w:rsidRPr="005D6AEB" w:rsidRDefault="00CA3820" w:rsidP="002D0F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>Младшая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разновозрастная </w:t>
            </w:r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группа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(от 1.5 до 3лет)</w:t>
            </w:r>
          </w:p>
          <w:p w:rsidR="00CA3820" w:rsidRPr="005D6AEB" w:rsidRDefault="00CA3820" w:rsidP="002D0F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(19 воспитанников</w:t>
            </w:r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20" w:rsidRPr="005D6AEB" w:rsidRDefault="00CA3820" w:rsidP="002D0F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0%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20" w:rsidRPr="005D6AEB" w:rsidRDefault="00270E2D" w:rsidP="002D0F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CA3820"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%  </w:t>
            </w:r>
            <w:r w:rsidR="00CA38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(4</w:t>
            </w:r>
            <w:r w:rsidR="00CA3820"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>человек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CA3820"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20" w:rsidRPr="005D6AEB" w:rsidRDefault="00270E2D" w:rsidP="002D0F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48</w:t>
            </w:r>
            <w:r w:rsidR="00CA3820"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  <w:r w:rsidR="00CA38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</w:t>
            </w:r>
            <w:r w:rsidR="00CA3820"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A3820"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(9 человек)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20" w:rsidRPr="005D6AEB" w:rsidRDefault="00270E2D" w:rsidP="002D0F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31</w:t>
            </w:r>
            <w:r w:rsidR="00CA3820"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  <w:r w:rsidR="00CA38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(6</w:t>
            </w:r>
            <w:r w:rsidR="00CA3820"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человек)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20" w:rsidRPr="005D6AEB" w:rsidRDefault="00CA3820" w:rsidP="002D0F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0%</w:t>
            </w:r>
          </w:p>
        </w:tc>
      </w:tr>
      <w:tr w:rsidR="00CA3820" w:rsidRPr="005D6AEB" w:rsidTr="007F41DC">
        <w:trPr>
          <w:trHeight w:val="1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20" w:rsidRPr="005D6AEB" w:rsidRDefault="00270E2D" w:rsidP="002D0F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20" w:rsidRPr="005D6AEB" w:rsidRDefault="00CA3820" w:rsidP="002D0F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старшая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разновозрастная</w:t>
            </w:r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 от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 до 7 лет)</w:t>
            </w:r>
          </w:p>
          <w:p w:rsidR="00CA3820" w:rsidRPr="005D6AEB" w:rsidRDefault="00CA3820" w:rsidP="002D0F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(24 воспитанника</w:t>
            </w:r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20" w:rsidRPr="005D6AEB" w:rsidRDefault="00CA3820" w:rsidP="002D0F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>0%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20" w:rsidRPr="005D6AEB" w:rsidRDefault="00270E2D" w:rsidP="002D0F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CA3820"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  <w:r w:rsidR="00CA38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(5</w:t>
            </w:r>
            <w:r w:rsidR="00CA3820"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человека)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20" w:rsidRPr="005D6AEB" w:rsidRDefault="00270E2D" w:rsidP="002D0F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  <w:r w:rsidR="00CA3820"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  <w:r w:rsidR="00CA38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</w:t>
            </w:r>
            <w:r w:rsidR="00CA3820"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(11 человек)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20" w:rsidRPr="005D6AEB" w:rsidRDefault="00270E2D" w:rsidP="002D0F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  <w:r w:rsidR="00CA3820"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  <w:r w:rsidR="00CA38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(8</w:t>
            </w:r>
            <w:r w:rsidR="00CA3820"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человек)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20" w:rsidRPr="005D6AEB" w:rsidRDefault="00CA3820" w:rsidP="002D0F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>0%</w:t>
            </w:r>
          </w:p>
        </w:tc>
      </w:tr>
      <w:tr w:rsidR="00CA3820" w:rsidRPr="005D6AEB" w:rsidTr="007F41DC">
        <w:trPr>
          <w:trHeight w:val="514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20" w:rsidRPr="005D6AEB" w:rsidRDefault="00270E2D" w:rsidP="002D0F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20" w:rsidRPr="005D6AEB" w:rsidRDefault="00CA3820" w:rsidP="002D0F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разновозрастная </w:t>
            </w:r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группа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(от 2 до 7лет)</w:t>
            </w:r>
          </w:p>
          <w:p w:rsidR="00CA3820" w:rsidRPr="005D6AEB" w:rsidRDefault="00CA3820" w:rsidP="002D0F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(21 воспитанник</w:t>
            </w:r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20" w:rsidRPr="005D6AEB" w:rsidRDefault="00CA3820" w:rsidP="002D0F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>0%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20" w:rsidRPr="005D6AEB" w:rsidRDefault="00270E2D" w:rsidP="002D0F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CA3820"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% </w:t>
            </w:r>
            <w:r w:rsidR="00CA38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(4</w:t>
            </w:r>
            <w:r w:rsidR="00CA3820"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человек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CA3820"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20" w:rsidRPr="005D6AEB" w:rsidRDefault="00270E2D" w:rsidP="002D0F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  <w:r w:rsidR="00CA3820"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% </w:t>
            </w:r>
            <w:r w:rsidR="00CA38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</w:t>
            </w:r>
            <w:r w:rsidR="00CA3820"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>(10 человек)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20" w:rsidRPr="005D6AEB" w:rsidRDefault="00270E2D" w:rsidP="002D0F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  <w:r w:rsidR="00CA3820"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  <w:r w:rsidR="00CA38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(7</w:t>
            </w:r>
            <w:r w:rsidR="00CA3820"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человек)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20" w:rsidRPr="005D6AEB" w:rsidRDefault="00CA3820" w:rsidP="002D0F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>0%</w:t>
            </w:r>
          </w:p>
        </w:tc>
      </w:tr>
      <w:tr w:rsidR="00CA3820" w:rsidRPr="005D6AEB" w:rsidTr="007F41DC">
        <w:trPr>
          <w:trHeight w:val="138"/>
        </w:trPr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20" w:rsidRDefault="00CA3820" w:rsidP="002D0F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3820" w:rsidRPr="005D6AEB" w:rsidRDefault="00CA3820" w:rsidP="002D0F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Итоговый показатель </w:t>
            </w:r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>по ДОУ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20" w:rsidRPr="005D6AEB" w:rsidRDefault="00CA3820" w:rsidP="002D0F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>0%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20" w:rsidRPr="005D6AEB" w:rsidRDefault="00270E2D" w:rsidP="002D0F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CA3820"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20" w:rsidRPr="005D6AEB" w:rsidRDefault="00270E2D" w:rsidP="002D0F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  <w:r w:rsidR="00CA3820"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20" w:rsidRPr="005D6AEB" w:rsidRDefault="00270E2D" w:rsidP="002D0F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  <w:r w:rsidR="00CA3820"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20" w:rsidRPr="005D6AEB" w:rsidRDefault="00CA3820" w:rsidP="002D0F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>0%</w:t>
            </w:r>
          </w:p>
        </w:tc>
      </w:tr>
    </w:tbl>
    <w:p w:rsidR="00CA3820" w:rsidRDefault="00CA3820" w:rsidP="002D0F6B">
      <w:pPr>
        <w:pStyle w:val="a4"/>
        <w:jc w:val="both"/>
        <w:rPr>
          <w:rFonts w:cs="Times New Roman"/>
          <w:b/>
          <w:sz w:val="22"/>
        </w:rPr>
      </w:pPr>
    </w:p>
    <w:p w:rsidR="00CA3820" w:rsidRDefault="00CA3820" w:rsidP="002D0F6B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32D7" w:rsidRPr="00DA3A28" w:rsidRDefault="007132D7" w:rsidP="002D0F6B">
      <w:pPr>
        <w:pStyle w:val="a4"/>
        <w:jc w:val="both"/>
        <w:rPr>
          <w:b/>
          <w:sz w:val="24"/>
          <w:szCs w:val="24"/>
        </w:rPr>
      </w:pPr>
      <w:r w:rsidRPr="00477729">
        <w:rPr>
          <w:b/>
          <w:sz w:val="24"/>
          <w:szCs w:val="24"/>
        </w:rPr>
        <w:t>Итоги мониторинга освоения сод</w:t>
      </w:r>
      <w:r w:rsidR="00270E2D">
        <w:rPr>
          <w:b/>
          <w:sz w:val="24"/>
          <w:szCs w:val="24"/>
        </w:rPr>
        <w:t>ержания  ООП МБДОУ «ДСОВ «Гномик»</w:t>
      </w:r>
      <w:r w:rsidRPr="00477729">
        <w:rPr>
          <w:b/>
          <w:sz w:val="24"/>
          <w:szCs w:val="24"/>
        </w:rPr>
        <w:t xml:space="preserve"> по образовательным облас</w:t>
      </w:r>
      <w:r>
        <w:rPr>
          <w:b/>
          <w:sz w:val="24"/>
          <w:szCs w:val="24"/>
        </w:rPr>
        <w:t xml:space="preserve">тям на начало 2017-2018 учебного </w:t>
      </w:r>
      <w:r w:rsidRPr="00477729">
        <w:rPr>
          <w:b/>
          <w:sz w:val="24"/>
          <w:szCs w:val="24"/>
        </w:rPr>
        <w:t>год</w:t>
      </w:r>
      <w:r>
        <w:rPr>
          <w:b/>
          <w:sz w:val="24"/>
          <w:szCs w:val="24"/>
        </w:rPr>
        <w:t>а</w:t>
      </w:r>
      <w:r w:rsidRPr="00477729">
        <w:rPr>
          <w:b/>
          <w:sz w:val="24"/>
          <w:szCs w:val="24"/>
        </w:rPr>
        <w:t xml:space="preserve">.                                                                                                  </w:t>
      </w:r>
    </w:p>
    <w:p w:rsidR="007132D7" w:rsidRDefault="007132D7" w:rsidP="002D0F6B">
      <w:pPr>
        <w:pStyle w:val="a4"/>
        <w:jc w:val="both"/>
        <w:rPr>
          <w:sz w:val="24"/>
          <w:szCs w:val="24"/>
        </w:rPr>
      </w:pPr>
    </w:p>
    <w:p w:rsidR="007132D7" w:rsidRDefault="007132D7" w:rsidP="002D0F6B">
      <w:pPr>
        <w:pStyle w:val="a4"/>
        <w:jc w:val="both"/>
        <w:rPr>
          <w:sz w:val="24"/>
          <w:szCs w:val="24"/>
        </w:rPr>
      </w:pPr>
      <w:r w:rsidRPr="005D6AEB">
        <w:rPr>
          <w:sz w:val="24"/>
          <w:szCs w:val="24"/>
        </w:rPr>
        <w:t xml:space="preserve">Дата проведения мониторинга </w:t>
      </w:r>
      <w:r>
        <w:rPr>
          <w:sz w:val="24"/>
          <w:szCs w:val="24"/>
        </w:rPr>
        <w:t>-</w:t>
      </w:r>
      <w:r w:rsidRPr="005D6AEB">
        <w:rPr>
          <w:sz w:val="24"/>
          <w:szCs w:val="24"/>
        </w:rPr>
        <w:t xml:space="preserve"> октябрь 2017</w:t>
      </w:r>
      <w:r>
        <w:rPr>
          <w:sz w:val="24"/>
          <w:szCs w:val="24"/>
        </w:rPr>
        <w:t>г.</w:t>
      </w:r>
    </w:p>
    <w:p w:rsidR="00270E2D" w:rsidRPr="00AA4F57" w:rsidRDefault="00270E2D" w:rsidP="002D0F6B">
      <w:pPr>
        <w:pStyle w:val="a4"/>
        <w:jc w:val="both"/>
        <w:rPr>
          <w:sz w:val="24"/>
          <w:szCs w:val="24"/>
        </w:rPr>
      </w:pPr>
    </w:p>
    <w:tbl>
      <w:tblPr>
        <w:tblStyle w:val="a7"/>
        <w:tblW w:w="101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5"/>
        <w:gridCol w:w="1863"/>
        <w:gridCol w:w="1276"/>
        <w:gridCol w:w="1134"/>
        <w:gridCol w:w="1276"/>
        <w:gridCol w:w="1559"/>
        <w:gridCol w:w="1276"/>
        <w:gridCol w:w="1318"/>
      </w:tblGrid>
      <w:tr w:rsidR="007132D7" w:rsidRPr="005D6AEB" w:rsidTr="00270E2D">
        <w:trPr>
          <w:trHeight w:val="257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D7" w:rsidRPr="00AA4F57" w:rsidRDefault="007132D7" w:rsidP="002D0F6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4F57">
              <w:rPr>
                <w:rFonts w:ascii="Times New Roman" w:hAnsi="Times New Roman"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D7" w:rsidRPr="005D6AEB" w:rsidRDefault="007132D7" w:rsidP="002D0F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D7" w:rsidRPr="005D6AEB" w:rsidRDefault="007132D7" w:rsidP="002D0F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 области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D7" w:rsidRPr="005D6AEB" w:rsidRDefault="007132D7" w:rsidP="002D0F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Итоговый показатель </w:t>
            </w:r>
          </w:p>
          <w:p w:rsidR="007132D7" w:rsidRPr="005D6AEB" w:rsidRDefault="007132D7" w:rsidP="002D0F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>по группе</w:t>
            </w:r>
          </w:p>
        </w:tc>
      </w:tr>
      <w:tr w:rsidR="007132D7" w:rsidRPr="005D6AEB" w:rsidTr="00270E2D">
        <w:trPr>
          <w:trHeight w:val="288"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2D7" w:rsidRPr="005D6AEB" w:rsidRDefault="007132D7" w:rsidP="002D0F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2D7" w:rsidRPr="005D6AEB" w:rsidRDefault="007132D7" w:rsidP="002D0F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7" w:rsidRPr="005D6AEB" w:rsidRDefault="007132D7" w:rsidP="002D0F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Социально-коммуникативное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7" w:rsidRPr="005D6AEB" w:rsidRDefault="007132D7" w:rsidP="002D0F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>Речевое развитие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7" w:rsidRPr="005D6AEB" w:rsidRDefault="007132D7" w:rsidP="002D0F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Познавательное развитие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7" w:rsidRPr="005D6AEB" w:rsidRDefault="007132D7" w:rsidP="002D0F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7" w:rsidRPr="005D6AEB" w:rsidRDefault="007132D7" w:rsidP="002D0F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</w:t>
            </w: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2D7" w:rsidRPr="005D6AEB" w:rsidRDefault="007132D7" w:rsidP="002D0F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132D7" w:rsidRPr="005D6AEB" w:rsidTr="00270E2D">
        <w:trPr>
          <w:trHeight w:val="152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D7" w:rsidRPr="005D6AEB" w:rsidRDefault="007132D7" w:rsidP="002D0F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2D" w:rsidRPr="005D6AEB" w:rsidRDefault="00270E2D" w:rsidP="00270E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>Младшая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разновозрастная </w:t>
            </w:r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группа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(от 1.5 до 3лет)</w:t>
            </w:r>
          </w:p>
          <w:p w:rsidR="007132D7" w:rsidRPr="005D6AEB" w:rsidRDefault="00270E2D" w:rsidP="00270E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(19 воспитанников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7" w:rsidRPr="005D6AEB" w:rsidRDefault="007132D7" w:rsidP="002D0F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>3,</w:t>
            </w:r>
            <w:r w:rsidR="00270E2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7" w:rsidRPr="005D6AEB" w:rsidRDefault="00270E2D" w:rsidP="002D0F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7" w:rsidRPr="005D6AEB" w:rsidRDefault="007132D7" w:rsidP="002D0F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>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7" w:rsidRPr="005D6AEB" w:rsidRDefault="00270E2D" w:rsidP="002D0F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7" w:rsidRPr="005D6AEB" w:rsidRDefault="00270E2D" w:rsidP="002D0F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7" w:rsidRPr="005D6AEB" w:rsidRDefault="007132D7" w:rsidP="002D0F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270E2D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7132D7" w:rsidRPr="005D6AEB" w:rsidTr="00270E2D">
        <w:trPr>
          <w:trHeight w:val="227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D7" w:rsidRPr="005D6AEB" w:rsidRDefault="007132D7" w:rsidP="002D0F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2D" w:rsidRPr="005D6AEB" w:rsidRDefault="00270E2D" w:rsidP="00270E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старшая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разновозрастная</w:t>
            </w:r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 от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 до 7 лет)</w:t>
            </w:r>
          </w:p>
          <w:p w:rsidR="007132D7" w:rsidRPr="005D6AEB" w:rsidRDefault="00270E2D" w:rsidP="00270E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(24 воспитанника</w:t>
            </w:r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7" w:rsidRPr="005D6AEB" w:rsidRDefault="007132D7" w:rsidP="002D0F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>3,</w:t>
            </w:r>
            <w:r w:rsidR="00270E2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7" w:rsidRPr="005D6AEB" w:rsidRDefault="007132D7" w:rsidP="002D0F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270E2D">
              <w:rPr>
                <w:rFonts w:ascii="Times New Roman" w:hAnsi="Times New Roman" w:cs="Times New Roman"/>
                <w:b/>
                <w:sz w:val="20"/>
                <w:szCs w:val="20"/>
              </w:rPr>
              <w:t>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7" w:rsidRPr="005D6AEB" w:rsidRDefault="00270E2D" w:rsidP="002D0F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7" w:rsidRPr="005D6AEB" w:rsidRDefault="007132D7" w:rsidP="002D0F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>3,</w:t>
            </w:r>
            <w:r w:rsidR="00270E2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7" w:rsidRPr="005D6AEB" w:rsidRDefault="007132D7" w:rsidP="002D0F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>3,</w:t>
            </w:r>
            <w:r w:rsidR="00270E2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7" w:rsidRPr="005D6AEB" w:rsidRDefault="007132D7" w:rsidP="002D0F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270E2D">
              <w:rPr>
                <w:rFonts w:ascii="Times New Roman" w:hAnsi="Times New Roman" w:cs="Times New Roman"/>
                <w:b/>
                <w:sz w:val="20"/>
                <w:szCs w:val="20"/>
              </w:rPr>
              <w:t>,4</w:t>
            </w:r>
          </w:p>
        </w:tc>
      </w:tr>
      <w:tr w:rsidR="007132D7" w:rsidRPr="005D6AEB" w:rsidTr="00270E2D">
        <w:trPr>
          <w:trHeight w:val="136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D7" w:rsidRPr="005D6AEB" w:rsidRDefault="007132D7" w:rsidP="002D0F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2D" w:rsidRPr="005D6AEB" w:rsidRDefault="00270E2D" w:rsidP="00270E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разновозрастная </w:t>
            </w:r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группа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(от 2 до 7лет)</w:t>
            </w:r>
          </w:p>
          <w:p w:rsidR="007132D7" w:rsidRPr="005D6AEB" w:rsidRDefault="00270E2D" w:rsidP="00270E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(21 воспитанник</w:t>
            </w:r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7" w:rsidRPr="005D6AEB" w:rsidRDefault="007132D7" w:rsidP="002D0F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270E2D">
              <w:rPr>
                <w:rFonts w:ascii="Times New Roman" w:hAnsi="Times New Roman" w:cs="Times New Roman"/>
                <w:b/>
                <w:sz w:val="20"/>
                <w:szCs w:val="20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7" w:rsidRPr="005D6AEB" w:rsidRDefault="007132D7" w:rsidP="002D0F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>3,</w:t>
            </w:r>
            <w:r w:rsidR="00270E2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7" w:rsidRPr="005D6AEB" w:rsidRDefault="007132D7" w:rsidP="002D0F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>3,</w:t>
            </w:r>
            <w:r w:rsidR="00270E2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7" w:rsidRPr="005D6AEB" w:rsidRDefault="007132D7" w:rsidP="002D0F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>3,</w:t>
            </w:r>
            <w:r w:rsidR="00270E2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7" w:rsidRPr="005D6AEB" w:rsidRDefault="007132D7" w:rsidP="002D0F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>3,6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7" w:rsidRPr="005D6AEB" w:rsidRDefault="007132D7" w:rsidP="002D0F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>3,</w:t>
            </w:r>
            <w:r w:rsidR="00270E2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7132D7" w:rsidRPr="005D6AEB" w:rsidTr="00270E2D">
        <w:trPr>
          <w:trHeight w:val="46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D7" w:rsidRPr="005D6AEB" w:rsidRDefault="007132D7" w:rsidP="002D0F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D7" w:rsidRPr="005D6AEB" w:rsidRDefault="007132D7" w:rsidP="002D0F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Итоговый показатель  по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7" w:rsidRPr="005D6AEB" w:rsidRDefault="00270E2D" w:rsidP="002D0F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7" w:rsidRPr="005D6AEB" w:rsidRDefault="00270E2D" w:rsidP="002D0F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7" w:rsidRPr="005D6AEB" w:rsidRDefault="00270E2D" w:rsidP="002D0F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7" w:rsidRPr="005D6AEB" w:rsidRDefault="00270E2D" w:rsidP="002D0F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7" w:rsidRPr="005D6AEB" w:rsidRDefault="007132D7" w:rsidP="002D0F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AE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270E2D">
              <w:rPr>
                <w:rFonts w:ascii="Times New Roman" w:hAnsi="Times New Roman" w:cs="Times New Roman"/>
                <w:b/>
                <w:sz w:val="20"/>
                <w:szCs w:val="20"/>
              </w:rPr>
              <w:t>,4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7" w:rsidRPr="005D6AEB" w:rsidRDefault="00270E2D" w:rsidP="002D0F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3,2</w:t>
            </w:r>
          </w:p>
        </w:tc>
      </w:tr>
    </w:tbl>
    <w:p w:rsidR="007132D7" w:rsidRDefault="007132D7" w:rsidP="002D0F6B">
      <w:pPr>
        <w:pStyle w:val="a4"/>
        <w:jc w:val="both"/>
        <w:rPr>
          <w:rFonts w:cs="Times New Roman"/>
          <w:b/>
          <w:sz w:val="24"/>
          <w:szCs w:val="24"/>
        </w:rPr>
      </w:pPr>
    </w:p>
    <w:p w:rsidR="00270E2D" w:rsidRDefault="00270E2D" w:rsidP="002D0F6B">
      <w:pPr>
        <w:pStyle w:val="a4"/>
        <w:jc w:val="both"/>
        <w:rPr>
          <w:rFonts w:cs="Times New Roman"/>
          <w:b/>
          <w:sz w:val="24"/>
          <w:szCs w:val="24"/>
        </w:rPr>
      </w:pPr>
    </w:p>
    <w:p w:rsidR="00270E2D" w:rsidRDefault="00270E2D" w:rsidP="002D0F6B">
      <w:pPr>
        <w:pStyle w:val="a4"/>
        <w:jc w:val="both"/>
        <w:rPr>
          <w:rFonts w:cs="Times New Roman"/>
          <w:b/>
          <w:sz w:val="24"/>
          <w:szCs w:val="24"/>
        </w:rPr>
      </w:pPr>
    </w:p>
    <w:p w:rsidR="007132D7" w:rsidRPr="005D6AEB" w:rsidRDefault="007132D7" w:rsidP="002D0F6B">
      <w:pPr>
        <w:pStyle w:val="a4"/>
        <w:jc w:val="both"/>
        <w:rPr>
          <w:rFonts w:cs="Times New Roman"/>
          <w:sz w:val="24"/>
          <w:szCs w:val="24"/>
        </w:rPr>
      </w:pPr>
      <w:r w:rsidRPr="005D6AEB">
        <w:rPr>
          <w:rFonts w:cs="Times New Roman"/>
          <w:b/>
          <w:sz w:val="24"/>
          <w:szCs w:val="24"/>
        </w:rPr>
        <w:t>Критерии оценки освоения воспитанниками образовательной программы</w:t>
      </w:r>
      <w:r w:rsidRPr="005D6AEB">
        <w:rPr>
          <w:rFonts w:cs="Times New Roman"/>
          <w:sz w:val="24"/>
          <w:szCs w:val="24"/>
        </w:rPr>
        <w:t>:</w:t>
      </w:r>
    </w:p>
    <w:p w:rsidR="007132D7" w:rsidRPr="005D6AEB" w:rsidRDefault="00270E2D" w:rsidP="002D0F6B">
      <w:pPr>
        <w:pStyle w:val="a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1низкийуровень</w:t>
      </w:r>
      <w:r w:rsidR="007132D7">
        <w:rPr>
          <w:rFonts w:cs="Times New Roman"/>
          <w:sz w:val="24"/>
          <w:szCs w:val="24"/>
        </w:rPr>
        <w:t xml:space="preserve">развития                                                                                                                                         </w:t>
      </w:r>
      <w:r w:rsidR="007132D7" w:rsidRPr="005D6AEB">
        <w:rPr>
          <w:rFonts w:cs="Times New Roman"/>
          <w:sz w:val="24"/>
          <w:szCs w:val="24"/>
        </w:rPr>
        <w:t>2- уровень развития ниже среднего</w:t>
      </w:r>
    </w:p>
    <w:p w:rsidR="007132D7" w:rsidRPr="005D6AEB" w:rsidRDefault="00270E2D" w:rsidP="002D0F6B">
      <w:pPr>
        <w:pStyle w:val="a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3-среднийуровень</w:t>
      </w:r>
      <w:r w:rsidR="007132D7">
        <w:rPr>
          <w:rFonts w:cs="Times New Roman"/>
          <w:sz w:val="24"/>
          <w:szCs w:val="24"/>
        </w:rPr>
        <w:t xml:space="preserve">развития                                                                                                                                     </w:t>
      </w:r>
      <w:r w:rsidR="007132D7" w:rsidRPr="005D6AEB">
        <w:rPr>
          <w:rFonts w:cs="Times New Roman"/>
          <w:sz w:val="24"/>
          <w:szCs w:val="24"/>
        </w:rPr>
        <w:t>4- уровень развития выше среднего</w:t>
      </w:r>
    </w:p>
    <w:p w:rsidR="007132D7" w:rsidRPr="00DA3A28" w:rsidRDefault="007132D7" w:rsidP="002D0F6B">
      <w:pPr>
        <w:pStyle w:val="a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5- высокий уровень развития</w:t>
      </w:r>
    </w:p>
    <w:p w:rsidR="00CA3820" w:rsidRDefault="00CA3820" w:rsidP="002D0F6B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820" w:rsidRDefault="00CA3820" w:rsidP="002D0F6B">
      <w:pPr>
        <w:pStyle w:val="a4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</w:t>
      </w:r>
    </w:p>
    <w:p w:rsidR="00CA3820" w:rsidRDefault="00CA3820" w:rsidP="002D0F6B">
      <w:pPr>
        <w:pStyle w:val="a4"/>
        <w:jc w:val="both"/>
        <w:rPr>
          <w:rFonts w:cs="Times New Roman"/>
          <w:b/>
          <w:sz w:val="24"/>
          <w:szCs w:val="24"/>
        </w:rPr>
      </w:pPr>
    </w:p>
    <w:p w:rsidR="00CA3820" w:rsidRPr="003148E0" w:rsidRDefault="00CA3820" w:rsidP="002D0F6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8E0">
        <w:rPr>
          <w:rFonts w:ascii="Times New Roman" w:hAnsi="Times New Roman" w:cs="Times New Roman"/>
          <w:b/>
          <w:sz w:val="24"/>
          <w:szCs w:val="24"/>
        </w:rPr>
        <w:t xml:space="preserve">Оценка организации образовательной деятельности. </w:t>
      </w:r>
    </w:p>
    <w:p w:rsidR="00CA3820" w:rsidRPr="0086118C" w:rsidRDefault="00CA3820" w:rsidP="002D0F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18C">
        <w:rPr>
          <w:rFonts w:ascii="Times New Roman" w:hAnsi="Times New Roman" w:cs="Times New Roman"/>
          <w:sz w:val="24"/>
          <w:szCs w:val="24"/>
        </w:rPr>
        <w:t xml:space="preserve">Анкетирование </w:t>
      </w:r>
      <w:r w:rsidR="005B7E6C">
        <w:rPr>
          <w:rFonts w:ascii="Times New Roman" w:hAnsi="Times New Roman" w:cs="Times New Roman"/>
          <w:sz w:val="24"/>
          <w:szCs w:val="24"/>
        </w:rPr>
        <w:t xml:space="preserve">«Удовлетворенность потребителей качеством оказания образовательных услуг «Реализация ООП </w:t>
      </w:r>
      <w:proofErr w:type="gramStart"/>
      <w:r w:rsidR="005B7E6C">
        <w:rPr>
          <w:rFonts w:ascii="Times New Roman" w:hAnsi="Times New Roman" w:cs="Times New Roman"/>
          <w:sz w:val="24"/>
          <w:szCs w:val="24"/>
        </w:rPr>
        <w:t>ДО»  за</w:t>
      </w:r>
      <w:proofErr w:type="gramEnd"/>
      <w:r w:rsidR="005B7E6C">
        <w:rPr>
          <w:rFonts w:ascii="Times New Roman" w:hAnsi="Times New Roman" w:cs="Times New Roman"/>
          <w:sz w:val="24"/>
          <w:szCs w:val="24"/>
        </w:rPr>
        <w:t xml:space="preserve"> 2017 год </w:t>
      </w:r>
      <w:r w:rsidRPr="0086118C">
        <w:rPr>
          <w:rFonts w:ascii="Times New Roman" w:hAnsi="Times New Roman" w:cs="Times New Roman"/>
          <w:sz w:val="24"/>
          <w:szCs w:val="24"/>
        </w:rPr>
        <w:t xml:space="preserve">проводилось в целях изучения уровня удовлетворенности </w:t>
      </w:r>
      <w:r w:rsidRPr="0086118C">
        <w:rPr>
          <w:rFonts w:ascii="Times New Roman" w:hAnsi="Times New Roman" w:cs="Times New Roman"/>
          <w:sz w:val="24"/>
          <w:szCs w:val="24"/>
        </w:rPr>
        <w:lastRenderedPageBreak/>
        <w:t xml:space="preserve">качеством предоставления услуг дошкольного образования. В анкетировании приняло участие </w:t>
      </w:r>
      <w:r w:rsidR="003148E0">
        <w:rPr>
          <w:rFonts w:ascii="Times New Roman" w:hAnsi="Times New Roman" w:cs="Times New Roman"/>
          <w:sz w:val="24"/>
          <w:szCs w:val="24"/>
        </w:rPr>
        <w:t xml:space="preserve">42 </w:t>
      </w:r>
      <w:r w:rsidRPr="0086118C">
        <w:rPr>
          <w:rFonts w:ascii="Times New Roman" w:hAnsi="Times New Roman" w:cs="Times New Roman"/>
          <w:sz w:val="24"/>
          <w:szCs w:val="24"/>
        </w:rPr>
        <w:t>человек</w:t>
      </w:r>
      <w:r w:rsidR="003148E0">
        <w:rPr>
          <w:rFonts w:ascii="Times New Roman" w:hAnsi="Times New Roman" w:cs="Times New Roman"/>
          <w:sz w:val="24"/>
          <w:szCs w:val="24"/>
        </w:rPr>
        <w:t>а из 51 , что составило 82,3</w:t>
      </w:r>
      <w:r w:rsidRPr="0086118C">
        <w:rPr>
          <w:rFonts w:ascii="Times New Roman" w:hAnsi="Times New Roman" w:cs="Times New Roman"/>
          <w:sz w:val="24"/>
          <w:szCs w:val="24"/>
        </w:rPr>
        <w:t>% от возможного числа респондентов.</w:t>
      </w:r>
    </w:p>
    <w:p w:rsidR="00CA3820" w:rsidRPr="0086118C" w:rsidRDefault="00CA3820" w:rsidP="002D0F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18C">
        <w:rPr>
          <w:rFonts w:ascii="Times New Roman" w:hAnsi="Times New Roman" w:cs="Times New Roman"/>
          <w:sz w:val="24"/>
          <w:szCs w:val="24"/>
        </w:rPr>
        <w:t>Такой процент указывает на то, что родители готовы на взаимодействие и сотрудничество и остаются не равнодушны</w:t>
      </w:r>
      <w:r w:rsidR="003148E0">
        <w:rPr>
          <w:rFonts w:ascii="Times New Roman" w:hAnsi="Times New Roman" w:cs="Times New Roman"/>
          <w:sz w:val="24"/>
          <w:szCs w:val="24"/>
        </w:rPr>
        <w:t xml:space="preserve">ми </w:t>
      </w:r>
      <w:r w:rsidRPr="0086118C">
        <w:rPr>
          <w:rFonts w:ascii="Times New Roman" w:hAnsi="Times New Roman" w:cs="Times New Roman"/>
          <w:sz w:val="24"/>
          <w:szCs w:val="24"/>
        </w:rPr>
        <w:t>к жизнедеятельности учреждения.</w:t>
      </w:r>
    </w:p>
    <w:p w:rsidR="00CA3820" w:rsidRPr="0086118C" w:rsidRDefault="00CA3820" w:rsidP="002D0F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18C">
        <w:rPr>
          <w:rFonts w:ascii="Times New Roman" w:hAnsi="Times New Roman" w:cs="Times New Roman"/>
          <w:sz w:val="24"/>
          <w:szCs w:val="24"/>
        </w:rPr>
        <w:t xml:space="preserve">При анализе </w:t>
      </w:r>
      <w:r w:rsidR="003148E0">
        <w:rPr>
          <w:rFonts w:ascii="Times New Roman" w:hAnsi="Times New Roman" w:cs="Times New Roman"/>
          <w:sz w:val="24"/>
          <w:szCs w:val="24"/>
        </w:rPr>
        <w:t xml:space="preserve">анкетирования «Удовлетворенность потребителей качеством оказания образовательных услуг «Реализация ООП </w:t>
      </w:r>
      <w:r w:rsidR="00934B05">
        <w:rPr>
          <w:rFonts w:ascii="Times New Roman" w:hAnsi="Times New Roman" w:cs="Times New Roman"/>
          <w:sz w:val="24"/>
          <w:szCs w:val="24"/>
        </w:rPr>
        <w:t>ДО» за</w:t>
      </w:r>
      <w:r w:rsidR="003F119B">
        <w:rPr>
          <w:rFonts w:ascii="Times New Roman" w:hAnsi="Times New Roman" w:cs="Times New Roman"/>
          <w:sz w:val="24"/>
          <w:szCs w:val="24"/>
        </w:rPr>
        <w:t xml:space="preserve"> 2017 год</w:t>
      </w:r>
      <w:r w:rsidR="003148E0">
        <w:rPr>
          <w:rFonts w:ascii="Times New Roman" w:hAnsi="Times New Roman" w:cs="Times New Roman"/>
          <w:sz w:val="24"/>
          <w:szCs w:val="24"/>
        </w:rPr>
        <w:t xml:space="preserve"> выявлено</w:t>
      </w:r>
      <w:r w:rsidRPr="0086118C">
        <w:rPr>
          <w:rFonts w:ascii="Times New Roman" w:hAnsi="Times New Roman" w:cs="Times New Roman"/>
          <w:sz w:val="24"/>
          <w:szCs w:val="24"/>
        </w:rPr>
        <w:t>:</w:t>
      </w:r>
    </w:p>
    <w:p w:rsidR="00CA3820" w:rsidRPr="00810A31" w:rsidRDefault="003148E0" w:rsidP="002D0F6B">
      <w:pPr>
        <w:pStyle w:val="a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Всего обработанных анкет - 42</w:t>
      </w:r>
    </w:p>
    <w:p w:rsidR="00CA3820" w:rsidRPr="002462A7" w:rsidRDefault="00CA3820" w:rsidP="002D0F6B">
      <w:pPr>
        <w:pStyle w:val="a4"/>
        <w:jc w:val="both"/>
        <w:rPr>
          <w:rFonts w:cs="Times New Roman"/>
          <w:sz w:val="24"/>
          <w:szCs w:val="24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6502"/>
        <w:gridCol w:w="1095"/>
        <w:gridCol w:w="1440"/>
      </w:tblGrid>
      <w:tr w:rsidR="00CA3820" w:rsidRPr="002462A7" w:rsidTr="00C13C2F">
        <w:trPr>
          <w:trHeight w:val="449"/>
        </w:trPr>
        <w:tc>
          <w:tcPr>
            <w:tcW w:w="6502" w:type="dxa"/>
            <w:vMerge w:val="restart"/>
          </w:tcPr>
          <w:p w:rsidR="00CA3820" w:rsidRPr="002D13DB" w:rsidRDefault="003148E0" w:rsidP="002D0F6B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2535" w:type="dxa"/>
            <w:gridSpan w:val="2"/>
            <w:tcBorders>
              <w:bottom w:val="single" w:sz="4" w:space="0" w:color="auto"/>
            </w:tcBorders>
          </w:tcPr>
          <w:p w:rsidR="00CA3820" w:rsidRPr="008C4E35" w:rsidRDefault="002A4371" w:rsidP="002D0F6B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Степень удовлетворенности</w:t>
            </w:r>
          </w:p>
        </w:tc>
      </w:tr>
      <w:tr w:rsidR="00CA3820" w:rsidRPr="002462A7" w:rsidTr="00C13C2F">
        <w:trPr>
          <w:trHeight w:val="70"/>
        </w:trPr>
        <w:tc>
          <w:tcPr>
            <w:tcW w:w="6502" w:type="dxa"/>
            <w:vMerge/>
          </w:tcPr>
          <w:p w:rsidR="00CA3820" w:rsidRPr="002D13DB" w:rsidRDefault="00CA3820" w:rsidP="002D0F6B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right w:val="single" w:sz="4" w:space="0" w:color="auto"/>
            </w:tcBorders>
          </w:tcPr>
          <w:p w:rsidR="00CA3820" w:rsidRPr="008C4E35" w:rsidRDefault="00CA3820" w:rsidP="002D0F6B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C4E35">
              <w:rPr>
                <w:rFonts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CA3820" w:rsidRPr="008C4E35" w:rsidRDefault="00CA3820" w:rsidP="002D0F6B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C4E35">
              <w:rPr>
                <w:rFonts w:cs="Times New Roman"/>
                <w:b/>
                <w:sz w:val="24"/>
                <w:szCs w:val="24"/>
              </w:rPr>
              <w:t xml:space="preserve">       %</w:t>
            </w:r>
          </w:p>
        </w:tc>
      </w:tr>
      <w:tr w:rsidR="00CA3820" w:rsidRPr="002462A7" w:rsidTr="00C13C2F">
        <w:tc>
          <w:tcPr>
            <w:tcW w:w="6502" w:type="dxa"/>
          </w:tcPr>
          <w:p w:rsidR="00CA3820" w:rsidRDefault="002A4371" w:rsidP="002D0F6B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Удовлетворенность</w:t>
            </w:r>
            <w:r w:rsidR="00CA3820" w:rsidRPr="002462A7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образовательно-воспитательным процессом</w:t>
            </w:r>
          </w:p>
          <w:p w:rsidR="003F119B" w:rsidRPr="002462A7" w:rsidRDefault="003F119B" w:rsidP="002D0F6B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CA3820" w:rsidRPr="002462A7" w:rsidRDefault="00CA3820" w:rsidP="002D0F6B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2462A7">
              <w:rPr>
                <w:rFonts w:cs="Times New Roman"/>
                <w:sz w:val="24"/>
                <w:szCs w:val="24"/>
              </w:rPr>
              <w:t xml:space="preserve"> </w:t>
            </w:r>
            <w:r w:rsidR="003F119B"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A3820" w:rsidRPr="002462A7" w:rsidRDefault="002A4371" w:rsidP="002D0F6B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88</w:t>
            </w:r>
          </w:p>
        </w:tc>
      </w:tr>
      <w:tr w:rsidR="00CA3820" w:rsidRPr="002462A7" w:rsidTr="00C13C2F">
        <w:tc>
          <w:tcPr>
            <w:tcW w:w="6502" w:type="dxa"/>
          </w:tcPr>
          <w:p w:rsidR="00CA3820" w:rsidRDefault="002A4371" w:rsidP="002D0F6B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Удовлетворенность оснащенностью ДОО</w:t>
            </w:r>
          </w:p>
          <w:p w:rsidR="003F119B" w:rsidRPr="002462A7" w:rsidRDefault="003F119B" w:rsidP="002D0F6B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CA3820" w:rsidRPr="002462A7" w:rsidRDefault="003F119B" w:rsidP="002D0F6B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A3820" w:rsidRPr="002462A7" w:rsidRDefault="00C13C2F" w:rsidP="002D0F6B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79</w:t>
            </w:r>
          </w:p>
        </w:tc>
      </w:tr>
      <w:tr w:rsidR="00CA3820" w:rsidRPr="002462A7" w:rsidTr="00C13C2F">
        <w:tc>
          <w:tcPr>
            <w:tcW w:w="6502" w:type="dxa"/>
          </w:tcPr>
          <w:p w:rsidR="00CA3820" w:rsidRDefault="002A4371" w:rsidP="002D0F6B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Удовлетворенность квалификацией педагогов ДОО</w:t>
            </w:r>
          </w:p>
          <w:p w:rsidR="003F119B" w:rsidRPr="002462A7" w:rsidRDefault="003F119B" w:rsidP="002D0F6B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CA3820" w:rsidRPr="002462A7" w:rsidRDefault="003F119B" w:rsidP="002D0F6B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A3820" w:rsidRPr="002462A7" w:rsidRDefault="003F119B" w:rsidP="002D0F6B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67</w:t>
            </w:r>
          </w:p>
        </w:tc>
      </w:tr>
      <w:tr w:rsidR="002A4371" w:rsidRPr="002462A7" w:rsidTr="00C13C2F">
        <w:tc>
          <w:tcPr>
            <w:tcW w:w="6502" w:type="dxa"/>
          </w:tcPr>
          <w:p w:rsidR="002A4371" w:rsidRDefault="002A4371" w:rsidP="002D0F6B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Оценка развития ребенка в системе ДО</w:t>
            </w:r>
          </w:p>
          <w:p w:rsidR="003F119B" w:rsidRDefault="003F119B" w:rsidP="002D0F6B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2A4371" w:rsidRPr="002462A7" w:rsidRDefault="003F119B" w:rsidP="002D0F6B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A4371" w:rsidRDefault="00C13C2F" w:rsidP="002D0F6B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3F119B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2A4371" w:rsidRPr="002462A7" w:rsidTr="00C13C2F">
        <w:tc>
          <w:tcPr>
            <w:tcW w:w="6502" w:type="dxa"/>
          </w:tcPr>
          <w:p w:rsidR="003F119B" w:rsidRDefault="002A4371" w:rsidP="002D0F6B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Показатели эффективного взаимодействия с родителями </w:t>
            </w:r>
          </w:p>
          <w:p w:rsidR="002A4371" w:rsidRDefault="002A4371" w:rsidP="002D0F6B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(законными представителями)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2A4371" w:rsidRPr="002462A7" w:rsidRDefault="003F119B" w:rsidP="002D0F6B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A4371" w:rsidRDefault="00C13C2F" w:rsidP="002D0F6B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3F119B">
              <w:rPr>
                <w:rFonts w:cs="Times New Roman"/>
                <w:sz w:val="24"/>
                <w:szCs w:val="24"/>
              </w:rPr>
              <w:t>9</w:t>
            </w:r>
          </w:p>
        </w:tc>
      </w:tr>
    </w:tbl>
    <w:p w:rsidR="00CA3820" w:rsidRDefault="00CA3820" w:rsidP="002D0F6B">
      <w:pPr>
        <w:pStyle w:val="a4"/>
        <w:jc w:val="both"/>
        <w:rPr>
          <w:rFonts w:cs="Times New Roman"/>
          <w:sz w:val="24"/>
          <w:szCs w:val="24"/>
        </w:rPr>
      </w:pPr>
    </w:p>
    <w:p w:rsidR="00CA3820" w:rsidRPr="00AE0604" w:rsidRDefault="00CA3820" w:rsidP="002D0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ECD" w:rsidRPr="003F119B" w:rsidRDefault="009348B5" w:rsidP="002D0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48B5">
        <w:rPr>
          <w:rFonts w:ascii="Times New Roman" w:hAnsi="Times New Roman" w:cs="Times New Roman"/>
          <w:b/>
          <w:sz w:val="24"/>
          <w:szCs w:val="24"/>
        </w:rPr>
        <w:t>Вывод</w:t>
      </w:r>
      <w:r w:rsidR="003F119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F4ECD" w:rsidRPr="000D6CC8">
        <w:rPr>
          <w:rFonts w:cs="Times New Roman"/>
          <w:color w:val="0D0D0D"/>
          <w:sz w:val="24"/>
          <w:szCs w:val="24"/>
        </w:rPr>
        <w:t xml:space="preserve"> </w:t>
      </w:r>
      <w:r w:rsidR="006F4ECD" w:rsidRPr="003F119B">
        <w:rPr>
          <w:rFonts w:ascii="Times New Roman" w:hAnsi="Times New Roman" w:cs="Times New Roman"/>
          <w:color w:val="0D0D0D"/>
          <w:sz w:val="24"/>
          <w:szCs w:val="24"/>
        </w:rPr>
        <w:t>Достижения</w:t>
      </w:r>
      <w:proofErr w:type="gramEnd"/>
      <w:r w:rsidR="006F4ECD" w:rsidRPr="003F119B">
        <w:rPr>
          <w:rFonts w:ascii="Times New Roman" w:hAnsi="Times New Roman" w:cs="Times New Roman"/>
          <w:color w:val="0D0D0D"/>
          <w:sz w:val="24"/>
          <w:szCs w:val="24"/>
        </w:rPr>
        <w:t xml:space="preserve"> детьми планируемых результатов освоения Программы показал, что уровень физического, познавательного, речевого, художественно-эстетического, социально-коммуникативного развития соответствуют целевым ориентирам дошкольного детства.</w:t>
      </w:r>
    </w:p>
    <w:p w:rsidR="006F4ECD" w:rsidRDefault="006F4ECD" w:rsidP="002D0F6B">
      <w:pPr>
        <w:pStyle w:val="a4"/>
        <w:jc w:val="both"/>
        <w:rPr>
          <w:rFonts w:cs="Times New Roman"/>
          <w:sz w:val="24"/>
          <w:szCs w:val="24"/>
        </w:rPr>
      </w:pPr>
      <w:r w:rsidRPr="003F119B">
        <w:rPr>
          <w:rFonts w:cs="Times New Roman"/>
          <w:sz w:val="24"/>
          <w:szCs w:val="24"/>
        </w:rPr>
        <w:t>Педагоги обеспечили реализацию основной общеобразовательной</w:t>
      </w:r>
      <w:r w:rsidR="008F3FDF">
        <w:rPr>
          <w:rFonts w:cs="Times New Roman"/>
          <w:sz w:val="24"/>
          <w:szCs w:val="24"/>
        </w:rPr>
        <w:t xml:space="preserve"> программы ДО </w:t>
      </w:r>
      <w:r w:rsidRPr="002462A7">
        <w:rPr>
          <w:rFonts w:cs="Times New Roman"/>
          <w:sz w:val="24"/>
          <w:szCs w:val="24"/>
        </w:rPr>
        <w:t xml:space="preserve">на достаточном уровне. </w:t>
      </w:r>
    </w:p>
    <w:p w:rsidR="00BE203A" w:rsidRDefault="00BE203A" w:rsidP="00BE203A">
      <w:pPr>
        <w:spacing w:before="30" w:after="0" w:line="240" w:lineRule="auto"/>
        <w:ind w:left="-567" w:right="-143" w:firstLine="567"/>
        <w:contextualSpacing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:rsidR="00CA3820" w:rsidRDefault="00CA3820" w:rsidP="002D0F6B">
      <w:pPr>
        <w:spacing w:before="30" w:after="0" w:line="240" w:lineRule="auto"/>
        <w:ind w:left="-567" w:right="-143" w:firstLine="567"/>
        <w:contextualSpacing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:rsidR="00A3792E" w:rsidRPr="00BA3BA8" w:rsidRDefault="00B95B50" w:rsidP="002D0F6B">
      <w:pPr>
        <w:spacing w:line="240" w:lineRule="auto"/>
        <w:jc w:val="both"/>
      </w:pPr>
      <w:r w:rsidRPr="00B95B50">
        <w:rPr>
          <w:rFonts w:ascii="Times New Roman" w:eastAsia="Times New Roman" w:hAnsi="Times New Roman"/>
          <w:b/>
          <w:sz w:val="24"/>
          <w:szCs w:val="24"/>
        </w:rPr>
        <w:t xml:space="preserve">3.1.  </w:t>
      </w:r>
      <w:r w:rsidR="0086118C" w:rsidRPr="00B95B50">
        <w:rPr>
          <w:rFonts w:ascii="Times New Roman" w:eastAsia="Times New Roman" w:hAnsi="Times New Roman"/>
          <w:b/>
          <w:sz w:val="24"/>
          <w:szCs w:val="24"/>
        </w:rPr>
        <w:t>Анализ и оценка воспитательной работы МБДОУ</w:t>
      </w:r>
      <w:r w:rsidR="0086118C" w:rsidRPr="00B95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6118C" w:rsidRDefault="0086118C" w:rsidP="002D0F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3792E">
        <w:rPr>
          <w:rFonts w:ascii="Times New Roman" w:eastAsia="Times New Roman" w:hAnsi="Times New Roman" w:cs="Times New Roman"/>
          <w:sz w:val="24"/>
          <w:szCs w:val="24"/>
        </w:rPr>
        <w:t>В течение учебного года воспитательно-образовательный процесс был направлен на непрерывное и всестороннее развитие ребенка. Перед коллективом были поставлены задачи на 2016-2017 учебный год:</w:t>
      </w:r>
    </w:p>
    <w:p w:rsidR="00A3792E" w:rsidRPr="00D439FA" w:rsidRDefault="00A3792E" w:rsidP="002D0F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</w:rPr>
        <w:t>Продолжение работы</w:t>
      </w:r>
      <w:r w:rsidRPr="00D439FA">
        <w:rPr>
          <w:rFonts w:ascii="Times New Roman" w:hAnsi="Times New Roman" w:cs="Times New Roman"/>
          <w:sz w:val="24"/>
          <w:szCs w:val="24"/>
        </w:rPr>
        <w:t xml:space="preserve"> по развитию связной речи путем внедрения инновационных технологий.</w:t>
      </w:r>
    </w:p>
    <w:p w:rsidR="00A3792E" w:rsidRDefault="00A3792E" w:rsidP="002D0F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439FA">
        <w:rPr>
          <w:rFonts w:ascii="Times New Roman" w:hAnsi="Times New Roman" w:cs="Times New Roman"/>
          <w:sz w:val="24"/>
          <w:szCs w:val="24"/>
        </w:rPr>
        <w:t>Изучение передового опыта и внедрение в практику эффективных дидактических средств, методов и разнообразных форм организации работы по математическому развитию детей, обогащение предметно-пространственной среды по данному направлению.</w:t>
      </w:r>
    </w:p>
    <w:p w:rsidR="00A3792E" w:rsidRPr="00A3792E" w:rsidRDefault="00A3792E" w:rsidP="002D0F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439FA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семейных ценностей у дошкольников, сохранение и укрепление здоровья детей, их физического развития через совместную деятельность с семьями воспитанников.</w:t>
      </w:r>
    </w:p>
    <w:p w:rsidR="0086118C" w:rsidRDefault="0086118C" w:rsidP="002D0F6B">
      <w:pPr>
        <w:spacing w:before="100"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Предметно - развивающая среда, организованная педагогами соответствует требованиям ФГОС, служит интересам и потребностям детей, а её элементы  -  полноценному развитию ребенка.</w:t>
      </w:r>
      <w:r w:rsidR="008E6793" w:rsidRPr="008E679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E6793">
        <w:rPr>
          <w:rFonts w:ascii="Times New Roman" w:eastAsia="Times New Roman" w:hAnsi="Times New Roman" w:cs="Times New Roman"/>
          <w:bCs/>
          <w:sz w:val="24"/>
          <w:szCs w:val="24"/>
        </w:rPr>
        <w:t>В целях создания оптимальных условий для обеспечения всестороннего воспитания и развития дошкольников в текущем учебном году были приобретены новые игры и игруш</w:t>
      </w:r>
      <w:r w:rsidR="00EB49FB">
        <w:rPr>
          <w:rFonts w:ascii="Times New Roman" w:eastAsia="Times New Roman" w:hAnsi="Times New Roman" w:cs="Times New Roman"/>
          <w:bCs/>
          <w:sz w:val="24"/>
          <w:szCs w:val="24"/>
        </w:rPr>
        <w:t>ки во все группы</w:t>
      </w:r>
      <w:r w:rsidR="008E6793">
        <w:rPr>
          <w:rFonts w:ascii="Times New Roman" w:eastAsia="Times New Roman" w:hAnsi="Times New Roman" w:cs="Times New Roman"/>
          <w:bCs/>
          <w:sz w:val="24"/>
          <w:szCs w:val="24"/>
        </w:rPr>
        <w:t>.  </w:t>
      </w:r>
    </w:p>
    <w:p w:rsidR="0086118C" w:rsidRDefault="00EB49FB" w:rsidP="002D0F6B">
      <w:pPr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Для    познавательно и </w:t>
      </w:r>
      <w:r w:rsidR="0086118C">
        <w:rPr>
          <w:rFonts w:ascii="Times New Roman" w:eastAsia="Calibri" w:hAnsi="Times New Roman" w:cs="Times New Roman"/>
          <w:sz w:val="24"/>
          <w:szCs w:val="24"/>
        </w:rPr>
        <w:t xml:space="preserve">речевого развития детей педагоги в детском саду создают необходимые условия.  В группах созданы центры познавательного развития (ФЭМП, развития речи, экспериментирования).  Все чаще педагоги используют в своей работе метод проектирования, в ходе которого дети сами учатся добывать знания и делать определенные выводы. В детском саду имеется достаточное количество методического материала и дидактических пособий по данному направлению (логико-малыш, блоки </w:t>
      </w:r>
      <w:proofErr w:type="spellStart"/>
      <w:r w:rsidR="0086118C">
        <w:rPr>
          <w:rFonts w:ascii="Times New Roman" w:eastAsia="Calibri" w:hAnsi="Times New Roman" w:cs="Times New Roman"/>
          <w:sz w:val="24"/>
          <w:szCs w:val="24"/>
        </w:rPr>
        <w:t>Дьенеша</w:t>
      </w:r>
      <w:proofErr w:type="spellEnd"/>
      <w:r w:rsidR="0086118C">
        <w:rPr>
          <w:rFonts w:ascii="Times New Roman" w:eastAsia="Calibri" w:hAnsi="Times New Roman" w:cs="Times New Roman"/>
          <w:sz w:val="24"/>
          <w:szCs w:val="24"/>
        </w:rPr>
        <w:t>, «</w:t>
      </w:r>
      <w:proofErr w:type="spellStart"/>
      <w:r w:rsidR="0086118C">
        <w:rPr>
          <w:rFonts w:ascii="Times New Roman" w:eastAsia="Calibri" w:hAnsi="Times New Roman" w:cs="Times New Roman"/>
          <w:sz w:val="24"/>
          <w:szCs w:val="24"/>
        </w:rPr>
        <w:t>Геоконт</w:t>
      </w:r>
      <w:proofErr w:type="spellEnd"/>
      <w:r w:rsidR="0086118C">
        <w:rPr>
          <w:rFonts w:ascii="Times New Roman" w:eastAsia="Calibri" w:hAnsi="Times New Roman" w:cs="Times New Roman"/>
          <w:sz w:val="24"/>
          <w:szCs w:val="24"/>
        </w:rPr>
        <w:t xml:space="preserve">», серия предметных картин, наглядные пособия) и мн.др. </w:t>
      </w:r>
      <w:r w:rsidR="008E6793">
        <w:rPr>
          <w:rFonts w:ascii="Times New Roman" w:eastAsia="Calibri" w:hAnsi="Times New Roman" w:cs="Times New Roman"/>
          <w:sz w:val="24"/>
          <w:szCs w:val="24"/>
        </w:rPr>
        <w:t xml:space="preserve">Обновлен </w:t>
      </w:r>
      <w:r w:rsidR="0086118C">
        <w:rPr>
          <w:rFonts w:ascii="Times New Roman" w:eastAsia="Calibri" w:hAnsi="Times New Roman" w:cs="Times New Roman"/>
          <w:sz w:val="24"/>
          <w:szCs w:val="24"/>
        </w:rPr>
        <w:t>дидактический материал по ФЭМП.</w:t>
      </w:r>
    </w:p>
    <w:p w:rsidR="0086118C" w:rsidRDefault="0086118C" w:rsidP="002D0F6B">
      <w:pPr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Художественно-эстетическое развитие детей осуществляется во время НОД, в процессе музыкальной,  ритмической, театрализованной  (в нашем детском саду оформлены различные виды театров</w:t>
      </w:r>
      <w:r w:rsidR="008E6793">
        <w:rPr>
          <w:rFonts w:ascii="Times New Roman" w:eastAsia="Calibri" w:hAnsi="Times New Roman" w:cs="Times New Roman"/>
          <w:sz w:val="24"/>
          <w:szCs w:val="24"/>
        </w:rPr>
        <w:t xml:space="preserve">:  </w:t>
      </w:r>
      <w:r>
        <w:rPr>
          <w:rFonts w:ascii="Times New Roman" w:eastAsia="Calibri" w:hAnsi="Times New Roman" w:cs="Times New Roman"/>
          <w:sz w:val="24"/>
          <w:szCs w:val="24"/>
        </w:rPr>
        <w:t>кукольный, пальчиковый, теневой и т.д.),  изобразительной деятельности детей;  во время свободной самостоятельной деятельности по выбору детей, на праздниках и развлечениях.</w:t>
      </w:r>
    </w:p>
    <w:p w:rsidR="00EB49FB" w:rsidRDefault="0086118C" w:rsidP="002D0F6B">
      <w:pPr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А также,  для развития творческих способностей детей в ДОУ функционирует система дополнительного образования, которая  представлена кружками по следующим направлениям деятельности:</w:t>
      </w:r>
    </w:p>
    <w:p w:rsidR="00EB49FB" w:rsidRDefault="00EB49FB" w:rsidP="002D0F6B">
      <w:pPr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6118C">
        <w:rPr>
          <w:rFonts w:ascii="Times New Roman" w:eastAsia="Calibri" w:hAnsi="Times New Roman" w:cs="Times New Roman"/>
          <w:sz w:val="24"/>
          <w:szCs w:val="24"/>
        </w:rPr>
        <w:t xml:space="preserve"> художествен</w:t>
      </w:r>
      <w:r w:rsidR="005B3D79">
        <w:rPr>
          <w:rFonts w:ascii="Times New Roman" w:eastAsia="Calibri" w:hAnsi="Times New Roman" w:cs="Times New Roman"/>
          <w:sz w:val="24"/>
          <w:szCs w:val="24"/>
        </w:rPr>
        <w:t>но-эстетическое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5</w:t>
      </w:r>
      <w:r w:rsidR="0086118C">
        <w:rPr>
          <w:rFonts w:ascii="Times New Roman" w:eastAsia="Calibri" w:hAnsi="Times New Roman" w:cs="Times New Roman"/>
          <w:sz w:val="24"/>
          <w:szCs w:val="24"/>
        </w:rPr>
        <w:t xml:space="preserve"> кружков</w:t>
      </w:r>
      <w:r w:rsidR="008F3F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(«Тили-тили-тесто»</w:t>
      </w:r>
      <w:r w:rsidR="005B3D79">
        <w:rPr>
          <w:rFonts w:ascii="Times New Roman" w:eastAsia="Calibri" w:hAnsi="Times New Roman" w:cs="Times New Roman"/>
          <w:sz w:val="24"/>
          <w:szCs w:val="24"/>
        </w:rPr>
        <w:t xml:space="preserve"> - Кызылова Е.Ю,</w:t>
      </w:r>
      <w:r w:rsidR="008611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«Фольклор»</w:t>
      </w:r>
      <w:r w:rsidR="005B3D79">
        <w:rPr>
          <w:rFonts w:ascii="Times New Roman" w:eastAsia="Calibri" w:hAnsi="Times New Roman" w:cs="Times New Roman"/>
          <w:sz w:val="24"/>
          <w:szCs w:val="24"/>
        </w:rPr>
        <w:t xml:space="preserve"> - Зонова Е.В.</w:t>
      </w:r>
      <w:r>
        <w:rPr>
          <w:rFonts w:ascii="Times New Roman" w:eastAsia="Calibri" w:hAnsi="Times New Roman" w:cs="Times New Roman"/>
          <w:sz w:val="24"/>
          <w:szCs w:val="24"/>
        </w:rPr>
        <w:t>, «Сказка, сказка расскажись…»</w:t>
      </w:r>
      <w:r w:rsidR="005B3D79">
        <w:rPr>
          <w:rFonts w:ascii="Times New Roman" w:eastAsia="Calibri" w:hAnsi="Times New Roman" w:cs="Times New Roman"/>
          <w:sz w:val="24"/>
          <w:szCs w:val="24"/>
        </w:rPr>
        <w:t xml:space="preserve"> - Тимофеева Г.Ю.</w:t>
      </w:r>
      <w:r>
        <w:rPr>
          <w:rFonts w:ascii="Times New Roman" w:eastAsia="Calibri" w:hAnsi="Times New Roman" w:cs="Times New Roman"/>
          <w:sz w:val="24"/>
          <w:szCs w:val="24"/>
        </w:rPr>
        <w:t>, «Умелые ручки»</w:t>
      </w:r>
      <w:r w:rsidR="005B3D79">
        <w:rPr>
          <w:rFonts w:ascii="Times New Roman" w:eastAsia="Calibri" w:hAnsi="Times New Roman" w:cs="Times New Roman"/>
          <w:sz w:val="24"/>
          <w:szCs w:val="24"/>
        </w:rPr>
        <w:t xml:space="preserve"> - Семенова Т.Н.</w:t>
      </w:r>
    </w:p>
    <w:p w:rsidR="00EB49FB" w:rsidRDefault="00EB49FB" w:rsidP="002D0F6B">
      <w:pPr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9F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6118C">
        <w:rPr>
          <w:rFonts w:ascii="Times New Roman" w:eastAsia="Calibri" w:hAnsi="Times New Roman" w:cs="Times New Roman"/>
          <w:sz w:val="24"/>
          <w:szCs w:val="24"/>
        </w:rPr>
        <w:t>танцевал</w:t>
      </w:r>
      <w:r w:rsidR="005B3D79">
        <w:rPr>
          <w:rFonts w:ascii="Times New Roman" w:eastAsia="Calibri" w:hAnsi="Times New Roman" w:cs="Times New Roman"/>
          <w:sz w:val="24"/>
          <w:szCs w:val="24"/>
        </w:rPr>
        <w:t xml:space="preserve">ьно-хореографическое – </w:t>
      </w:r>
      <w:r w:rsidR="0086118C">
        <w:rPr>
          <w:rFonts w:ascii="Times New Roman" w:eastAsia="Calibri" w:hAnsi="Times New Roman" w:cs="Times New Roman"/>
          <w:sz w:val="24"/>
          <w:szCs w:val="24"/>
        </w:rPr>
        <w:t>1 кружок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3D79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«Барбарики»</w:t>
      </w:r>
      <w:r w:rsidR="005B3D79">
        <w:rPr>
          <w:rFonts w:ascii="Times New Roman" w:eastAsia="Calibri" w:hAnsi="Times New Roman" w:cs="Times New Roman"/>
          <w:sz w:val="24"/>
          <w:szCs w:val="24"/>
        </w:rPr>
        <w:t>- Емельянович Н.В.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="0086118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B3D79" w:rsidRDefault="00EB49FB" w:rsidP="002D0F6B">
      <w:pPr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математическое развитие – 1 кружок</w:t>
      </w:r>
      <w:r w:rsidR="008611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(«Калейдоскоп»</w:t>
      </w:r>
      <w:r w:rsidR="005B3D79">
        <w:rPr>
          <w:rFonts w:ascii="Times New Roman" w:eastAsia="Calibri" w:hAnsi="Times New Roman" w:cs="Times New Roman"/>
          <w:sz w:val="24"/>
          <w:szCs w:val="24"/>
        </w:rPr>
        <w:t xml:space="preserve"> - Кузнецова М.А.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2C5E32" w:rsidRDefault="0086118C" w:rsidP="002D0F6B">
      <w:pPr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 результатами кружковой работы родители воспитанников имели возможность знакомиться на выставках в детском саду, которые ежемесячно оформляют</w:t>
      </w:r>
      <w:r w:rsidR="008E6793">
        <w:rPr>
          <w:rFonts w:ascii="Times New Roman" w:eastAsia="Calibri" w:hAnsi="Times New Roman" w:cs="Times New Roman"/>
          <w:sz w:val="24"/>
          <w:szCs w:val="24"/>
        </w:rPr>
        <w:t>ся в приемных ДОУ.</w:t>
      </w:r>
    </w:p>
    <w:p w:rsidR="005B3D79" w:rsidRDefault="0086118C" w:rsidP="002D0F6B">
      <w:pPr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Система работы по социальному развитию детей включает занятия по ознакомлению с окружающим, морально-этическими ценностями. В условиях организации разнообразного творческого взаимодействия детей и взрослых формируются представления и положительное отношение детей к самим себе, взрослым и сверстникам, складывается опыт содержательного взаимодействия, формиру</w:t>
      </w:r>
      <w:r w:rsidR="008E6793">
        <w:rPr>
          <w:rFonts w:ascii="Times New Roman" w:eastAsia="Calibri" w:hAnsi="Times New Roman" w:cs="Times New Roman"/>
          <w:sz w:val="24"/>
          <w:szCs w:val="24"/>
        </w:rPr>
        <w:t>ется культура мира. С этой целью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помещениях и на участке детского сада продуманы условия для коллективных и индивидуальных форм организации содержательных игр, труда, занятий, организации досу</w:t>
      </w:r>
      <w:r w:rsidR="008E6793">
        <w:rPr>
          <w:rFonts w:ascii="Times New Roman" w:eastAsia="Calibri" w:hAnsi="Times New Roman" w:cs="Times New Roman"/>
          <w:sz w:val="24"/>
          <w:szCs w:val="24"/>
        </w:rPr>
        <w:t>га детей</w:t>
      </w:r>
    </w:p>
    <w:p w:rsidR="004D11D9" w:rsidRDefault="005B3D79" w:rsidP="002D0F6B">
      <w:pPr>
        <w:spacing w:after="0" w:line="240" w:lineRule="auto"/>
        <w:ind w:left="-567" w:right="-143"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Большое </w:t>
      </w:r>
      <w:r w:rsidR="0086118C">
        <w:rPr>
          <w:rFonts w:ascii="Times New Roman" w:eastAsia="Calibri" w:hAnsi="Times New Roman" w:cs="Times New Roman"/>
          <w:sz w:val="24"/>
          <w:szCs w:val="24"/>
        </w:rPr>
        <w:t xml:space="preserve"> значение уделяется нравственно-патриотическому воспитанию детей, в планы педагогов были дополнительно включены тематические недели: «</w:t>
      </w:r>
      <w:r>
        <w:rPr>
          <w:rFonts w:ascii="Times New Roman" w:eastAsia="Calibri" w:hAnsi="Times New Roman" w:cs="Times New Roman"/>
          <w:sz w:val="24"/>
          <w:szCs w:val="24"/>
        </w:rPr>
        <w:t>Край, в котором мы живем</w:t>
      </w:r>
      <w:r w:rsidR="0086118C">
        <w:rPr>
          <w:rFonts w:ascii="Times New Roman" w:eastAsia="Calibri" w:hAnsi="Times New Roman" w:cs="Times New Roman"/>
          <w:sz w:val="24"/>
          <w:szCs w:val="24"/>
        </w:rPr>
        <w:t>», «Наша мала</w:t>
      </w:r>
      <w:r>
        <w:rPr>
          <w:rFonts w:ascii="Times New Roman" w:eastAsia="Calibri" w:hAnsi="Times New Roman" w:cs="Times New Roman"/>
          <w:sz w:val="24"/>
          <w:szCs w:val="24"/>
        </w:rPr>
        <w:t xml:space="preserve">я Родина - ЮГРА», «Россия - Родина моя </w:t>
      </w:r>
      <w:r w:rsidR="0086118C">
        <w:rPr>
          <w:rFonts w:ascii="Times New Roman" w:eastAsia="Calibri" w:hAnsi="Times New Roman" w:cs="Times New Roman"/>
          <w:sz w:val="24"/>
          <w:szCs w:val="24"/>
        </w:rPr>
        <w:t>»  и еще ряд мероприятий по ознакомлению детей с традициями коренных народов ХМАО-Югры. В  каждой группе оборудовали уголки по нравственно-патриотическому воспитанию детей, согласно возрастным особенностям детей.</w:t>
      </w:r>
    </w:p>
    <w:p w:rsidR="004D11D9" w:rsidRDefault="0086118C" w:rsidP="002D0F6B">
      <w:pPr>
        <w:spacing w:after="0" w:line="240" w:lineRule="auto"/>
        <w:ind w:left="-567" w:right="-143" w:firstLine="567"/>
        <w:jc w:val="both"/>
        <w:outlineLvl w:val="1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11D9">
        <w:rPr>
          <w:rFonts w:ascii="Times New Roman" w:hAnsi="Times New Roman" w:cs="Times New Roman"/>
          <w:sz w:val="24"/>
          <w:szCs w:val="24"/>
        </w:rPr>
        <w:t xml:space="preserve">Важной для сохранения и укрепления здоровья ребёнка является работа по воспитанию у дошкольника потребности в здоровом образе жизни. </w:t>
      </w:r>
      <w:r w:rsidR="004D11D9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Поэтому большое  внимание воспитатели уделяли работе, направленной на расширение представлений о здоровом образе жизни  у детей и родителей, а также  об  основах гигиенической и двигательной культуры.   С этой целью были проведены различные мероприятия:  «Хочу быть здоровым!»,  </w:t>
      </w:r>
      <w:r w:rsidR="000D50CC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«День здоровья </w:t>
      </w:r>
      <w:r w:rsidR="004D11D9">
        <w:rPr>
          <w:rFonts w:ascii="Times New Roman" w:eastAsia="Times New Roman" w:hAnsi="Times New Roman" w:cs="Times New Roman"/>
          <w:kern w:val="36"/>
          <w:sz w:val="24"/>
          <w:szCs w:val="24"/>
        </w:rPr>
        <w:t>», «Здоровая семья – здоровая страна!»  и др. Уж</w:t>
      </w:r>
      <w:r w:rsidR="000D50CC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е традицией </w:t>
      </w:r>
      <w:r w:rsidR="004D11D9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стало проведение Малых Олимпийских игр </w:t>
      </w:r>
      <w:r w:rsidR="000D50CC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(зимой и летом), спортивных праздников ко Дню семьи и в поддержку людей с ограниченными возможностями, </w:t>
      </w:r>
      <w:r w:rsidR="004D11D9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веселых стартов с  участием первоклассников. Дети  и взрослые активно участвуют в этих праздниках спорта, показывая уровень своего физического развития, получают много положительных эмоций  и  заряд бодрости.</w:t>
      </w:r>
    </w:p>
    <w:p w:rsidR="0086118C" w:rsidRPr="005B3D79" w:rsidRDefault="0086118C" w:rsidP="002D0F6B">
      <w:pPr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3D79" w:rsidRDefault="0086118C" w:rsidP="002D0F6B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течение учебного года за педагогической деятельностью осуществлялся контроль разных видов (оперативный, тематический,</w:t>
      </w:r>
      <w:r w:rsidR="002C5E32">
        <w:rPr>
          <w:rFonts w:ascii="Times New Roman" w:eastAsia="Times New Roman" w:hAnsi="Times New Roman" w:cs="Times New Roman"/>
          <w:sz w:val="24"/>
          <w:szCs w:val="24"/>
        </w:rPr>
        <w:t xml:space="preserve"> мониторинг</w:t>
      </w:r>
      <w:r>
        <w:rPr>
          <w:rFonts w:ascii="Times New Roman" w:eastAsia="Times New Roman" w:hAnsi="Times New Roman" w:cs="Times New Roman"/>
          <w:sz w:val="24"/>
          <w:szCs w:val="24"/>
        </w:rPr>
        <w:t>) со стороны заведующего</w:t>
      </w:r>
      <w:r w:rsidR="002C5E32">
        <w:rPr>
          <w:rFonts w:ascii="Times New Roman" w:eastAsia="Times New Roman" w:hAnsi="Times New Roman" w:cs="Times New Roman"/>
          <w:sz w:val="24"/>
          <w:szCs w:val="24"/>
        </w:rPr>
        <w:t xml:space="preserve"> ДОО</w:t>
      </w:r>
      <w:r>
        <w:rPr>
          <w:rFonts w:ascii="Times New Roman" w:eastAsia="Times New Roman" w:hAnsi="Times New Roman" w:cs="Times New Roman"/>
          <w:sz w:val="24"/>
          <w:szCs w:val="24"/>
        </w:rPr>
        <w:t>, заместителя заведующего по ВМР, старшей медсестры в соответствии с годовыми задачами</w:t>
      </w:r>
    </w:p>
    <w:p w:rsidR="007A3B87" w:rsidRPr="007A3B87" w:rsidRDefault="007A3B87" w:rsidP="002D0F6B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B87">
        <w:rPr>
          <w:rFonts w:ascii="Times New Roman" w:eastAsia="Times New Roman" w:hAnsi="Times New Roman" w:cs="Times New Roman"/>
          <w:sz w:val="24"/>
          <w:szCs w:val="24"/>
        </w:rPr>
        <w:t>Оперативный контроль</w:t>
      </w:r>
      <w:r w:rsidR="005B3D79">
        <w:rPr>
          <w:rFonts w:ascii="Times New Roman" w:eastAsia="Times New Roman" w:hAnsi="Times New Roman" w:cs="Times New Roman"/>
          <w:sz w:val="24"/>
          <w:szCs w:val="24"/>
        </w:rPr>
        <w:t xml:space="preserve"> в учреждении  проводится еженедельно</w:t>
      </w:r>
      <w:r w:rsidRPr="007A3B87">
        <w:rPr>
          <w:rFonts w:ascii="Times New Roman" w:eastAsia="Times New Roman" w:hAnsi="Times New Roman" w:cs="Times New Roman"/>
          <w:sz w:val="24"/>
          <w:szCs w:val="24"/>
        </w:rPr>
        <w:t xml:space="preserve"> по разным направлениям воспитательно-образовательной работы. В организации и проведении оперативного контроля  участвуют: заведующий, заместитель заведующего, специалисты. По результатам оперативного контроля </w:t>
      </w:r>
      <w:r w:rsidR="008F3FDF" w:rsidRPr="007A3B87">
        <w:rPr>
          <w:rFonts w:ascii="Times New Roman" w:eastAsia="Times New Roman" w:hAnsi="Times New Roman" w:cs="Times New Roman"/>
          <w:sz w:val="24"/>
          <w:szCs w:val="24"/>
        </w:rPr>
        <w:t>даются рекомендации</w:t>
      </w:r>
      <w:r w:rsidR="008F3FDF">
        <w:rPr>
          <w:rFonts w:ascii="Times New Roman" w:eastAsia="Times New Roman" w:hAnsi="Times New Roman" w:cs="Times New Roman"/>
          <w:sz w:val="24"/>
          <w:szCs w:val="24"/>
        </w:rPr>
        <w:t xml:space="preserve"> педагогам</w:t>
      </w:r>
      <w:r w:rsidRPr="007A3B87">
        <w:rPr>
          <w:rFonts w:ascii="Times New Roman" w:eastAsia="Times New Roman" w:hAnsi="Times New Roman" w:cs="Times New Roman"/>
          <w:sz w:val="24"/>
          <w:szCs w:val="24"/>
        </w:rPr>
        <w:t xml:space="preserve"> и оказывается необходимая методическая помощь.</w:t>
      </w:r>
    </w:p>
    <w:p w:rsidR="007A3B87" w:rsidRPr="007A3B87" w:rsidRDefault="007A3B87" w:rsidP="002D0F6B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B87">
        <w:rPr>
          <w:rFonts w:ascii="Times New Roman" w:eastAsia="Times New Roman" w:hAnsi="Times New Roman" w:cs="Times New Roman"/>
          <w:sz w:val="24"/>
          <w:szCs w:val="24"/>
        </w:rPr>
        <w:t>Тематический контроль проводится в соответствии  с годовым планом работы МБДОУ, где определены  цели и сроки контроля.  По итогам т</w:t>
      </w:r>
      <w:r w:rsidR="005B3D79">
        <w:rPr>
          <w:rFonts w:ascii="Times New Roman" w:eastAsia="Times New Roman" w:hAnsi="Times New Roman" w:cs="Times New Roman"/>
          <w:sz w:val="24"/>
          <w:szCs w:val="24"/>
        </w:rPr>
        <w:t xml:space="preserve">ематического контроля оформляются </w:t>
      </w:r>
      <w:r w:rsidRPr="007A3B87">
        <w:rPr>
          <w:rFonts w:ascii="Times New Roman" w:eastAsia="Times New Roman" w:hAnsi="Times New Roman" w:cs="Times New Roman"/>
          <w:sz w:val="24"/>
          <w:szCs w:val="24"/>
        </w:rPr>
        <w:t>аналитически</w:t>
      </w:r>
      <w:r w:rsidR="005B3D79">
        <w:rPr>
          <w:rFonts w:ascii="Times New Roman" w:eastAsia="Times New Roman" w:hAnsi="Times New Roman" w:cs="Times New Roman"/>
          <w:sz w:val="24"/>
          <w:szCs w:val="24"/>
        </w:rPr>
        <w:t>е справки, которые заслушиваются  на п</w:t>
      </w:r>
      <w:r w:rsidRPr="007A3B87">
        <w:rPr>
          <w:rFonts w:ascii="Times New Roman" w:eastAsia="Times New Roman" w:hAnsi="Times New Roman" w:cs="Times New Roman"/>
          <w:sz w:val="24"/>
          <w:szCs w:val="24"/>
        </w:rPr>
        <w:t>едагогическом совете. В них отмечены опыт ра</w:t>
      </w:r>
      <w:r w:rsidR="005B3D79">
        <w:rPr>
          <w:rFonts w:ascii="Times New Roman" w:eastAsia="Times New Roman" w:hAnsi="Times New Roman" w:cs="Times New Roman"/>
          <w:sz w:val="24"/>
          <w:szCs w:val="24"/>
        </w:rPr>
        <w:t>боты, проблемы, выводы и рекомендации</w:t>
      </w:r>
      <w:r w:rsidRPr="007A3B87">
        <w:rPr>
          <w:rFonts w:ascii="Times New Roman" w:eastAsia="Times New Roman" w:hAnsi="Times New Roman" w:cs="Times New Roman"/>
          <w:sz w:val="24"/>
          <w:szCs w:val="24"/>
        </w:rPr>
        <w:t xml:space="preserve"> по совершенствов</w:t>
      </w:r>
      <w:r w:rsidR="005B3D79">
        <w:rPr>
          <w:rFonts w:ascii="Times New Roman" w:eastAsia="Times New Roman" w:hAnsi="Times New Roman" w:cs="Times New Roman"/>
          <w:sz w:val="24"/>
          <w:szCs w:val="24"/>
        </w:rPr>
        <w:t>анию педагогического процесса</w:t>
      </w:r>
      <w:r w:rsidRPr="007A3B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5B50" w:rsidRDefault="007A3B87" w:rsidP="002D0F6B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B87">
        <w:rPr>
          <w:rFonts w:ascii="Times New Roman" w:eastAsia="Times New Roman" w:hAnsi="Times New Roman" w:cs="Times New Roman"/>
          <w:sz w:val="24"/>
          <w:szCs w:val="24"/>
        </w:rPr>
        <w:lastRenderedPageBreak/>
        <w:t>Мониторинг предусматривает сбор, системный учет, обработку и анализ информации по организации и результатам образовательного процесса для эффективного решения задач управления качеством дошкольного образования (результаты образовательной деятельности, состояние здоровья детей, организация питания, выполнение режимных моментов).</w:t>
      </w:r>
    </w:p>
    <w:p w:rsidR="0086118C" w:rsidRPr="00B95B50" w:rsidRDefault="007A3B87" w:rsidP="002D0F6B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B50">
        <w:rPr>
          <w:rFonts w:ascii="Times New Roman" w:hAnsi="Times New Roman" w:cs="Times New Roman"/>
          <w:sz w:val="24"/>
          <w:szCs w:val="24"/>
        </w:rPr>
        <w:t>В течение учебного года для обогащения кругозора детей и приобретения им</w:t>
      </w:r>
      <w:r w:rsidR="00B95B50">
        <w:rPr>
          <w:rFonts w:ascii="Times New Roman" w:hAnsi="Times New Roman" w:cs="Times New Roman"/>
          <w:sz w:val="24"/>
          <w:szCs w:val="24"/>
        </w:rPr>
        <w:t>и социального опыта, воспитателями организовано</w:t>
      </w:r>
      <w:r w:rsidRPr="00B95B50">
        <w:rPr>
          <w:rFonts w:ascii="Times New Roman" w:hAnsi="Times New Roman" w:cs="Times New Roman"/>
          <w:sz w:val="24"/>
          <w:szCs w:val="24"/>
        </w:rPr>
        <w:t xml:space="preserve"> </w:t>
      </w:r>
      <w:r w:rsidR="00B95B50">
        <w:rPr>
          <w:rFonts w:ascii="Times New Roman" w:hAnsi="Times New Roman" w:cs="Times New Roman"/>
          <w:sz w:val="24"/>
          <w:szCs w:val="24"/>
        </w:rPr>
        <w:t xml:space="preserve">взаимодействие с начальной школой и </w:t>
      </w:r>
      <w:r w:rsidRPr="00B95B50">
        <w:rPr>
          <w:rFonts w:ascii="Times New Roman" w:hAnsi="Times New Roman" w:cs="Times New Roman"/>
          <w:sz w:val="24"/>
          <w:szCs w:val="24"/>
        </w:rPr>
        <w:t>работниками культуры</w:t>
      </w:r>
      <w:r w:rsidR="00B95B50">
        <w:rPr>
          <w:rFonts w:ascii="Times New Roman" w:hAnsi="Times New Roman" w:cs="Times New Roman"/>
          <w:sz w:val="24"/>
          <w:szCs w:val="24"/>
        </w:rPr>
        <w:t>, сельской библиотеки</w:t>
      </w:r>
      <w:r w:rsidRPr="00B95B50">
        <w:rPr>
          <w:rFonts w:ascii="Times New Roman" w:hAnsi="Times New Roman" w:cs="Times New Roman"/>
          <w:sz w:val="24"/>
          <w:szCs w:val="24"/>
        </w:rPr>
        <w:t xml:space="preserve">.  Встречи с работниками  </w:t>
      </w:r>
      <w:r w:rsidR="00B95B50">
        <w:rPr>
          <w:rFonts w:ascii="Times New Roman" w:hAnsi="Times New Roman" w:cs="Times New Roman"/>
          <w:sz w:val="24"/>
          <w:szCs w:val="24"/>
        </w:rPr>
        <w:t xml:space="preserve">школы, школьной </w:t>
      </w:r>
      <w:r w:rsidRPr="00B95B50">
        <w:rPr>
          <w:rFonts w:ascii="Times New Roman" w:hAnsi="Times New Roman" w:cs="Times New Roman"/>
          <w:sz w:val="24"/>
          <w:szCs w:val="24"/>
        </w:rPr>
        <w:t xml:space="preserve">библиотеки, </w:t>
      </w:r>
      <w:r w:rsidR="00B95B50">
        <w:rPr>
          <w:rFonts w:ascii="Times New Roman" w:hAnsi="Times New Roman" w:cs="Times New Roman"/>
          <w:sz w:val="24"/>
          <w:szCs w:val="24"/>
        </w:rPr>
        <w:t xml:space="preserve">клуба </w:t>
      </w:r>
      <w:r w:rsidRPr="00B95B50">
        <w:rPr>
          <w:rFonts w:ascii="Times New Roman" w:hAnsi="Times New Roman" w:cs="Times New Roman"/>
          <w:sz w:val="24"/>
          <w:szCs w:val="24"/>
        </w:rPr>
        <w:t>позволили детям расширить знания о полезных ископаемых нашей земли, о традициях  и жизни малочисленных народностей, стать участни</w:t>
      </w:r>
      <w:r w:rsidR="00B95B50">
        <w:rPr>
          <w:rFonts w:ascii="Times New Roman" w:hAnsi="Times New Roman" w:cs="Times New Roman"/>
          <w:sz w:val="24"/>
          <w:szCs w:val="24"/>
        </w:rPr>
        <w:t>ками игровых экскурсий и викторин</w:t>
      </w:r>
      <w:r w:rsidRPr="00B95B50">
        <w:rPr>
          <w:rFonts w:ascii="Times New Roman" w:hAnsi="Times New Roman" w:cs="Times New Roman"/>
          <w:sz w:val="24"/>
          <w:szCs w:val="24"/>
        </w:rPr>
        <w:t xml:space="preserve">,  проверить   знание  авторов и содержание художественной литературы. </w:t>
      </w:r>
      <w:r w:rsidR="0086118C" w:rsidRPr="00B95B50">
        <w:rPr>
          <w:rFonts w:ascii="Times New Roman" w:eastAsia="Times New Roman" w:hAnsi="Times New Roman"/>
          <w:sz w:val="24"/>
          <w:szCs w:val="24"/>
        </w:rPr>
        <w:t xml:space="preserve">Сотрудничество  помогает обеспечить дошкольному учреждению более качественную подготовку детей к школьному обучению, создает условия для более легкой адаптации детей к школе, дает возможность родителям установить тесный контакт с будущим учителем их ребенка, познакомиться с его требованиями, помочь своему ребенку подготовиться к школе. </w:t>
      </w:r>
    </w:p>
    <w:p w:rsidR="0086118C" w:rsidRDefault="0086118C" w:rsidP="002D0F6B">
      <w:pPr>
        <w:pStyle w:val="a3"/>
        <w:ind w:left="928" w:right="-143"/>
        <w:jc w:val="both"/>
        <w:rPr>
          <w:rFonts w:ascii="Times New Roman" w:eastAsia="Times New Roman" w:hAnsi="Times New Roman"/>
          <w:b/>
        </w:rPr>
      </w:pPr>
    </w:p>
    <w:p w:rsidR="00B23BED" w:rsidRPr="00B23BED" w:rsidRDefault="00B23BED" w:rsidP="002D0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D0D0D"/>
          <w:sz w:val="24"/>
          <w:szCs w:val="24"/>
        </w:rPr>
        <w:t>Вывод</w:t>
      </w:r>
      <w:r w:rsidR="007A3B87">
        <w:rPr>
          <w:rFonts w:ascii="Times New Roman" w:eastAsia="Calibri" w:hAnsi="Times New Roman" w:cs="Times New Roman"/>
          <w:b/>
          <w:color w:val="0D0D0D"/>
          <w:sz w:val="24"/>
          <w:szCs w:val="24"/>
        </w:rPr>
        <w:t xml:space="preserve">: </w:t>
      </w:r>
      <w:r w:rsidR="00847CC7" w:rsidRPr="00B23BED">
        <w:rPr>
          <w:rFonts w:ascii="Times New Roman" w:hAnsi="Times New Roman" w:cs="Times New Roman"/>
          <w:sz w:val="24"/>
          <w:szCs w:val="24"/>
        </w:rPr>
        <w:t xml:space="preserve">воспитательно-образовательный процесс в МБДОУ </w:t>
      </w:r>
      <w:r>
        <w:rPr>
          <w:rFonts w:ascii="Times New Roman" w:hAnsi="Times New Roman" w:cs="Times New Roman"/>
          <w:sz w:val="24"/>
          <w:szCs w:val="24"/>
        </w:rPr>
        <w:t>«ДСОВ «Гномик»</w:t>
      </w:r>
      <w:r w:rsidR="00847CC7" w:rsidRPr="00B23B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BED" w:rsidRDefault="00B23BED" w:rsidP="002D0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 направлен</w:t>
      </w:r>
      <w:r w:rsidR="00847CC7" w:rsidRPr="00B23BED">
        <w:rPr>
          <w:rFonts w:ascii="Times New Roman" w:hAnsi="Times New Roman" w:cs="Times New Roman"/>
          <w:sz w:val="24"/>
          <w:szCs w:val="24"/>
        </w:rPr>
        <w:t xml:space="preserve"> на обеспечение непрерывного,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7CC7" w:rsidRPr="00B23BED">
        <w:rPr>
          <w:rFonts w:ascii="Times New Roman" w:hAnsi="Times New Roman" w:cs="Times New Roman"/>
          <w:sz w:val="24"/>
          <w:szCs w:val="24"/>
        </w:rPr>
        <w:t>всестороннего и своевременного развития ребёнка.</w:t>
      </w:r>
    </w:p>
    <w:p w:rsidR="00B23BED" w:rsidRDefault="00B23BED" w:rsidP="002D0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BED" w:rsidRDefault="00B23BED" w:rsidP="002D0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DC8" w:rsidRPr="00BA3BA8" w:rsidRDefault="00847CC7" w:rsidP="002D0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BED">
        <w:rPr>
          <w:rFonts w:ascii="Times New Roman" w:hAnsi="Times New Roman" w:cs="Times New Roman"/>
          <w:sz w:val="24"/>
          <w:szCs w:val="24"/>
        </w:rPr>
        <w:t xml:space="preserve"> </w:t>
      </w:r>
      <w:r w:rsidR="00085894" w:rsidRPr="00085894">
        <w:rPr>
          <w:rFonts w:ascii="Times New Roman" w:eastAsia="Times New Roman" w:hAnsi="Times New Roman"/>
          <w:b/>
          <w:sz w:val="24"/>
          <w:szCs w:val="24"/>
        </w:rPr>
        <w:t xml:space="preserve">4. </w:t>
      </w:r>
      <w:r w:rsidR="000768D5" w:rsidRPr="00085894">
        <w:rPr>
          <w:rFonts w:ascii="Times New Roman" w:eastAsia="Times New Roman" w:hAnsi="Times New Roman"/>
          <w:b/>
          <w:sz w:val="24"/>
          <w:szCs w:val="24"/>
        </w:rPr>
        <w:t xml:space="preserve">Организация </w:t>
      </w:r>
      <w:r w:rsidR="003C166A" w:rsidRPr="00085894">
        <w:rPr>
          <w:rFonts w:ascii="Times New Roman" w:eastAsia="Times New Roman" w:hAnsi="Times New Roman"/>
          <w:b/>
          <w:sz w:val="24"/>
          <w:szCs w:val="24"/>
        </w:rPr>
        <w:t>учебного процесса</w:t>
      </w:r>
      <w:r w:rsidR="00085894" w:rsidRPr="000858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востребованность выпускников</w:t>
      </w:r>
    </w:p>
    <w:p w:rsidR="009C7DC8" w:rsidRDefault="009C7DC8" w:rsidP="002D0F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D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процесс в ДОУ  построен с учетом возрастных и индивидуальных особенностей воспитанников по основны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направлениям развития детей: </w:t>
      </w:r>
      <w:r w:rsidRPr="009C7DC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физическому, социально-коммуникативному, познавательному, речевому и художественно-эстетическому.</w:t>
      </w:r>
    </w:p>
    <w:p w:rsidR="00BA3BA8" w:rsidRDefault="009C7DC8" w:rsidP="002D0F6B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Основу организации образовательного процесса составляет комплексно-тематический принцип. Решение программных задач осуществляется в разных формах совместной деятельности взрослых и </w:t>
      </w:r>
      <w:r w:rsidRPr="009C7DC8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: </w:t>
      </w:r>
      <w:r w:rsidRPr="009C7D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это и совместная (партнерская) деятельность педагога с детьми,</w:t>
      </w:r>
      <w:r w:rsidRPr="009C7DC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9C7DC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C7DC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9C7D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образовательная деятельность в режимных моментах,</w:t>
      </w:r>
      <w:r w:rsidRPr="009C7DC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9C7DC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C7DC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9C7D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организованная  образовательная деятельность,  и самостоятельная деятельность детей</w:t>
      </w:r>
      <w:r w:rsidR="00B23B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организация предметно-развивающей среды группы.</w:t>
      </w:r>
      <w:r w:rsidR="00B36D28" w:rsidRPr="00B36D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3BED" w:rsidRPr="00BA3BA8" w:rsidRDefault="00B23BED" w:rsidP="002D0F6B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85A">
        <w:rPr>
          <w:rFonts w:ascii="Times New Roman" w:eastAsia="Times New Roman" w:hAnsi="Times New Roman" w:cs="Times New Roman"/>
          <w:color w:val="0D0D0D"/>
          <w:sz w:val="24"/>
          <w:szCs w:val="24"/>
        </w:rPr>
        <w:t>Образовательный процесс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в ДОО строится в соответствии с годовым календарным графиком, учебным планом, сеткой занятий</w:t>
      </w:r>
      <w:r>
        <w:rPr>
          <w:rFonts w:ascii="Times New Roman" w:eastAsia="Calibri" w:hAnsi="Times New Roman" w:cs="Times New Roman"/>
          <w:color w:val="0D0D0D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разработанных в соответствии с нормативно - правовыми документами. </w:t>
      </w:r>
    </w:p>
    <w:p w:rsidR="00B23BED" w:rsidRPr="00F2585A" w:rsidRDefault="00B23BED" w:rsidP="002D0F6B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    Учебный календарный график состоит из двух периодов: образовательный период и оздоровительный период</w:t>
      </w:r>
      <w:r w:rsidRPr="00F2585A">
        <w:rPr>
          <w:rFonts w:ascii="Times New Roman" w:eastAsia="Times New Roman" w:hAnsi="Times New Roman" w:cs="Times New Roman"/>
          <w:color w:val="0D0D0D"/>
          <w:sz w:val="24"/>
          <w:szCs w:val="24"/>
        </w:rPr>
        <w:t>.</w:t>
      </w:r>
      <w:r w:rsidRPr="00F2585A">
        <w:rPr>
          <w:rFonts w:ascii="Times New Roman" w:hAnsi="Times New Roman" w:cs="Times New Roman"/>
          <w:sz w:val="24"/>
          <w:szCs w:val="24"/>
        </w:rPr>
        <w:t xml:space="preserve"> Сог</w:t>
      </w:r>
      <w:r>
        <w:rPr>
          <w:rFonts w:ascii="Times New Roman" w:hAnsi="Times New Roman" w:cs="Times New Roman"/>
          <w:sz w:val="24"/>
          <w:szCs w:val="24"/>
        </w:rPr>
        <w:t>ласно графику</w:t>
      </w:r>
      <w:r w:rsidRPr="00F2585A">
        <w:rPr>
          <w:rFonts w:ascii="Times New Roman" w:hAnsi="Times New Roman" w:cs="Times New Roman"/>
          <w:sz w:val="24"/>
          <w:szCs w:val="24"/>
        </w:rPr>
        <w:t xml:space="preserve"> образовательная деятельность начинается первого сентября и заканчивается 31 мая. Каникулярное время в зимний период составляет 2 недели.</w:t>
      </w:r>
    </w:p>
    <w:p w:rsidR="00B23BED" w:rsidRDefault="00B23BED" w:rsidP="002D0F6B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  <w:t>Количество полных недель на реализацию основной общеобразовательной программы дошкольного учреждения в группах с 1,5 до 7 лет составляет 37 недель.</w:t>
      </w:r>
    </w:p>
    <w:p w:rsidR="00B23BED" w:rsidRPr="00EB5D48" w:rsidRDefault="00B23BED" w:rsidP="002D0F6B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Объем </w:t>
      </w:r>
      <w:r w:rsidR="008F3FDF">
        <w:rPr>
          <w:rFonts w:ascii="Times New Roman" w:hAnsi="Times New Roman" w:cs="Times New Roman"/>
          <w:sz w:val="24"/>
          <w:szCs w:val="24"/>
        </w:rPr>
        <w:t>недельной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3FDF">
        <w:rPr>
          <w:rFonts w:ascii="Times New Roman" w:hAnsi="Times New Roman" w:cs="Times New Roman"/>
          <w:sz w:val="24"/>
          <w:szCs w:val="24"/>
        </w:rPr>
        <w:t>нагрузки для</w:t>
      </w:r>
      <w:r>
        <w:rPr>
          <w:rFonts w:ascii="Times New Roman" w:hAnsi="Times New Roman" w:cs="Times New Roman"/>
          <w:sz w:val="24"/>
          <w:szCs w:val="24"/>
        </w:rPr>
        <w:t xml:space="preserve"> детей составляет: в младшей группе – 11 занятий, в средней -12, в старшей 15 занятий. </w:t>
      </w:r>
    </w:p>
    <w:p w:rsidR="00B23BED" w:rsidRDefault="00B23BED" w:rsidP="002D0F6B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первой половине дня количество непосредственно образовательной деятельности в младших, средних  и старших группах не превышает двух. Для детей старшей группы дополнительно планируется непосредственно образовательная деятельность во второй половине дня.</w:t>
      </w:r>
    </w:p>
    <w:p w:rsidR="00B23BED" w:rsidRDefault="00B23BED" w:rsidP="002D0F6B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продолжительность составляет:</w:t>
      </w:r>
    </w:p>
    <w:p w:rsidR="00B23BED" w:rsidRDefault="00B23BED" w:rsidP="002D0F6B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 от 1.5 до 3 лет – 8 -10 мин.</w:t>
      </w:r>
    </w:p>
    <w:p w:rsidR="00B23BED" w:rsidRDefault="00B23BED" w:rsidP="002D0F6B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 от 3 до 4 лет – 15 мин.</w:t>
      </w:r>
    </w:p>
    <w:p w:rsidR="00B23BED" w:rsidRDefault="00B23BED" w:rsidP="002D0F6B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 от 4 до 5 лет – 20 мин.</w:t>
      </w:r>
    </w:p>
    <w:p w:rsidR="00B23BED" w:rsidRDefault="00B23BED" w:rsidP="002D0F6B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 от 5 до 6 лет – 25 мин.</w:t>
      </w:r>
    </w:p>
    <w:p w:rsidR="00B23BED" w:rsidRDefault="00B23BED" w:rsidP="002D0F6B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2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детей от 6 до 7 лет – 30 мин.</w:t>
      </w:r>
    </w:p>
    <w:p w:rsidR="00B23BED" w:rsidRDefault="00B23BED" w:rsidP="002D0F6B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середине непосредственно образовательной деятельности  проводятся физкультурные минутки.</w:t>
      </w:r>
    </w:p>
    <w:p w:rsidR="00B23BED" w:rsidRDefault="00B23BED" w:rsidP="002D0F6B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Между непосредственно образовательной деятельностью организован перерыв  - 10 минут.</w:t>
      </w:r>
    </w:p>
    <w:p w:rsidR="00B23BED" w:rsidRPr="00B76749" w:rsidRDefault="00B23BED" w:rsidP="002D0F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AF4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:rsidR="00B23BED" w:rsidRDefault="00B23BED" w:rsidP="002D0F6B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Оздоровительный период в МБДОУ осуществляется с 01.06. по 31.08. каждого года. Образовательная деятельность в оздоровительный период осуществляется в соответствии с   Планом воспитательно-образовательной работы, в ходе режимных моментов, самостоятельной и совместной деятельности  педагога и детей.</w:t>
      </w:r>
    </w:p>
    <w:p w:rsidR="00B23BED" w:rsidRDefault="00B23BED" w:rsidP="002D0F6B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:rsidR="00085894" w:rsidRPr="0067291D" w:rsidRDefault="00085894" w:rsidP="002D0F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7291D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Посещаемость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оспитанников ДОУ  за 2017 году составила   </w:t>
      </w:r>
      <w:r w:rsidR="00BA3BA8"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291D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B36D28" w:rsidRDefault="00B36D28" w:rsidP="002D0F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5894" w:rsidRPr="0067291D" w:rsidRDefault="00085894" w:rsidP="002D0F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858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Востребованность выпускников</w:t>
      </w:r>
      <w:r w:rsidRPr="0067291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85894" w:rsidRDefault="00085894" w:rsidP="002D0F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выпускников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ДОО  </w:t>
      </w:r>
      <w:r w:rsidR="00270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2017 году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Pr="00672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век;</w:t>
      </w:r>
    </w:p>
    <w:p w:rsidR="00085894" w:rsidRPr="0067291D" w:rsidRDefault="00085894" w:rsidP="002D0F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дети стали учениками </w:t>
      </w:r>
      <w:r w:rsidR="00270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класса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</w:t>
      </w:r>
      <w:r w:rsidRPr="0067291D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«Карымкарская</w:t>
      </w:r>
      <w:r w:rsidRPr="00672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7291D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085894" w:rsidRPr="001E0BD7" w:rsidRDefault="00085894" w:rsidP="002D0F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0B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B357BC" w:rsidRPr="00085894" w:rsidRDefault="00B357BC" w:rsidP="002D0F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085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="00085894" w:rsidRPr="00085894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учебный  процесс в ДОО</w:t>
      </w:r>
      <w:r w:rsidRPr="00085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полноценного развития каждого ребенка.</w:t>
      </w:r>
    </w:p>
    <w:p w:rsidR="003C166A" w:rsidRPr="00BC55F8" w:rsidRDefault="00B357BC" w:rsidP="002D0F6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Helvetica"/>
          <w:sz w:val="21"/>
          <w:szCs w:val="21"/>
          <w:lang w:eastAsia="ru-RU"/>
        </w:rPr>
      </w:pPr>
      <w:r w:rsidRPr="00085894">
        <w:rPr>
          <w:rFonts w:ascii="Helvetica" w:eastAsia="Times New Roman" w:hAnsi="Helvetica" w:cs="Helvetica"/>
          <w:sz w:val="21"/>
          <w:szCs w:val="21"/>
          <w:lang w:eastAsia="ru-RU"/>
        </w:rPr>
        <w:t> </w:t>
      </w:r>
    </w:p>
    <w:p w:rsidR="003C166A" w:rsidRDefault="003C166A" w:rsidP="002D0F6B">
      <w:pPr>
        <w:pStyle w:val="a3"/>
        <w:ind w:left="-567" w:right="-143" w:firstLine="567"/>
        <w:jc w:val="both"/>
        <w:rPr>
          <w:rFonts w:ascii="Times New Roman" w:eastAsia="Times New Roman" w:hAnsi="Times New Roman"/>
          <w:b/>
          <w:i/>
        </w:rPr>
      </w:pPr>
    </w:p>
    <w:p w:rsidR="00462F35" w:rsidRPr="00B36D28" w:rsidRDefault="00085894" w:rsidP="002D0F6B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894">
        <w:rPr>
          <w:rFonts w:ascii="Times New Roman" w:eastAsia="Times New Roman" w:hAnsi="Times New Roman"/>
          <w:b/>
          <w:sz w:val="24"/>
          <w:szCs w:val="24"/>
        </w:rPr>
        <w:t>5.</w:t>
      </w:r>
      <w:r w:rsidR="000768D5" w:rsidRPr="00085894">
        <w:rPr>
          <w:rFonts w:ascii="Times New Roman" w:eastAsia="Times New Roman" w:hAnsi="Times New Roman"/>
          <w:b/>
          <w:sz w:val="24"/>
          <w:szCs w:val="24"/>
        </w:rPr>
        <w:t xml:space="preserve"> Качество</w:t>
      </w:r>
      <w:r w:rsidR="006600BC" w:rsidRPr="00085894">
        <w:rPr>
          <w:rFonts w:ascii="Times New Roman" w:eastAsia="Times New Roman" w:hAnsi="Times New Roman"/>
          <w:b/>
          <w:sz w:val="24"/>
          <w:szCs w:val="24"/>
        </w:rPr>
        <w:t xml:space="preserve"> кадрового обеспечения.</w:t>
      </w:r>
    </w:p>
    <w:p w:rsidR="00462F35" w:rsidRDefault="00462F35" w:rsidP="002D0F6B">
      <w:pPr>
        <w:pStyle w:val="a3"/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567964" w:rsidRDefault="00462F35" w:rsidP="002D0F6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210">
        <w:rPr>
          <w:rFonts w:ascii="Times New Roman" w:hAnsi="Times New Roman" w:cs="Times New Roman"/>
          <w:sz w:val="24"/>
          <w:szCs w:val="24"/>
        </w:rPr>
        <w:t xml:space="preserve">МБДОУ « ДСОВ «Гномик» полностью </w:t>
      </w:r>
      <w:r w:rsidR="006600BC" w:rsidRPr="009F2210">
        <w:rPr>
          <w:rFonts w:ascii="Times New Roman" w:hAnsi="Times New Roman" w:cs="Times New Roman"/>
          <w:sz w:val="24"/>
          <w:szCs w:val="24"/>
        </w:rPr>
        <w:t>укомплектован кадрами.</w:t>
      </w:r>
      <w:r w:rsidRPr="009F2210">
        <w:rPr>
          <w:rFonts w:ascii="Times New Roman" w:hAnsi="Times New Roman" w:cs="Times New Roman"/>
          <w:sz w:val="24"/>
          <w:szCs w:val="24"/>
        </w:rPr>
        <w:t xml:space="preserve"> Педагогический  коллектив ДОУ составляет 9</w:t>
      </w:r>
      <w:r w:rsidR="006600BC" w:rsidRPr="009F2210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6600BC" w:rsidRDefault="006600BC" w:rsidP="002D0F6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210">
        <w:rPr>
          <w:rFonts w:ascii="Times New Roman" w:hAnsi="Times New Roman" w:cs="Times New Roman"/>
          <w:sz w:val="24"/>
          <w:szCs w:val="24"/>
        </w:rPr>
        <w:t xml:space="preserve"> Воспитательно-образовательную работу осуществляют</w:t>
      </w:r>
      <w:r w:rsidR="00462F35" w:rsidRPr="009F2210">
        <w:rPr>
          <w:rFonts w:ascii="Times New Roman" w:hAnsi="Times New Roman" w:cs="Times New Roman"/>
          <w:sz w:val="24"/>
          <w:szCs w:val="24"/>
        </w:rPr>
        <w:t xml:space="preserve"> </w:t>
      </w:r>
      <w:r w:rsidR="009F2210" w:rsidRPr="009F2210">
        <w:rPr>
          <w:rFonts w:ascii="Times New Roman" w:hAnsi="Times New Roman" w:cs="Times New Roman"/>
          <w:sz w:val="24"/>
          <w:szCs w:val="24"/>
        </w:rPr>
        <w:t xml:space="preserve">5 воспитателей, </w:t>
      </w:r>
      <w:r w:rsidRPr="009F2210">
        <w:rPr>
          <w:rFonts w:ascii="Times New Roman" w:hAnsi="Times New Roman" w:cs="Times New Roman"/>
          <w:sz w:val="24"/>
          <w:szCs w:val="24"/>
        </w:rPr>
        <w:t xml:space="preserve">музыкальный руководитель, </w:t>
      </w:r>
      <w:r w:rsidR="009F2210" w:rsidRPr="009F2210">
        <w:rPr>
          <w:rFonts w:ascii="Times New Roman" w:hAnsi="Times New Roman" w:cs="Times New Roman"/>
          <w:sz w:val="24"/>
          <w:szCs w:val="24"/>
        </w:rPr>
        <w:t>и</w:t>
      </w:r>
      <w:r w:rsidRPr="009F2210">
        <w:rPr>
          <w:rFonts w:ascii="Times New Roman" w:hAnsi="Times New Roman" w:cs="Times New Roman"/>
          <w:sz w:val="24"/>
          <w:szCs w:val="24"/>
        </w:rPr>
        <w:t>нструктор по физкультуре.</w:t>
      </w:r>
    </w:p>
    <w:p w:rsidR="002E4BCC" w:rsidRDefault="00EB0393" w:rsidP="002D0F6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77697" cy="2810933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B252D" w:rsidRDefault="007B252D" w:rsidP="002D0F6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52D" w:rsidRPr="00563355" w:rsidRDefault="007B252D" w:rsidP="002D0F6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52D" w:rsidRDefault="00C95322" w:rsidP="002D0F6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43173" cy="3081867"/>
            <wp:effectExtent l="19050" t="0" r="9877" b="4233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B252D" w:rsidRDefault="007B252D" w:rsidP="002D0F6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52D" w:rsidRDefault="007B252D" w:rsidP="002D0F6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52D" w:rsidRDefault="00C544CF" w:rsidP="002D0F6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44937" cy="3093155"/>
            <wp:effectExtent l="3810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B252D" w:rsidRDefault="007B252D" w:rsidP="002D0F6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0BC" w:rsidRPr="00681E9B" w:rsidRDefault="006600BC" w:rsidP="002D0F6B">
      <w:pPr>
        <w:pStyle w:val="a4"/>
        <w:jc w:val="both"/>
        <w:rPr>
          <w:rFonts w:cs="Times New Roman"/>
          <w:sz w:val="24"/>
          <w:szCs w:val="24"/>
        </w:rPr>
      </w:pPr>
    </w:p>
    <w:p w:rsidR="00D22F12" w:rsidRDefault="00D22F12" w:rsidP="002D0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61F">
        <w:rPr>
          <w:rFonts w:ascii="Times New Roman" w:hAnsi="Times New Roman" w:cs="Times New Roman"/>
          <w:sz w:val="24"/>
          <w:szCs w:val="24"/>
        </w:rPr>
        <w:t xml:space="preserve">Средний возраст педагогического коллектива - 39 лет. </w:t>
      </w:r>
    </w:p>
    <w:p w:rsidR="00D22F12" w:rsidRPr="00BD461F" w:rsidRDefault="00D22F12" w:rsidP="002D0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0BC" w:rsidRDefault="006600BC" w:rsidP="002D0F6B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515D" w:rsidRDefault="005C515D" w:rsidP="002D0F6B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342397" cy="3194755"/>
            <wp:effectExtent l="3810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600BC" w:rsidRDefault="006600BC" w:rsidP="002D0F6B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0F6B" w:rsidRDefault="006600BC" w:rsidP="002D0F6B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987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2D0F6B" w:rsidRDefault="002D0F6B" w:rsidP="002D0F6B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0F6B" w:rsidRDefault="002D0F6B" w:rsidP="002D0F6B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0F6B" w:rsidRDefault="002D0F6B" w:rsidP="002D0F6B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0F6B" w:rsidRDefault="002D0F6B" w:rsidP="002D0F6B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6A2C" w:rsidRPr="00A10987" w:rsidRDefault="00C7495E" w:rsidP="002D0F6B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95E">
        <w:rPr>
          <w:rFonts w:ascii="Times New Roman" w:eastAsia="Times New Roman" w:hAnsi="Times New Roman" w:cs="Times New Roman"/>
          <w:sz w:val="24"/>
          <w:szCs w:val="24"/>
        </w:rPr>
        <w:t xml:space="preserve">Обучаются в </w:t>
      </w:r>
      <w:r w:rsidR="006600BC" w:rsidRPr="00C749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495E">
        <w:rPr>
          <w:rFonts w:ascii="Times New Roman" w:eastAsia="Times New Roman" w:hAnsi="Times New Roman" w:cs="Times New Roman"/>
          <w:sz w:val="24"/>
          <w:szCs w:val="24"/>
        </w:rPr>
        <w:t>Омской гуманитарной академии</w:t>
      </w:r>
      <w:r w:rsidR="00A10987" w:rsidRPr="00C749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00BC" w:rsidRPr="00C7495E">
        <w:rPr>
          <w:rFonts w:ascii="Times New Roman" w:eastAsia="Times New Roman" w:hAnsi="Times New Roman" w:cs="Times New Roman"/>
          <w:sz w:val="24"/>
          <w:szCs w:val="24"/>
        </w:rPr>
        <w:t>2 педагога.</w:t>
      </w:r>
    </w:p>
    <w:p w:rsidR="00626A2C" w:rsidRDefault="00A31ECE" w:rsidP="002D0F6B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26A2C" w:rsidRDefault="00626A2C" w:rsidP="002D0F6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0F6B" w:rsidRDefault="002D0F6B" w:rsidP="002D0F6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6A2C" w:rsidRDefault="00626A2C" w:rsidP="002D0F6B">
      <w:pPr>
        <w:spacing w:line="240" w:lineRule="auto"/>
        <w:contextualSpacing/>
        <w:jc w:val="both"/>
        <w:rPr>
          <w:b/>
        </w:rPr>
      </w:pPr>
      <w:r w:rsidRPr="00626A2C">
        <w:rPr>
          <w:rFonts w:ascii="Times New Roman" w:hAnsi="Times New Roman" w:cs="Times New Roman"/>
          <w:sz w:val="24"/>
          <w:szCs w:val="24"/>
        </w:rPr>
        <w:t>Сведения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A2C">
        <w:rPr>
          <w:rFonts w:ascii="Times New Roman" w:hAnsi="Times New Roman" w:cs="Times New Roman"/>
          <w:sz w:val="24"/>
          <w:szCs w:val="24"/>
        </w:rPr>
        <w:t>о прохождении курсовой подготовки педагогическими работниками МБДОУ</w:t>
      </w:r>
      <w:r w:rsidRPr="00626A2C">
        <w:rPr>
          <w:b/>
        </w:rPr>
        <w:t xml:space="preserve"> </w:t>
      </w:r>
    </w:p>
    <w:p w:rsidR="00626A2C" w:rsidRDefault="00626A2C" w:rsidP="002D0F6B">
      <w:pPr>
        <w:spacing w:line="240" w:lineRule="auto"/>
        <w:contextualSpacing/>
        <w:jc w:val="both"/>
        <w:rPr>
          <w:b/>
        </w:rPr>
      </w:pPr>
    </w:p>
    <w:tbl>
      <w:tblPr>
        <w:tblW w:w="1069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992"/>
        <w:gridCol w:w="3543"/>
        <w:gridCol w:w="2887"/>
        <w:gridCol w:w="1711"/>
      </w:tblGrid>
      <w:tr w:rsidR="00400193" w:rsidTr="00F94A99">
        <w:trPr>
          <w:trHeight w:val="109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93" w:rsidRPr="00626A2C" w:rsidRDefault="00400193" w:rsidP="002D0F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A2C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  <w:p w:rsidR="00400193" w:rsidRPr="00626A2C" w:rsidRDefault="00400193" w:rsidP="002D0F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93" w:rsidRPr="00626A2C" w:rsidRDefault="00DE5CA3" w:rsidP="002D0F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93" w:rsidRPr="00626A2C" w:rsidRDefault="00400193" w:rsidP="002D0F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A2C">
              <w:rPr>
                <w:rFonts w:ascii="Times New Roman" w:hAnsi="Times New Roman" w:cs="Times New Roman"/>
                <w:sz w:val="24"/>
                <w:szCs w:val="24"/>
              </w:rPr>
              <w:t>Тема курсов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93" w:rsidRDefault="00400193" w:rsidP="002D0F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</w:t>
            </w:r>
          </w:p>
          <w:p w:rsidR="00400193" w:rsidRPr="00626A2C" w:rsidRDefault="00400193" w:rsidP="002D0F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93" w:rsidRPr="00626A2C" w:rsidRDefault="00400193" w:rsidP="002D0F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A2C">
              <w:rPr>
                <w:rFonts w:ascii="Times New Roman" w:hAnsi="Times New Roman" w:cs="Times New Roman"/>
                <w:sz w:val="24"/>
                <w:szCs w:val="24"/>
              </w:rPr>
              <w:t>№ удостоверения,</w:t>
            </w:r>
          </w:p>
          <w:p w:rsidR="00400193" w:rsidRPr="00626A2C" w:rsidRDefault="00400193" w:rsidP="002D0F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A2C">
              <w:rPr>
                <w:rFonts w:ascii="Times New Roman" w:hAnsi="Times New Roman" w:cs="Times New Roman"/>
                <w:sz w:val="24"/>
                <w:szCs w:val="24"/>
              </w:rPr>
              <w:t xml:space="preserve"> дата выдачи</w:t>
            </w:r>
          </w:p>
          <w:p w:rsidR="00400193" w:rsidRPr="00626A2C" w:rsidRDefault="00400193" w:rsidP="002D0F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A2C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(объем)</w:t>
            </w:r>
          </w:p>
        </w:tc>
      </w:tr>
      <w:tr w:rsidR="00400193" w:rsidTr="00F94A99">
        <w:trPr>
          <w:trHeight w:val="110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93" w:rsidRPr="00626A2C" w:rsidRDefault="00400193" w:rsidP="002D0F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Ичеткина Надежда Валерьевна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93" w:rsidRDefault="00DE5CA3" w:rsidP="002D0F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93" w:rsidRDefault="00400193" w:rsidP="002D0F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образовательной организацией в условиях ФГОС </w:t>
            </w:r>
          </w:p>
          <w:p w:rsidR="00400193" w:rsidRPr="00626A2C" w:rsidRDefault="00400193" w:rsidP="002D0F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программ развития.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93" w:rsidRPr="00626A2C" w:rsidRDefault="00400193" w:rsidP="002D0F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 ВО «Сургутский государственный университет»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93" w:rsidRDefault="00400193" w:rsidP="002D0F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862405060221</w:t>
            </w:r>
          </w:p>
          <w:p w:rsidR="00400193" w:rsidRDefault="00400193" w:rsidP="002D0F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04.10.2017</w:t>
            </w:r>
          </w:p>
          <w:p w:rsidR="00400193" w:rsidRDefault="00400193" w:rsidP="002D0F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193" w:rsidRPr="00626A2C" w:rsidRDefault="00400193" w:rsidP="002D0F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</w:tr>
      <w:tr w:rsidR="00400193" w:rsidTr="00F94A99">
        <w:trPr>
          <w:trHeight w:val="13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93" w:rsidRPr="00626A2C" w:rsidRDefault="00400193" w:rsidP="002D0F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Сливко Надежда Васильевна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CA3" w:rsidRDefault="00DE5CA3" w:rsidP="002D0F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</w:p>
          <w:p w:rsidR="00400193" w:rsidRDefault="00DE5CA3" w:rsidP="002D0F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по ВМР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93" w:rsidRPr="00626A2C" w:rsidRDefault="00400193" w:rsidP="002D0F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и планирование учебно-иследовательской и проектной деятельности в условиях реализации ФГОС ДО по предметной области «Педагогика дошкольного образования»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93" w:rsidRPr="00626A2C" w:rsidRDefault="00400193" w:rsidP="002D0F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«Московская академия профессиональных компетенций»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93" w:rsidRDefault="00400193" w:rsidP="002D0F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180001478372</w:t>
            </w:r>
          </w:p>
          <w:p w:rsidR="00400193" w:rsidRDefault="00400193" w:rsidP="002D0F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24.07.2017</w:t>
            </w:r>
          </w:p>
          <w:p w:rsidR="00400193" w:rsidRDefault="00400193" w:rsidP="002D0F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193" w:rsidRPr="00626A2C" w:rsidRDefault="00400193" w:rsidP="002D0F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ак.ч.</w:t>
            </w:r>
          </w:p>
        </w:tc>
      </w:tr>
      <w:tr w:rsidR="00400193" w:rsidTr="00F94A99">
        <w:trPr>
          <w:trHeight w:val="109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93" w:rsidRPr="00626A2C" w:rsidRDefault="00400193" w:rsidP="002D0F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Кызылова Мария Владимировна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CA3" w:rsidRDefault="00DE5CA3" w:rsidP="002D0F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</w:t>
            </w:r>
            <w:proofErr w:type="spellEnd"/>
          </w:p>
          <w:p w:rsidR="00400193" w:rsidRDefault="00DE5CA3" w:rsidP="002D0F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татель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93" w:rsidRPr="00626A2C" w:rsidRDefault="00400193" w:rsidP="002D0F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Информационно-коммуникационные технологии в деятельности педагога ДОО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93" w:rsidRPr="00626A2C" w:rsidRDefault="00400193" w:rsidP="002D0F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 ДПО ХМАО_Югры «Институт развития образования»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93" w:rsidRDefault="00400193" w:rsidP="002D0F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№3909</w:t>
            </w:r>
          </w:p>
          <w:p w:rsidR="00400193" w:rsidRDefault="00400193" w:rsidP="002D0F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28.09.2017</w:t>
            </w:r>
          </w:p>
          <w:p w:rsidR="00400193" w:rsidRDefault="00400193" w:rsidP="002D0F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193" w:rsidRPr="00626A2C" w:rsidRDefault="00400193" w:rsidP="002D0F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</w:tr>
      <w:tr w:rsidR="00400193" w:rsidTr="00F94A99">
        <w:trPr>
          <w:trHeight w:val="110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93" w:rsidRPr="00626A2C" w:rsidRDefault="00400193" w:rsidP="002D0F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Семенова Татьяна Николаевна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CA3" w:rsidRDefault="00DE5CA3" w:rsidP="002D0F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</w:t>
            </w:r>
            <w:proofErr w:type="spellEnd"/>
          </w:p>
          <w:p w:rsidR="00400193" w:rsidRDefault="00DE5CA3" w:rsidP="002D0F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татель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93" w:rsidRPr="00626A2C" w:rsidRDefault="00400193" w:rsidP="002D0F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интеллектуальных способностей детей дошкольного возраста через обучение игре в шахматы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93" w:rsidRPr="00626A2C" w:rsidRDefault="00400193" w:rsidP="002D0F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ДПО «Нижневартовский центр охраны труда»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93" w:rsidRDefault="00400193" w:rsidP="002D0F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105</w:t>
            </w:r>
          </w:p>
          <w:p w:rsidR="00400193" w:rsidRDefault="00400193" w:rsidP="002D0F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06.12.2017</w:t>
            </w:r>
          </w:p>
          <w:p w:rsidR="00400193" w:rsidRDefault="00400193" w:rsidP="002D0F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193" w:rsidRPr="00626A2C" w:rsidRDefault="00400193" w:rsidP="002D0F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 ч.</w:t>
            </w:r>
          </w:p>
        </w:tc>
      </w:tr>
    </w:tbl>
    <w:p w:rsidR="00D22F12" w:rsidRDefault="00D22F12" w:rsidP="002D0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ECE" w:rsidRDefault="005F27B1" w:rsidP="002D0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</w:t>
      </w:r>
      <w:r w:rsidR="00A31ECE">
        <w:rPr>
          <w:rFonts w:ascii="Times New Roman" w:hAnsi="Times New Roman" w:cs="Times New Roman"/>
          <w:sz w:val="24"/>
          <w:szCs w:val="24"/>
        </w:rPr>
        <w:t>того два педагога</w:t>
      </w:r>
      <w:r w:rsidR="0027759F">
        <w:rPr>
          <w:rFonts w:ascii="Times New Roman" w:hAnsi="Times New Roman" w:cs="Times New Roman"/>
          <w:sz w:val="24"/>
          <w:szCs w:val="24"/>
        </w:rPr>
        <w:t xml:space="preserve"> в 2017 году</w:t>
      </w:r>
      <w:r w:rsidR="00A31ECE">
        <w:rPr>
          <w:rFonts w:ascii="Times New Roman" w:hAnsi="Times New Roman" w:cs="Times New Roman"/>
          <w:sz w:val="24"/>
          <w:szCs w:val="24"/>
        </w:rPr>
        <w:t xml:space="preserve"> прошли п</w:t>
      </w:r>
      <w:r w:rsidR="00400193">
        <w:rPr>
          <w:rFonts w:ascii="Times New Roman" w:hAnsi="Times New Roman" w:cs="Times New Roman"/>
          <w:sz w:val="24"/>
          <w:szCs w:val="24"/>
        </w:rPr>
        <w:t>р</w:t>
      </w:r>
      <w:r w:rsidR="00A31ECE">
        <w:rPr>
          <w:rFonts w:ascii="Times New Roman" w:hAnsi="Times New Roman" w:cs="Times New Roman"/>
          <w:sz w:val="24"/>
          <w:szCs w:val="24"/>
        </w:rPr>
        <w:t>офессиональную переподготовку</w:t>
      </w:r>
      <w:r w:rsidR="0027759F">
        <w:rPr>
          <w:rFonts w:ascii="Times New Roman" w:hAnsi="Times New Roman" w:cs="Times New Roman"/>
          <w:sz w:val="24"/>
          <w:szCs w:val="24"/>
        </w:rPr>
        <w:t>:</w:t>
      </w:r>
    </w:p>
    <w:p w:rsidR="00A31ECE" w:rsidRDefault="00A31ECE" w:rsidP="002D0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ECE" w:rsidRDefault="00A31ECE" w:rsidP="002D0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992"/>
        <w:gridCol w:w="3544"/>
        <w:gridCol w:w="2835"/>
        <w:gridCol w:w="1843"/>
      </w:tblGrid>
      <w:tr w:rsidR="00400193" w:rsidRPr="00626A2C" w:rsidTr="00F94A99">
        <w:trPr>
          <w:trHeight w:val="9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93" w:rsidRPr="00626A2C" w:rsidRDefault="00400193" w:rsidP="002D0F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A2C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  <w:p w:rsidR="00400193" w:rsidRPr="00626A2C" w:rsidRDefault="00400193" w:rsidP="002D0F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93" w:rsidRDefault="00DE5CA3" w:rsidP="002D0F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93" w:rsidRPr="00626A2C" w:rsidRDefault="006C737D" w:rsidP="002D0F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400193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переподготовки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93" w:rsidRDefault="00400193" w:rsidP="002D0F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</w:t>
            </w:r>
          </w:p>
          <w:p w:rsidR="00400193" w:rsidRPr="00626A2C" w:rsidRDefault="006C737D" w:rsidP="002D0F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профессиональной переподготовки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93" w:rsidRPr="00626A2C" w:rsidRDefault="00400193" w:rsidP="002D0F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диплома</w:t>
            </w:r>
            <w:r w:rsidRPr="00626A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0193" w:rsidRPr="00626A2C" w:rsidRDefault="00400193" w:rsidP="002D0F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A2C">
              <w:rPr>
                <w:rFonts w:ascii="Times New Roman" w:hAnsi="Times New Roman" w:cs="Times New Roman"/>
                <w:sz w:val="24"/>
                <w:szCs w:val="24"/>
              </w:rPr>
              <w:t xml:space="preserve"> дата выдачи</w:t>
            </w:r>
            <w:r w:rsidR="006C73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0193" w:rsidRPr="00626A2C" w:rsidRDefault="006C737D" w:rsidP="002D0F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присвоенная квалификация</w:t>
            </w:r>
          </w:p>
        </w:tc>
      </w:tr>
      <w:tr w:rsidR="00400193" w:rsidRPr="00626A2C" w:rsidTr="00F94A99">
        <w:trPr>
          <w:trHeight w:val="98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93" w:rsidRPr="00626A2C" w:rsidRDefault="00C95B63" w:rsidP="002D0F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</w:t>
            </w:r>
            <w:r w:rsidR="005679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00193">
              <w:rPr>
                <w:rFonts w:ascii="Times New Roman" w:hAnsi="Times New Roman" w:cs="Times New Roman"/>
                <w:sz w:val="24"/>
                <w:szCs w:val="24"/>
              </w:rPr>
              <w:t>алина Юрьевна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CA3" w:rsidRDefault="00DE5CA3" w:rsidP="002D0F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</w:t>
            </w:r>
            <w:proofErr w:type="spellEnd"/>
          </w:p>
          <w:p w:rsidR="00400193" w:rsidRPr="00626A2C" w:rsidRDefault="00DE5CA3" w:rsidP="002D0F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татель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93" w:rsidRPr="00626A2C" w:rsidRDefault="006C737D" w:rsidP="002D0F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воспитание в ДОО и начальной школе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7D" w:rsidRPr="00626A2C" w:rsidRDefault="006C737D" w:rsidP="002D0F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«Московская академия профессиональных компетенций»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93" w:rsidRDefault="00DE5CA3" w:rsidP="002D0F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6C737D">
              <w:rPr>
                <w:rFonts w:ascii="Times New Roman" w:hAnsi="Times New Roman" w:cs="Times New Roman"/>
                <w:sz w:val="24"/>
                <w:szCs w:val="24"/>
              </w:rPr>
              <w:t>№ 180000230648</w:t>
            </w:r>
          </w:p>
          <w:p w:rsidR="006C737D" w:rsidRDefault="006C737D" w:rsidP="002D0F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07.08.2017</w:t>
            </w:r>
          </w:p>
          <w:p w:rsidR="006C737D" w:rsidRPr="00626A2C" w:rsidRDefault="006C737D" w:rsidP="002D0F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учитель музыки</w:t>
            </w:r>
          </w:p>
        </w:tc>
      </w:tr>
      <w:tr w:rsidR="00DE5CA3" w:rsidRPr="00626A2C" w:rsidTr="00F94A99">
        <w:trPr>
          <w:trHeight w:val="98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CA3" w:rsidRDefault="00DE5CA3" w:rsidP="002D0F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Кызылова Мария Владимировна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CA3" w:rsidRDefault="00DE5CA3" w:rsidP="002D0F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</w:t>
            </w:r>
            <w:proofErr w:type="spellEnd"/>
          </w:p>
          <w:p w:rsidR="00DE5CA3" w:rsidRPr="00626A2C" w:rsidRDefault="00DE5CA3" w:rsidP="002D0F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татель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CA3" w:rsidRDefault="00DE5CA3" w:rsidP="002D0F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дошкольного учреждения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CA3" w:rsidRDefault="00DE5CA3" w:rsidP="002D0F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 ДПО «Западно-Сибирский Институт»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CA3" w:rsidRDefault="00DE5CA3" w:rsidP="002D0F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№</w:t>
            </w:r>
          </w:p>
          <w:p w:rsidR="00DE5CA3" w:rsidRDefault="00DE5CA3" w:rsidP="002D0F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862406202563</w:t>
            </w:r>
          </w:p>
          <w:p w:rsidR="00DE5CA3" w:rsidRDefault="00DE5CA3" w:rsidP="002D0F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25.10.2017,</w:t>
            </w:r>
          </w:p>
          <w:p w:rsidR="00DE5CA3" w:rsidRDefault="00DE5CA3" w:rsidP="002D0F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</w:tbl>
    <w:p w:rsidR="00626A2C" w:rsidRDefault="00626A2C" w:rsidP="002D0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ECE" w:rsidRDefault="00A31ECE" w:rsidP="002D0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0BC" w:rsidRDefault="005F27B1" w:rsidP="002D0F6B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Педагоги </w:t>
      </w:r>
      <w:r w:rsidR="006600BC">
        <w:rPr>
          <w:rFonts w:ascii="Times New Roman" w:eastAsia="Times New Roman" w:hAnsi="Times New Roman" w:cs="Times New Roman"/>
          <w:sz w:val="24"/>
          <w:szCs w:val="24"/>
        </w:rPr>
        <w:t>участвуют в работе муниципальных методических объединений,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занимаются самообразованием,</w:t>
      </w:r>
      <w:r w:rsidR="006600BC">
        <w:rPr>
          <w:rFonts w:ascii="Times New Roman" w:eastAsia="Times New Roman" w:hAnsi="Times New Roman" w:cs="Times New Roman"/>
          <w:sz w:val="24"/>
          <w:szCs w:val="24"/>
        </w:rPr>
        <w:t xml:space="preserve"> представляют собственный педагогический опыт на</w:t>
      </w:r>
      <w:r w:rsidR="00D22F12">
        <w:rPr>
          <w:rFonts w:ascii="Times New Roman" w:eastAsia="Times New Roman" w:hAnsi="Times New Roman" w:cs="Times New Roman"/>
          <w:sz w:val="24"/>
          <w:szCs w:val="24"/>
        </w:rPr>
        <w:t xml:space="preserve"> районных семинарах, </w:t>
      </w:r>
      <w:r w:rsidR="006600BC">
        <w:rPr>
          <w:rFonts w:ascii="Times New Roman" w:eastAsia="Times New Roman" w:hAnsi="Times New Roman" w:cs="Times New Roman"/>
          <w:sz w:val="24"/>
          <w:szCs w:val="24"/>
        </w:rPr>
        <w:t xml:space="preserve"> официальном сайте ДОУ.</w:t>
      </w:r>
    </w:p>
    <w:p w:rsidR="00E2036E" w:rsidRPr="009546F4" w:rsidRDefault="00E2036E" w:rsidP="002D0F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46F4">
        <w:rPr>
          <w:rFonts w:ascii="Times New Roman" w:hAnsi="Times New Roman"/>
          <w:sz w:val="24"/>
          <w:szCs w:val="24"/>
        </w:rPr>
        <w:t>Емельянович Н.В., инструктор по физической культуре, выступила</w:t>
      </w:r>
      <w:r>
        <w:rPr>
          <w:rFonts w:ascii="Times New Roman" w:hAnsi="Times New Roman"/>
          <w:sz w:val="24"/>
          <w:szCs w:val="24"/>
        </w:rPr>
        <w:t xml:space="preserve"> на районном семинаре</w:t>
      </w:r>
      <w:r w:rsidRPr="009546F4">
        <w:rPr>
          <w:rFonts w:ascii="Times New Roman" w:hAnsi="Times New Roman"/>
          <w:sz w:val="24"/>
          <w:szCs w:val="24"/>
        </w:rPr>
        <w:t xml:space="preserve"> с сообщением: «Оздоровительные технологии здоровьесбережения в работе с детьми дошкольного возраста»</w:t>
      </w:r>
    </w:p>
    <w:p w:rsidR="006600BC" w:rsidRDefault="006600BC" w:rsidP="002D0F6B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36E" w:rsidRPr="00BA3BA8" w:rsidRDefault="006600BC" w:rsidP="002D0F6B">
      <w:pPr>
        <w:pStyle w:val="a4"/>
        <w:jc w:val="both"/>
        <w:rPr>
          <w:rFonts w:cs="Times New Roman"/>
          <w:sz w:val="24"/>
          <w:szCs w:val="24"/>
        </w:rPr>
      </w:pPr>
      <w:r w:rsidRPr="00BA3BA8">
        <w:rPr>
          <w:rFonts w:eastAsia="Times New Roman" w:cs="Times New Roman"/>
          <w:b/>
          <w:sz w:val="24"/>
          <w:szCs w:val="24"/>
          <w:lang w:eastAsia="ru-RU"/>
        </w:rPr>
        <w:t>Вывод</w:t>
      </w:r>
      <w:r w:rsidRPr="006C4AB2">
        <w:rPr>
          <w:rFonts w:eastAsia="Times New Roman" w:cs="Times New Roman"/>
          <w:sz w:val="24"/>
          <w:szCs w:val="24"/>
          <w:lang w:eastAsia="ru-RU"/>
        </w:rPr>
        <w:t xml:space="preserve">: ДОУ укомплектовано кадрами на 100%.   Потребность в кадрах отсутствует. </w:t>
      </w:r>
    </w:p>
    <w:p w:rsidR="006C4AB2" w:rsidRDefault="006C4AB2" w:rsidP="002D0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7E6C" w:rsidRDefault="005B7E6C" w:rsidP="005B7E6C">
      <w:pPr>
        <w:pStyle w:val="a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753BB" w:rsidRPr="005B7E6C" w:rsidRDefault="00B36D28" w:rsidP="005B7E6C">
      <w:pPr>
        <w:pStyle w:val="a4"/>
        <w:jc w:val="both"/>
        <w:rPr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</w:rPr>
        <w:t xml:space="preserve">6. </w:t>
      </w:r>
      <w:r w:rsidR="00E2036E" w:rsidRPr="00D753BB">
        <w:rPr>
          <w:rFonts w:eastAsia="Times New Roman" w:cs="Times New Roman"/>
          <w:b/>
          <w:sz w:val="24"/>
          <w:szCs w:val="24"/>
        </w:rPr>
        <w:t>Качество учебно-методического обеспечения</w:t>
      </w:r>
      <w:r w:rsidR="006823B2" w:rsidRPr="00B50415">
        <w:rPr>
          <w:rFonts w:ascii="TimesNewRomanPSMT" w:hAnsi="TimesNewRomanPSMT" w:cs="TimesNewRomanPSMT"/>
        </w:rPr>
        <w:t xml:space="preserve"> </w:t>
      </w:r>
    </w:p>
    <w:p w:rsidR="00BA3BA8" w:rsidRDefault="00D753BB" w:rsidP="002D0F6B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 задач ДОО</w:t>
      </w:r>
      <w:r w:rsidRPr="00A3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разные формы и методы повышения профессионального мастерства </w:t>
      </w:r>
      <w:r w:rsidRPr="00A3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</w:t>
      </w:r>
      <w:r w:rsidRPr="00A3792E">
        <w:rPr>
          <w:rFonts w:eastAsia="Times New Roman"/>
        </w:rPr>
        <w:t xml:space="preserve">, </w:t>
      </w:r>
      <w:r w:rsidRPr="00D753BB">
        <w:rPr>
          <w:rFonts w:ascii="Times New Roman" w:eastAsia="Times New Roman" w:hAnsi="Times New Roman" w:cs="Times New Roman"/>
          <w:sz w:val="24"/>
          <w:szCs w:val="24"/>
        </w:rPr>
        <w:t>развитие творческого потенциала педагогического коллектива</w:t>
      </w:r>
      <w:r w:rsidRPr="00A3792E">
        <w:rPr>
          <w:rFonts w:ascii="Times New Roman" w:eastAsia="Times New Roman" w:hAnsi="Times New Roman" w:cs="Times New Roman"/>
          <w:sz w:val="24"/>
          <w:szCs w:val="24"/>
          <w:lang w:eastAsia="ru-RU"/>
        </w:rPr>
        <w:t>: педагогические советы, семинары, самообразовательн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 работа педагогов,</w:t>
      </w:r>
      <w:r w:rsidRPr="00A3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консультирование, </w:t>
      </w:r>
      <w:r w:rsidR="0087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педагогические часы, </w:t>
      </w:r>
      <w:r w:rsidRPr="00A379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открытые просмотры, педагогические выставки, проектная деятельность, работа творческих групп. Активные методы обучения позволяют сформировать знания, умения и навыки путем вовлечения педагогов в активную познавательную деятельность</w:t>
      </w:r>
      <w:r w:rsidRPr="009F135B">
        <w:rPr>
          <w:rFonts w:ascii="Times New Roman" w:eastAsia="Times New Roman" w:hAnsi="Times New Roman" w:cs="Times New Roman"/>
          <w:sz w:val="24"/>
          <w:szCs w:val="24"/>
          <w:lang w:eastAsia="ru-RU"/>
        </w:rPr>
        <w:t>: деловые игры, творческие задания, конкурсы,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педагогических ситуаций</w:t>
      </w:r>
      <w:r w:rsidRPr="00D7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  <w:r w:rsidR="00166260" w:rsidRPr="007A3B87">
        <w:rPr>
          <w:rFonts w:ascii="Times New Roman" w:eastAsia="Times New Roman" w:hAnsi="Times New Roman" w:cs="Times New Roman"/>
          <w:sz w:val="24"/>
          <w:szCs w:val="24"/>
        </w:rPr>
        <w:t xml:space="preserve">Из разнообразных форм методической работы в детском саду особенно прочно вошла в практику такая форма как </w:t>
      </w:r>
      <w:r w:rsidR="00875D56">
        <w:rPr>
          <w:rFonts w:ascii="Times New Roman" w:eastAsia="Times New Roman" w:hAnsi="Times New Roman" w:cs="Times New Roman"/>
          <w:sz w:val="24"/>
          <w:szCs w:val="24"/>
        </w:rPr>
        <w:t>педагогический час, где педагоги могут сообща обсудить проблемные вопросы, поделиться своими знаниями, оформить пособия для методического кабинета.</w:t>
      </w:r>
      <w:r w:rsidR="00F931F9">
        <w:rPr>
          <w:rFonts w:ascii="Times New Roman" w:eastAsia="Times New Roman" w:hAnsi="Times New Roman" w:cs="Times New Roman"/>
          <w:sz w:val="24"/>
          <w:szCs w:val="24"/>
        </w:rPr>
        <w:t xml:space="preserve"> Привычной формой общения с педагогами стали к</w:t>
      </w:r>
      <w:r w:rsidR="00166260" w:rsidRPr="007A3B87">
        <w:rPr>
          <w:rFonts w:ascii="Times New Roman" w:eastAsia="Times New Roman" w:hAnsi="Times New Roman" w:cs="Times New Roman"/>
          <w:sz w:val="24"/>
          <w:szCs w:val="24"/>
        </w:rPr>
        <w:t xml:space="preserve">онсультации индивидуальные и групповые; консультации по основным направлениям работы всего коллектива, по актуальным проблемам педагогики, по заявкам воспитателей и т.д. Основные консультации планируются в годовом плане, отдельные проводятся по мере необходимости. </w:t>
      </w:r>
    </w:p>
    <w:p w:rsidR="00D753BB" w:rsidRPr="00BA3BA8" w:rsidRDefault="00D753BB" w:rsidP="002D0F6B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3BA8">
        <w:rPr>
          <w:rFonts w:ascii="Times New Roman" w:hAnsi="Times New Roman" w:cs="Times New Roman"/>
          <w:sz w:val="24"/>
          <w:szCs w:val="24"/>
        </w:rPr>
        <w:t>В течение учебного года воспитателями проведены консультации, где:</w:t>
      </w:r>
    </w:p>
    <w:p w:rsidR="00F931F9" w:rsidRDefault="00BA3BA8" w:rsidP="002D0F6B">
      <w:pPr>
        <w:pStyle w:val="a6"/>
        <w:spacing w:before="0" w:beforeAutospacing="0" w:after="0" w:afterAutospacing="0"/>
        <w:ind w:left="720"/>
        <w:jc w:val="both"/>
        <w:rPr>
          <w:rFonts w:eastAsia="Times New Roman"/>
        </w:rPr>
      </w:pPr>
      <w:r>
        <w:t>-Кызылова Е.Ю.</w:t>
      </w:r>
      <w:r w:rsidR="00D753BB" w:rsidRPr="00A3792E">
        <w:t xml:space="preserve"> </w:t>
      </w:r>
      <w:r w:rsidR="00F931F9" w:rsidRPr="00A3792E">
        <w:t>рассказала</w:t>
      </w:r>
      <w:r w:rsidR="00F931F9" w:rsidRPr="00D439FA">
        <w:rPr>
          <w:rFonts w:eastAsia="Times New Roman"/>
        </w:rPr>
        <w:t xml:space="preserve"> </w:t>
      </w:r>
      <w:r w:rsidR="00F931F9">
        <w:rPr>
          <w:rFonts w:eastAsia="Times New Roman"/>
        </w:rPr>
        <w:t>о развитии</w:t>
      </w:r>
      <w:r w:rsidR="00F931F9" w:rsidRPr="00D439FA">
        <w:rPr>
          <w:rFonts w:eastAsia="Times New Roman"/>
        </w:rPr>
        <w:t xml:space="preserve"> образного строя речи детей дошкольного возраста </w:t>
      </w:r>
    </w:p>
    <w:p w:rsidR="00D753BB" w:rsidRPr="00A3792E" w:rsidRDefault="00D753BB" w:rsidP="002D0F6B">
      <w:pPr>
        <w:pStyle w:val="a6"/>
        <w:spacing w:before="0" w:beforeAutospacing="0" w:after="0" w:afterAutospacing="0"/>
        <w:ind w:left="720"/>
        <w:jc w:val="both"/>
      </w:pPr>
      <w:r>
        <w:lastRenderedPageBreak/>
        <w:t>-Зонова Е.В.</w:t>
      </w:r>
      <w:r w:rsidR="00F931F9" w:rsidRPr="00F931F9">
        <w:rPr>
          <w:rFonts w:eastAsia="Times New Roman"/>
        </w:rPr>
        <w:t xml:space="preserve"> </w:t>
      </w:r>
      <w:r w:rsidR="00F931F9">
        <w:t>п</w:t>
      </w:r>
      <w:r w:rsidR="00F931F9" w:rsidRPr="00A3792E">
        <w:t xml:space="preserve">ривела примеры из личного опыта работы </w:t>
      </w:r>
      <w:r w:rsidR="00F931F9">
        <w:t>«</w:t>
      </w:r>
      <w:r w:rsidR="00F931F9" w:rsidRPr="00D439FA">
        <w:rPr>
          <w:rFonts w:eastAsia="Times New Roman"/>
        </w:rPr>
        <w:t>Дидактическая игра как средство сенсорного воспитания детей дошкольного возраста</w:t>
      </w:r>
      <w:r w:rsidR="00DD6874">
        <w:t>»</w:t>
      </w:r>
    </w:p>
    <w:p w:rsidR="00BA3BA8" w:rsidRDefault="00DD6874" w:rsidP="002D0F6B">
      <w:pPr>
        <w:tabs>
          <w:tab w:val="left" w:pos="851"/>
        </w:tabs>
        <w:spacing w:after="0" w:line="240" w:lineRule="auto"/>
        <w:ind w:firstLine="14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t xml:space="preserve">          </w:t>
      </w:r>
      <w:r w:rsidR="00D753BB">
        <w:t>-</w:t>
      </w:r>
      <w:r w:rsidR="00D753BB" w:rsidRPr="00DD6874">
        <w:rPr>
          <w:rFonts w:ascii="Times New Roman" w:hAnsi="Times New Roman" w:cs="Times New Roman"/>
          <w:sz w:val="24"/>
          <w:szCs w:val="24"/>
        </w:rPr>
        <w:t>Семенова Т.Н</w:t>
      </w:r>
      <w:r w:rsidR="00D753BB">
        <w:t>.</w:t>
      </w:r>
      <w:r w:rsidR="00D753BB" w:rsidRPr="00A3792E">
        <w:t xml:space="preserve"> </w:t>
      </w:r>
      <w:r w:rsidRPr="00DD6874">
        <w:rPr>
          <w:rFonts w:ascii="Times New Roman" w:hAnsi="Times New Roman" w:cs="Times New Roman"/>
          <w:sz w:val="24"/>
          <w:szCs w:val="24"/>
        </w:rPr>
        <w:t>акцентировала внимание на развитии</w:t>
      </w:r>
      <w:r w:rsidRPr="00A3792E">
        <w:t xml:space="preserve">  </w:t>
      </w:r>
      <w:r w:rsidR="00F931F9" w:rsidRPr="00D439FA">
        <w:rPr>
          <w:rFonts w:ascii="Times New Roman" w:eastAsia="Calibri" w:hAnsi="Times New Roman" w:cs="Times New Roman"/>
          <w:bCs/>
          <w:sz w:val="24"/>
          <w:szCs w:val="24"/>
        </w:rPr>
        <w:t xml:space="preserve"> элементарных математических представлений через игровую деятельность</w:t>
      </w:r>
    </w:p>
    <w:p w:rsidR="00D753BB" w:rsidRPr="00BA3BA8" w:rsidRDefault="00D753BB" w:rsidP="002D0F6B">
      <w:pPr>
        <w:tabs>
          <w:tab w:val="left" w:pos="851"/>
        </w:tabs>
        <w:spacing w:after="0" w:line="240" w:lineRule="auto"/>
        <w:ind w:firstLine="14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A3BA8">
        <w:rPr>
          <w:rFonts w:ascii="Times New Roman" w:hAnsi="Times New Roman" w:cs="Times New Roman"/>
          <w:sz w:val="24"/>
          <w:szCs w:val="24"/>
        </w:rPr>
        <w:t>-Кузнецова М.А. привела примеры упражнений и игр на развитие мелкой моторики детей младшего  дошкольного  возраста.</w:t>
      </w:r>
    </w:p>
    <w:p w:rsidR="00D753BB" w:rsidRDefault="00D753BB" w:rsidP="002D0F6B">
      <w:pPr>
        <w:pStyle w:val="a6"/>
        <w:spacing w:before="0" w:beforeAutospacing="0" w:after="0" w:afterAutospacing="0"/>
        <w:jc w:val="both"/>
      </w:pPr>
    </w:p>
    <w:p w:rsidR="00DD6874" w:rsidRDefault="00D753BB" w:rsidP="002D0F6B">
      <w:pPr>
        <w:pStyle w:val="a6"/>
        <w:spacing w:before="0" w:beforeAutospacing="0" w:after="0" w:afterAutospacing="0"/>
        <w:jc w:val="both"/>
      </w:pPr>
      <w:r w:rsidRPr="00A3792E">
        <w:t>Воспитатели обменялись интересным</w:t>
      </w:r>
      <w:r>
        <w:t xml:space="preserve">и находками </w:t>
      </w:r>
      <w:proofErr w:type="gramStart"/>
      <w:r>
        <w:t>на мастер</w:t>
      </w:r>
      <w:proofErr w:type="gramEnd"/>
      <w:r>
        <w:t xml:space="preserve"> </w:t>
      </w:r>
      <w:r w:rsidR="00BA3BA8">
        <w:t xml:space="preserve">– классах по оформлению </w:t>
      </w:r>
      <w:proofErr w:type="spellStart"/>
      <w:r w:rsidR="00BA3BA8">
        <w:t>театрови</w:t>
      </w:r>
      <w:proofErr w:type="spellEnd"/>
      <w:r w:rsidR="00BA3BA8">
        <w:t xml:space="preserve"> пособий.</w:t>
      </w:r>
    </w:p>
    <w:p w:rsidR="00D753BB" w:rsidRPr="00A3792E" w:rsidRDefault="00D753BB" w:rsidP="002D0F6B">
      <w:pPr>
        <w:pStyle w:val="a6"/>
        <w:spacing w:before="0" w:beforeAutospacing="0" w:after="0" w:afterAutospacing="0"/>
        <w:jc w:val="both"/>
      </w:pPr>
      <w:r>
        <w:t xml:space="preserve"> Показали </w:t>
      </w:r>
      <w:r w:rsidRPr="00A3792E">
        <w:t xml:space="preserve"> открытые НОД:</w:t>
      </w:r>
    </w:p>
    <w:p w:rsidR="00D753BB" w:rsidRPr="00A3792E" w:rsidRDefault="00D753BB" w:rsidP="002D0F6B">
      <w:pPr>
        <w:pStyle w:val="a6"/>
        <w:spacing w:before="0" w:beforeAutospacing="0" w:after="0" w:afterAutospacing="0"/>
        <w:ind w:left="720"/>
        <w:jc w:val="both"/>
      </w:pPr>
      <w:r>
        <w:t xml:space="preserve">-Кызылова Е.Ю, </w:t>
      </w:r>
      <w:r w:rsidRPr="00A3792E">
        <w:t xml:space="preserve">провела открытое НОД с детьми старшей </w:t>
      </w:r>
      <w:r w:rsidR="00DD6874">
        <w:t>группы по теме «Обучение грамоте с использованием ИКТ «Лесная школа»</w:t>
      </w:r>
      <w:r w:rsidRPr="00A3792E">
        <w:t>»</w:t>
      </w:r>
    </w:p>
    <w:p w:rsidR="00D753BB" w:rsidRPr="00A3792E" w:rsidRDefault="00D753BB" w:rsidP="002D0F6B">
      <w:pPr>
        <w:pStyle w:val="a6"/>
        <w:spacing w:before="0" w:beforeAutospacing="0" w:after="0" w:afterAutospacing="0"/>
        <w:ind w:left="720"/>
        <w:jc w:val="both"/>
      </w:pPr>
      <w:r>
        <w:t xml:space="preserve">-Кузнецова М.А. </w:t>
      </w:r>
      <w:r w:rsidRPr="00A3792E">
        <w:t>прове</w:t>
      </w:r>
      <w:r w:rsidR="00DD6874">
        <w:t>ла открытое НОД с детьми 4-5 лет «Составление описательного рассказа о медведе с опорой на мнемотаблицы»</w:t>
      </w:r>
      <w:r w:rsidRPr="00A3792E">
        <w:t>».</w:t>
      </w:r>
    </w:p>
    <w:p w:rsidR="00C7495E" w:rsidRDefault="00D753BB" w:rsidP="00C7495E">
      <w:pPr>
        <w:pStyle w:val="a6"/>
        <w:spacing w:before="0" w:beforeAutospacing="0" w:after="0" w:afterAutospacing="0"/>
        <w:ind w:left="720"/>
        <w:jc w:val="both"/>
      </w:pPr>
      <w:r>
        <w:t>-Зонова Е.В,</w:t>
      </w:r>
      <w:r w:rsidR="00DD6874">
        <w:t xml:space="preserve"> провела открытую образовательную ситуацию с детьми младшей группы «Накормим куклу кашей»</w:t>
      </w:r>
    </w:p>
    <w:p w:rsidR="00C7495E" w:rsidRPr="00C7495E" w:rsidRDefault="00DD6874" w:rsidP="00C7495E">
      <w:pPr>
        <w:pStyle w:val="a6"/>
        <w:spacing w:before="0" w:beforeAutospacing="0" w:after="0" w:afterAutospacing="0"/>
        <w:ind w:left="720"/>
        <w:jc w:val="both"/>
      </w:pPr>
      <w:r w:rsidRPr="00C7495E">
        <w:t xml:space="preserve"> </w:t>
      </w:r>
      <w:r w:rsidR="00D753BB" w:rsidRPr="00C7495E">
        <w:t>-Семенова Т.Н.</w:t>
      </w:r>
      <w:r w:rsidRPr="00C7495E">
        <w:t xml:space="preserve"> </w:t>
      </w:r>
      <w:r w:rsidR="00C7495E" w:rsidRPr="00C7495E">
        <w:t>-</w:t>
      </w:r>
      <w:r w:rsidR="00C7495E">
        <w:t xml:space="preserve"> </w:t>
      </w:r>
      <w:r w:rsidR="00C7495E" w:rsidRPr="00C7495E">
        <w:rPr>
          <w:rFonts w:eastAsia="Times New Roman"/>
          <w:bCs/>
          <w:iCs/>
          <w:kern w:val="36"/>
        </w:rPr>
        <w:t>«Дикие животные наших лесов»</w:t>
      </w:r>
    </w:p>
    <w:p w:rsidR="00D753BB" w:rsidRDefault="00B2580F" w:rsidP="002D0F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93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Емельянович Н.В. - </w:t>
      </w:r>
      <w:r w:rsidR="00F931F9" w:rsidRPr="00D439F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здоровьесберегающих технологий на физических занятиях в ДОУ в условиях реализации ФГОС ДО</w:t>
      </w:r>
    </w:p>
    <w:p w:rsidR="00D753BB" w:rsidRDefault="00B2580F" w:rsidP="002D0F6B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-</w:t>
      </w:r>
      <w:r w:rsidR="00DD6874">
        <w:rPr>
          <w:rFonts w:ascii="Times New Roman" w:eastAsia="Times New Roman" w:hAnsi="Times New Roman" w:cs="Times New Roman"/>
          <w:bCs/>
          <w:sz w:val="24"/>
          <w:szCs w:val="24"/>
        </w:rPr>
        <w:t xml:space="preserve">Тимофеева Г.Ю. </w:t>
      </w:r>
      <w:r w:rsidR="00BA3BA8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организация работы по развитию речи в процессе </w:t>
      </w:r>
      <w:r w:rsidR="00DD687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кружковой</w:t>
      </w:r>
      <w:r w:rsidR="00BA3BA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деятельности.</w:t>
      </w:r>
    </w:p>
    <w:p w:rsidR="009667FF" w:rsidRPr="00EE2711" w:rsidRDefault="006823B2" w:rsidP="002D0F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711">
        <w:rPr>
          <w:rFonts w:ascii="Times New Roman" w:hAnsi="Times New Roman" w:cs="Times New Roman"/>
          <w:sz w:val="24"/>
          <w:szCs w:val="24"/>
        </w:rPr>
        <w:t>Задача методической</w:t>
      </w:r>
      <w:r w:rsidR="008C5EDA" w:rsidRPr="00EE2711">
        <w:rPr>
          <w:rFonts w:ascii="Times New Roman" w:hAnsi="Times New Roman" w:cs="Times New Roman"/>
          <w:sz w:val="24"/>
          <w:szCs w:val="24"/>
        </w:rPr>
        <w:t xml:space="preserve"> работы в ДОО</w:t>
      </w:r>
      <w:r w:rsidR="009667FF" w:rsidRPr="00EE2711">
        <w:rPr>
          <w:rFonts w:ascii="Times New Roman" w:hAnsi="Times New Roman" w:cs="Times New Roman"/>
          <w:sz w:val="24"/>
          <w:szCs w:val="24"/>
        </w:rPr>
        <w:t xml:space="preserve"> – созда</w:t>
      </w:r>
      <w:r w:rsidR="008C5EDA" w:rsidRPr="00EE2711">
        <w:rPr>
          <w:rFonts w:ascii="Times New Roman" w:hAnsi="Times New Roman" w:cs="Times New Roman"/>
          <w:sz w:val="24"/>
          <w:szCs w:val="24"/>
        </w:rPr>
        <w:t>ние образовательной среды, где</w:t>
      </w:r>
      <w:r w:rsidRPr="00EE2711">
        <w:rPr>
          <w:rFonts w:ascii="Times New Roman" w:hAnsi="Times New Roman" w:cs="Times New Roman"/>
          <w:sz w:val="24"/>
          <w:szCs w:val="24"/>
        </w:rPr>
        <w:t xml:space="preserve"> будет полностью реализован творческий потенциал всего педагогического коллектива. Новые</w:t>
      </w:r>
      <w:r w:rsidR="009667FF" w:rsidRPr="00EE2711">
        <w:rPr>
          <w:rFonts w:ascii="Times New Roman" w:hAnsi="Times New Roman" w:cs="Times New Roman"/>
          <w:sz w:val="24"/>
          <w:szCs w:val="24"/>
        </w:rPr>
        <w:t xml:space="preserve"> </w:t>
      </w:r>
      <w:r w:rsidRPr="00EE2711">
        <w:rPr>
          <w:rFonts w:ascii="Times New Roman" w:hAnsi="Times New Roman" w:cs="Times New Roman"/>
          <w:sz w:val="24"/>
          <w:szCs w:val="24"/>
        </w:rPr>
        <w:t xml:space="preserve">подходы к </w:t>
      </w:r>
      <w:r w:rsidR="00235D70" w:rsidRPr="00EE2711">
        <w:rPr>
          <w:rFonts w:ascii="Times New Roman" w:hAnsi="Times New Roman" w:cs="Times New Roman"/>
          <w:sz w:val="24"/>
          <w:szCs w:val="24"/>
        </w:rPr>
        <w:t xml:space="preserve"> самообразованию, </w:t>
      </w:r>
      <w:r w:rsidRPr="00EE2711">
        <w:rPr>
          <w:rFonts w:ascii="Times New Roman" w:hAnsi="Times New Roman" w:cs="Times New Roman"/>
          <w:sz w:val="24"/>
          <w:szCs w:val="24"/>
        </w:rPr>
        <w:t>организации повышения квалификации и уровня образования пе</w:t>
      </w:r>
      <w:r w:rsidR="009667FF" w:rsidRPr="00EE2711">
        <w:rPr>
          <w:rFonts w:ascii="Times New Roman" w:hAnsi="Times New Roman" w:cs="Times New Roman"/>
          <w:sz w:val="24"/>
          <w:szCs w:val="24"/>
        </w:rPr>
        <w:t xml:space="preserve">дагогов – требование времени, </w:t>
      </w:r>
      <w:r w:rsidRPr="00EE2711">
        <w:rPr>
          <w:rFonts w:ascii="Times New Roman" w:hAnsi="Times New Roman" w:cs="Times New Roman"/>
          <w:sz w:val="24"/>
          <w:szCs w:val="24"/>
        </w:rPr>
        <w:t>которое диктует</w:t>
      </w:r>
      <w:r w:rsidR="009667FF" w:rsidRPr="00EE2711">
        <w:rPr>
          <w:rFonts w:ascii="Times New Roman" w:hAnsi="Times New Roman" w:cs="Times New Roman"/>
          <w:sz w:val="24"/>
          <w:szCs w:val="24"/>
        </w:rPr>
        <w:t xml:space="preserve"> </w:t>
      </w:r>
      <w:r w:rsidRPr="00EE2711">
        <w:rPr>
          <w:rFonts w:ascii="Times New Roman" w:hAnsi="Times New Roman" w:cs="Times New Roman"/>
          <w:sz w:val="24"/>
          <w:szCs w:val="24"/>
        </w:rPr>
        <w:t>необходимость создания условий для повышения активности и инициативы воспитателей, для пробуждения и поощрения их творческих</w:t>
      </w:r>
      <w:r w:rsidR="009667FF" w:rsidRPr="00EE2711">
        <w:rPr>
          <w:rFonts w:ascii="Times New Roman" w:hAnsi="Times New Roman" w:cs="Times New Roman"/>
          <w:sz w:val="24"/>
          <w:szCs w:val="24"/>
        </w:rPr>
        <w:t xml:space="preserve"> </w:t>
      </w:r>
      <w:r w:rsidRPr="00EE2711">
        <w:rPr>
          <w:rFonts w:ascii="Times New Roman" w:hAnsi="Times New Roman" w:cs="Times New Roman"/>
          <w:sz w:val="24"/>
          <w:szCs w:val="24"/>
        </w:rPr>
        <w:t>возможностей.</w:t>
      </w:r>
    </w:p>
    <w:p w:rsidR="007F253D" w:rsidRDefault="007F253D" w:rsidP="002D0F6B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Центром всей методической работы МДОУ является методический кабинет. Ему принадлежит ведущая роль в оказании педагогам помощи в организации  образовательного процесса, обеспечении их непрерывного профессионального саморазвития, обобщении передового опыта, повышении компетентности родителей в вопросах воспитания и обучения детей.</w:t>
      </w:r>
    </w:p>
    <w:p w:rsidR="006C4AB2" w:rsidRPr="008C5EDA" w:rsidRDefault="007F253D" w:rsidP="002D0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8C5EDA">
        <w:rPr>
          <w:rFonts w:ascii="Times New Roman" w:hAnsi="Times New Roman" w:cs="Times New Roman"/>
          <w:sz w:val="24"/>
          <w:szCs w:val="24"/>
        </w:rPr>
        <w:t>етодический кабинет</w:t>
      </w:r>
      <w:r>
        <w:rPr>
          <w:rFonts w:ascii="Times New Roman" w:hAnsi="Times New Roman"/>
          <w:sz w:val="24"/>
          <w:szCs w:val="24"/>
        </w:rPr>
        <w:t xml:space="preserve"> ДОО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AB2" w:rsidRPr="008C5EDA">
        <w:rPr>
          <w:rFonts w:ascii="Times New Roman" w:hAnsi="Times New Roman" w:cs="Times New Roman"/>
          <w:sz w:val="24"/>
          <w:szCs w:val="24"/>
        </w:rPr>
        <w:t xml:space="preserve"> оснащен учебно-методической литературой </w:t>
      </w:r>
      <w:r w:rsidR="008C5EDA">
        <w:rPr>
          <w:rFonts w:ascii="Times New Roman" w:hAnsi="Times New Roman" w:cs="Times New Roman"/>
          <w:sz w:val="24"/>
          <w:szCs w:val="24"/>
        </w:rPr>
        <w:t xml:space="preserve">и пособиями </w:t>
      </w:r>
      <w:r w:rsidR="006C4AB2" w:rsidRPr="008C5EDA">
        <w:rPr>
          <w:rFonts w:ascii="Times New Roman" w:hAnsi="Times New Roman" w:cs="Times New Roman"/>
          <w:sz w:val="24"/>
          <w:szCs w:val="24"/>
        </w:rPr>
        <w:t>по следующим</w:t>
      </w:r>
      <w:r w:rsidR="008C5EDA" w:rsidRPr="008C5EDA">
        <w:rPr>
          <w:rFonts w:ascii="Times New Roman" w:hAnsi="Times New Roman" w:cs="Times New Roman"/>
          <w:sz w:val="24"/>
          <w:szCs w:val="24"/>
        </w:rPr>
        <w:t xml:space="preserve"> </w:t>
      </w:r>
      <w:r w:rsidR="006C4AB2" w:rsidRPr="008C5EDA">
        <w:rPr>
          <w:rFonts w:ascii="Times New Roman" w:hAnsi="Times New Roman" w:cs="Times New Roman"/>
          <w:sz w:val="24"/>
          <w:szCs w:val="24"/>
        </w:rPr>
        <w:t>разделам:</w:t>
      </w:r>
    </w:p>
    <w:p w:rsidR="006C4AB2" w:rsidRPr="00235D70" w:rsidRDefault="006A5809" w:rsidP="002D0F6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35D70">
        <w:rPr>
          <w:rFonts w:ascii="Times New Roman" w:hAnsi="Times New Roman"/>
          <w:sz w:val="24"/>
          <w:szCs w:val="24"/>
        </w:rPr>
        <w:t>1. Познавательное развитие</w:t>
      </w:r>
      <w:r w:rsidR="006C4AB2" w:rsidRPr="00235D70">
        <w:rPr>
          <w:rFonts w:ascii="Times New Roman" w:hAnsi="Times New Roman"/>
          <w:sz w:val="24"/>
          <w:szCs w:val="24"/>
        </w:rPr>
        <w:t>.</w:t>
      </w:r>
    </w:p>
    <w:p w:rsidR="006C4AB2" w:rsidRPr="00235D70" w:rsidRDefault="006C4AB2" w:rsidP="002D0F6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35D70">
        <w:rPr>
          <w:rFonts w:ascii="Times New Roman" w:hAnsi="Times New Roman"/>
          <w:sz w:val="24"/>
          <w:szCs w:val="24"/>
        </w:rPr>
        <w:t>2. Экологическое воспитание.</w:t>
      </w:r>
    </w:p>
    <w:p w:rsidR="006C4AB2" w:rsidRPr="00235D70" w:rsidRDefault="006C4AB2" w:rsidP="002D0F6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D70">
        <w:rPr>
          <w:rFonts w:ascii="Times New Roman" w:hAnsi="Times New Roman" w:cs="Times New Roman"/>
          <w:sz w:val="24"/>
          <w:szCs w:val="24"/>
        </w:rPr>
        <w:t>3. Формирование элементарных математических представлений.</w:t>
      </w:r>
    </w:p>
    <w:p w:rsidR="006C4AB2" w:rsidRPr="00235D70" w:rsidRDefault="006C4AB2" w:rsidP="002D0F6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D70">
        <w:rPr>
          <w:rFonts w:ascii="Times New Roman" w:hAnsi="Times New Roman" w:cs="Times New Roman"/>
          <w:sz w:val="24"/>
          <w:szCs w:val="24"/>
        </w:rPr>
        <w:t>4. Развитие творческих способностей детей.</w:t>
      </w:r>
    </w:p>
    <w:p w:rsidR="006C4AB2" w:rsidRPr="00235D70" w:rsidRDefault="006C4AB2" w:rsidP="002D0F6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D70">
        <w:rPr>
          <w:rFonts w:ascii="Times New Roman" w:hAnsi="Times New Roman" w:cs="Times New Roman"/>
          <w:sz w:val="24"/>
          <w:szCs w:val="24"/>
        </w:rPr>
        <w:t>5. Речевое развитие.</w:t>
      </w:r>
    </w:p>
    <w:p w:rsidR="008C5EDA" w:rsidRPr="00235D70" w:rsidRDefault="006C4AB2" w:rsidP="002D0F6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D70">
        <w:rPr>
          <w:rFonts w:ascii="Times New Roman" w:hAnsi="Times New Roman" w:cs="Times New Roman"/>
          <w:sz w:val="24"/>
          <w:szCs w:val="24"/>
        </w:rPr>
        <w:t>6. Патриотическое воспитание в детском саду</w:t>
      </w:r>
    </w:p>
    <w:p w:rsidR="006C4AB2" w:rsidRPr="00235D70" w:rsidRDefault="008C5EDA" w:rsidP="002D0F6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D70">
        <w:rPr>
          <w:rFonts w:ascii="Times New Roman" w:hAnsi="Times New Roman" w:cs="Times New Roman"/>
          <w:sz w:val="24"/>
          <w:szCs w:val="24"/>
        </w:rPr>
        <w:t>7</w:t>
      </w:r>
      <w:r w:rsidR="006C4AB2" w:rsidRPr="00235D70">
        <w:rPr>
          <w:rFonts w:ascii="Times New Roman" w:hAnsi="Times New Roman" w:cs="Times New Roman"/>
          <w:sz w:val="24"/>
          <w:szCs w:val="24"/>
        </w:rPr>
        <w:t>.</w:t>
      </w:r>
      <w:r w:rsidR="00235D70" w:rsidRPr="00235D70">
        <w:rPr>
          <w:rFonts w:ascii="Times New Roman" w:hAnsi="Times New Roman" w:cs="Times New Roman"/>
          <w:sz w:val="24"/>
          <w:szCs w:val="24"/>
        </w:rPr>
        <w:t>Основы безопасности жизнедеятельности</w:t>
      </w:r>
    </w:p>
    <w:p w:rsidR="00235D70" w:rsidRPr="00235D70" w:rsidRDefault="00235D70" w:rsidP="002D0F6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D70">
        <w:rPr>
          <w:rFonts w:ascii="Times New Roman" w:hAnsi="Times New Roman" w:cs="Times New Roman"/>
          <w:sz w:val="24"/>
          <w:szCs w:val="24"/>
        </w:rPr>
        <w:t>8.</w:t>
      </w:r>
      <w:r w:rsidR="00B36D28">
        <w:rPr>
          <w:rFonts w:ascii="Times New Roman" w:hAnsi="Times New Roman" w:cs="Times New Roman"/>
          <w:sz w:val="24"/>
          <w:szCs w:val="24"/>
        </w:rPr>
        <w:t xml:space="preserve"> </w:t>
      </w:r>
      <w:r w:rsidRPr="00235D70">
        <w:rPr>
          <w:rFonts w:ascii="Times New Roman" w:hAnsi="Times New Roman" w:cs="Times New Roman"/>
          <w:sz w:val="24"/>
          <w:szCs w:val="24"/>
        </w:rPr>
        <w:t>Изучение Правил дорожного движения</w:t>
      </w:r>
    </w:p>
    <w:p w:rsidR="00CA0FD8" w:rsidRDefault="00235D70" w:rsidP="002D0F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70">
        <w:rPr>
          <w:rFonts w:ascii="Times New Roman" w:hAnsi="Times New Roman" w:cs="Times New Roman"/>
          <w:sz w:val="24"/>
          <w:szCs w:val="24"/>
        </w:rPr>
        <w:t>9.Художественная литература для детей</w:t>
      </w:r>
      <w:r w:rsidR="00CA0FD8" w:rsidRPr="00E50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0FD8" w:rsidRPr="00E50FD0">
        <w:rPr>
          <w:rFonts w:ascii="Times New Roman" w:hAnsi="Times New Roman" w:cs="Times New Roman"/>
          <w:sz w:val="24"/>
          <w:szCs w:val="24"/>
        </w:rPr>
        <w:t xml:space="preserve">в соответствии с ОПП.                                                                                                          </w:t>
      </w:r>
    </w:p>
    <w:p w:rsidR="00166260" w:rsidRDefault="00CA0FD8" w:rsidP="002D0F6B">
      <w:pPr>
        <w:pStyle w:val="a3"/>
        <w:tabs>
          <w:tab w:val="left" w:pos="6405"/>
        </w:tabs>
        <w:ind w:left="-567" w:right="-143" w:firstLine="567"/>
        <w:jc w:val="both"/>
        <w:rPr>
          <w:rFonts w:ascii="Times New Roman" w:eastAsia="Times New Roman" w:hAnsi="Times New Roman"/>
          <w:lang w:eastAsia="en-US" w:bidi="en-US"/>
        </w:rPr>
      </w:pPr>
      <w:r w:rsidRPr="00F27B73">
        <w:rPr>
          <w:rFonts w:ascii="Times New Roman" w:eastAsia="Times New Roman" w:hAnsi="Times New Roman"/>
          <w:lang w:eastAsia="en-US" w:bidi="en-US"/>
        </w:rPr>
        <w:t>Также  имеется библиотека методической и художественной литературы, репродукции картин, иллюстративный материал, дидактические пособия, демонстрационный и раздаточный материал.</w:t>
      </w:r>
      <w:r w:rsidRPr="00F27B73">
        <w:rPr>
          <w:rFonts w:ascii="Times New Roman" w:eastAsia="Times New Roman" w:hAnsi="Times New Roman"/>
        </w:rPr>
        <w:t xml:space="preserve"> Постоянно обновляется библиотека периодических изданий педагогической, управленческой направленности.   </w:t>
      </w:r>
      <w:r w:rsidRPr="00F27B73">
        <w:rPr>
          <w:rFonts w:ascii="Times New Roman" w:eastAsia="Times New Roman" w:hAnsi="Times New Roman"/>
          <w:lang w:eastAsia="en-US" w:bidi="en-US"/>
        </w:rPr>
        <w:t xml:space="preserve"> В фонде </w:t>
      </w:r>
      <w:r>
        <w:rPr>
          <w:rFonts w:ascii="Times New Roman" w:eastAsia="Times New Roman" w:hAnsi="Times New Roman"/>
          <w:lang w:eastAsia="en-US" w:bidi="en-US"/>
        </w:rPr>
        <w:t>методической литературы ДОУ имеются</w:t>
      </w:r>
      <w:r w:rsidRPr="00F27B73">
        <w:rPr>
          <w:rFonts w:ascii="Times New Roman" w:eastAsia="Times New Roman" w:hAnsi="Times New Roman"/>
          <w:lang w:eastAsia="en-US" w:bidi="en-US"/>
        </w:rPr>
        <w:t xml:space="preserve"> подписные издания: «Дошкольная  педагогика» с приложением, «Воспитатель ДОУ» с приложением, «Инструктор по </w:t>
      </w:r>
      <w:r w:rsidRPr="00F27B73">
        <w:rPr>
          <w:rFonts w:ascii="Times New Roman" w:eastAsia="Times New Roman" w:hAnsi="Times New Roman"/>
          <w:lang w:eastAsia="en-US" w:bidi="en-US"/>
        </w:rPr>
        <w:lastRenderedPageBreak/>
        <w:t>физкультуре», «Ребенок в детском саду», «Детский сад – галерея творческих проектов», «Старший воспитатель», «Управление ДОУ», «Практика управления ДОУ» «Медицинское обслуживание и организация питания в ДОУ»</w:t>
      </w:r>
    </w:p>
    <w:p w:rsidR="00F9039A" w:rsidRPr="00CA0FD8" w:rsidRDefault="00F9039A" w:rsidP="002D0F6B">
      <w:pPr>
        <w:pStyle w:val="a3"/>
        <w:tabs>
          <w:tab w:val="left" w:pos="6405"/>
        </w:tabs>
        <w:ind w:left="-567" w:right="-143" w:firstLine="567"/>
        <w:jc w:val="both"/>
        <w:rPr>
          <w:rFonts w:ascii="Times New Roman" w:eastAsia="Times New Roman" w:hAnsi="Times New Roman"/>
        </w:rPr>
      </w:pPr>
      <w:r w:rsidRPr="00F9039A">
        <w:rPr>
          <w:rFonts w:ascii="Times New Roman" w:hAnsi="Times New Roman"/>
        </w:rPr>
        <w:t>В 2017 году для организации образовательного процесса в соответствии с ФГОС и</w:t>
      </w:r>
      <w:r w:rsidR="00F27B73">
        <w:rPr>
          <w:rFonts w:ascii="Times New Roman" w:hAnsi="Times New Roman"/>
        </w:rPr>
        <w:t xml:space="preserve"> для </w:t>
      </w:r>
      <w:r w:rsidRPr="00F9039A">
        <w:rPr>
          <w:rFonts w:ascii="Times New Roman" w:hAnsi="Times New Roman"/>
        </w:rPr>
        <w:t xml:space="preserve"> </w:t>
      </w:r>
      <w:r w:rsidRPr="00F9039A">
        <w:rPr>
          <w:rFonts w:ascii="Times New Roman" w:eastAsia="Times New Roman" w:hAnsi="Times New Roman"/>
        </w:rPr>
        <w:t>профессионального саморазвития</w:t>
      </w:r>
      <w:r w:rsidRPr="00F9039A">
        <w:rPr>
          <w:rFonts w:ascii="Times New Roman" w:hAnsi="Times New Roman"/>
        </w:rPr>
        <w:t xml:space="preserve"> </w:t>
      </w:r>
      <w:r w:rsidR="00F27B73">
        <w:rPr>
          <w:rFonts w:ascii="Times New Roman" w:hAnsi="Times New Roman"/>
        </w:rPr>
        <w:t xml:space="preserve">педагогов </w:t>
      </w:r>
      <w:r w:rsidRPr="00F9039A">
        <w:rPr>
          <w:rFonts w:ascii="Times New Roman" w:hAnsi="Times New Roman"/>
        </w:rPr>
        <w:t>были приобретены:</w:t>
      </w:r>
    </w:p>
    <w:p w:rsidR="00F9039A" w:rsidRPr="00F27B73" w:rsidRDefault="00EE2711" w:rsidP="002D0F6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7B73">
        <w:rPr>
          <w:rFonts w:ascii="Times New Roman" w:hAnsi="Times New Roman"/>
          <w:b/>
          <w:sz w:val="24"/>
          <w:szCs w:val="24"/>
        </w:rPr>
        <w:t>Методическая литература</w:t>
      </w:r>
    </w:p>
    <w:p w:rsidR="00EE2711" w:rsidRPr="002A7CFF" w:rsidRDefault="00EE2711" w:rsidP="002D0F6B">
      <w:pPr>
        <w:pStyle w:val="a3"/>
        <w:autoSpaceDE w:val="0"/>
        <w:autoSpaceDN w:val="0"/>
        <w:adjustRightInd w:val="0"/>
        <w:ind w:left="2160"/>
        <w:jc w:val="both"/>
        <w:rPr>
          <w:rFonts w:ascii="Times New Roman" w:hAnsi="Times New Roman"/>
          <w:b/>
        </w:rPr>
      </w:pPr>
    </w:p>
    <w:tbl>
      <w:tblPr>
        <w:tblStyle w:val="a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613"/>
        <w:gridCol w:w="709"/>
      </w:tblGrid>
      <w:tr w:rsidR="00EE2711" w:rsidTr="00EE2711">
        <w:tc>
          <w:tcPr>
            <w:tcW w:w="8613" w:type="dxa"/>
          </w:tcPr>
          <w:p w:rsidR="00EE2711" w:rsidRDefault="00EE2711" w:rsidP="002D0F6B">
            <w:pPr>
              <w:tabs>
                <w:tab w:val="left" w:pos="1575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Методический комплект программы «Детство» образовательная область «Физическая культура»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Т.С.Грядкина</w:t>
            </w:r>
            <w:proofErr w:type="spellEnd"/>
          </w:p>
        </w:tc>
        <w:tc>
          <w:tcPr>
            <w:tcW w:w="709" w:type="dxa"/>
          </w:tcPr>
          <w:p w:rsidR="00EE2711" w:rsidRDefault="00EE2711" w:rsidP="002D0F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E2711" w:rsidTr="00EE2711">
        <w:tc>
          <w:tcPr>
            <w:tcW w:w="8613" w:type="dxa"/>
          </w:tcPr>
          <w:p w:rsidR="00EE2711" w:rsidRPr="00F27B73" w:rsidRDefault="00EE2711" w:rsidP="002D0F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r w:rsidRPr="00EE2711">
              <w:rPr>
                <w:rFonts w:ascii="Times New Roman" w:hAnsi="Times New Roman"/>
                <w:sz w:val="24"/>
                <w:szCs w:val="24"/>
              </w:rPr>
              <w:t xml:space="preserve">Васильева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«Времена года.» </w:t>
            </w:r>
            <w:r w:rsidRPr="00EE2711">
              <w:rPr>
                <w:rFonts w:ascii="Times New Roman" w:hAnsi="Times New Roman"/>
                <w:sz w:val="24"/>
                <w:szCs w:val="24"/>
              </w:rPr>
              <w:t>Наглядно -  дидактический материал с конспектами занятий, ООО Стрекоза , 2016г.</w:t>
            </w:r>
          </w:p>
        </w:tc>
        <w:tc>
          <w:tcPr>
            <w:tcW w:w="709" w:type="dxa"/>
          </w:tcPr>
          <w:p w:rsidR="00EE2711" w:rsidRDefault="00EE2711" w:rsidP="002D0F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E2711" w:rsidTr="00EE2711">
        <w:tc>
          <w:tcPr>
            <w:tcW w:w="8613" w:type="dxa"/>
          </w:tcPr>
          <w:p w:rsidR="00EE2711" w:rsidRDefault="00EE2711" w:rsidP="002D0F6B">
            <w:pPr>
              <w:tabs>
                <w:tab w:val="left" w:pos="1575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Научно-методическое пособие «Мониторинг в детском саду» Т.И.Бабаева</w:t>
            </w:r>
          </w:p>
        </w:tc>
        <w:tc>
          <w:tcPr>
            <w:tcW w:w="709" w:type="dxa"/>
          </w:tcPr>
          <w:p w:rsidR="00EE2711" w:rsidRDefault="00EE2711" w:rsidP="002D0F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E2711" w:rsidTr="00EE2711">
        <w:tc>
          <w:tcPr>
            <w:tcW w:w="8613" w:type="dxa"/>
          </w:tcPr>
          <w:p w:rsidR="00EE2711" w:rsidRPr="0064270B" w:rsidRDefault="00EE2711" w:rsidP="002D0F6B">
            <w:pPr>
              <w:tabs>
                <w:tab w:val="left" w:pos="1575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Методический комплект программы «Детство» образовательная область «Коммуникация»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О.Н.Сомкова</w:t>
            </w:r>
            <w:proofErr w:type="spellEnd"/>
          </w:p>
        </w:tc>
        <w:tc>
          <w:tcPr>
            <w:tcW w:w="709" w:type="dxa"/>
          </w:tcPr>
          <w:p w:rsidR="00EE2711" w:rsidRDefault="00EE2711" w:rsidP="002D0F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E2711" w:rsidTr="00EE2711">
        <w:tc>
          <w:tcPr>
            <w:tcW w:w="8613" w:type="dxa"/>
          </w:tcPr>
          <w:p w:rsidR="00EE2711" w:rsidRDefault="00EE2711" w:rsidP="002D0F6B">
            <w:pPr>
              <w:tabs>
                <w:tab w:val="left" w:pos="1575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Методический комплект программы «Детство» образовательная область «Безопасность»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В.А.Деркунская</w:t>
            </w:r>
            <w:proofErr w:type="spellEnd"/>
          </w:p>
        </w:tc>
        <w:tc>
          <w:tcPr>
            <w:tcW w:w="709" w:type="dxa"/>
          </w:tcPr>
          <w:p w:rsidR="00EE2711" w:rsidRDefault="00EE2711" w:rsidP="002D0F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E2711" w:rsidTr="00EE2711">
        <w:tc>
          <w:tcPr>
            <w:tcW w:w="8613" w:type="dxa"/>
          </w:tcPr>
          <w:p w:rsidR="00EE2711" w:rsidRDefault="00EE2711" w:rsidP="002D0F6B">
            <w:pPr>
              <w:tabs>
                <w:tab w:val="left" w:pos="1575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Методический комплект программы «Детство» образовательная область «Социализация. Игра» О.В.Акулова</w:t>
            </w:r>
          </w:p>
        </w:tc>
        <w:tc>
          <w:tcPr>
            <w:tcW w:w="709" w:type="dxa"/>
          </w:tcPr>
          <w:p w:rsidR="00EE2711" w:rsidRDefault="00EE2711" w:rsidP="002D0F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E2711" w:rsidTr="00EE2711">
        <w:tc>
          <w:tcPr>
            <w:tcW w:w="8613" w:type="dxa"/>
          </w:tcPr>
          <w:p w:rsidR="00EE2711" w:rsidRDefault="00EE2711" w:rsidP="002D0F6B">
            <w:pPr>
              <w:tabs>
                <w:tab w:val="left" w:pos="1575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Методический комплект программы «Детство» образовательная область «Труд»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М.В.Крулехт</w:t>
            </w:r>
            <w:proofErr w:type="spellEnd"/>
          </w:p>
        </w:tc>
        <w:tc>
          <w:tcPr>
            <w:tcW w:w="709" w:type="dxa"/>
          </w:tcPr>
          <w:p w:rsidR="00EE2711" w:rsidRDefault="00EE2711" w:rsidP="002D0F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E2711" w:rsidTr="00EE2711">
        <w:tc>
          <w:tcPr>
            <w:tcW w:w="8613" w:type="dxa"/>
          </w:tcPr>
          <w:p w:rsidR="00EE2711" w:rsidRDefault="00EE2711" w:rsidP="002D0F6B">
            <w:pPr>
              <w:tabs>
                <w:tab w:val="left" w:pos="1575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Методический комплект программы «Детство» образовательная область «Познание» З.А.Михайлова</w:t>
            </w:r>
          </w:p>
        </w:tc>
        <w:tc>
          <w:tcPr>
            <w:tcW w:w="709" w:type="dxa"/>
          </w:tcPr>
          <w:p w:rsidR="00EE2711" w:rsidRDefault="00EE2711" w:rsidP="002D0F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E2711" w:rsidTr="00EE2711">
        <w:tc>
          <w:tcPr>
            <w:tcW w:w="8613" w:type="dxa"/>
          </w:tcPr>
          <w:p w:rsidR="00EE2711" w:rsidRDefault="00EE2711" w:rsidP="002D0F6B">
            <w:pPr>
              <w:tabs>
                <w:tab w:val="left" w:pos="1575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Методический комплект программы «Детство» образовательная область «Чтение художественной литературы» О.В.Акулова</w:t>
            </w:r>
          </w:p>
        </w:tc>
        <w:tc>
          <w:tcPr>
            <w:tcW w:w="709" w:type="dxa"/>
          </w:tcPr>
          <w:p w:rsidR="00EE2711" w:rsidRDefault="00EE2711" w:rsidP="002D0F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E2711" w:rsidTr="00EE2711">
        <w:tc>
          <w:tcPr>
            <w:tcW w:w="8613" w:type="dxa"/>
          </w:tcPr>
          <w:p w:rsidR="00EE2711" w:rsidRDefault="00EE2711" w:rsidP="002D0F6B">
            <w:pPr>
              <w:tabs>
                <w:tab w:val="left" w:pos="1575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Методический комплект программы «Детство» образовательная область «Здоровье»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В.А.Деркунская</w:t>
            </w:r>
            <w:proofErr w:type="spellEnd"/>
          </w:p>
        </w:tc>
        <w:tc>
          <w:tcPr>
            <w:tcW w:w="709" w:type="dxa"/>
          </w:tcPr>
          <w:p w:rsidR="00EE2711" w:rsidRDefault="00EE2711" w:rsidP="002D0F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E2711" w:rsidTr="00EE2711">
        <w:tc>
          <w:tcPr>
            <w:tcW w:w="8613" w:type="dxa"/>
          </w:tcPr>
          <w:p w:rsidR="00EE2711" w:rsidRDefault="00EE2711" w:rsidP="002D0F6B">
            <w:pPr>
              <w:tabs>
                <w:tab w:val="left" w:pos="1575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Методический комплект программы «Детство» планирование и организация образовательного процесса дошкольного учреждения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попримерной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основной общеобразовательной программы «Детство»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А.М.Вербенец</w:t>
            </w:r>
            <w:proofErr w:type="spellEnd"/>
          </w:p>
        </w:tc>
        <w:tc>
          <w:tcPr>
            <w:tcW w:w="709" w:type="dxa"/>
          </w:tcPr>
          <w:p w:rsidR="00EE2711" w:rsidRDefault="00EE2711" w:rsidP="002D0F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E2711" w:rsidTr="00EE2711">
        <w:tc>
          <w:tcPr>
            <w:tcW w:w="8613" w:type="dxa"/>
          </w:tcPr>
          <w:p w:rsidR="00EE2711" w:rsidRDefault="00EE2711" w:rsidP="002D0F6B">
            <w:pPr>
              <w:tabs>
                <w:tab w:val="left" w:pos="1575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Примерная образовательная программа «Детство» Т.И.Бабаева</w:t>
            </w:r>
          </w:p>
        </w:tc>
        <w:tc>
          <w:tcPr>
            <w:tcW w:w="709" w:type="dxa"/>
          </w:tcPr>
          <w:p w:rsidR="00EE2711" w:rsidRDefault="00EE2711" w:rsidP="002D0F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E2711" w:rsidTr="00EE2711">
        <w:tc>
          <w:tcPr>
            <w:tcW w:w="8613" w:type="dxa"/>
          </w:tcPr>
          <w:p w:rsidR="00EE2711" w:rsidRDefault="00EE2711" w:rsidP="002D0F6B">
            <w:pPr>
              <w:tabs>
                <w:tab w:val="left" w:pos="1575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Программа «Светофор» обучение детей дошкольного возраста ПДД Т.И.Данилова</w:t>
            </w:r>
          </w:p>
        </w:tc>
        <w:tc>
          <w:tcPr>
            <w:tcW w:w="709" w:type="dxa"/>
          </w:tcPr>
          <w:p w:rsidR="00EE2711" w:rsidRDefault="00EE2711" w:rsidP="002D0F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EE2711" w:rsidTr="00EE2711">
        <w:tc>
          <w:tcPr>
            <w:tcW w:w="8613" w:type="dxa"/>
          </w:tcPr>
          <w:p w:rsidR="00EE2711" w:rsidRDefault="00EE2711" w:rsidP="002D0F6B">
            <w:pPr>
              <w:tabs>
                <w:tab w:val="left" w:pos="1575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Воспитание основ экологической культуры в детском саду Н.В.Коломина</w:t>
            </w:r>
          </w:p>
        </w:tc>
        <w:tc>
          <w:tcPr>
            <w:tcW w:w="709" w:type="dxa"/>
          </w:tcPr>
          <w:p w:rsidR="00EE2711" w:rsidRDefault="00EE2711" w:rsidP="002D0F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E2711" w:rsidTr="00EE2711">
        <w:tc>
          <w:tcPr>
            <w:tcW w:w="8613" w:type="dxa"/>
          </w:tcPr>
          <w:p w:rsidR="00EE2711" w:rsidRDefault="00EE2711" w:rsidP="002D0F6B">
            <w:pPr>
              <w:tabs>
                <w:tab w:val="left" w:pos="1575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Нравственно-патриотическое воспитание старших дошкольников проект «Живая память России» Н.Н.Леонова</w:t>
            </w:r>
          </w:p>
        </w:tc>
        <w:tc>
          <w:tcPr>
            <w:tcW w:w="709" w:type="dxa"/>
          </w:tcPr>
          <w:p w:rsidR="00EE2711" w:rsidRDefault="00EE2711" w:rsidP="002D0F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E2711" w:rsidTr="00EE2711">
        <w:tc>
          <w:tcPr>
            <w:tcW w:w="8613" w:type="dxa"/>
          </w:tcPr>
          <w:p w:rsidR="00EE2711" w:rsidRDefault="00EE2711" w:rsidP="002D0F6B">
            <w:pPr>
              <w:tabs>
                <w:tab w:val="left" w:pos="1575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Родной край   Р.И.Жуковская</w:t>
            </w:r>
          </w:p>
        </w:tc>
        <w:tc>
          <w:tcPr>
            <w:tcW w:w="709" w:type="dxa"/>
          </w:tcPr>
          <w:p w:rsidR="00EE2711" w:rsidRDefault="00EE2711" w:rsidP="002D0F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tbl>
      <w:tblPr>
        <w:tblStyle w:val="a7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647"/>
        <w:gridCol w:w="709"/>
      </w:tblGrid>
      <w:tr w:rsidR="00EE2711" w:rsidTr="00EE2711">
        <w:tc>
          <w:tcPr>
            <w:tcW w:w="8647" w:type="dxa"/>
          </w:tcPr>
          <w:p w:rsidR="00EE2711" w:rsidRDefault="00EE2711" w:rsidP="002D0F6B">
            <w:pPr>
              <w:tabs>
                <w:tab w:val="left" w:pos="1575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Учебное пособие «Правила дорожного движения дошкольникам» С.Н.Черепанова</w:t>
            </w:r>
          </w:p>
        </w:tc>
        <w:tc>
          <w:tcPr>
            <w:tcW w:w="709" w:type="dxa"/>
          </w:tcPr>
          <w:p w:rsidR="00EE2711" w:rsidRDefault="00EE2711" w:rsidP="002D0F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E2711" w:rsidTr="00EE2711">
        <w:tc>
          <w:tcPr>
            <w:tcW w:w="8647" w:type="dxa"/>
          </w:tcPr>
          <w:p w:rsidR="00EE2711" w:rsidRDefault="00EE2711" w:rsidP="002D0F6B">
            <w:pPr>
              <w:tabs>
                <w:tab w:val="left" w:pos="1575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Федеральные государственные требования к структуре основной общеобразовательной программы дошкольного образования и условиям её реализации Г.Г.Григорьева</w:t>
            </w:r>
          </w:p>
        </w:tc>
        <w:tc>
          <w:tcPr>
            <w:tcW w:w="709" w:type="dxa"/>
          </w:tcPr>
          <w:p w:rsidR="00EE2711" w:rsidRDefault="00EE2711" w:rsidP="002D0F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E2711" w:rsidTr="00EE2711">
        <w:tc>
          <w:tcPr>
            <w:tcW w:w="8647" w:type="dxa"/>
          </w:tcPr>
          <w:p w:rsidR="00EE2711" w:rsidRDefault="00EE2711" w:rsidP="002D0F6B">
            <w:pPr>
              <w:tabs>
                <w:tab w:val="left" w:pos="1575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Закономерности овладения родным языком О.С.Ушакова</w:t>
            </w:r>
          </w:p>
        </w:tc>
        <w:tc>
          <w:tcPr>
            <w:tcW w:w="709" w:type="dxa"/>
          </w:tcPr>
          <w:p w:rsidR="00EE2711" w:rsidRDefault="00EE2711" w:rsidP="002D0F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27B73" w:rsidTr="00EE2711">
        <w:tc>
          <w:tcPr>
            <w:tcW w:w="8647" w:type="dxa"/>
          </w:tcPr>
          <w:p w:rsidR="00F27B73" w:rsidRDefault="00F27B73" w:rsidP="002D0F6B">
            <w:pPr>
              <w:tabs>
                <w:tab w:val="left" w:pos="1575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детство «ПДД</w:t>
            </w:r>
            <w:r w:rsidRPr="00F27B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F27B73" w:rsidRDefault="00F27B73" w:rsidP="002D0F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:rsidR="00F27B73" w:rsidRDefault="00F27B73" w:rsidP="002D0F6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7B73" w:rsidRPr="00F27B73" w:rsidRDefault="00EE2711" w:rsidP="002D0F6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7B73">
        <w:rPr>
          <w:rFonts w:ascii="Times New Roman" w:hAnsi="Times New Roman"/>
          <w:b/>
          <w:sz w:val="24"/>
          <w:szCs w:val="24"/>
        </w:rPr>
        <w:t>Наглядно – дидактический материал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57"/>
        <w:gridCol w:w="1701"/>
        <w:gridCol w:w="2687"/>
      </w:tblGrid>
      <w:tr w:rsidR="00F27B73" w:rsidRPr="00F27B73" w:rsidTr="004D11D9">
        <w:tc>
          <w:tcPr>
            <w:tcW w:w="4957" w:type="dxa"/>
          </w:tcPr>
          <w:p w:rsidR="00F27B73" w:rsidRPr="00F27B73" w:rsidRDefault="00F27B73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7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F27B73" w:rsidRPr="00F27B73" w:rsidRDefault="00F27B73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7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687" w:type="dxa"/>
          </w:tcPr>
          <w:p w:rsidR="00F27B73" w:rsidRPr="00F27B73" w:rsidRDefault="00F27B73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7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F27B73" w:rsidRPr="00F27B73" w:rsidTr="004D11D9">
        <w:tc>
          <w:tcPr>
            <w:tcW w:w="4957" w:type="dxa"/>
          </w:tcPr>
          <w:p w:rsidR="00F27B73" w:rsidRDefault="00F27B73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73">
              <w:rPr>
                <w:rFonts w:ascii="Times New Roman" w:hAnsi="Times New Roman" w:cs="Times New Roman"/>
                <w:sz w:val="24"/>
                <w:szCs w:val="24"/>
              </w:rPr>
              <w:t>Стенд-книжка «Информация»</w:t>
            </w:r>
          </w:p>
          <w:p w:rsidR="00CA0FD8" w:rsidRPr="00F27B73" w:rsidRDefault="00CA0FD8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7B73" w:rsidRPr="00F27B73" w:rsidRDefault="00F27B73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7" w:type="dxa"/>
          </w:tcPr>
          <w:p w:rsidR="00F27B73" w:rsidRPr="00F27B73" w:rsidRDefault="00F27B73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73">
              <w:rPr>
                <w:rFonts w:ascii="Times New Roman" w:hAnsi="Times New Roman" w:cs="Times New Roman"/>
                <w:sz w:val="24"/>
                <w:szCs w:val="24"/>
              </w:rPr>
              <w:t>4222</w:t>
            </w:r>
          </w:p>
        </w:tc>
      </w:tr>
      <w:tr w:rsidR="00F27B73" w:rsidRPr="00F27B73" w:rsidTr="004D11D9">
        <w:tc>
          <w:tcPr>
            <w:tcW w:w="4957" w:type="dxa"/>
          </w:tcPr>
          <w:p w:rsidR="00F27B73" w:rsidRDefault="00F27B73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73">
              <w:rPr>
                <w:rFonts w:ascii="Times New Roman" w:hAnsi="Times New Roman" w:cs="Times New Roman"/>
                <w:sz w:val="24"/>
                <w:szCs w:val="24"/>
              </w:rPr>
              <w:t>Перекидная система «Солнышко»</w:t>
            </w:r>
          </w:p>
          <w:p w:rsidR="00CA0FD8" w:rsidRPr="00F27B73" w:rsidRDefault="00CA0FD8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7B73" w:rsidRPr="00F27B73" w:rsidRDefault="00F27B73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7" w:type="dxa"/>
          </w:tcPr>
          <w:p w:rsidR="00F27B73" w:rsidRPr="00F27B73" w:rsidRDefault="00F27B73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73">
              <w:rPr>
                <w:rFonts w:ascii="Times New Roman" w:hAnsi="Times New Roman" w:cs="Times New Roman"/>
                <w:sz w:val="24"/>
                <w:szCs w:val="24"/>
              </w:rPr>
              <w:t>9160</w:t>
            </w:r>
          </w:p>
        </w:tc>
      </w:tr>
      <w:tr w:rsidR="00F27B73" w:rsidRPr="00F27B73" w:rsidTr="004D11D9">
        <w:tc>
          <w:tcPr>
            <w:tcW w:w="4957" w:type="dxa"/>
          </w:tcPr>
          <w:p w:rsidR="00F27B73" w:rsidRDefault="00F27B73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73">
              <w:rPr>
                <w:rFonts w:ascii="Times New Roman" w:hAnsi="Times New Roman" w:cs="Times New Roman"/>
                <w:sz w:val="24"/>
                <w:szCs w:val="24"/>
              </w:rPr>
              <w:t>Набор «Математика на магнитах»</w:t>
            </w:r>
          </w:p>
          <w:p w:rsidR="00CA0FD8" w:rsidRPr="00F27B73" w:rsidRDefault="00CA0FD8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7B73" w:rsidRPr="00F27B73" w:rsidRDefault="00F27B73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87" w:type="dxa"/>
          </w:tcPr>
          <w:p w:rsidR="00F27B73" w:rsidRPr="00F27B73" w:rsidRDefault="00F27B73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73">
              <w:rPr>
                <w:rFonts w:ascii="Times New Roman" w:hAnsi="Times New Roman" w:cs="Times New Roman"/>
                <w:sz w:val="24"/>
                <w:szCs w:val="24"/>
              </w:rPr>
              <w:t>6815</w:t>
            </w:r>
          </w:p>
        </w:tc>
      </w:tr>
      <w:tr w:rsidR="00F27B73" w:rsidRPr="00F27B73" w:rsidTr="004D11D9">
        <w:tc>
          <w:tcPr>
            <w:tcW w:w="4957" w:type="dxa"/>
          </w:tcPr>
          <w:p w:rsidR="00F27B73" w:rsidRDefault="00F27B73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Декорация «</w:t>
            </w:r>
            <w:proofErr w:type="gramStart"/>
            <w:r w:rsidRPr="00F27B73">
              <w:rPr>
                <w:rFonts w:ascii="Times New Roman" w:hAnsi="Times New Roman" w:cs="Times New Roman"/>
                <w:sz w:val="24"/>
                <w:szCs w:val="24"/>
              </w:rPr>
              <w:t>Дерево»(</w:t>
            </w:r>
            <w:proofErr w:type="gramEnd"/>
            <w:r w:rsidRPr="00F27B73">
              <w:rPr>
                <w:rFonts w:ascii="Times New Roman" w:hAnsi="Times New Roman" w:cs="Times New Roman"/>
                <w:sz w:val="24"/>
                <w:szCs w:val="24"/>
              </w:rPr>
              <w:t>весна/лето)</w:t>
            </w:r>
          </w:p>
          <w:p w:rsidR="00CA0FD8" w:rsidRPr="00F27B73" w:rsidRDefault="00CA0FD8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7B73" w:rsidRPr="00F27B73" w:rsidRDefault="00F27B73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7" w:type="dxa"/>
          </w:tcPr>
          <w:p w:rsidR="00F27B73" w:rsidRPr="00F27B73" w:rsidRDefault="00F27B73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73"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</w:tr>
      <w:tr w:rsidR="00F27B73" w:rsidRPr="00F27B73" w:rsidTr="004D11D9">
        <w:tc>
          <w:tcPr>
            <w:tcW w:w="4957" w:type="dxa"/>
          </w:tcPr>
          <w:p w:rsidR="00F27B73" w:rsidRDefault="00F27B73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73">
              <w:rPr>
                <w:rFonts w:ascii="Times New Roman" w:hAnsi="Times New Roman" w:cs="Times New Roman"/>
                <w:sz w:val="24"/>
                <w:szCs w:val="24"/>
              </w:rPr>
              <w:t>Декорация «Дерево» (Осень/зима)</w:t>
            </w:r>
          </w:p>
          <w:p w:rsidR="00CA0FD8" w:rsidRPr="00F27B73" w:rsidRDefault="00CA0FD8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7B73" w:rsidRPr="00F27B73" w:rsidRDefault="00F27B73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7" w:type="dxa"/>
          </w:tcPr>
          <w:p w:rsidR="00F27B73" w:rsidRPr="00F27B73" w:rsidRDefault="00F27B73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73"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</w:tr>
      <w:tr w:rsidR="00F27B73" w:rsidRPr="00F27B73" w:rsidTr="004D11D9">
        <w:tc>
          <w:tcPr>
            <w:tcW w:w="4957" w:type="dxa"/>
          </w:tcPr>
          <w:p w:rsidR="00F27B73" w:rsidRDefault="00F27B73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7B73">
              <w:rPr>
                <w:rFonts w:ascii="Times New Roman" w:hAnsi="Times New Roman" w:cs="Times New Roman"/>
                <w:sz w:val="24"/>
                <w:szCs w:val="24"/>
              </w:rPr>
              <w:t>Декорация  «</w:t>
            </w:r>
            <w:proofErr w:type="gramEnd"/>
            <w:r w:rsidRPr="00F27B73">
              <w:rPr>
                <w:rFonts w:ascii="Times New Roman" w:hAnsi="Times New Roman" w:cs="Times New Roman"/>
                <w:sz w:val="24"/>
                <w:szCs w:val="24"/>
              </w:rPr>
              <w:t>Куст с цветами»</w:t>
            </w:r>
          </w:p>
          <w:p w:rsidR="00CA0FD8" w:rsidRPr="00F27B73" w:rsidRDefault="00CA0FD8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7B73" w:rsidRPr="00F27B73" w:rsidRDefault="00F27B73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7" w:type="dxa"/>
          </w:tcPr>
          <w:p w:rsidR="00F27B73" w:rsidRPr="00F27B73" w:rsidRDefault="00F27B73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73">
              <w:rPr>
                <w:rFonts w:ascii="Times New Roman" w:hAnsi="Times New Roman" w:cs="Times New Roman"/>
                <w:sz w:val="24"/>
                <w:szCs w:val="24"/>
              </w:rPr>
              <w:t>4242</w:t>
            </w:r>
          </w:p>
        </w:tc>
      </w:tr>
      <w:tr w:rsidR="00F27B73" w:rsidRPr="00F27B73" w:rsidTr="004D11D9">
        <w:tc>
          <w:tcPr>
            <w:tcW w:w="4957" w:type="dxa"/>
          </w:tcPr>
          <w:p w:rsidR="00F27B73" w:rsidRDefault="00F27B73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73">
              <w:rPr>
                <w:rFonts w:ascii="Times New Roman" w:hAnsi="Times New Roman" w:cs="Times New Roman"/>
                <w:sz w:val="24"/>
                <w:szCs w:val="24"/>
              </w:rPr>
              <w:t>Декорация куст</w:t>
            </w:r>
          </w:p>
          <w:p w:rsidR="00CA0FD8" w:rsidRPr="00F27B73" w:rsidRDefault="00CA0FD8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7B73" w:rsidRPr="00F27B73" w:rsidRDefault="00F27B73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7" w:type="dxa"/>
          </w:tcPr>
          <w:p w:rsidR="00F27B73" w:rsidRPr="00F27B73" w:rsidRDefault="00F27B73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73">
              <w:rPr>
                <w:rFonts w:ascii="Times New Roman" w:hAnsi="Times New Roman" w:cs="Times New Roman"/>
                <w:sz w:val="24"/>
                <w:szCs w:val="24"/>
              </w:rPr>
              <w:t>4242</w:t>
            </w:r>
          </w:p>
        </w:tc>
      </w:tr>
      <w:tr w:rsidR="00F27B73" w:rsidRPr="00F27B73" w:rsidTr="004D11D9">
        <w:tc>
          <w:tcPr>
            <w:tcW w:w="4957" w:type="dxa"/>
          </w:tcPr>
          <w:p w:rsidR="00F27B73" w:rsidRDefault="00F27B73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73">
              <w:rPr>
                <w:rFonts w:ascii="Times New Roman" w:hAnsi="Times New Roman" w:cs="Times New Roman"/>
                <w:sz w:val="24"/>
                <w:szCs w:val="24"/>
              </w:rPr>
              <w:t>Доска настенная 1500*1000</w:t>
            </w:r>
          </w:p>
          <w:p w:rsidR="00CA0FD8" w:rsidRPr="00F27B73" w:rsidRDefault="00CA0FD8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7B73" w:rsidRPr="00F27B73" w:rsidRDefault="00F27B73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7" w:type="dxa"/>
          </w:tcPr>
          <w:p w:rsidR="00F27B73" w:rsidRPr="00F27B73" w:rsidRDefault="00F27B73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73">
              <w:rPr>
                <w:rFonts w:ascii="Times New Roman" w:hAnsi="Times New Roman" w:cs="Times New Roman"/>
                <w:sz w:val="24"/>
                <w:szCs w:val="24"/>
              </w:rPr>
              <w:t>5914</w:t>
            </w:r>
          </w:p>
        </w:tc>
      </w:tr>
      <w:tr w:rsidR="00F27B73" w:rsidRPr="00F27B73" w:rsidTr="004D11D9">
        <w:tc>
          <w:tcPr>
            <w:tcW w:w="4957" w:type="dxa"/>
          </w:tcPr>
          <w:p w:rsidR="00F27B73" w:rsidRDefault="00F27B73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73">
              <w:rPr>
                <w:rFonts w:ascii="Times New Roman" w:hAnsi="Times New Roman" w:cs="Times New Roman"/>
                <w:sz w:val="24"/>
                <w:szCs w:val="24"/>
              </w:rPr>
              <w:t>Доска настенная 1000*750</w:t>
            </w:r>
          </w:p>
          <w:p w:rsidR="00CA0FD8" w:rsidRPr="00F27B73" w:rsidRDefault="00CA0FD8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7B73" w:rsidRPr="00F27B73" w:rsidRDefault="00F27B73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7" w:type="dxa"/>
          </w:tcPr>
          <w:p w:rsidR="00F27B73" w:rsidRPr="00F27B73" w:rsidRDefault="00F27B73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73">
              <w:rPr>
                <w:rFonts w:ascii="Times New Roman" w:hAnsi="Times New Roman" w:cs="Times New Roman"/>
                <w:sz w:val="24"/>
                <w:szCs w:val="24"/>
              </w:rPr>
              <w:t>4327</w:t>
            </w:r>
          </w:p>
        </w:tc>
      </w:tr>
      <w:tr w:rsidR="00F27B73" w:rsidRPr="00F27B73" w:rsidTr="004D11D9">
        <w:tc>
          <w:tcPr>
            <w:tcW w:w="4957" w:type="dxa"/>
          </w:tcPr>
          <w:p w:rsidR="00F27B73" w:rsidRDefault="00F27B73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73">
              <w:rPr>
                <w:rFonts w:ascii="Times New Roman" w:hAnsi="Times New Roman" w:cs="Times New Roman"/>
                <w:sz w:val="24"/>
                <w:szCs w:val="24"/>
              </w:rPr>
              <w:t>Бабушка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B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F27B73">
              <w:rPr>
                <w:rFonts w:ascii="Times New Roman" w:hAnsi="Times New Roman" w:cs="Times New Roman"/>
                <w:sz w:val="24"/>
                <w:szCs w:val="24"/>
              </w:rPr>
              <w:t>народ.промысел</w:t>
            </w:r>
            <w:proofErr w:type="spellEnd"/>
            <w:proofErr w:type="gramEnd"/>
            <w:r w:rsidRPr="00F27B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A0FD8" w:rsidRPr="00F27B73" w:rsidRDefault="00CA0FD8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7B73" w:rsidRPr="00F27B73" w:rsidRDefault="00F27B73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7" w:type="dxa"/>
          </w:tcPr>
          <w:p w:rsidR="00F27B73" w:rsidRPr="00F27B73" w:rsidRDefault="00F27B73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73">
              <w:rPr>
                <w:rFonts w:ascii="Times New Roman" w:hAnsi="Times New Roman" w:cs="Times New Roman"/>
                <w:sz w:val="24"/>
                <w:szCs w:val="24"/>
              </w:rPr>
              <w:t>1110</w:t>
            </w:r>
          </w:p>
        </w:tc>
      </w:tr>
      <w:tr w:rsidR="00F27B73" w:rsidRPr="00F27B73" w:rsidTr="004D11D9">
        <w:tc>
          <w:tcPr>
            <w:tcW w:w="4957" w:type="dxa"/>
          </w:tcPr>
          <w:p w:rsidR="00F27B73" w:rsidRDefault="00F27B73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73">
              <w:rPr>
                <w:rFonts w:ascii="Times New Roman" w:hAnsi="Times New Roman" w:cs="Times New Roman"/>
                <w:sz w:val="24"/>
                <w:szCs w:val="24"/>
              </w:rPr>
              <w:t>Деревянная игрушка Матрешка</w:t>
            </w:r>
          </w:p>
          <w:p w:rsidR="00CA0FD8" w:rsidRDefault="00CA0FD8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FD8" w:rsidRPr="00F27B73" w:rsidRDefault="00CA0FD8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7B73" w:rsidRPr="00F27B73" w:rsidRDefault="00F27B73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7" w:type="dxa"/>
          </w:tcPr>
          <w:p w:rsidR="00F27B73" w:rsidRPr="00F27B73" w:rsidRDefault="00F27B73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73">
              <w:rPr>
                <w:rFonts w:ascii="Times New Roman" w:hAnsi="Times New Roman" w:cs="Times New Roman"/>
                <w:sz w:val="24"/>
                <w:szCs w:val="24"/>
              </w:rPr>
              <w:t>1347,75</w:t>
            </w:r>
          </w:p>
        </w:tc>
      </w:tr>
      <w:tr w:rsidR="00F27B73" w:rsidRPr="00F27B73" w:rsidTr="004D11D9">
        <w:tc>
          <w:tcPr>
            <w:tcW w:w="4957" w:type="dxa"/>
          </w:tcPr>
          <w:p w:rsidR="00F27B73" w:rsidRDefault="00F27B73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73">
              <w:rPr>
                <w:rFonts w:ascii="Times New Roman" w:hAnsi="Times New Roman" w:cs="Times New Roman"/>
                <w:sz w:val="24"/>
                <w:szCs w:val="24"/>
              </w:rPr>
              <w:t>Деревянная игрушка Рыжик</w:t>
            </w:r>
          </w:p>
          <w:p w:rsidR="00CA0FD8" w:rsidRPr="00F27B73" w:rsidRDefault="00CA0FD8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7B73" w:rsidRPr="00F27B73" w:rsidRDefault="00F27B73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7" w:type="dxa"/>
          </w:tcPr>
          <w:p w:rsidR="00F27B73" w:rsidRPr="00F27B73" w:rsidRDefault="00F27B73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73">
              <w:rPr>
                <w:rFonts w:ascii="Times New Roman" w:hAnsi="Times New Roman" w:cs="Times New Roman"/>
                <w:sz w:val="24"/>
                <w:szCs w:val="24"/>
              </w:rPr>
              <w:t>899,40</w:t>
            </w:r>
          </w:p>
        </w:tc>
      </w:tr>
      <w:tr w:rsidR="00F27B73" w:rsidRPr="00F27B73" w:rsidTr="004D11D9">
        <w:tc>
          <w:tcPr>
            <w:tcW w:w="4957" w:type="dxa"/>
          </w:tcPr>
          <w:p w:rsidR="00F27B73" w:rsidRDefault="00F27B73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73">
              <w:rPr>
                <w:rFonts w:ascii="Times New Roman" w:hAnsi="Times New Roman" w:cs="Times New Roman"/>
                <w:sz w:val="24"/>
                <w:szCs w:val="24"/>
              </w:rPr>
              <w:t>Для путешествий «сырные лазейки»</w:t>
            </w:r>
          </w:p>
          <w:p w:rsidR="00CA0FD8" w:rsidRPr="00F27B73" w:rsidRDefault="00CA0FD8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7B73" w:rsidRPr="00F27B73" w:rsidRDefault="00F27B73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7" w:type="dxa"/>
          </w:tcPr>
          <w:p w:rsidR="00F27B73" w:rsidRPr="00F27B73" w:rsidRDefault="00F27B73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73">
              <w:rPr>
                <w:rFonts w:ascii="Times New Roman" w:hAnsi="Times New Roman" w:cs="Times New Roman"/>
                <w:sz w:val="24"/>
                <w:szCs w:val="24"/>
              </w:rPr>
              <w:t>766,30</w:t>
            </w:r>
          </w:p>
        </w:tc>
      </w:tr>
      <w:tr w:rsidR="00F27B73" w:rsidRPr="00F27B73" w:rsidTr="004D11D9">
        <w:tc>
          <w:tcPr>
            <w:tcW w:w="4957" w:type="dxa"/>
          </w:tcPr>
          <w:p w:rsidR="00F27B73" w:rsidRPr="00F27B73" w:rsidRDefault="00F27B73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73">
              <w:rPr>
                <w:rFonts w:ascii="Times New Roman" w:hAnsi="Times New Roman" w:cs="Times New Roman"/>
                <w:sz w:val="24"/>
                <w:szCs w:val="24"/>
              </w:rPr>
              <w:t>Наглядное пособие: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Доска разделочная </w:t>
            </w:r>
            <w:r w:rsidRPr="00F27B73">
              <w:rPr>
                <w:rFonts w:ascii="Times New Roman" w:hAnsi="Times New Roman" w:cs="Times New Roman"/>
                <w:sz w:val="24"/>
                <w:szCs w:val="24"/>
              </w:rPr>
              <w:t>«Конь»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(городецкая роспись)</w:t>
            </w:r>
          </w:p>
        </w:tc>
        <w:tc>
          <w:tcPr>
            <w:tcW w:w="1701" w:type="dxa"/>
          </w:tcPr>
          <w:p w:rsidR="00F27B73" w:rsidRPr="00F27B73" w:rsidRDefault="00F27B73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7" w:type="dxa"/>
          </w:tcPr>
          <w:p w:rsidR="00F27B73" w:rsidRPr="00F27B73" w:rsidRDefault="00F27B73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7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7B73" w:rsidRPr="00F27B73" w:rsidTr="004D11D9">
        <w:tc>
          <w:tcPr>
            <w:tcW w:w="4957" w:type="dxa"/>
          </w:tcPr>
          <w:p w:rsidR="00F27B73" w:rsidRPr="00F27B73" w:rsidRDefault="00F27B73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73">
              <w:rPr>
                <w:rFonts w:ascii="Times New Roman" w:hAnsi="Times New Roman" w:cs="Times New Roman"/>
                <w:sz w:val="24"/>
                <w:szCs w:val="24"/>
              </w:rPr>
              <w:t>Наглядное пособие: Доска разделочная «Птичка»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(городецкая роспись)</w:t>
            </w:r>
          </w:p>
        </w:tc>
        <w:tc>
          <w:tcPr>
            <w:tcW w:w="1701" w:type="dxa"/>
          </w:tcPr>
          <w:p w:rsidR="00F27B73" w:rsidRPr="00F27B73" w:rsidRDefault="00F27B73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7" w:type="dxa"/>
          </w:tcPr>
          <w:p w:rsidR="00F27B73" w:rsidRPr="00F27B73" w:rsidRDefault="00F27B73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73"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</w:p>
        </w:tc>
      </w:tr>
      <w:tr w:rsidR="00F27B73" w:rsidRPr="00F27B73" w:rsidTr="004D11D9">
        <w:tc>
          <w:tcPr>
            <w:tcW w:w="4957" w:type="dxa"/>
          </w:tcPr>
          <w:p w:rsidR="00F27B73" w:rsidRPr="00F27B73" w:rsidRDefault="00F27B73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73">
              <w:rPr>
                <w:rFonts w:ascii="Times New Roman" w:hAnsi="Times New Roman" w:cs="Times New Roman"/>
                <w:sz w:val="24"/>
                <w:szCs w:val="24"/>
              </w:rPr>
              <w:t>Дымковская игрушка «Барыня водоноска»</w:t>
            </w:r>
          </w:p>
        </w:tc>
        <w:tc>
          <w:tcPr>
            <w:tcW w:w="1701" w:type="dxa"/>
          </w:tcPr>
          <w:p w:rsidR="00F27B73" w:rsidRPr="00F27B73" w:rsidRDefault="00F27B73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7" w:type="dxa"/>
          </w:tcPr>
          <w:p w:rsidR="00F27B73" w:rsidRPr="00F27B73" w:rsidRDefault="00F27B73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73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</w:tr>
      <w:tr w:rsidR="00F27B73" w:rsidRPr="00F27B73" w:rsidTr="004D11D9">
        <w:tc>
          <w:tcPr>
            <w:tcW w:w="4957" w:type="dxa"/>
          </w:tcPr>
          <w:p w:rsidR="00F27B73" w:rsidRPr="00F27B73" w:rsidRDefault="00F27B73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73">
              <w:rPr>
                <w:rFonts w:ascii="Times New Roman" w:hAnsi="Times New Roman" w:cs="Times New Roman"/>
                <w:sz w:val="24"/>
                <w:szCs w:val="24"/>
              </w:rPr>
              <w:t>Дымковская игрушка «Барыня с цветком»</w:t>
            </w:r>
          </w:p>
        </w:tc>
        <w:tc>
          <w:tcPr>
            <w:tcW w:w="1701" w:type="dxa"/>
          </w:tcPr>
          <w:p w:rsidR="00F27B73" w:rsidRPr="00F27B73" w:rsidRDefault="00F27B73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7" w:type="dxa"/>
          </w:tcPr>
          <w:p w:rsidR="00F27B73" w:rsidRPr="00F27B73" w:rsidRDefault="00F27B73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73">
              <w:rPr>
                <w:rFonts w:ascii="Times New Roman" w:hAnsi="Times New Roman" w:cs="Times New Roman"/>
                <w:sz w:val="24"/>
                <w:szCs w:val="24"/>
              </w:rPr>
              <w:t>2186</w:t>
            </w:r>
          </w:p>
        </w:tc>
      </w:tr>
      <w:tr w:rsidR="00F27B73" w:rsidRPr="00F27B73" w:rsidTr="004D11D9">
        <w:tc>
          <w:tcPr>
            <w:tcW w:w="4957" w:type="dxa"/>
          </w:tcPr>
          <w:p w:rsidR="00F27B73" w:rsidRPr="00F27B73" w:rsidRDefault="00F27B73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73">
              <w:rPr>
                <w:rFonts w:ascii="Times New Roman" w:hAnsi="Times New Roman" w:cs="Times New Roman"/>
                <w:sz w:val="24"/>
                <w:szCs w:val="24"/>
              </w:rPr>
              <w:t>Дымковская игрушка «Индюк с нарядным хвостом»</w:t>
            </w:r>
          </w:p>
        </w:tc>
        <w:tc>
          <w:tcPr>
            <w:tcW w:w="1701" w:type="dxa"/>
          </w:tcPr>
          <w:p w:rsidR="00F27B73" w:rsidRPr="00F27B73" w:rsidRDefault="00F27B73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7" w:type="dxa"/>
          </w:tcPr>
          <w:p w:rsidR="00F27B73" w:rsidRPr="00F27B73" w:rsidRDefault="00F27B73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73">
              <w:rPr>
                <w:rFonts w:ascii="Times New Roman" w:hAnsi="Times New Roman" w:cs="Times New Roman"/>
                <w:sz w:val="24"/>
                <w:szCs w:val="24"/>
              </w:rPr>
              <w:t>2961</w:t>
            </w:r>
          </w:p>
        </w:tc>
      </w:tr>
      <w:tr w:rsidR="00F27B73" w:rsidRPr="00F27B73" w:rsidTr="004D11D9">
        <w:tc>
          <w:tcPr>
            <w:tcW w:w="4957" w:type="dxa"/>
          </w:tcPr>
          <w:p w:rsidR="00F27B73" w:rsidRPr="00F27B73" w:rsidRDefault="00F27B73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73">
              <w:rPr>
                <w:rFonts w:ascii="Times New Roman" w:hAnsi="Times New Roman" w:cs="Times New Roman"/>
                <w:sz w:val="24"/>
                <w:szCs w:val="24"/>
              </w:rPr>
              <w:t>Дымковская игрушка «Конь»</w:t>
            </w:r>
          </w:p>
        </w:tc>
        <w:tc>
          <w:tcPr>
            <w:tcW w:w="1701" w:type="dxa"/>
          </w:tcPr>
          <w:p w:rsidR="00F27B73" w:rsidRPr="00F27B73" w:rsidRDefault="00F27B73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7" w:type="dxa"/>
          </w:tcPr>
          <w:p w:rsidR="00F27B73" w:rsidRPr="00F27B73" w:rsidRDefault="00F27B73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73">
              <w:rPr>
                <w:rFonts w:ascii="Times New Roman" w:hAnsi="Times New Roman" w:cs="Times New Roman"/>
                <w:sz w:val="24"/>
                <w:szCs w:val="24"/>
              </w:rPr>
              <w:t>1177</w:t>
            </w:r>
          </w:p>
        </w:tc>
      </w:tr>
      <w:tr w:rsidR="00F27B73" w:rsidRPr="00F27B73" w:rsidTr="004D11D9">
        <w:tc>
          <w:tcPr>
            <w:tcW w:w="4957" w:type="dxa"/>
          </w:tcPr>
          <w:p w:rsidR="00F27B73" w:rsidRPr="00F27B73" w:rsidRDefault="00F27B73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73">
              <w:rPr>
                <w:rFonts w:ascii="Times New Roman" w:hAnsi="Times New Roman" w:cs="Times New Roman"/>
                <w:sz w:val="24"/>
                <w:szCs w:val="24"/>
              </w:rPr>
              <w:t>Дымковская игрушка «Петух»</w:t>
            </w:r>
          </w:p>
        </w:tc>
        <w:tc>
          <w:tcPr>
            <w:tcW w:w="1701" w:type="dxa"/>
          </w:tcPr>
          <w:p w:rsidR="00F27B73" w:rsidRPr="00F27B73" w:rsidRDefault="00F27B73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7" w:type="dxa"/>
          </w:tcPr>
          <w:p w:rsidR="00F27B73" w:rsidRPr="00F27B73" w:rsidRDefault="00F27B73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73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</w:tr>
      <w:tr w:rsidR="00F27B73" w:rsidRPr="00F27B73" w:rsidTr="004D11D9">
        <w:tc>
          <w:tcPr>
            <w:tcW w:w="4957" w:type="dxa"/>
          </w:tcPr>
          <w:p w:rsidR="00F27B73" w:rsidRPr="00F27B73" w:rsidRDefault="00F27B73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73">
              <w:rPr>
                <w:rFonts w:ascii="Times New Roman" w:hAnsi="Times New Roman" w:cs="Times New Roman"/>
                <w:sz w:val="24"/>
                <w:szCs w:val="24"/>
              </w:rPr>
              <w:t>Дымковская игрушка «Свистулька-уточка»</w:t>
            </w:r>
          </w:p>
        </w:tc>
        <w:tc>
          <w:tcPr>
            <w:tcW w:w="1701" w:type="dxa"/>
          </w:tcPr>
          <w:p w:rsidR="00F27B73" w:rsidRPr="00F27B73" w:rsidRDefault="00F27B73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7" w:type="dxa"/>
          </w:tcPr>
          <w:p w:rsidR="00F27B73" w:rsidRPr="00F27B73" w:rsidRDefault="00F27B73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73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</w:tr>
      <w:tr w:rsidR="00F27B73" w:rsidRPr="00F27B73" w:rsidTr="004D11D9">
        <w:tc>
          <w:tcPr>
            <w:tcW w:w="4957" w:type="dxa"/>
          </w:tcPr>
          <w:p w:rsidR="00F27B73" w:rsidRPr="00F27B73" w:rsidRDefault="00F27B73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73">
              <w:rPr>
                <w:rFonts w:ascii="Times New Roman" w:hAnsi="Times New Roman" w:cs="Times New Roman"/>
                <w:sz w:val="24"/>
                <w:szCs w:val="24"/>
              </w:rPr>
              <w:t>Дымковская игрушка «У колодца»</w:t>
            </w:r>
          </w:p>
        </w:tc>
        <w:tc>
          <w:tcPr>
            <w:tcW w:w="1701" w:type="dxa"/>
          </w:tcPr>
          <w:p w:rsidR="00F27B73" w:rsidRPr="00F27B73" w:rsidRDefault="00F27B73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7" w:type="dxa"/>
          </w:tcPr>
          <w:p w:rsidR="00F27B73" w:rsidRPr="00F27B73" w:rsidRDefault="00F27B73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73">
              <w:rPr>
                <w:rFonts w:ascii="Times New Roman" w:hAnsi="Times New Roman" w:cs="Times New Roman"/>
                <w:sz w:val="24"/>
                <w:szCs w:val="24"/>
              </w:rPr>
              <w:t>3581</w:t>
            </w:r>
          </w:p>
        </w:tc>
      </w:tr>
      <w:tr w:rsidR="00F27B73" w:rsidRPr="00F27B73" w:rsidTr="004D11D9">
        <w:tc>
          <w:tcPr>
            <w:tcW w:w="4957" w:type="dxa"/>
          </w:tcPr>
          <w:p w:rsidR="00F27B73" w:rsidRPr="00F27B73" w:rsidRDefault="00F27B73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73">
              <w:rPr>
                <w:rFonts w:ascii="Times New Roman" w:hAnsi="Times New Roman" w:cs="Times New Roman"/>
                <w:sz w:val="24"/>
                <w:szCs w:val="24"/>
              </w:rPr>
              <w:t>Дымковская игрушка «Цирковой козлик»</w:t>
            </w:r>
          </w:p>
        </w:tc>
        <w:tc>
          <w:tcPr>
            <w:tcW w:w="1701" w:type="dxa"/>
          </w:tcPr>
          <w:p w:rsidR="00F27B73" w:rsidRPr="00F27B73" w:rsidRDefault="00F27B73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7" w:type="dxa"/>
          </w:tcPr>
          <w:p w:rsidR="00F27B73" w:rsidRPr="00F27B73" w:rsidRDefault="00F27B73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73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</w:tr>
      <w:tr w:rsidR="00F27B73" w:rsidRPr="00F27B73" w:rsidTr="004D11D9">
        <w:tc>
          <w:tcPr>
            <w:tcW w:w="4957" w:type="dxa"/>
          </w:tcPr>
          <w:p w:rsidR="00F27B73" w:rsidRPr="00F27B73" w:rsidRDefault="00F27B73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73">
              <w:rPr>
                <w:rFonts w:ascii="Times New Roman" w:hAnsi="Times New Roman" w:cs="Times New Roman"/>
                <w:sz w:val="24"/>
                <w:szCs w:val="24"/>
              </w:rPr>
              <w:t>Живой песок</w:t>
            </w:r>
          </w:p>
        </w:tc>
        <w:tc>
          <w:tcPr>
            <w:tcW w:w="1701" w:type="dxa"/>
          </w:tcPr>
          <w:p w:rsidR="00F27B73" w:rsidRPr="00F27B73" w:rsidRDefault="00F27B73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7" w:type="dxa"/>
          </w:tcPr>
          <w:p w:rsidR="00F27B73" w:rsidRPr="00F27B73" w:rsidRDefault="00F27B73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73">
              <w:rPr>
                <w:rFonts w:ascii="Times New Roman" w:hAnsi="Times New Roman" w:cs="Times New Roman"/>
                <w:sz w:val="24"/>
                <w:szCs w:val="24"/>
              </w:rPr>
              <w:t>2589,90</w:t>
            </w:r>
          </w:p>
        </w:tc>
      </w:tr>
      <w:tr w:rsidR="00F27B73" w:rsidRPr="00F27B73" w:rsidTr="004D11D9">
        <w:tc>
          <w:tcPr>
            <w:tcW w:w="4957" w:type="dxa"/>
          </w:tcPr>
          <w:p w:rsidR="00F27B73" w:rsidRPr="00F27B73" w:rsidRDefault="00F27B73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73">
              <w:rPr>
                <w:rFonts w:ascii="Times New Roman" w:hAnsi="Times New Roman" w:cs="Times New Roman"/>
                <w:sz w:val="24"/>
                <w:szCs w:val="24"/>
              </w:rPr>
              <w:t>Заяц спасатель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(богородская игрушка)</w:t>
            </w:r>
          </w:p>
        </w:tc>
        <w:tc>
          <w:tcPr>
            <w:tcW w:w="1701" w:type="dxa"/>
          </w:tcPr>
          <w:p w:rsidR="00F27B73" w:rsidRPr="00F27B73" w:rsidRDefault="00F27B73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7" w:type="dxa"/>
          </w:tcPr>
          <w:p w:rsidR="00F27B73" w:rsidRPr="00F27B73" w:rsidRDefault="00F27B73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73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</w:tr>
      <w:tr w:rsidR="00F27B73" w:rsidRPr="00F27B73" w:rsidTr="004D11D9">
        <w:tc>
          <w:tcPr>
            <w:tcW w:w="4957" w:type="dxa"/>
          </w:tcPr>
          <w:p w:rsidR="00F27B73" w:rsidRPr="00F27B73" w:rsidRDefault="00F27B73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73">
              <w:rPr>
                <w:rFonts w:ascii="Times New Roman" w:hAnsi="Times New Roman" w:cs="Times New Roman"/>
                <w:sz w:val="24"/>
                <w:szCs w:val="24"/>
              </w:rPr>
              <w:t>Игровой песок</w:t>
            </w:r>
          </w:p>
        </w:tc>
        <w:tc>
          <w:tcPr>
            <w:tcW w:w="1701" w:type="dxa"/>
          </w:tcPr>
          <w:p w:rsidR="00F27B73" w:rsidRPr="00F27B73" w:rsidRDefault="00F27B73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7" w:type="dxa"/>
          </w:tcPr>
          <w:p w:rsidR="00F27B73" w:rsidRPr="00F27B73" w:rsidRDefault="00F27B73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73">
              <w:rPr>
                <w:rFonts w:ascii="Times New Roman" w:hAnsi="Times New Roman" w:cs="Times New Roman"/>
                <w:sz w:val="24"/>
                <w:szCs w:val="24"/>
              </w:rPr>
              <w:t>1872,75</w:t>
            </w:r>
          </w:p>
        </w:tc>
      </w:tr>
      <w:tr w:rsidR="00F27B73" w:rsidRPr="00F27B73" w:rsidTr="004D11D9">
        <w:tc>
          <w:tcPr>
            <w:tcW w:w="4957" w:type="dxa"/>
          </w:tcPr>
          <w:p w:rsidR="00F27B73" w:rsidRPr="00F27B73" w:rsidRDefault="00F27B73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73">
              <w:rPr>
                <w:rFonts w:ascii="Times New Roman" w:hAnsi="Times New Roman" w:cs="Times New Roman"/>
                <w:sz w:val="24"/>
                <w:szCs w:val="24"/>
              </w:rPr>
              <w:t xml:space="preserve">Наглядное пособие: </w:t>
            </w:r>
            <w:proofErr w:type="spellStart"/>
            <w:r w:rsidRPr="00F27B73">
              <w:rPr>
                <w:rFonts w:ascii="Times New Roman" w:hAnsi="Times New Roman" w:cs="Times New Roman"/>
                <w:sz w:val="24"/>
                <w:szCs w:val="24"/>
              </w:rPr>
              <w:t>Кадока</w:t>
            </w:r>
            <w:proofErr w:type="spellEnd"/>
          </w:p>
        </w:tc>
        <w:tc>
          <w:tcPr>
            <w:tcW w:w="1701" w:type="dxa"/>
          </w:tcPr>
          <w:p w:rsidR="00F27B73" w:rsidRPr="00F27B73" w:rsidRDefault="00F27B73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7" w:type="dxa"/>
          </w:tcPr>
          <w:p w:rsidR="00F27B73" w:rsidRPr="00F27B73" w:rsidRDefault="00F27B73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73">
              <w:rPr>
                <w:rFonts w:ascii="Times New Roman" w:hAnsi="Times New Roman" w:cs="Times New Roman"/>
                <w:sz w:val="24"/>
                <w:szCs w:val="24"/>
              </w:rPr>
              <w:t>1305</w:t>
            </w:r>
          </w:p>
        </w:tc>
      </w:tr>
      <w:tr w:rsidR="00F27B73" w:rsidRPr="00F27B73" w:rsidTr="004D11D9">
        <w:tc>
          <w:tcPr>
            <w:tcW w:w="4957" w:type="dxa"/>
          </w:tcPr>
          <w:p w:rsidR="00F27B73" w:rsidRPr="00F27B73" w:rsidRDefault="00F27B73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73">
              <w:rPr>
                <w:rFonts w:ascii="Times New Roman" w:hAnsi="Times New Roman" w:cs="Times New Roman"/>
                <w:sz w:val="24"/>
                <w:szCs w:val="24"/>
              </w:rPr>
              <w:t>Карточки «Изучаем время»</w:t>
            </w:r>
          </w:p>
        </w:tc>
        <w:tc>
          <w:tcPr>
            <w:tcW w:w="1701" w:type="dxa"/>
          </w:tcPr>
          <w:p w:rsidR="00F27B73" w:rsidRPr="00F27B73" w:rsidRDefault="00F27B73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7" w:type="dxa"/>
          </w:tcPr>
          <w:p w:rsidR="00F27B73" w:rsidRPr="00F27B73" w:rsidRDefault="00F27B73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73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F27B73" w:rsidRPr="00F27B73" w:rsidTr="004D11D9">
        <w:tc>
          <w:tcPr>
            <w:tcW w:w="4957" w:type="dxa"/>
          </w:tcPr>
          <w:p w:rsidR="00F27B73" w:rsidRPr="00F27B73" w:rsidRDefault="00F27B73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73">
              <w:rPr>
                <w:rFonts w:ascii="Times New Roman" w:hAnsi="Times New Roman" w:cs="Times New Roman"/>
                <w:sz w:val="24"/>
                <w:szCs w:val="24"/>
              </w:rPr>
              <w:t>Карточки «Математика»</w:t>
            </w:r>
          </w:p>
        </w:tc>
        <w:tc>
          <w:tcPr>
            <w:tcW w:w="1701" w:type="dxa"/>
          </w:tcPr>
          <w:p w:rsidR="00F27B73" w:rsidRPr="00F27B73" w:rsidRDefault="00F27B73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7" w:type="dxa"/>
          </w:tcPr>
          <w:p w:rsidR="00F27B73" w:rsidRPr="00F27B73" w:rsidRDefault="00F27B73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73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F27B73" w:rsidRPr="00F27B73" w:rsidTr="004D11D9">
        <w:tc>
          <w:tcPr>
            <w:tcW w:w="4957" w:type="dxa"/>
          </w:tcPr>
          <w:p w:rsidR="00F27B73" w:rsidRPr="00F27B73" w:rsidRDefault="00F27B73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73">
              <w:rPr>
                <w:rFonts w:ascii="Times New Roman" w:hAnsi="Times New Roman" w:cs="Times New Roman"/>
                <w:sz w:val="24"/>
                <w:szCs w:val="24"/>
              </w:rPr>
              <w:t>Карточка «Учись считать»</w:t>
            </w:r>
          </w:p>
        </w:tc>
        <w:tc>
          <w:tcPr>
            <w:tcW w:w="1701" w:type="dxa"/>
          </w:tcPr>
          <w:p w:rsidR="00F27B73" w:rsidRPr="00F27B73" w:rsidRDefault="00F27B73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7" w:type="dxa"/>
          </w:tcPr>
          <w:p w:rsidR="00F27B73" w:rsidRPr="00F27B73" w:rsidRDefault="00F27B73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73">
              <w:rPr>
                <w:rFonts w:ascii="Times New Roman" w:hAnsi="Times New Roman" w:cs="Times New Roman"/>
                <w:sz w:val="24"/>
                <w:szCs w:val="24"/>
              </w:rPr>
              <w:t>1457,13</w:t>
            </w:r>
          </w:p>
        </w:tc>
      </w:tr>
      <w:tr w:rsidR="00F27B73" w:rsidRPr="00F27B73" w:rsidTr="004D11D9">
        <w:tc>
          <w:tcPr>
            <w:tcW w:w="4957" w:type="dxa"/>
          </w:tcPr>
          <w:p w:rsidR="00F27B73" w:rsidRPr="00F27B73" w:rsidRDefault="00F27B73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73">
              <w:rPr>
                <w:rFonts w:ascii="Times New Roman" w:hAnsi="Times New Roman" w:cs="Times New Roman"/>
                <w:sz w:val="24"/>
                <w:szCs w:val="24"/>
              </w:rPr>
              <w:t>Наглядное пособие: Кружка Весенняя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(Гжель)</w:t>
            </w:r>
          </w:p>
        </w:tc>
        <w:tc>
          <w:tcPr>
            <w:tcW w:w="1701" w:type="dxa"/>
          </w:tcPr>
          <w:p w:rsidR="00F27B73" w:rsidRPr="00F27B73" w:rsidRDefault="00F27B73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7" w:type="dxa"/>
          </w:tcPr>
          <w:p w:rsidR="00F27B73" w:rsidRPr="00F27B73" w:rsidRDefault="00F27B73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73">
              <w:rPr>
                <w:rFonts w:ascii="Times New Roman" w:hAnsi="Times New Roman" w:cs="Times New Roman"/>
                <w:sz w:val="24"/>
                <w:szCs w:val="24"/>
              </w:rPr>
              <w:t>938</w:t>
            </w:r>
          </w:p>
        </w:tc>
      </w:tr>
      <w:tr w:rsidR="00F27B73" w:rsidRPr="00F27B73" w:rsidTr="004D11D9">
        <w:tc>
          <w:tcPr>
            <w:tcW w:w="4957" w:type="dxa"/>
          </w:tcPr>
          <w:p w:rsidR="00F27B73" w:rsidRPr="00F27B73" w:rsidRDefault="00F27B73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73">
              <w:rPr>
                <w:rFonts w:ascii="Times New Roman" w:hAnsi="Times New Roman" w:cs="Times New Roman"/>
                <w:sz w:val="24"/>
                <w:szCs w:val="24"/>
              </w:rPr>
              <w:t>Кувшин для 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27B73">
              <w:rPr>
                <w:rFonts w:ascii="Times New Roman" w:hAnsi="Times New Roman" w:cs="Times New Roman"/>
                <w:sz w:val="24"/>
                <w:szCs w:val="24"/>
              </w:rPr>
              <w:t xml:space="preserve"> Гжель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F27B73" w:rsidRPr="00F27B73" w:rsidRDefault="00F27B73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7" w:type="dxa"/>
          </w:tcPr>
          <w:p w:rsidR="00F27B73" w:rsidRPr="00F27B73" w:rsidRDefault="00F27B73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73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F27B73" w:rsidRPr="00F27B73" w:rsidTr="004D11D9">
        <w:tc>
          <w:tcPr>
            <w:tcW w:w="4957" w:type="dxa"/>
          </w:tcPr>
          <w:p w:rsidR="00F27B73" w:rsidRPr="00F27B73" w:rsidRDefault="00F27B73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73">
              <w:rPr>
                <w:rFonts w:ascii="Times New Roman" w:hAnsi="Times New Roman" w:cs="Times New Roman"/>
                <w:sz w:val="24"/>
                <w:szCs w:val="24"/>
              </w:rPr>
              <w:t>Наглядное пособие: Лиса и колобок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богородская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игрушка)</w:t>
            </w:r>
          </w:p>
        </w:tc>
        <w:tc>
          <w:tcPr>
            <w:tcW w:w="1701" w:type="dxa"/>
          </w:tcPr>
          <w:p w:rsidR="00F27B73" w:rsidRPr="00F27B73" w:rsidRDefault="00F27B73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7" w:type="dxa"/>
          </w:tcPr>
          <w:p w:rsidR="00F27B73" w:rsidRPr="00F27B73" w:rsidRDefault="00F27B73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73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</w:tr>
      <w:tr w:rsidR="00F27B73" w:rsidRPr="00F27B73" w:rsidTr="004D11D9">
        <w:tc>
          <w:tcPr>
            <w:tcW w:w="4957" w:type="dxa"/>
          </w:tcPr>
          <w:p w:rsidR="00F27B73" w:rsidRPr="00F27B73" w:rsidRDefault="00F27B73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73">
              <w:rPr>
                <w:rFonts w:ascii="Times New Roman" w:hAnsi="Times New Roman" w:cs="Times New Roman"/>
                <w:sz w:val="24"/>
                <w:szCs w:val="24"/>
              </w:rPr>
              <w:t>Ложка художественная</w:t>
            </w:r>
          </w:p>
        </w:tc>
        <w:tc>
          <w:tcPr>
            <w:tcW w:w="1701" w:type="dxa"/>
          </w:tcPr>
          <w:p w:rsidR="00F27B73" w:rsidRPr="00F27B73" w:rsidRDefault="00F27B73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7" w:type="dxa"/>
          </w:tcPr>
          <w:p w:rsidR="00F27B73" w:rsidRPr="00F27B73" w:rsidRDefault="00F27B73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7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F27B73" w:rsidRPr="00F27B73" w:rsidTr="004D11D9">
        <w:tc>
          <w:tcPr>
            <w:tcW w:w="4957" w:type="dxa"/>
          </w:tcPr>
          <w:p w:rsidR="00F27B73" w:rsidRPr="00F27B73" w:rsidRDefault="00F27B73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73">
              <w:rPr>
                <w:rFonts w:ascii="Times New Roman" w:hAnsi="Times New Roman" w:cs="Times New Roman"/>
                <w:sz w:val="24"/>
                <w:szCs w:val="24"/>
              </w:rPr>
              <w:t>Наглядное пособие: Мама медведица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богородская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игрушка)</w:t>
            </w:r>
          </w:p>
        </w:tc>
        <w:tc>
          <w:tcPr>
            <w:tcW w:w="1701" w:type="dxa"/>
          </w:tcPr>
          <w:p w:rsidR="00F27B73" w:rsidRPr="00F27B73" w:rsidRDefault="00F27B73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7" w:type="dxa"/>
          </w:tcPr>
          <w:p w:rsidR="00F27B73" w:rsidRPr="00F27B73" w:rsidRDefault="00F27B73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73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F27B73" w:rsidRPr="00F27B73" w:rsidTr="004D11D9">
        <w:tc>
          <w:tcPr>
            <w:tcW w:w="4957" w:type="dxa"/>
          </w:tcPr>
          <w:p w:rsidR="00F27B73" w:rsidRPr="00F27B73" w:rsidRDefault="00F27B73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73">
              <w:rPr>
                <w:rFonts w:ascii="Times New Roman" w:hAnsi="Times New Roman" w:cs="Times New Roman"/>
                <w:sz w:val="24"/>
                <w:szCs w:val="24"/>
              </w:rPr>
              <w:t>Наглядное пособие: Медведь в лодке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богородская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игрушка)</w:t>
            </w:r>
          </w:p>
        </w:tc>
        <w:tc>
          <w:tcPr>
            <w:tcW w:w="1701" w:type="dxa"/>
          </w:tcPr>
          <w:p w:rsidR="00F27B73" w:rsidRPr="00F27B73" w:rsidRDefault="00F27B73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7" w:type="dxa"/>
          </w:tcPr>
          <w:p w:rsidR="00F27B73" w:rsidRPr="00F27B73" w:rsidRDefault="00F27B73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73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</w:tr>
      <w:tr w:rsidR="00F27B73" w:rsidRPr="00F27B73" w:rsidTr="004D11D9">
        <w:tc>
          <w:tcPr>
            <w:tcW w:w="4957" w:type="dxa"/>
          </w:tcPr>
          <w:p w:rsidR="00F27B73" w:rsidRPr="00F27B73" w:rsidRDefault="00F27B73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73">
              <w:rPr>
                <w:rFonts w:ascii="Times New Roman" w:hAnsi="Times New Roman" w:cs="Times New Roman"/>
                <w:sz w:val="24"/>
                <w:szCs w:val="24"/>
              </w:rPr>
              <w:t>Наглядное пособие: Медведь и колобок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богородская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игрушка)</w:t>
            </w:r>
          </w:p>
        </w:tc>
        <w:tc>
          <w:tcPr>
            <w:tcW w:w="1701" w:type="dxa"/>
          </w:tcPr>
          <w:p w:rsidR="00F27B73" w:rsidRPr="00F27B73" w:rsidRDefault="00F27B73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87" w:type="dxa"/>
          </w:tcPr>
          <w:p w:rsidR="00F27B73" w:rsidRPr="00F27B73" w:rsidRDefault="00F27B73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73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</w:tr>
      <w:tr w:rsidR="00F27B73" w:rsidRPr="00F27B73" w:rsidTr="004D11D9">
        <w:tc>
          <w:tcPr>
            <w:tcW w:w="4957" w:type="dxa"/>
          </w:tcPr>
          <w:p w:rsidR="00F27B73" w:rsidRPr="00F27B73" w:rsidRDefault="00F27B73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Поставок Лазурь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(городецкая роспись)</w:t>
            </w:r>
          </w:p>
        </w:tc>
        <w:tc>
          <w:tcPr>
            <w:tcW w:w="1701" w:type="dxa"/>
          </w:tcPr>
          <w:p w:rsidR="00F27B73" w:rsidRPr="00F27B73" w:rsidRDefault="00F27B73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7" w:type="dxa"/>
          </w:tcPr>
          <w:p w:rsidR="00F27B73" w:rsidRPr="00F27B73" w:rsidRDefault="00F27B73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73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</w:tr>
      <w:tr w:rsidR="00F27B73" w:rsidRPr="00F27B73" w:rsidTr="004D11D9">
        <w:tc>
          <w:tcPr>
            <w:tcW w:w="4957" w:type="dxa"/>
          </w:tcPr>
          <w:p w:rsidR="00F27B73" w:rsidRPr="00F27B73" w:rsidRDefault="00F27B73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73">
              <w:rPr>
                <w:rFonts w:ascii="Times New Roman" w:hAnsi="Times New Roman" w:cs="Times New Roman"/>
                <w:sz w:val="24"/>
                <w:szCs w:val="24"/>
              </w:rPr>
              <w:t>Поставок токарный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(городецкая роспись)</w:t>
            </w:r>
          </w:p>
        </w:tc>
        <w:tc>
          <w:tcPr>
            <w:tcW w:w="1701" w:type="dxa"/>
          </w:tcPr>
          <w:p w:rsidR="00F27B73" w:rsidRPr="00F27B73" w:rsidRDefault="00F27B73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7" w:type="dxa"/>
          </w:tcPr>
          <w:p w:rsidR="00F27B73" w:rsidRPr="00F27B73" w:rsidRDefault="00F27B73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73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</w:tr>
      <w:tr w:rsidR="00F27B73" w:rsidRPr="00F27B73" w:rsidTr="004D11D9">
        <w:tc>
          <w:tcPr>
            <w:tcW w:w="4957" w:type="dxa"/>
          </w:tcPr>
          <w:p w:rsidR="00F27B73" w:rsidRPr="00F27B73" w:rsidRDefault="00F27B73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73">
              <w:rPr>
                <w:rFonts w:ascii="Times New Roman" w:hAnsi="Times New Roman" w:cs="Times New Roman"/>
                <w:sz w:val="24"/>
                <w:szCs w:val="24"/>
              </w:rPr>
              <w:t>Свисток дудочка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(городецкая роспись)</w:t>
            </w:r>
          </w:p>
        </w:tc>
        <w:tc>
          <w:tcPr>
            <w:tcW w:w="1701" w:type="dxa"/>
          </w:tcPr>
          <w:p w:rsidR="00F27B73" w:rsidRPr="00F27B73" w:rsidRDefault="00F27B73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7" w:type="dxa"/>
          </w:tcPr>
          <w:p w:rsidR="00F27B73" w:rsidRPr="00F27B73" w:rsidRDefault="00F27B73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73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F27B73" w:rsidRPr="00F27B73" w:rsidTr="004D11D9">
        <w:tc>
          <w:tcPr>
            <w:tcW w:w="4957" w:type="dxa"/>
          </w:tcPr>
          <w:p w:rsidR="00F27B73" w:rsidRPr="00F27B73" w:rsidRDefault="00F27B73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73">
              <w:rPr>
                <w:rFonts w:ascii="Times New Roman" w:hAnsi="Times New Roman" w:cs="Times New Roman"/>
                <w:sz w:val="24"/>
                <w:szCs w:val="24"/>
              </w:rPr>
              <w:t>Скульптура Аленушка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27B73">
              <w:rPr>
                <w:rFonts w:ascii="Times New Roman" w:hAnsi="Times New Roman" w:cs="Times New Roman"/>
                <w:sz w:val="24"/>
                <w:szCs w:val="24"/>
              </w:rPr>
              <w:t>Гжель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F27B73" w:rsidRPr="00F27B73" w:rsidRDefault="00F27B73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7" w:type="dxa"/>
          </w:tcPr>
          <w:p w:rsidR="00F27B73" w:rsidRPr="00F27B73" w:rsidRDefault="00F27B73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73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F27B73" w:rsidRPr="00F27B73" w:rsidTr="004D11D9">
        <w:tc>
          <w:tcPr>
            <w:tcW w:w="4957" w:type="dxa"/>
          </w:tcPr>
          <w:p w:rsidR="00F27B73" w:rsidRPr="00F27B73" w:rsidRDefault="00F27B73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73">
              <w:rPr>
                <w:rFonts w:ascii="Times New Roman" w:hAnsi="Times New Roman" w:cs="Times New Roman"/>
                <w:sz w:val="24"/>
                <w:szCs w:val="24"/>
              </w:rPr>
              <w:t>Скульптура Богатырь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27B73">
              <w:rPr>
                <w:rFonts w:ascii="Times New Roman" w:hAnsi="Times New Roman" w:cs="Times New Roman"/>
                <w:sz w:val="24"/>
                <w:szCs w:val="24"/>
              </w:rPr>
              <w:t>Гжель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F27B73" w:rsidRPr="00F27B73" w:rsidRDefault="00F27B73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7" w:type="dxa"/>
          </w:tcPr>
          <w:p w:rsidR="00F27B73" w:rsidRPr="00F27B73" w:rsidRDefault="00F27B73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73">
              <w:rPr>
                <w:rFonts w:ascii="Times New Roman" w:hAnsi="Times New Roman" w:cs="Times New Roman"/>
                <w:sz w:val="24"/>
                <w:szCs w:val="24"/>
              </w:rPr>
              <w:t>1280</w:t>
            </w:r>
          </w:p>
        </w:tc>
      </w:tr>
      <w:tr w:rsidR="00F27B73" w:rsidRPr="00F27B73" w:rsidTr="004D11D9">
        <w:tc>
          <w:tcPr>
            <w:tcW w:w="4957" w:type="dxa"/>
          </w:tcPr>
          <w:p w:rsidR="00F27B73" w:rsidRPr="00F27B73" w:rsidRDefault="00F27B73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73">
              <w:rPr>
                <w:rFonts w:ascii="Times New Roman" w:hAnsi="Times New Roman" w:cs="Times New Roman"/>
                <w:sz w:val="24"/>
                <w:szCs w:val="24"/>
              </w:rPr>
              <w:t>Скульптура Бычок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27B73">
              <w:rPr>
                <w:rFonts w:ascii="Times New Roman" w:hAnsi="Times New Roman" w:cs="Times New Roman"/>
                <w:sz w:val="24"/>
                <w:szCs w:val="24"/>
              </w:rPr>
              <w:t>Гжель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F27B73" w:rsidRPr="00F27B73" w:rsidRDefault="00F27B73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7" w:type="dxa"/>
          </w:tcPr>
          <w:p w:rsidR="00F27B73" w:rsidRPr="00F27B73" w:rsidRDefault="00F27B73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73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</w:tr>
      <w:tr w:rsidR="00F27B73" w:rsidRPr="00F27B73" w:rsidTr="004D11D9">
        <w:tc>
          <w:tcPr>
            <w:tcW w:w="4957" w:type="dxa"/>
          </w:tcPr>
          <w:p w:rsidR="00F27B73" w:rsidRPr="00F27B73" w:rsidRDefault="00F27B73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73">
              <w:rPr>
                <w:rFonts w:ascii="Times New Roman" w:hAnsi="Times New Roman" w:cs="Times New Roman"/>
                <w:sz w:val="24"/>
                <w:szCs w:val="24"/>
              </w:rPr>
              <w:t>Наглядное пособие: Собачка с компьютером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0FD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богородская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игрушка)</w:t>
            </w:r>
          </w:p>
        </w:tc>
        <w:tc>
          <w:tcPr>
            <w:tcW w:w="1701" w:type="dxa"/>
          </w:tcPr>
          <w:p w:rsidR="00F27B73" w:rsidRPr="00F27B73" w:rsidRDefault="00F27B73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7" w:type="dxa"/>
          </w:tcPr>
          <w:p w:rsidR="00F27B73" w:rsidRPr="00F27B73" w:rsidRDefault="00F27B73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73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</w:tr>
      <w:tr w:rsidR="00F27B73" w:rsidRPr="00F27B73" w:rsidTr="004D11D9">
        <w:tc>
          <w:tcPr>
            <w:tcW w:w="4957" w:type="dxa"/>
          </w:tcPr>
          <w:p w:rsidR="00F27B73" w:rsidRPr="00F27B73" w:rsidRDefault="00F27B73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B73">
              <w:rPr>
                <w:rFonts w:ascii="Times New Roman" w:hAnsi="Times New Roman" w:cs="Times New Roman"/>
                <w:sz w:val="24"/>
                <w:szCs w:val="24"/>
              </w:rPr>
              <w:t>Сортер</w:t>
            </w:r>
            <w:proofErr w:type="spellEnd"/>
            <w:r w:rsidRPr="00F27B73">
              <w:rPr>
                <w:rFonts w:ascii="Times New Roman" w:hAnsi="Times New Roman" w:cs="Times New Roman"/>
                <w:sz w:val="24"/>
                <w:szCs w:val="24"/>
              </w:rPr>
              <w:t xml:space="preserve"> полесье дом</w:t>
            </w:r>
          </w:p>
        </w:tc>
        <w:tc>
          <w:tcPr>
            <w:tcW w:w="1701" w:type="dxa"/>
          </w:tcPr>
          <w:p w:rsidR="00F27B73" w:rsidRPr="00F27B73" w:rsidRDefault="00F27B73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7" w:type="dxa"/>
          </w:tcPr>
          <w:p w:rsidR="00F27B73" w:rsidRPr="00F27B73" w:rsidRDefault="00F27B73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73">
              <w:rPr>
                <w:rFonts w:ascii="Times New Roman" w:hAnsi="Times New Roman" w:cs="Times New Roman"/>
                <w:sz w:val="24"/>
                <w:szCs w:val="24"/>
              </w:rPr>
              <w:t>449,25</w:t>
            </w:r>
          </w:p>
        </w:tc>
      </w:tr>
      <w:tr w:rsidR="00F27B73" w:rsidRPr="00F27B73" w:rsidTr="004D11D9">
        <w:tc>
          <w:tcPr>
            <w:tcW w:w="4957" w:type="dxa"/>
          </w:tcPr>
          <w:p w:rsidR="00F27B73" w:rsidRPr="00F27B73" w:rsidRDefault="00F27B73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B73">
              <w:rPr>
                <w:rFonts w:ascii="Times New Roman" w:hAnsi="Times New Roman" w:cs="Times New Roman"/>
                <w:sz w:val="24"/>
                <w:szCs w:val="24"/>
              </w:rPr>
              <w:t>Сортер</w:t>
            </w:r>
            <w:proofErr w:type="spellEnd"/>
            <w:r w:rsidRPr="00F27B73">
              <w:rPr>
                <w:rFonts w:ascii="Times New Roman" w:hAnsi="Times New Roman" w:cs="Times New Roman"/>
                <w:sz w:val="24"/>
                <w:szCs w:val="24"/>
              </w:rPr>
              <w:t xml:space="preserve"> полесье домик</w:t>
            </w:r>
          </w:p>
        </w:tc>
        <w:tc>
          <w:tcPr>
            <w:tcW w:w="1701" w:type="dxa"/>
          </w:tcPr>
          <w:p w:rsidR="00F27B73" w:rsidRPr="00F27B73" w:rsidRDefault="00F27B73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7" w:type="dxa"/>
          </w:tcPr>
          <w:p w:rsidR="00F27B73" w:rsidRPr="00F27B73" w:rsidRDefault="00F27B73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73">
              <w:rPr>
                <w:rFonts w:ascii="Times New Roman" w:hAnsi="Times New Roman" w:cs="Times New Roman"/>
                <w:sz w:val="24"/>
                <w:szCs w:val="24"/>
              </w:rPr>
              <w:t>1198</w:t>
            </w:r>
          </w:p>
        </w:tc>
      </w:tr>
      <w:tr w:rsidR="00F27B73" w:rsidRPr="00F27B73" w:rsidTr="004D11D9">
        <w:tc>
          <w:tcPr>
            <w:tcW w:w="4957" w:type="dxa"/>
          </w:tcPr>
          <w:p w:rsidR="00F27B73" w:rsidRPr="00F27B73" w:rsidRDefault="00F27B73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73">
              <w:rPr>
                <w:rFonts w:ascii="Times New Roman" w:hAnsi="Times New Roman" w:cs="Times New Roman"/>
                <w:sz w:val="24"/>
                <w:szCs w:val="24"/>
              </w:rPr>
              <w:t xml:space="preserve">Тарелка пирожковая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27B73">
              <w:rPr>
                <w:rFonts w:ascii="Times New Roman" w:hAnsi="Times New Roman" w:cs="Times New Roman"/>
                <w:sz w:val="24"/>
                <w:szCs w:val="24"/>
              </w:rPr>
              <w:t>Гжель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F27B73" w:rsidRPr="00F27B73" w:rsidRDefault="00F27B73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7" w:type="dxa"/>
          </w:tcPr>
          <w:p w:rsidR="00F27B73" w:rsidRPr="00F27B73" w:rsidRDefault="00F27B73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73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</w:tr>
      <w:tr w:rsidR="00F27B73" w:rsidRPr="00F27B73" w:rsidTr="004D11D9">
        <w:tc>
          <w:tcPr>
            <w:tcW w:w="4957" w:type="dxa"/>
          </w:tcPr>
          <w:p w:rsidR="00F27B73" w:rsidRPr="00F27B73" w:rsidRDefault="00F27B73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73">
              <w:rPr>
                <w:rFonts w:ascii="Times New Roman" w:hAnsi="Times New Roman" w:cs="Times New Roman"/>
                <w:sz w:val="24"/>
                <w:szCs w:val="24"/>
              </w:rPr>
              <w:t>Конструктор строительный 45эл</w:t>
            </w:r>
          </w:p>
        </w:tc>
        <w:tc>
          <w:tcPr>
            <w:tcW w:w="1701" w:type="dxa"/>
          </w:tcPr>
          <w:p w:rsidR="00F27B73" w:rsidRPr="00F27B73" w:rsidRDefault="00F27B73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7" w:type="dxa"/>
          </w:tcPr>
          <w:p w:rsidR="00F27B73" w:rsidRPr="00F27B73" w:rsidRDefault="00F27B73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73">
              <w:rPr>
                <w:rFonts w:ascii="Times New Roman" w:hAnsi="Times New Roman" w:cs="Times New Roman"/>
                <w:sz w:val="24"/>
                <w:szCs w:val="24"/>
              </w:rPr>
              <w:t>3140,62</w:t>
            </w:r>
          </w:p>
        </w:tc>
      </w:tr>
      <w:tr w:rsidR="00F27B73" w:rsidRPr="00F27B73" w:rsidTr="004D11D9">
        <w:tc>
          <w:tcPr>
            <w:tcW w:w="4957" w:type="dxa"/>
          </w:tcPr>
          <w:p w:rsidR="00F27B73" w:rsidRPr="00F27B73" w:rsidRDefault="00F27B73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73">
              <w:rPr>
                <w:rFonts w:ascii="Times New Roman" w:hAnsi="Times New Roman" w:cs="Times New Roman"/>
                <w:sz w:val="24"/>
                <w:szCs w:val="24"/>
              </w:rPr>
              <w:t>Конструктор строительный 45эл</w:t>
            </w:r>
          </w:p>
        </w:tc>
        <w:tc>
          <w:tcPr>
            <w:tcW w:w="1701" w:type="dxa"/>
          </w:tcPr>
          <w:p w:rsidR="00F27B73" w:rsidRPr="00F27B73" w:rsidRDefault="00F27B73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7" w:type="dxa"/>
          </w:tcPr>
          <w:p w:rsidR="00F27B73" w:rsidRPr="00F27B73" w:rsidRDefault="00F27B73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73">
              <w:rPr>
                <w:rFonts w:ascii="Times New Roman" w:hAnsi="Times New Roman" w:cs="Times New Roman"/>
                <w:sz w:val="24"/>
                <w:szCs w:val="24"/>
              </w:rPr>
              <w:t>3140,63</w:t>
            </w:r>
          </w:p>
        </w:tc>
      </w:tr>
      <w:tr w:rsidR="00F27B73" w:rsidRPr="00F27B73" w:rsidTr="004D11D9">
        <w:tc>
          <w:tcPr>
            <w:tcW w:w="4957" w:type="dxa"/>
          </w:tcPr>
          <w:p w:rsidR="00F27B73" w:rsidRPr="00F27B73" w:rsidRDefault="00F27B73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B73"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</w:p>
        </w:tc>
        <w:tc>
          <w:tcPr>
            <w:tcW w:w="1701" w:type="dxa"/>
          </w:tcPr>
          <w:p w:rsidR="00F27B73" w:rsidRPr="00F27B73" w:rsidRDefault="00F27B73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7" w:type="dxa"/>
          </w:tcPr>
          <w:p w:rsidR="00F27B73" w:rsidRPr="00F27B73" w:rsidRDefault="00F27B73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73">
              <w:rPr>
                <w:rFonts w:ascii="Times New Roman" w:hAnsi="Times New Roman" w:cs="Times New Roman"/>
                <w:sz w:val="24"/>
                <w:szCs w:val="24"/>
              </w:rPr>
              <w:t>9500</w:t>
            </w:r>
          </w:p>
        </w:tc>
      </w:tr>
      <w:tr w:rsidR="00F27B73" w:rsidRPr="00F27B73" w:rsidTr="004D11D9">
        <w:tc>
          <w:tcPr>
            <w:tcW w:w="4957" w:type="dxa"/>
          </w:tcPr>
          <w:p w:rsidR="00F27B73" w:rsidRPr="00F27B73" w:rsidRDefault="00F27B73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73">
              <w:rPr>
                <w:rFonts w:ascii="Times New Roman" w:hAnsi="Times New Roman" w:cs="Times New Roman"/>
                <w:sz w:val="24"/>
                <w:szCs w:val="24"/>
              </w:rPr>
              <w:t>Мольберт детский двухсторонний</w:t>
            </w:r>
          </w:p>
        </w:tc>
        <w:tc>
          <w:tcPr>
            <w:tcW w:w="1701" w:type="dxa"/>
          </w:tcPr>
          <w:p w:rsidR="00F27B73" w:rsidRPr="00F27B73" w:rsidRDefault="00F27B73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7" w:type="dxa"/>
          </w:tcPr>
          <w:p w:rsidR="00F27B73" w:rsidRPr="00F27B73" w:rsidRDefault="00F27B73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73">
              <w:rPr>
                <w:rFonts w:ascii="Times New Roman" w:hAnsi="Times New Roman" w:cs="Times New Roman"/>
                <w:sz w:val="24"/>
                <w:szCs w:val="24"/>
              </w:rPr>
              <w:t>5510</w:t>
            </w:r>
          </w:p>
        </w:tc>
      </w:tr>
    </w:tbl>
    <w:p w:rsidR="00F27B73" w:rsidRPr="00F27B73" w:rsidRDefault="00F27B73" w:rsidP="002D0F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711" w:rsidRPr="00F27B73" w:rsidRDefault="00EE2711" w:rsidP="002D0F6B">
      <w:pPr>
        <w:pStyle w:val="a3"/>
        <w:tabs>
          <w:tab w:val="left" w:pos="6405"/>
        </w:tabs>
        <w:ind w:left="-567" w:right="-143" w:firstLine="567"/>
        <w:jc w:val="both"/>
        <w:rPr>
          <w:rFonts w:ascii="Times New Roman" w:eastAsia="Times New Roman" w:hAnsi="Times New Roman"/>
          <w:lang w:eastAsia="en-US" w:bidi="en-US"/>
        </w:rPr>
      </w:pPr>
    </w:p>
    <w:p w:rsidR="00166260" w:rsidRDefault="00CA0FD8" w:rsidP="002D0F6B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C5EDA">
        <w:rPr>
          <w:rFonts w:ascii="Times New Roman" w:hAnsi="Times New Roman" w:cs="Times New Roman"/>
          <w:sz w:val="24"/>
          <w:szCs w:val="24"/>
        </w:rPr>
        <w:t xml:space="preserve">ДОО обеспечено современной информационной базой (локальная сеть, выход в Интернет, электронная почта), </w:t>
      </w:r>
      <w:r w:rsidRPr="006C4AB2">
        <w:rPr>
          <w:rFonts w:ascii="Times New Roman" w:hAnsi="Times New Roman" w:cs="Times New Roman"/>
          <w:sz w:val="24"/>
          <w:szCs w:val="24"/>
        </w:rPr>
        <w:t>есть официальный сайт, соответствующий установленным требованиям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C5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наличии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: 6 компьютеров, 6 принтеров, 3 музыкальных центра, 2 DVD, 3 телевизора, 2 комплекта мультимедийного оборудования, 2 фотоаппарата, 1 видеокамера. Информация хранится на  в </w:t>
      </w:r>
      <w:r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USB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флеш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– накопителях,  дисках, бумажных носителях.</w:t>
      </w:r>
    </w:p>
    <w:p w:rsidR="00014A82" w:rsidRPr="00166260" w:rsidRDefault="002C5E32" w:rsidP="002D0F6B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A0FD8">
        <w:rPr>
          <w:rFonts w:ascii="Times New Roman" w:hAnsi="Times New Roman" w:cs="Times New Roman"/>
          <w:sz w:val="24"/>
          <w:szCs w:val="24"/>
        </w:rPr>
        <w:t>Ещё одним этапом повышения профессионального мастерства педагога</w:t>
      </w:r>
      <w:r w:rsidR="00CA0FD8">
        <w:rPr>
          <w:rFonts w:ascii="Times New Roman" w:hAnsi="Times New Roman" w:cs="Times New Roman"/>
          <w:sz w:val="24"/>
          <w:szCs w:val="24"/>
        </w:rPr>
        <w:t xml:space="preserve"> является участие его в конкурсах</w:t>
      </w:r>
      <w:r w:rsidRPr="00CA0FD8">
        <w:rPr>
          <w:rFonts w:ascii="Times New Roman" w:hAnsi="Times New Roman" w:cs="Times New Roman"/>
          <w:sz w:val="24"/>
          <w:szCs w:val="24"/>
        </w:rPr>
        <w:t xml:space="preserve">. </w:t>
      </w:r>
      <w:r w:rsidR="00CA0FD8">
        <w:rPr>
          <w:rFonts w:ascii="Times New Roman" w:hAnsi="Times New Roman" w:cs="Times New Roman"/>
          <w:sz w:val="24"/>
          <w:szCs w:val="24"/>
        </w:rPr>
        <w:t>Все  педагоги были</w:t>
      </w:r>
      <w:r w:rsidRPr="00CA0FD8">
        <w:rPr>
          <w:rFonts w:ascii="Times New Roman" w:hAnsi="Times New Roman" w:cs="Times New Roman"/>
          <w:sz w:val="24"/>
          <w:szCs w:val="24"/>
        </w:rPr>
        <w:t xml:space="preserve"> </w:t>
      </w:r>
      <w:r w:rsidR="00CA0FD8">
        <w:rPr>
          <w:rFonts w:ascii="Times New Roman" w:hAnsi="Times New Roman" w:cs="Times New Roman"/>
          <w:sz w:val="24"/>
          <w:szCs w:val="24"/>
        </w:rPr>
        <w:t>ознакомлены</w:t>
      </w:r>
      <w:r w:rsidRPr="00CA0FD8">
        <w:rPr>
          <w:rFonts w:ascii="Times New Roman" w:hAnsi="Times New Roman" w:cs="Times New Roman"/>
          <w:sz w:val="24"/>
          <w:szCs w:val="24"/>
        </w:rPr>
        <w:t xml:space="preserve"> с содержанием положений конкурсов, для этого проводились индивидуальные  консул</w:t>
      </w:r>
      <w:r w:rsidR="000C231B">
        <w:rPr>
          <w:rFonts w:ascii="Times New Roman" w:hAnsi="Times New Roman" w:cs="Times New Roman"/>
          <w:sz w:val="24"/>
          <w:szCs w:val="24"/>
        </w:rPr>
        <w:t>ьтации.  В этом году</w:t>
      </w:r>
      <w:r w:rsidRPr="00CA0FD8">
        <w:rPr>
          <w:rFonts w:ascii="Times New Roman" w:hAnsi="Times New Roman" w:cs="Times New Roman"/>
          <w:sz w:val="24"/>
          <w:szCs w:val="24"/>
        </w:rPr>
        <w:t xml:space="preserve"> выросло число педагогов, вовлечённых в конкурсы педагогического мастерства,  как с участием детей, так и самостоятельно</w:t>
      </w:r>
      <w:r w:rsidR="00014A82">
        <w:rPr>
          <w:rFonts w:ascii="Times New Roman" w:hAnsi="Times New Roman" w:cs="Times New Roman"/>
          <w:sz w:val="24"/>
          <w:szCs w:val="24"/>
        </w:rPr>
        <w:t>.</w:t>
      </w:r>
    </w:p>
    <w:p w:rsidR="008C550A" w:rsidRDefault="008C550A" w:rsidP="002D0F6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4A82" w:rsidRDefault="00014A82" w:rsidP="002D0F6B">
      <w:pPr>
        <w:spacing w:line="240" w:lineRule="auto"/>
        <w:ind w:firstLine="3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50A" w:rsidRDefault="002C5E32" w:rsidP="002D0F6B">
      <w:pPr>
        <w:spacing w:line="240" w:lineRule="auto"/>
        <w:ind w:firstLine="3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0FD8">
        <w:rPr>
          <w:rFonts w:ascii="Times New Roman" w:hAnsi="Times New Roman" w:cs="Times New Roman"/>
          <w:b/>
          <w:sz w:val="24"/>
          <w:szCs w:val="24"/>
        </w:rPr>
        <w:t>Результаты участия педагогов в конкурсах педагогического мастерства</w:t>
      </w:r>
    </w:p>
    <w:p w:rsidR="008C550A" w:rsidRPr="00CA0FD8" w:rsidRDefault="008C550A" w:rsidP="002D0F6B">
      <w:pPr>
        <w:spacing w:line="240" w:lineRule="auto"/>
        <w:ind w:firstLine="3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17" w:type="dxa"/>
        <w:tblInd w:w="-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4155"/>
        <w:gridCol w:w="2507"/>
        <w:gridCol w:w="1887"/>
      </w:tblGrid>
      <w:tr w:rsidR="008C550A" w:rsidRPr="00014A82" w:rsidTr="00983F3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0A" w:rsidRPr="00014A82" w:rsidRDefault="008C550A" w:rsidP="002D0F6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A82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0A" w:rsidRPr="00014A82" w:rsidRDefault="008C550A" w:rsidP="002D0F6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A8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0A" w:rsidRPr="00014A82" w:rsidRDefault="008C550A" w:rsidP="002D0F6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A8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:rsidR="008C550A" w:rsidRPr="00014A82" w:rsidRDefault="008C550A" w:rsidP="002D0F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82">
              <w:rPr>
                <w:rFonts w:ascii="Times New Roman" w:hAnsi="Times New Roman" w:cs="Times New Roman"/>
                <w:sz w:val="24"/>
                <w:szCs w:val="24"/>
              </w:rPr>
              <w:t>(учреждение, муниципальный, региональный, всероссийский, международный)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0A" w:rsidRPr="00014A82" w:rsidRDefault="008C550A" w:rsidP="002D0F6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A82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Участник, победитель,</w:t>
            </w:r>
          </w:p>
          <w:p w:rsidR="008C550A" w:rsidRPr="00014A82" w:rsidRDefault="008C550A" w:rsidP="002D0F6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A82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8C550A" w:rsidRPr="00014A82" w:rsidTr="00983F33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0A" w:rsidRPr="00014A82" w:rsidRDefault="008C550A" w:rsidP="002D0F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Кызылова Е.Ю.</w:t>
            </w:r>
            <w:r w:rsidRPr="00014A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0A" w:rsidRPr="00014A82" w:rsidRDefault="008C550A" w:rsidP="002D0F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ФГОС  к системе дошкольного образования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0A" w:rsidRPr="00014A82" w:rsidRDefault="008C550A" w:rsidP="002D0F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82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для педагогов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0A" w:rsidRDefault="008C550A" w:rsidP="002D0F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1место, №21214 </w:t>
            </w:r>
          </w:p>
          <w:p w:rsidR="008C550A" w:rsidRPr="00014A82" w:rsidRDefault="008C550A" w:rsidP="002D0F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08.04.2017</w:t>
            </w:r>
          </w:p>
        </w:tc>
      </w:tr>
      <w:tr w:rsidR="008C550A" w:rsidRPr="00014A82" w:rsidTr="00983F33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0A" w:rsidRDefault="008C550A" w:rsidP="002D0F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0A" w:rsidRDefault="008C550A" w:rsidP="002D0F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компетенции педагогических работников дошкольного образования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0A" w:rsidRPr="00014A82" w:rsidRDefault="008C550A" w:rsidP="002D0F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82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для педагогов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0A" w:rsidRDefault="008C550A" w:rsidP="002D0F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1место, №21215</w:t>
            </w:r>
          </w:p>
          <w:p w:rsidR="008C550A" w:rsidRDefault="008C550A" w:rsidP="002D0F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08.04.2017</w:t>
            </w:r>
          </w:p>
        </w:tc>
      </w:tr>
      <w:tr w:rsidR="008C550A" w:rsidRPr="00014A82" w:rsidTr="00983F33">
        <w:trPr>
          <w:trHeight w:val="644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0A" w:rsidRPr="00014A82" w:rsidRDefault="008C550A" w:rsidP="002D0F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0A" w:rsidRPr="00983F33" w:rsidRDefault="00983F33" w:rsidP="002D0F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  <w:r w:rsidRPr="00983F33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этап работы по проекту «Математический знайка</w:t>
            </w:r>
            <w:r w:rsidRPr="00983F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0A" w:rsidRPr="00014A82" w:rsidRDefault="00B2580F" w:rsidP="002D0F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  <w:r w:rsidR="002E4BCC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0A" w:rsidRDefault="00983F33" w:rsidP="002D0F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Дипломы участников</w:t>
            </w:r>
          </w:p>
          <w:p w:rsidR="008C550A" w:rsidRPr="00014A82" w:rsidRDefault="008C550A" w:rsidP="002D0F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12.12.2017</w:t>
            </w:r>
          </w:p>
        </w:tc>
      </w:tr>
      <w:tr w:rsidR="008C550A" w:rsidRPr="00014A82" w:rsidTr="00983F33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550A" w:rsidRPr="00014A82" w:rsidRDefault="008C550A" w:rsidP="002D0F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Зонова Е.В.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0A" w:rsidRPr="00014A82" w:rsidRDefault="008C550A" w:rsidP="002D0F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«Лучшее содержание и оформление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математического уголка»</w:t>
            </w:r>
            <w:r w:rsidRPr="00014A82">
              <w:rPr>
                <w:rFonts w:ascii="Times New Roman" w:hAnsi="Times New Roman" w:cs="Times New Roman"/>
                <w:sz w:val="24"/>
                <w:szCs w:val="24"/>
              </w:rPr>
              <w:t>«»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0A" w:rsidRPr="00014A82" w:rsidRDefault="008C550A" w:rsidP="002D0F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 учреждения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0A" w:rsidRPr="00014A82" w:rsidRDefault="008C550A" w:rsidP="002D0F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победителя</w:t>
            </w:r>
          </w:p>
        </w:tc>
      </w:tr>
      <w:tr w:rsidR="008C550A" w:rsidRPr="00014A82" w:rsidTr="00983F33"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550A" w:rsidRPr="00014A82" w:rsidRDefault="008C550A" w:rsidP="002D0F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0A" w:rsidRPr="00014A82" w:rsidRDefault="008C550A" w:rsidP="002D0F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«Адаптация детей раннего возраста к условиям дошкольной организации»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0A" w:rsidRDefault="008C550A" w:rsidP="002D0F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Доутесса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8C550A" w:rsidRPr="00014A82" w:rsidRDefault="008C550A" w:rsidP="002D0F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Блиц- олимпиада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0A" w:rsidRDefault="008C550A" w:rsidP="002D0F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8C550A" w:rsidRDefault="008C550A" w:rsidP="002D0F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 место)</w:t>
            </w:r>
          </w:p>
          <w:p w:rsidR="0071065E" w:rsidRDefault="008C550A" w:rsidP="002D0F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№107336 </w:t>
            </w:r>
          </w:p>
          <w:p w:rsidR="008C550A" w:rsidRPr="00014A82" w:rsidRDefault="008C550A" w:rsidP="002D0F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16.03.2017</w:t>
            </w:r>
          </w:p>
        </w:tc>
      </w:tr>
      <w:tr w:rsidR="008C550A" w:rsidRPr="00014A82" w:rsidTr="00983F33"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0A" w:rsidRPr="00014A82" w:rsidRDefault="008C550A" w:rsidP="002D0F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0A" w:rsidRDefault="008C550A" w:rsidP="002D0F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и коррекция детской агрессии»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0A" w:rsidRDefault="008C550A" w:rsidP="002D0F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Доутесса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8C550A" w:rsidRDefault="008C550A" w:rsidP="002D0F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Блиц- олимпиада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0A" w:rsidRDefault="008C550A" w:rsidP="002D0F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8C550A" w:rsidRDefault="008C550A" w:rsidP="002D0F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 место)</w:t>
            </w:r>
          </w:p>
          <w:p w:rsidR="0071065E" w:rsidRDefault="008C550A" w:rsidP="002D0F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№107555 </w:t>
            </w:r>
          </w:p>
          <w:p w:rsidR="008C550A" w:rsidRDefault="008C550A" w:rsidP="002D0F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17.03.2017</w:t>
            </w:r>
          </w:p>
        </w:tc>
      </w:tr>
      <w:tr w:rsidR="0021387C" w:rsidRPr="00014A82" w:rsidTr="00635A63"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387C" w:rsidRPr="00014A82" w:rsidRDefault="0021387C" w:rsidP="002D0F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М.А.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7C" w:rsidRDefault="0021387C" w:rsidP="002D0F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="0071065E">
              <w:rPr>
                <w:rFonts w:ascii="Times New Roman" w:hAnsi="Times New Roman" w:cs="Times New Roman"/>
                <w:sz w:val="24"/>
                <w:szCs w:val="24"/>
              </w:rPr>
              <w:t>сновы работы с компьютером»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7C" w:rsidRDefault="0071065E" w:rsidP="002D0F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проект для воспитателей ДОУ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7C" w:rsidRDefault="0071065E" w:rsidP="002D0F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71065E" w:rsidRDefault="0071065E" w:rsidP="002D0F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( 1 место) </w:t>
            </w:r>
          </w:p>
          <w:p w:rsidR="0071065E" w:rsidRDefault="0071065E" w:rsidP="002D0F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01.04.2017</w:t>
            </w:r>
          </w:p>
        </w:tc>
      </w:tr>
      <w:tr w:rsidR="0021387C" w:rsidRPr="00014A82" w:rsidTr="00635A63"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7C" w:rsidRPr="00014A82" w:rsidRDefault="0021387C" w:rsidP="002D0F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7C" w:rsidRPr="00014A82" w:rsidRDefault="0021387C" w:rsidP="002D0F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«Требования ФГОС ДО к организации образовательной деятельности дошкольников»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7C" w:rsidRDefault="0021387C" w:rsidP="002D0F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</w:p>
          <w:p w:rsidR="0021387C" w:rsidRPr="00014A82" w:rsidRDefault="0021387C" w:rsidP="002D0F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блиц- олимпиада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7C" w:rsidRDefault="0021387C" w:rsidP="002D0F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71065E" w:rsidRDefault="0021387C" w:rsidP="002D0F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№6417 </w:t>
            </w:r>
          </w:p>
          <w:p w:rsidR="0021387C" w:rsidRPr="00014A82" w:rsidRDefault="0021387C" w:rsidP="002D0F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01.04.2017</w:t>
            </w:r>
          </w:p>
        </w:tc>
      </w:tr>
      <w:tr w:rsidR="00B2580F" w:rsidRPr="00014A82" w:rsidTr="00C95322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580F" w:rsidRDefault="00B2580F" w:rsidP="002D0F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Т.Н.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0F" w:rsidRPr="00014A82" w:rsidRDefault="00B2580F" w:rsidP="002D0F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«Лучшее наполнение экологического уголка»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0F" w:rsidRPr="00014A82" w:rsidRDefault="00B2580F" w:rsidP="002D0F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82">
              <w:rPr>
                <w:rFonts w:ascii="Times New Roman" w:hAnsi="Times New Roman" w:cs="Times New Roman"/>
                <w:sz w:val="24"/>
                <w:szCs w:val="24"/>
              </w:rPr>
              <w:t>Внутри учреждения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0F" w:rsidRPr="00014A82" w:rsidRDefault="00B2580F" w:rsidP="002D0F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B2580F" w:rsidRPr="00014A82" w:rsidTr="00C95322"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0F" w:rsidRDefault="00B2580F" w:rsidP="002D0F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0F" w:rsidRDefault="00B2580F" w:rsidP="002D0F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F33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этап работы по проекту «Математический знайка</w:t>
            </w:r>
            <w:r w:rsidRPr="00983F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0F" w:rsidRPr="00014A82" w:rsidRDefault="00B2580F" w:rsidP="002D0F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0F" w:rsidRDefault="00B2580F" w:rsidP="002D0F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Дипломы участников</w:t>
            </w:r>
          </w:p>
          <w:p w:rsidR="00B2580F" w:rsidRDefault="00B2580F" w:rsidP="002D0F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12.12.2017</w:t>
            </w:r>
          </w:p>
        </w:tc>
      </w:tr>
      <w:tr w:rsidR="004D349B" w:rsidRPr="00014A82" w:rsidTr="00983F33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349B" w:rsidRDefault="004D349B" w:rsidP="002D0F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Г.Ю,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9B" w:rsidRPr="00120C84" w:rsidRDefault="00983F33" w:rsidP="002D0F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C84">
              <w:rPr>
                <w:rFonts w:ascii="Times New Roman" w:hAnsi="Times New Roman" w:cs="Times New Roman"/>
                <w:sz w:val="24"/>
                <w:szCs w:val="24"/>
              </w:rPr>
              <w:t>Фестиваль талантов для детей «Минута славы – 2017 г.», посвященный дню защиты детей, танцевальная группа МБДОУ «ДСОВ «Гномик» с композицией «Птицы»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9B" w:rsidRPr="00014A82" w:rsidRDefault="004D349B" w:rsidP="002D0F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9B" w:rsidRDefault="004D349B" w:rsidP="002D0F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  <w:r w:rsidRPr="00014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3F33" w:rsidRDefault="004D349B" w:rsidP="002D0F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82">
              <w:rPr>
                <w:rFonts w:ascii="Times New Roman" w:hAnsi="Times New Roman" w:cs="Times New Roman"/>
                <w:sz w:val="24"/>
                <w:szCs w:val="24"/>
              </w:rPr>
              <w:t>За подготовку детей</w:t>
            </w:r>
            <w:r w:rsidR="00983F33">
              <w:rPr>
                <w:rFonts w:ascii="Times New Roman" w:hAnsi="Times New Roman" w:cs="Times New Roman"/>
                <w:sz w:val="24"/>
                <w:szCs w:val="24"/>
              </w:rPr>
              <w:t xml:space="preserve"> старшей группы</w:t>
            </w:r>
          </w:p>
          <w:p w:rsidR="004D349B" w:rsidRPr="00014A82" w:rsidRDefault="004D349B" w:rsidP="002D0F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01.06.</w:t>
            </w:r>
            <w:r w:rsidRPr="00014A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D349B" w:rsidRPr="00014A82" w:rsidTr="00983F33"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9B" w:rsidRDefault="004D349B" w:rsidP="002D0F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F33" w:rsidRDefault="00983F33" w:rsidP="002D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 строя и песни</w:t>
            </w:r>
          </w:p>
          <w:p w:rsidR="004D349B" w:rsidRDefault="00983F33" w:rsidP="002D0F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«Мы юные защитники»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9B" w:rsidRDefault="00120C84" w:rsidP="002D0F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="00875D56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9B" w:rsidRDefault="00875D56" w:rsidP="002D0F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931F9" w:rsidRPr="00014A82" w:rsidTr="00983F33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31F9" w:rsidRDefault="00F931F9" w:rsidP="002D0F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Емельянович Н.В.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1F9" w:rsidRPr="00014A82" w:rsidRDefault="00F931F9" w:rsidP="002D0F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«Губернаторские состязания»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1F9" w:rsidRPr="00014A82" w:rsidRDefault="00120C84" w:rsidP="002D0F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1F9" w:rsidRPr="00014A82" w:rsidRDefault="00F931F9" w:rsidP="002D0F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931F9" w:rsidRPr="00014A82" w:rsidTr="00983F33"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1F9" w:rsidRDefault="00F931F9" w:rsidP="002D0F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84" w:rsidRDefault="00F931F9" w:rsidP="002D0F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</w:t>
            </w:r>
            <w:r w:rsidR="00120C84">
              <w:rPr>
                <w:rFonts w:ascii="Times New Roman" w:hAnsi="Times New Roman" w:cs="Times New Roman"/>
                <w:sz w:val="24"/>
                <w:szCs w:val="24"/>
              </w:rPr>
              <w:t xml:space="preserve"> строя и песни</w:t>
            </w:r>
          </w:p>
          <w:p w:rsidR="00F931F9" w:rsidRDefault="00120C84" w:rsidP="002D0F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«Мы юные защитники»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1F9" w:rsidRDefault="00120C84" w:rsidP="002D0F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1F9" w:rsidRDefault="00F931F9" w:rsidP="002D0F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2C5E32" w:rsidRPr="00CA0FD8" w:rsidRDefault="002C5E32" w:rsidP="002D0F6B">
      <w:pPr>
        <w:spacing w:line="240" w:lineRule="auto"/>
        <w:ind w:firstLine="3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E32" w:rsidRDefault="002C5E32" w:rsidP="002D0F6B">
      <w:pPr>
        <w:spacing w:before="100"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Ежегодно педагог</w:t>
      </w:r>
      <w:r w:rsidR="000C231B">
        <w:rPr>
          <w:rFonts w:ascii="Times New Roman" w:eastAsia="Times New Roman" w:hAnsi="Times New Roman" w:cs="Times New Roman"/>
          <w:sz w:val="24"/>
          <w:szCs w:val="24"/>
        </w:rPr>
        <w:t xml:space="preserve">ами ДОУ </w:t>
      </w:r>
      <w:r>
        <w:rPr>
          <w:rFonts w:ascii="Times New Roman" w:eastAsia="Times New Roman" w:hAnsi="Times New Roman" w:cs="Times New Roman"/>
          <w:sz w:val="24"/>
          <w:szCs w:val="24"/>
        </w:rPr>
        <w:t>приобретается методическая литература</w:t>
      </w:r>
      <w:r w:rsidR="00166260">
        <w:rPr>
          <w:rFonts w:ascii="Times New Roman" w:eastAsia="Times New Roman" w:hAnsi="Times New Roman" w:cs="Times New Roman"/>
          <w:sz w:val="24"/>
          <w:szCs w:val="24"/>
        </w:rPr>
        <w:t xml:space="preserve"> и пособия на группы</w:t>
      </w:r>
      <w:r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235D70" w:rsidRDefault="00235D70" w:rsidP="002D0F6B">
      <w:pPr>
        <w:pStyle w:val="a3"/>
        <w:autoSpaceDE w:val="0"/>
        <w:autoSpaceDN w:val="0"/>
        <w:adjustRightInd w:val="0"/>
        <w:ind w:left="928"/>
        <w:jc w:val="both"/>
        <w:rPr>
          <w:rFonts w:ascii="Times New Roman" w:hAnsi="Times New Roman"/>
        </w:rPr>
      </w:pPr>
    </w:p>
    <w:p w:rsidR="00235D70" w:rsidRDefault="00235D70" w:rsidP="002D0F6B">
      <w:pPr>
        <w:pStyle w:val="a3"/>
        <w:autoSpaceDE w:val="0"/>
        <w:autoSpaceDN w:val="0"/>
        <w:adjustRightInd w:val="0"/>
        <w:ind w:left="928"/>
        <w:jc w:val="both"/>
        <w:rPr>
          <w:rFonts w:ascii="Times New Roman" w:hAnsi="Times New Roman"/>
        </w:rPr>
      </w:pPr>
    </w:p>
    <w:p w:rsidR="006C4AB2" w:rsidRDefault="006C4AB2" w:rsidP="002D0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6C4AB2">
        <w:rPr>
          <w:rFonts w:ascii="Times New Roman" w:hAnsi="Times New Roman" w:cs="Times New Roman"/>
          <w:b/>
          <w:bCs/>
          <w:sz w:val="24"/>
          <w:szCs w:val="24"/>
        </w:rPr>
        <w:t>Результаты деятельности методической службы по методическому обеспечению педагогического процесса при реализации</w:t>
      </w:r>
      <w:r w:rsidR="00F903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039A">
        <w:rPr>
          <w:rFonts w:ascii="Times New Roman" w:hAnsi="Times New Roman"/>
          <w:b/>
          <w:bCs/>
        </w:rPr>
        <w:t>ООП</w:t>
      </w:r>
    </w:p>
    <w:p w:rsidR="007A6F33" w:rsidRDefault="007A6F33" w:rsidP="002D0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7A6F33" w:rsidRPr="00F9039A" w:rsidRDefault="007A6F33" w:rsidP="002D0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10490" w:type="dxa"/>
        <w:tblInd w:w="-743" w:type="dxa"/>
        <w:tblLook w:val="04A0" w:firstRow="1" w:lastRow="0" w:firstColumn="1" w:lastColumn="0" w:noHBand="0" w:noVBand="1"/>
      </w:tblPr>
      <w:tblGrid>
        <w:gridCol w:w="2694"/>
        <w:gridCol w:w="5103"/>
        <w:gridCol w:w="2693"/>
      </w:tblGrid>
      <w:tr w:rsidR="007A6F33" w:rsidRPr="00F6318C" w:rsidTr="003853D6">
        <w:tc>
          <w:tcPr>
            <w:tcW w:w="2694" w:type="dxa"/>
          </w:tcPr>
          <w:p w:rsidR="007A6F33" w:rsidRPr="00F6318C" w:rsidRDefault="00F6318C" w:rsidP="002D0F6B">
            <w:pPr>
              <w:tabs>
                <w:tab w:val="left" w:pos="6405"/>
              </w:tabs>
              <w:ind w:right="-14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631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Направление</w:t>
            </w:r>
          </w:p>
        </w:tc>
        <w:tc>
          <w:tcPr>
            <w:tcW w:w="5103" w:type="dxa"/>
          </w:tcPr>
          <w:p w:rsidR="007A6F33" w:rsidRPr="00F6318C" w:rsidRDefault="00F6318C" w:rsidP="002D0F6B">
            <w:pPr>
              <w:tabs>
                <w:tab w:val="left" w:pos="6405"/>
              </w:tabs>
              <w:ind w:right="-14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631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2693" w:type="dxa"/>
          </w:tcPr>
          <w:p w:rsidR="007A6F33" w:rsidRPr="00F6318C" w:rsidRDefault="00A066AE" w:rsidP="002D0F6B">
            <w:pPr>
              <w:tabs>
                <w:tab w:val="left" w:pos="6405"/>
              </w:tabs>
              <w:ind w:right="-14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Результативность</w:t>
            </w:r>
          </w:p>
        </w:tc>
      </w:tr>
      <w:tr w:rsidR="007A6F33" w:rsidRPr="00F6318C" w:rsidTr="003853D6">
        <w:tc>
          <w:tcPr>
            <w:tcW w:w="2694" w:type="dxa"/>
          </w:tcPr>
          <w:p w:rsidR="007A6F33" w:rsidRPr="00F6318C" w:rsidRDefault="007A6F33" w:rsidP="002D0F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методического</w:t>
            </w:r>
          </w:p>
          <w:p w:rsidR="007A6F33" w:rsidRPr="00F6318C" w:rsidRDefault="007A6F33" w:rsidP="002D0F6B">
            <w:pPr>
              <w:tabs>
                <w:tab w:val="left" w:pos="6405"/>
              </w:tabs>
              <w:ind w:right="-14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63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кабинета</w:t>
            </w:r>
          </w:p>
        </w:tc>
        <w:tc>
          <w:tcPr>
            <w:tcW w:w="5103" w:type="dxa"/>
          </w:tcPr>
          <w:p w:rsidR="007A6F33" w:rsidRPr="00F6318C" w:rsidRDefault="007A6F33" w:rsidP="002D0F6B">
            <w:pPr>
              <w:tabs>
                <w:tab w:val="left" w:pos="6405"/>
              </w:tabs>
              <w:ind w:right="-14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6318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сотрудничества с другими социальными </w:t>
            </w:r>
            <w:r w:rsidR="00F6318C">
              <w:rPr>
                <w:rFonts w:ascii="Times New Roman" w:hAnsi="Times New Roman" w:cs="Times New Roman"/>
                <w:sz w:val="24"/>
                <w:szCs w:val="24"/>
              </w:rPr>
              <w:t>организациями</w:t>
            </w:r>
          </w:p>
        </w:tc>
        <w:tc>
          <w:tcPr>
            <w:tcW w:w="2693" w:type="dxa"/>
          </w:tcPr>
          <w:p w:rsidR="00F6318C" w:rsidRDefault="00F6318C" w:rsidP="002D0F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 w:rsidR="007A6F33" w:rsidRPr="00F6318C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«Карымкарская </w:t>
            </w:r>
            <w:r w:rsidR="007A6F33" w:rsidRPr="00F6318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A6F33" w:rsidRPr="00F631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6318C" w:rsidRPr="00F6318C" w:rsidRDefault="007A6F33" w:rsidP="002D0F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18C">
              <w:rPr>
                <w:rFonts w:ascii="Times New Roman" w:hAnsi="Times New Roman" w:cs="Times New Roman"/>
                <w:sz w:val="24"/>
                <w:szCs w:val="24"/>
              </w:rPr>
              <w:t>МКУ ЦКБО «КЕДР»</w:t>
            </w:r>
          </w:p>
          <w:p w:rsidR="007A6F33" w:rsidRPr="00F6318C" w:rsidRDefault="007A6F33" w:rsidP="002D0F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18C">
              <w:rPr>
                <w:rFonts w:ascii="Times New Roman" w:hAnsi="Times New Roman" w:cs="Times New Roman"/>
                <w:sz w:val="24"/>
                <w:szCs w:val="24"/>
              </w:rPr>
              <w:t>библиотека,</w:t>
            </w:r>
          </w:p>
          <w:p w:rsidR="007A6F33" w:rsidRPr="00F6318C" w:rsidRDefault="007A6F33" w:rsidP="002D0F6B">
            <w:pPr>
              <w:tabs>
                <w:tab w:val="left" w:pos="6405"/>
              </w:tabs>
              <w:ind w:right="-14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63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пожарная часть.</w:t>
            </w:r>
          </w:p>
        </w:tc>
      </w:tr>
      <w:tr w:rsidR="007A6F33" w:rsidRPr="00F6318C" w:rsidTr="003853D6">
        <w:tc>
          <w:tcPr>
            <w:tcW w:w="2694" w:type="dxa"/>
          </w:tcPr>
          <w:p w:rsidR="007A6F33" w:rsidRPr="00F6318C" w:rsidRDefault="007A6F33" w:rsidP="002D0F6B">
            <w:pPr>
              <w:tabs>
                <w:tab w:val="left" w:pos="6405"/>
              </w:tabs>
              <w:ind w:right="-14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:rsidR="007A6F33" w:rsidRPr="00F6318C" w:rsidRDefault="007A6F33" w:rsidP="002D0F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18C">
              <w:rPr>
                <w:rFonts w:ascii="Times New Roman" w:hAnsi="Times New Roman" w:cs="Times New Roman"/>
                <w:sz w:val="24"/>
                <w:szCs w:val="24"/>
              </w:rPr>
              <w:t>Анализ состояния и результативности методической работы,</w:t>
            </w:r>
          </w:p>
          <w:p w:rsidR="007A6F33" w:rsidRPr="00F6318C" w:rsidRDefault="007A6F33" w:rsidP="002D0F6B">
            <w:pPr>
              <w:tabs>
                <w:tab w:val="left" w:pos="6405"/>
              </w:tabs>
              <w:ind w:right="-14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6318C">
              <w:rPr>
                <w:rFonts w:ascii="Times New Roman" w:hAnsi="Times New Roman" w:cs="Times New Roman"/>
                <w:sz w:val="24"/>
                <w:szCs w:val="24"/>
              </w:rPr>
              <w:t>определение ее цели, задач</w:t>
            </w:r>
            <w:r w:rsidR="00945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6318C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="00945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18C">
              <w:rPr>
                <w:rFonts w:ascii="Times New Roman" w:hAnsi="Times New Roman" w:cs="Times New Roman"/>
                <w:sz w:val="24"/>
                <w:szCs w:val="24"/>
              </w:rPr>
              <w:t>содержания.</w:t>
            </w:r>
          </w:p>
        </w:tc>
        <w:tc>
          <w:tcPr>
            <w:tcW w:w="2693" w:type="dxa"/>
          </w:tcPr>
          <w:p w:rsidR="007A6F33" w:rsidRPr="0094513A" w:rsidRDefault="0094513A" w:rsidP="002D0F6B">
            <w:pPr>
              <w:tabs>
                <w:tab w:val="left" w:pos="6405"/>
              </w:tabs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4513A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и начало учебного года</w:t>
            </w:r>
          </w:p>
        </w:tc>
      </w:tr>
      <w:tr w:rsidR="0094513A" w:rsidRPr="00F6318C" w:rsidTr="003853D6">
        <w:tc>
          <w:tcPr>
            <w:tcW w:w="2694" w:type="dxa"/>
          </w:tcPr>
          <w:p w:rsidR="0094513A" w:rsidRPr="00F6318C" w:rsidRDefault="0094513A" w:rsidP="002D0F6B">
            <w:pPr>
              <w:tabs>
                <w:tab w:val="left" w:pos="6405"/>
              </w:tabs>
              <w:ind w:right="-14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:rsidR="0094513A" w:rsidRPr="00F6318C" w:rsidRDefault="0094513A" w:rsidP="002D0F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18C">
              <w:rPr>
                <w:rFonts w:ascii="Times New Roman" w:hAnsi="Times New Roman" w:cs="Times New Roman"/>
                <w:sz w:val="24"/>
                <w:szCs w:val="24"/>
              </w:rPr>
              <w:t>Оснащение, оформление методического кабинета.</w:t>
            </w:r>
          </w:p>
          <w:p w:rsidR="0094513A" w:rsidRPr="00F6318C" w:rsidRDefault="0094513A" w:rsidP="002D0F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94513A" w:rsidRDefault="0094513A" w:rsidP="002D0F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13A" w:rsidRDefault="0094513A" w:rsidP="002D0F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13A" w:rsidRDefault="0094513A" w:rsidP="002D0F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13A" w:rsidRDefault="0094513A" w:rsidP="002D0F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13A" w:rsidRPr="00F6318C" w:rsidRDefault="0094513A" w:rsidP="002D0F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18C">
              <w:rPr>
                <w:rFonts w:ascii="Times New Roman" w:hAnsi="Times New Roman" w:cs="Times New Roman"/>
                <w:sz w:val="24"/>
                <w:szCs w:val="24"/>
              </w:rPr>
              <w:t>Пополнение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F6318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94513A" w:rsidRDefault="0094513A" w:rsidP="002D0F6B">
            <w:pPr>
              <w:tabs>
                <w:tab w:val="left" w:pos="6405"/>
              </w:tabs>
              <w:ind w:right="-14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4513A" w:rsidRPr="00F6318C" w:rsidTr="003853D6">
        <w:tc>
          <w:tcPr>
            <w:tcW w:w="2694" w:type="dxa"/>
          </w:tcPr>
          <w:p w:rsidR="0094513A" w:rsidRPr="00F6318C" w:rsidRDefault="0094513A" w:rsidP="002D0F6B">
            <w:pPr>
              <w:tabs>
                <w:tab w:val="left" w:pos="6405"/>
              </w:tabs>
              <w:ind w:right="-14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:rsidR="0094513A" w:rsidRPr="00F6318C" w:rsidRDefault="0094513A" w:rsidP="002D0F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18C">
              <w:rPr>
                <w:rFonts w:ascii="Times New Roman" w:hAnsi="Times New Roman" w:cs="Times New Roman"/>
                <w:sz w:val="24"/>
                <w:szCs w:val="24"/>
              </w:rPr>
              <w:t>Подбор, экспертиза и организация приобретения литературы и методических материалов.</w:t>
            </w:r>
          </w:p>
          <w:p w:rsidR="0094513A" w:rsidRPr="00F6318C" w:rsidRDefault="0094513A" w:rsidP="002D0F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4513A" w:rsidRDefault="0094513A" w:rsidP="002D0F6B">
            <w:pPr>
              <w:tabs>
                <w:tab w:val="left" w:pos="6405"/>
              </w:tabs>
              <w:ind w:right="-14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4513A" w:rsidRPr="00F6318C" w:rsidTr="003853D6">
        <w:tc>
          <w:tcPr>
            <w:tcW w:w="2694" w:type="dxa"/>
          </w:tcPr>
          <w:p w:rsidR="0094513A" w:rsidRPr="00F6318C" w:rsidRDefault="0094513A" w:rsidP="002D0F6B">
            <w:pPr>
              <w:tabs>
                <w:tab w:val="left" w:pos="6405"/>
              </w:tabs>
              <w:ind w:right="-14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:rsidR="0094513A" w:rsidRPr="00F6318C" w:rsidRDefault="0094513A" w:rsidP="002D0F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18C">
              <w:rPr>
                <w:rFonts w:ascii="Times New Roman" w:hAnsi="Times New Roman" w:cs="Times New Roman"/>
                <w:sz w:val="24"/>
                <w:szCs w:val="24"/>
              </w:rPr>
              <w:t>Приобретение, систематизация и обработка дидактических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18C">
              <w:rPr>
                <w:rFonts w:ascii="Times New Roman" w:hAnsi="Times New Roman" w:cs="Times New Roman"/>
                <w:sz w:val="24"/>
                <w:szCs w:val="24"/>
              </w:rPr>
              <w:t>для работы с детьми.</w:t>
            </w:r>
          </w:p>
          <w:p w:rsidR="0094513A" w:rsidRPr="00F6318C" w:rsidRDefault="0094513A" w:rsidP="002D0F6B">
            <w:pPr>
              <w:tabs>
                <w:tab w:val="left" w:pos="6405"/>
              </w:tabs>
              <w:ind w:right="-14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4513A" w:rsidRPr="00F6318C" w:rsidRDefault="0094513A" w:rsidP="002D0F6B">
            <w:pPr>
              <w:tabs>
                <w:tab w:val="left" w:pos="6405"/>
              </w:tabs>
              <w:ind w:right="-14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A6F33" w:rsidRPr="00F6318C" w:rsidTr="003853D6">
        <w:tc>
          <w:tcPr>
            <w:tcW w:w="2694" w:type="dxa"/>
          </w:tcPr>
          <w:p w:rsidR="00F6318C" w:rsidRPr="00F6318C" w:rsidRDefault="00F6318C" w:rsidP="002D0F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с </w:t>
            </w:r>
            <w:r w:rsidR="003853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педагогами</w:t>
            </w:r>
          </w:p>
          <w:p w:rsidR="007A6F33" w:rsidRPr="00F6318C" w:rsidRDefault="007A6F33" w:rsidP="002D0F6B">
            <w:pPr>
              <w:tabs>
                <w:tab w:val="left" w:pos="6405"/>
              </w:tabs>
              <w:ind w:right="-14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:rsidR="00F6318C" w:rsidRPr="00F6318C" w:rsidRDefault="00F6318C" w:rsidP="002D0F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18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направлений работы с </w:t>
            </w:r>
            <w:r w:rsidR="003853D6">
              <w:rPr>
                <w:rFonts w:ascii="Times New Roman" w:hAnsi="Times New Roman" w:cs="Times New Roman"/>
                <w:sz w:val="24"/>
                <w:szCs w:val="24"/>
              </w:rPr>
              <w:t xml:space="preserve">педагогами, </w:t>
            </w:r>
            <w:r w:rsidRPr="00F6318C">
              <w:rPr>
                <w:rFonts w:ascii="Times New Roman" w:hAnsi="Times New Roman" w:cs="Times New Roman"/>
                <w:sz w:val="24"/>
                <w:szCs w:val="24"/>
              </w:rPr>
              <w:t>обоснование цели, содержания, форм и методов ее осуществления</w:t>
            </w:r>
            <w:r w:rsidR="00385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6F33" w:rsidRPr="00F6318C" w:rsidRDefault="003853D6" w:rsidP="002D0F6B">
            <w:pPr>
              <w:tabs>
                <w:tab w:val="left" w:pos="6405"/>
              </w:tabs>
              <w:ind w:right="-14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6318C" w:rsidRPr="00F6318C">
              <w:rPr>
                <w:rFonts w:ascii="Times New Roman" w:hAnsi="Times New Roman" w:cs="Times New Roman"/>
                <w:sz w:val="24"/>
                <w:szCs w:val="24"/>
              </w:rPr>
              <w:t>ценка результативности.</w:t>
            </w:r>
          </w:p>
        </w:tc>
        <w:tc>
          <w:tcPr>
            <w:tcW w:w="2693" w:type="dxa"/>
          </w:tcPr>
          <w:p w:rsidR="007A6F33" w:rsidRPr="00F6318C" w:rsidRDefault="00F6318C" w:rsidP="002D0F6B">
            <w:pPr>
              <w:tabs>
                <w:tab w:val="left" w:pos="6405"/>
              </w:tabs>
              <w:ind w:right="-14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6318C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года– конец</w:t>
            </w:r>
          </w:p>
        </w:tc>
      </w:tr>
      <w:tr w:rsidR="00F6318C" w:rsidRPr="00F6318C" w:rsidTr="003853D6">
        <w:tc>
          <w:tcPr>
            <w:tcW w:w="2694" w:type="dxa"/>
          </w:tcPr>
          <w:p w:rsidR="00F6318C" w:rsidRPr="00F6318C" w:rsidRDefault="00F6318C" w:rsidP="002D0F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F6318C" w:rsidRPr="00F6318C" w:rsidRDefault="00F6318C" w:rsidP="002D0F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18C">
              <w:rPr>
                <w:rFonts w:ascii="Times New Roman" w:hAnsi="Times New Roman" w:cs="Times New Roman"/>
                <w:sz w:val="24"/>
                <w:szCs w:val="24"/>
              </w:rPr>
              <w:t>Организация разработки и использования инновационных</w:t>
            </w:r>
            <w:r w:rsidR="00385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18C">
              <w:rPr>
                <w:rFonts w:ascii="Times New Roman" w:hAnsi="Times New Roman" w:cs="Times New Roman"/>
                <w:sz w:val="24"/>
                <w:szCs w:val="24"/>
              </w:rPr>
              <w:t>дидактических и методических материалов.</w:t>
            </w:r>
          </w:p>
        </w:tc>
        <w:tc>
          <w:tcPr>
            <w:tcW w:w="2693" w:type="dxa"/>
          </w:tcPr>
          <w:p w:rsidR="00F6318C" w:rsidRPr="003853D6" w:rsidRDefault="003853D6" w:rsidP="002D0F6B">
            <w:pPr>
              <w:tabs>
                <w:tab w:val="left" w:pos="6405"/>
              </w:tabs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3D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6318C" w:rsidRPr="003853D6" w:rsidTr="003853D6">
        <w:tc>
          <w:tcPr>
            <w:tcW w:w="2694" w:type="dxa"/>
          </w:tcPr>
          <w:p w:rsidR="00F6318C" w:rsidRPr="003853D6" w:rsidRDefault="00F6318C" w:rsidP="002D0F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F6318C" w:rsidRPr="003853D6" w:rsidRDefault="00F6318C" w:rsidP="002D0F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D6">
              <w:rPr>
                <w:rFonts w:ascii="Times New Roman" w:hAnsi="Times New Roman" w:cs="Times New Roman"/>
                <w:sz w:val="24"/>
                <w:szCs w:val="24"/>
              </w:rPr>
              <w:t>Планирование и проведение открытых просмотров работы педагогов</w:t>
            </w:r>
          </w:p>
        </w:tc>
        <w:tc>
          <w:tcPr>
            <w:tcW w:w="2693" w:type="dxa"/>
          </w:tcPr>
          <w:p w:rsidR="00F6318C" w:rsidRPr="003853D6" w:rsidRDefault="003853D6" w:rsidP="002D0F6B">
            <w:pPr>
              <w:tabs>
                <w:tab w:val="left" w:pos="6405"/>
              </w:tabs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3D6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6318C" w:rsidRPr="003853D6" w:rsidTr="003853D6">
        <w:tc>
          <w:tcPr>
            <w:tcW w:w="2694" w:type="dxa"/>
          </w:tcPr>
          <w:p w:rsidR="00F6318C" w:rsidRPr="003853D6" w:rsidRDefault="00F6318C" w:rsidP="002D0F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F6318C" w:rsidRPr="003853D6" w:rsidRDefault="00F6318C" w:rsidP="002D0F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D6">
              <w:rPr>
                <w:rFonts w:ascii="Times New Roman" w:hAnsi="Times New Roman" w:cs="Times New Roman"/>
                <w:sz w:val="24"/>
                <w:szCs w:val="24"/>
              </w:rPr>
              <w:t>Оказание помощи воспитателям в работе по изучению, обобщению,</w:t>
            </w:r>
            <w:r w:rsidR="003853D6" w:rsidRPr="00385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231B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</w:t>
            </w:r>
            <w:r w:rsidRPr="003853D6">
              <w:rPr>
                <w:rFonts w:ascii="Times New Roman" w:hAnsi="Times New Roman" w:cs="Times New Roman"/>
                <w:sz w:val="24"/>
                <w:szCs w:val="24"/>
              </w:rPr>
              <w:t>опыта, оформлении конспектов, докладов,</w:t>
            </w:r>
            <w:r w:rsidR="003853D6" w:rsidRPr="003853D6">
              <w:rPr>
                <w:rFonts w:ascii="Times New Roman" w:hAnsi="Times New Roman" w:cs="Times New Roman"/>
                <w:sz w:val="24"/>
                <w:szCs w:val="24"/>
              </w:rPr>
              <w:t xml:space="preserve"> статей,</w:t>
            </w:r>
          </w:p>
        </w:tc>
        <w:tc>
          <w:tcPr>
            <w:tcW w:w="2693" w:type="dxa"/>
          </w:tcPr>
          <w:p w:rsidR="00F6318C" w:rsidRPr="003853D6" w:rsidRDefault="003853D6" w:rsidP="002D0F6B">
            <w:pPr>
              <w:tabs>
                <w:tab w:val="left" w:pos="6405"/>
              </w:tabs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3D6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6318C" w:rsidRPr="003853D6" w:rsidTr="003853D6">
        <w:tc>
          <w:tcPr>
            <w:tcW w:w="2694" w:type="dxa"/>
          </w:tcPr>
          <w:p w:rsidR="00F6318C" w:rsidRPr="003853D6" w:rsidRDefault="00F6318C" w:rsidP="002D0F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F6318C" w:rsidRPr="003853D6" w:rsidRDefault="00F6318C" w:rsidP="002D0F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D6">
              <w:rPr>
                <w:rFonts w:ascii="Times New Roman" w:hAnsi="Times New Roman" w:cs="Times New Roman"/>
                <w:sz w:val="24"/>
                <w:szCs w:val="24"/>
              </w:rPr>
              <w:t>Подготовка воспитателей к выступлениям</w:t>
            </w:r>
          </w:p>
        </w:tc>
        <w:tc>
          <w:tcPr>
            <w:tcW w:w="2693" w:type="dxa"/>
          </w:tcPr>
          <w:p w:rsidR="00F6318C" w:rsidRPr="003853D6" w:rsidRDefault="003853D6" w:rsidP="002D0F6B">
            <w:pPr>
              <w:tabs>
                <w:tab w:val="left" w:pos="6405"/>
              </w:tabs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3D6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на районном семинаре</w:t>
            </w:r>
          </w:p>
        </w:tc>
      </w:tr>
    </w:tbl>
    <w:p w:rsidR="00166260" w:rsidRDefault="00166260" w:rsidP="002D0F6B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6260" w:rsidRDefault="00166260" w:rsidP="002D0F6B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7E6C" w:rsidRPr="0071065E" w:rsidRDefault="002C5E32" w:rsidP="0071065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i/>
        </w:rPr>
      </w:pPr>
      <w:r w:rsidRPr="0071065E">
        <w:rPr>
          <w:rFonts w:ascii="Times New Roman" w:eastAsia="Times New Roman" w:hAnsi="Times New Roman"/>
        </w:rPr>
        <w:t xml:space="preserve">  </w:t>
      </w:r>
      <w:r w:rsidR="007A6F33" w:rsidRPr="0071065E">
        <w:rPr>
          <w:rFonts w:ascii="Times New Roman" w:eastAsia="Times New Roman" w:hAnsi="Times New Roman"/>
          <w:b/>
          <w:lang w:bidi="en-US"/>
        </w:rPr>
        <w:t>Вывод</w:t>
      </w:r>
      <w:r w:rsidR="007A6F33" w:rsidRPr="0071065E">
        <w:rPr>
          <w:rFonts w:ascii="Times New Roman" w:eastAsia="Times New Roman" w:hAnsi="Times New Roman"/>
          <w:lang w:bidi="en-US"/>
        </w:rPr>
        <w:t>:</w:t>
      </w:r>
      <w:r w:rsidR="00EE2711" w:rsidRPr="0071065E">
        <w:rPr>
          <w:rFonts w:ascii="Times New Roman" w:eastAsia="Times New Roman" w:hAnsi="Times New Roman"/>
          <w:lang w:bidi="en-US"/>
        </w:rPr>
        <w:t xml:space="preserve">    </w:t>
      </w:r>
      <w:r w:rsidR="00E2036E" w:rsidRPr="0071065E">
        <w:rPr>
          <w:rFonts w:ascii="Times New Roman" w:eastAsia="Times New Roman" w:hAnsi="Times New Roman"/>
          <w:lang w:bidi="en-US"/>
        </w:rPr>
        <w:t>Учебно-методическое обеспечение соответствует условиям реализации основной общеобразовательной программы дошкольного образования</w:t>
      </w:r>
      <w:r w:rsidR="007A6F33" w:rsidRPr="0071065E">
        <w:rPr>
          <w:rFonts w:ascii="Times New Roman" w:eastAsia="Times New Roman" w:hAnsi="Times New Roman"/>
          <w:color w:val="061E64"/>
        </w:rPr>
        <w:t xml:space="preserve">  </w:t>
      </w:r>
      <w:r w:rsidR="007A6F33" w:rsidRPr="0071065E">
        <w:rPr>
          <w:rFonts w:ascii="Times New Roman" w:eastAsia="Times New Roman" w:hAnsi="Times New Roman"/>
        </w:rPr>
        <w:t xml:space="preserve">и профессиональным потребностям педагогических работников, специфике </w:t>
      </w:r>
      <w:r w:rsidR="008E7F5B" w:rsidRPr="0071065E">
        <w:rPr>
          <w:rFonts w:ascii="Times New Roman" w:eastAsia="Times New Roman" w:hAnsi="Times New Roman"/>
        </w:rPr>
        <w:t xml:space="preserve">условий </w:t>
      </w:r>
      <w:r w:rsidR="007A6F33" w:rsidRPr="0071065E">
        <w:rPr>
          <w:rFonts w:ascii="Times New Roman" w:eastAsia="Times New Roman" w:hAnsi="Times New Roman"/>
        </w:rPr>
        <w:t>осуществления образовательного процесса</w:t>
      </w:r>
      <w:r w:rsidR="00E2036E" w:rsidRPr="0071065E">
        <w:rPr>
          <w:rFonts w:ascii="Times New Roman" w:eastAsia="Times New Roman" w:hAnsi="Times New Roman"/>
          <w:lang w:bidi="en-US"/>
        </w:rPr>
        <w:t xml:space="preserve">. </w:t>
      </w:r>
      <w:r w:rsidR="007A6F33" w:rsidRPr="0071065E">
        <w:rPr>
          <w:rFonts w:ascii="Times New Roman" w:eastAsia="Times New Roman" w:hAnsi="Times New Roman"/>
        </w:rPr>
        <w:t>В ДОУ созданы условия, обеспечивающие повышение мотивации участников образовательного процесса на личностное саморазвитие, самореализацию, самостоятельную творческую деятельность. Педагоги ДОУ имеют возможность пользоваться фондом у</w:t>
      </w:r>
      <w:r w:rsidR="000C231B" w:rsidRPr="0071065E">
        <w:rPr>
          <w:rFonts w:ascii="Times New Roman" w:eastAsia="Times New Roman" w:hAnsi="Times New Roman"/>
        </w:rPr>
        <w:t>чебно-</w:t>
      </w:r>
      <w:r w:rsidR="007A6F33" w:rsidRPr="0071065E">
        <w:rPr>
          <w:rFonts w:ascii="Times New Roman" w:eastAsia="Times New Roman" w:hAnsi="Times New Roman"/>
        </w:rPr>
        <w:t>методической литературы</w:t>
      </w:r>
      <w:r w:rsidR="000C231B" w:rsidRPr="0071065E">
        <w:rPr>
          <w:rFonts w:ascii="Times New Roman" w:eastAsia="Times New Roman" w:hAnsi="Times New Roman"/>
        </w:rPr>
        <w:t xml:space="preserve"> и электронно-</w:t>
      </w:r>
      <w:r w:rsidR="007A6F33" w:rsidRPr="0071065E">
        <w:rPr>
          <w:rFonts w:ascii="Times New Roman" w:eastAsia="Times New Roman" w:hAnsi="Times New Roman"/>
        </w:rPr>
        <w:t>образовательными ресурсами</w:t>
      </w:r>
      <w:r w:rsidR="0071065E">
        <w:rPr>
          <w:rFonts w:ascii="Times New Roman" w:eastAsia="Times New Roman" w:hAnsi="Times New Roman"/>
        </w:rPr>
        <w:t xml:space="preserve">. </w:t>
      </w:r>
      <w:r w:rsidR="005B7E6C" w:rsidRPr="0071065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обеспечение ДОО строится на принципе открытости и доступности, позволяющее повышение обмена информации в воспитательно-образовательном процессе, в административно-хозяйственном управлении.</w:t>
      </w:r>
    </w:p>
    <w:p w:rsidR="00456FBC" w:rsidRPr="0071065E" w:rsidRDefault="00456FBC" w:rsidP="002D0F6B">
      <w:pPr>
        <w:pStyle w:val="a3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i/>
        </w:rPr>
      </w:pPr>
    </w:p>
    <w:p w:rsidR="00456FBC" w:rsidRPr="00456FBC" w:rsidRDefault="00456FBC" w:rsidP="002D0F6B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i/>
        </w:rPr>
      </w:pPr>
      <w:r w:rsidRPr="00456FBC">
        <w:rPr>
          <w:rFonts w:ascii="Times New Roman" w:eastAsia="Times New Roman" w:hAnsi="Times New Roman"/>
          <w:b/>
          <w:bCs/>
          <w:i/>
        </w:rPr>
        <w:t>Медицинское обеспечение ДОУ.</w:t>
      </w:r>
    </w:p>
    <w:p w:rsidR="00456FBC" w:rsidRDefault="00456FBC" w:rsidP="002D0F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</w:p>
    <w:p w:rsidR="00456FBC" w:rsidRDefault="00456FBC" w:rsidP="002D0F6B">
      <w:pPr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hAnsi="Times New Roman"/>
          <w:sz w:val="24"/>
          <w:szCs w:val="24"/>
        </w:rPr>
      </w:pPr>
      <w:r w:rsidRPr="009546F4">
        <w:rPr>
          <w:rFonts w:ascii="Times New Roman" w:hAnsi="Times New Roman"/>
          <w:sz w:val="24"/>
          <w:szCs w:val="24"/>
        </w:rPr>
        <w:t xml:space="preserve"> Медици</w:t>
      </w:r>
      <w:r>
        <w:rPr>
          <w:rFonts w:ascii="Times New Roman" w:hAnsi="Times New Roman"/>
          <w:sz w:val="24"/>
          <w:szCs w:val="24"/>
        </w:rPr>
        <w:t>нское сопровождение воспитанников ДОО</w:t>
      </w:r>
      <w:r w:rsidRPr="009546F4">
        <w:rPr>
          <w:rFonts w:ascii="Times New Roman" w:hAnsi="Times New Roman"/>
          <w:sz w:val="24"/>
          <w:szCs w:val="24"/>
        </w:rPr>
        <w:t xml:space="preserve"> обеспечивается бюджетным учреждением </w:t>
      </w:r>
      <w:r>
        <w:rPr>
          <w:rFonts w:ascii="Times New Roman" w:hAnsi="Times New Roman"/>
          <w:sz w:val="24"/>
          <w:szCs w:val="24"/>
        </w:rPr>
        <w:t xml:space="preserve">«Октябрьская районная больница» </w:t>
      </w:r>
      <w:r w:rsidRPr="009546F4">
        <w:rPr>
          <w:rFonts w:ascii="Times New Roman" w:hAnsi="Times New Roman"/>
          <w:sz w:val="24"/>
          <w:szCs w:val="24"/>
        </w:rPr>
        <w:t xml:space="preserve"> филиал п. Карымкары в соответствии с</w:t>
      </w:r>
      <w:r>
        <w:rPr>
          <w:rFonts w:ascii="Times New Roman" w:hAnsi="Times New Roman"/>
          <w:sz w:val="24"/>
          <w:szCs w:val="24"/>
        </w:rPr>
        <w:t xml:space="preserve"> законодательством РФ. Между ДОО</w:t>
      </w:r>
      <w:r w:rsidRPr="009546F4">
        <w:rPr>
          <w:rFonts w:ascii="Times New Roman" w:hAnsi="Times New Roman"/>
          <w:sz w:val="24"/>
          <w:szCs w:val="24"/>
        </w:rPr>
        <w:t xml:space="preserve"> и  БУ «Октябрьская РБ» филиал п. Карымкары. заключен договор о взаимодействии,  который  регламентируется  приказом Министерства образования РФ от 30.06.92 г. № 186/272 «О совершенствовании системы медицинского обеспечения детей в ДОУ»; санитарно- эпидемиологическими правилами СанПиН 2.4.1.3049-13; письмом МО РФ от 14.03.00 г № 65/23-16 «О гигиенических требованиях к максимальной нагрузке на детей дошкольного возраста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9546F4">
        <w:rPr>
          <w:rFonts w:ascii="Times New Roman" w:hAnsi="Times New Roman"/>
          <w:sz w:val="24"/>
          <w:szCs w:val="24"/>
        </w:rPr>
        <w:t>методическими рекомендациями Минздрава и Института питания АМН «Питание детей в дошкольных детских учреждениях».</w:t>
      </w:r>
    </w:p>
    <w:p w:rsidR="00456FBC" w:rsidRDefault="00456FBC" w:rsidP="002D0F6B">
      <w:pPr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0B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>Для  осуществления</w:t>
      </w:r>
      <w:r w:rsidRPr="008D70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медицинской деятельности имеется лицензированный медицинский кабинет (лицензия N ЛО-86-01-001617 от 23.01.2014 г.)</w:t>
      </w:r>
      <w:r w:rsidRPr="008D70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Оборудование медицинского кабинета полностью соответствует санитарным требованиям. </w:t>
      </w:r>
      <w:r w:rsidRPr="009546F4">
        <w:rPr>
          <w:rFonts w:ascii="Times New Roman" w:hAnsi="Times New Roman"/>
          <w:sz w:val="24"/>
          <w:szCs w:val="24"/>
        </w:rPr>
        <w:t xml:space="preserve">В каждой группе имеются медицинские аптечки </w:t>
      </w:r>
      <w:r>
        <w:rPr>
          <w:rFonts w:ascii="Times New Roman" w:hAnsi="Times New Roman"/>
          <w:sz w:val="24"/>
          <w:szCs w:val="24"/>
        </w:rPr>
        <w:t xml:space="preserve">для оказания доврачебной помощи, </w:t>
      </w:r>
      <w:proofErr w:type="spellStart"/>
      <w:r>
        <w:rPr>
          <w:rFonts w:ascii="Times New Roman" w:hAnsi="Times New Roman"/>
          <w:sz w:val="24"/>
          <w:szCs w:val="24"/>
        </w:rPr>
        <w:t>Дезары</w:t>
      </w:r>
      <w:proofErr w:type="spellEnd"/>
      <w:r>
        <w:rPr>
          <w:rFonts w:ascii="Times New Roman" w:hAnsi="Times New Roman"/>
          <w:sz w:val="24"/>
          <w:szCs w:val="24"/>
        </w:rPr>
        <w:t xml:space="preserve"> для</w:t>
      </w:r>
      <w:r w:rsidRPr="009546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обеззараживания помещений.</w:t>
      </w:r>
    </w:p>
    <w:p w:rsidR="00456FBC" w:rsidRDefault="00456FBC" w:rsidP="002D0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546F4">
        <w:rPr>
          <w:rFonts w:ascii="Times New Roman" w:hAnsi="Times New Roman"/>
          <w:color w:val="000000"/>
          <w:sz w:val="24"/>
          <w:szCs w:val="24"/>
        </w:rPr>
        <w:t>Медиц</w:t>
      </w:r>
      <w:r>
        <w:rPr>
          <w:rFonts w:ascii="Times New Roman" w:hAnsi="Times New Roman"/>
          <w:color w:val="000000"/>
          <w:sz w:val="24"/>
          <w:szCs w:val="24"/>
        </w:rPr>
        <w:t xml:space="preserve">инское обслуживание детей в ДОО </w:t>
      </w:r>
      <w:r w:rsidRPr="009546F4">
        <w:rPr>
          <w:rFonts w:ascii="Times New Roman" w:hAnsi="Times New Roman"/>
          <w:color w:val="000000"/>
          <w:sz w:val="24"/>
          <w:szCs w:val="24"/>
        </w:rPr>
        <w:t xml:space="preserve">обеспечивает </w:t>
      </w:r>
      <w:r>
        <w:rPr>
          <w:rFonts w:ascii="Times New Roman" w:hAnsi="Times New Roman"/>
          <w:color w:val="000000"/>
          <w:sz w:val="24"/>
          <w:szCs w:val="24"/>
        </w:rPr>
        <w:t xml:space="preserve">старшая </w:t>
      </w:r>
      <w:r w:rsidRPr="009546F4">
        <w:rPr>
          <w:rFonts w:ascii="Times New Roman" w:hAnsi="Times New Roman"/>
          <w:color w:val="000000"/>
          <w:sz w:val="24"/>
          <w:szCs w:val="24"/>
        </w:rPr>
        <w:t>медсестра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56FBC" w:rsidRDefault="00456FBC" w:rsidP="002D0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43C0">
        <w:rPr>
          <w:rFonts w:ascii="Times New Roman" w:hAnsi="Times New Roman"/>
          <w:sz w:val="24"/>
          <w:szCs w:val="24"/>
        </w:rPr>
        <w:t xml:space="preserve"> </w:t>
      </w:r>
      <w:r w:rsidRPr="009546F4">
        <w:rPr>
          <w:rFonts w:ascii="Times New Roman" w:hAnsi="Times New Roman"/>
          <w:sz w:val="24"/>
          <w:szCs w:val="24"/>
        </w:rPr>
        <w:t>С целью укрепления здоровья воспитанников</w:t>
      </w:r>
      <w:r>
        <w:rPr>
          <w:rFonts w:ascii="Times New Roman" w:hAnsi="Times New Roman"/>
          <w:sz w:val="24"/>
          <w:szCs w:val="24"/>
        </w:rPr>
        <w:t xml:space="preserve"> и снижения заболеваемости в ДОО</w:t>
      </w:r>
      <w:r w:rsidRPr="009546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она </w:t>
      </w:r>
      <w:r w:rsidRPr="009546F4">
        <w:rPr>
          <w:rFonts w:ascii="Times New Roman" w:hAnsi="Times New Roman"/>
          <w:sz w:val="24"/>
          <w:szCs w:val="24"/>
        </w:rPr>
        <w:t>систематически осуществляет контроль физического развития детей и мониторинг состояния здо</w:t>
      </w:r>
      <w:r>
        <w:rPr>
          <w:rFonts w:ascii="Times New Roman" w:hAnsi="Times New Roman"/>
          <w:sz w:val="24"/>
          <w:szCs w:val="24"/>
        </w:rPr>
        <w:t>ровья воспитанников, организацию и проведение</w:t>
      </w:r>
      <w:r w:rsidRPr="009546F4">
        <w:rPr>
          <w:rFonts w:ascii="Times New Roman" w:hAnsi="Times New Roman"/>
          <w:sz w:val="24"/>
          <w:szCs w:val="24"/>
        </w:rPr>
        <w:t xml:space="preserve"> физкультурно-оздоровитель</w:t>
      </w:r>
      <w:r>
        <w:rPr>
          <w:rFonts w:ascii="Times New Roman" w:hAnsi="Times New Roman"/>
          <w:sz w:val="24"/>
          <w:szCs w:val="24"/>
        </w:rPr>
        <w:t>ных, лечебно- профилактических  мероприятий, организацию и соблюдение</w:t>
      </w:r>
      <w:r w:rsidRPr="009546F4">
        <w:rPr>
          <w:rFonts w:ascii="Times New Roman" w:hAnsi="Times New Roman"/>
          <w:sz w:val="24"/>
          <w:szCs w:val="24"/>
        </w:rPr>
        <w:t xml:space="preserve"> режима дня воспитанников, санитарно-гигиенических требований к устройству и содержанию помещений.</w:t>
      </w:r>
    </w:p>
    <w:p w:rsidR="00456FBC" w:rsidRPr="001343C0" w:rsidRDefault="00456FBC" w:rsidP="002D0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546F4">
        <w:rPr>
          <w:rFonts w:ascii="Times New Roman" w:hAnsi="Times New Roman"/>
          <w:sz w:val="24"/>
          <w:szCs w:val="24"/>
        </w:rPr>
        <w:t xml:space="preserve">Старшая медицинская сестра </w:t>
      </w:r>
      <w:r>
        <w:rPr>
          <w:rFonts w:ascii="Times New Roman" w:hAnsi="Times New Roman" w:cs="Times New Roman"/>
          <w:sz w:val="24"/>
          <w:szCs w:val="24"/>
        </w:rPr>
        <w:t xml:space="preserve">совместно с администрацией учреждения </w:t>
      </w:r>
      <w:r w:rsidRPr="009546F4">
        <w:rPr>
          <w:rFonts w:ascii="Times New Roman" w:hAnsi="Times New Roman"/>
          <w:sz w:val="24"/>
          <w:szCs w:val="24"/>
        </w:rPr>
        <w:t>несет ответственность:</w:t>
      </w:r>
    </w:p>
    <w:p w:rsidR="00456FBC" w:rsidRPr="009546F4" w:rsidRDefault="00456FBC" w:rsidP="002D0F6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9546F4">
        <w:rPr>
          <w:rFonts w:ascii="Times New Roman" w:hAnsi="Times New Roman"/>
          <w:sz w:val="24"/>
          <w:szCs w:val="24"/>
        </w:rPr>
        <w:t>а здоровье и физическое развитие воспитанников</w:t>
      </w:r>
    </w:p>
    <w:p w:rsidR="00456FBC" w:rsidRPr="009546F4" w:rsidRDefault="00456FBC" w:rsidP="002D0F6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9546F4">
        <w:rPr>
          <w:rFonts w:ascii="Times New Roman" w:hAnsi="Times New Roman"/>
          <w:sz w:val="24"/>
          <w:szCs w:val="24"/>
        </w:rPr>
        <w:t>роведение лечебно-профилактических мероприятий</w:t>
      </w:r>
    </w:p>
    <w:p w:rsidR="00456FBC" w:rsidRPr="009546F4" w:rsidRDefault="00456FBC" w:rsidP="002D0F6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9546F4">
        <w:rPr>
          <w:rFonts w:ascii="Times New Roman" w:hAnsi="Times New Roman"/>
          <w:sz w:val="24"/>
          <w:szCs w:val="24"/>
        </w:rPr>
        <w:t xml:space="preserve">облюдение санитарно-гигиенических норм, режима и обеспечения качества питания: </w:t>
      </w:r>
    </w:p>
    <w:p w:rsidR="00456FBC" w:rsidRPr="00722B52" w:rsidRDefault="00456FBC" w:rsidP="002D0F6B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Охрана  и укрепление здоровья, совершенствование функций организма  ребенка и его полноценное психофизическое развитие являются одной из главных задач дошкольного учреждения, успешное решение которой возможно лишь при условии комплексного использования всех средств физического воспитания.</w:t>
      </w:r>
    </w:p>
    <w:p w:rsidR="00456FBC" w:rsidRDefault="00456FBC" w:rsidP="002D0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FBC" w:rsidRDefault="00456FBC" w:rsidP="002D0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FBC" w:rsidRDefault="00456FBC" w:rsidP="002D0F6B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5660B">
        <w:rPr>
          <w:rFonts w:ascii="Times New Roman" w:hAnsi="Times New Roman" w:cs="Times New Roman"/>
          <w:sz w:val="24"/>
          <w:szCs w:val="24"/>
        </w:rPr>
        <w:t>Организация пи</w:t>
      </w:r>
      <w:r>
        <w:rPr>
          <w:rFonts w:ascii="Times New Roman" w:hAnsi="Times New Roman" w:cs="Times New Roman"/>
          <w:sz w:val="24"/>
          <w:szCs w:val="24"/>
        </w:rPr>
        <w:t xml:space="preserve">тания детей в ДОО осуществляется </w:t>
      </w:r>
      <w:r w:rsidRPr="00E5660B">
        <w:rPr>
          <w:rFonts w:ascii="Times New Roman" w:hAnsi="Times New Roman" w:cs="Times New Roman"/>
          <w:sz w:val="24"/>
          <w:szCs w:val="24"/>
        </w:rPr>
        <w:t xml:space="preserve"> в соответствии с дейст</w:t>
      </w:r>
      <w:r>
        <w:rPr>
          <w:rFonts w:ascii="Times New Roman" w:hAnsi="Times New Roman" w:cs="Times New Roman"/>
          <w:sz w:val="24"/>
          <w:szCs w:val="24"/>
        </w:rPr>
        <w:t>вующим законодательством</w:t>
      </w:r>
      <w:r w:rsidRPr="00E566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Рациональное питание детей также является предметом особого внимания администрации ДОО.  </w:t>
      </w:r>
    </w:p>
    <w:p w:rsidR="00456FBC" w:rsidRDefault="00456FBC" w:rsidP="002D0F6B">
      <w:pPr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Детский сад имеет </w:t>
      </w:r>
      <w:r w:rsidRPr="00697B0E">
        <w:rPr>
          <w:rFonts w:ascii="Times New Roman" w:hAnsi="Times New Roman" w:cs="Times New Roman"/>
          <w:color w:val="000000"/>
          <w:sz w:val="24"/>
          <w:szCs w:val="24"/>
        </w:rPr>
        <w:t xml:space="preserve"> пищеблок, оснащенный необходимым современным оборудованием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инвентарем </w:t>
      </w:r>
      <w:r w:rsidRPr="00DB20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требованиями  СанПиН 2.4.1.3049-13.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Pr="00697B0E">
        <w:rPr>
          <w:rFonts w:ascii="Times New Roman" w:hAnsi="Times New Roman" w:cs="Times New Roman"/>
          <w:color w:val="000000"/>
          <w:sz w:val="24"/>
          <w:szCs w:val="24"/>
        </w:rPr>
        <w:t>се оборудование исправно, находится в рабочем состоянии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56FBC" w:rsidRPr="002E5443" w:rsidRDefault="00456FBC" w:rsidP="002D0F6B">
      <w:pPr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ДОО организовано четырёхразовое питание детей на основе 10-дневного меню для организации питания детей в возрасте от 1,5 до 3лет и от 3 до 7 лет, разработанного Тюменским технологическим центром. Специально разработана картотека блюд, где указаны раскладка, калорийность блюд, содержание в них белков, жиров, углеводов.  В рационе круглый год мясо, рыба, овощи, фрукты, соки, молочные и  кисломолочные продукты.   Медицинская сестра осуществляет контроль организации питания, качество </w:t>
      </w:r>
      <w:r w:rsidRPr="000031F8">
        <w:rPr>
          <w:rFonts w:ascii="Times New Roman" w:hAnsi="Times New Roman" w:cs="Times New Roman"/>
          <w:sz w:val="24"/>
          <w:szCs w:val="24"/>
        </w:rPr>
        <w:t>поставляемых продуктов.</w:t>
      </w:r>
      <w:r>
        <w:t xml:space="preserve">         </w:t>
      </w:r>
      <w:r w:rsidRPr="002E5443">
        <w:rPr>
          <w:rFonts w:ascii="Times New Roman" w:hAnsi="Times New Roman" w:cs="Times New Roman"/>
          <w:sz w:val="24"/>
          <w:szCs w:val="24"/>
        </w:rPr>
        <w:t>Пищевые продукты, поступающие в ДОО, имеют документы, подтверждающие их происхождение, качество и безопасность; хранятся в соответствии  с соблюдением требований СанПиН и товарного соседства.</w:t>
      </w:r>
    </w:p>
    <w:p w:rsidR="00456FBC" w:rsidRDefault="00456FBC" w:rsidP="002D0F6B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комиссия ДОО контролирует на пищеблоке закладку продуктов в котел, контролирует технологию приготовления блюд и нормы выхода готовой продукции, проводит органолептическую оценку блюд.</w:t>
      </w:r>
    </w:p>
    <w:p w:rsidR="00456FBC" w:rsidRDefault="00456FBC" w:rsidP="002D0F6B">
      <w:pPr>
        <w:spacing w:before="100"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kern w:val="36"/>
          <w:sz w:val="24"/>
          <w:szCs w:val="24"/>
        </w:rPr>
      </w:pPr>
      <w:r w:rsidRPr="000031F8">
        <w:rPr>
          <w:rFonts w:ascii="Times New Roman" w:hAnsi="Times New Roman" w:cs="Times New Roman"/>
          <w:sz w:val="24"/>
          <w:szCs w:val="24"/>
        </w:rPr>
        <w:t>В течение учебного года физкультурно-оздоровительная работа велась по основной общеобразовательной программе дошкольного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1F8">
        <w:rPr>
          <w:rFonts w:ascii="Times New Roman" w:hAnsi="Times New Roman" w:cs="Times New Roman"/>
          <w:sz w:val="24"/>
          <w:szCs w:val="24"/>
        </w:rPr>
        <w:t>образования.</w:t>
      </w:r>
      <w:r w:rsidRPr="004C625C">
        <w:rPr>
          <w:rFonts w:ascii="Times New Roman" w:eastAsia="Calibri" w:hAnsi="Times New Roman" w:cs="Times New Roman"/>
          <w:kern w:val="36"/>
          <w:sz w:val="24"/>
          <w:szCs w:val="24"/>
        </w:rPr>
        <w:t xml:space="preserve"> </w:t>
      </w:r>
    </w:p>
    <w:p w:rsidR="00456FBC" w:rsidRPr="004C625C" w:rsidRDefault="00456FBC" w:rsidP="002D0F6B">
      <w:pPr>
        <w:spacing w:before="100"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kern w:val="36"/>
          <w:sz w:val="24"/>
          <w:szCs w:val="24"/>
        </w:rPr>
        <w:t xml:space="preserve">Вся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0031F8">
        <w:rPr>
          <w:rFonts w:ascii="Times New Roman" w:hAnsi="Times New Roman" w:cs="Times New Roman"/>
          <w:sz w:val="24"/>
          <w:szCs w:val="24"/>
        </w:rPr>
        <w:t>изкультурно-</w:t>
      </w:r>
      <w:r>
        <w:rPr>
          <w:rFonts w:ascii="Times New Roman" w:eastAsia="Calibri" w:hAnsi="Times New Roman" w:cs="Times New Roman"/>
          <w:kern w:val="36"/>
          <w:sz w:val="24"/>
          <w:szCs w:val="24"/>
        </w:rPr>
        <w:t xml:space="preserve">оздоровительная работа в ДОО 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велась систематически и в соответствии </w:t>
      </w:r>
      <w:r>
        <w:rPr>
          <w:rFonts w:ascii="Times New Roman" w:eastAsia="Calibri" w:hAnsi="Times New Roman" w:cs="Times New Roman"/>
          <w:kern w:val="36"/>
          <w:sz w:val="24"/>
          <w:szCs w:val="24"/>
        </w:rPr>
        <w:t xml:space="preserve">с планом оздоровительных мероприятий, </w:t>
      </w:r>
      <w:proofErr w:type="gramStart"/>
      <w:r>
        <w:rPr>
          <w:rFonts w:ascii="Times New Roman" w:eastAsia="Calibri" w:hAnsi="Times New Roman" w:cs="Times New Roman"/>
          <w:kern w:val="36"/>
          <w:sz w:val="24"/>
          <w:szCs w:val="24"/>
        </w:rPr>
        <w:t>согласованным  врачом</w:t>
      </w:r>
      <w:proofErr w:type="gramEnd"/>
      <w:r>
        <w:rPr>
          <w:rFonts w:ascii="Times New Roman" w:eastAsia="Calibri" w:hAnsi="Times New Roman" w:cs="Times New Roman"/>
          <w:kern w:val="36"/>
          <w:sz w:val="24"/>
          <w:szCs w:val="24"/>
        </w:rPr>
        <w:t xml:space="preserve"> педиатром БУ«Октябрьская ЦРБ» филиал в </w:t>
      </w:r>
      <w:proofErr w:type="spellStart"/>
      <w:r>
        <w:rPr>
          <w:rFonts w:ascii="Times New Roman" w:eastAsia="Calibri" w:hAnsi="Times New Roman" w:cs="Times New Roman"/>
          <w:kern w:val="36"/>
          <w:sz w:val="24"/>
          <w:szCs w:val="24"/>
        </w:rPr>
        <w:t>п.Карымкары</w:t>
      </w:r>
      <w:proofErr w:type="spellEnd"/>
      <w:r>
        <w:rPr>
          <w:rFonts w:ascii="Times New Roman" w:eastAsia="Calibri" w:hAnsi="Times New Roman" w:cs="Times New Roman"/>
          <w:kern w:val="36"/>
          <w:sz w:val="24"/>
          <w:szCs w:val="24"/>
        </w:rPr>
        <w:t xml:space="preserve"> </w:t>
      </w:r>
      <w:r w:rsidRPr="000031F8">
        <w:rPr>
          <w:rFonts w:ascii="Times New Roman" w:hAnsi="Times New Roman" w:cs="Times New Roman"/>
          <w:sz w:val="24"/>
          <w:szCs w:val="24"/>
        </w:rPr>
        <w:t xml:space="preserve"> в дву</w:t>
      </w:r>
      <w:r>
        <w:rPr>
          <w:rFonts w:ascii="Times New Roman" w:hAnsi="Times New Roman" w:cs="Times New Roman"/>
          <w:sz w:val="24"/>
          <w:szCs w:val="24"/>
        </w:rPr>
        <w:t>х направлениях: профилактическом и оздоровительном</w:t>
      </w:r>
      <w:r w:rsidRPr="000031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FBC" w:rsidRDefault="00456FBC" w:rsidP="002D0F6B">
      <w:pPr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1F8">
        <w:rPr>
          <w:rFonts w:ascii="Times New Roman" w:hAnsi="Times New Roman" w:cs="Times New Roman"/>
          <w:sz w:val="24"/>
          <w:szCs w:val="24"/>
        </w:rPr>
        <w:t>Профилактическое направлени</w:t>
      </w:r>
      <w:r>
        <w:rPr>
          <w:rFonts w:ascii="Times New Roman" w:hAnsi="Times New Roman" w:cs="Times New Roman"/>
          <w:sz w:val="24"/>
          <w:szCs w:val="24"/>
        </w:rPr>
        <w:t xml:space="preserve">е (витаминотерапия, </w:t>
      </w:r>
      <w:r w:rsidRPr="000031F8">
        <w:rPr>
          <w:rFonts w:ascii="Times New Roman" w:hAnsi="Times New Roman" w:cs="Times New Roman"/>
          <w:sz w:val="24"/>
          <w:szCs w:val="24"/>
        </w:rPr>
        <w:t>закаливание, профилактика нарушений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1F8">
        <w:rPr>
          <w:rFonts w:ascii="Times New Roman" w:hAnsi="Times New Roman" w:cs="Times New Roman"/>
          <w:sz w:val="24"/>
          <w:szCs w:val="24"/>
        </w:rPr>
        <w:t>опорно-двигательного аппарата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кварцевание</w:t>
      </w:r>
      <w:proofErr w:type="spellEnd"/>
      <w:r w:rsidRPr="000031F8">
        <w:rPr>
          <w:rFonts w:ascii="Times New Roman" w:hAnsi="Times New Roman" w:cs="Times New Roman"/>
          <w:sz w:val="24"/>
          <w:szCs w:val="24"/>
        </w:rPr>
        <w:t>) способствует укреплению здоровья детей повышению иммунитета, профилактике простудных заболеваний.</w:t>
      </w:r>
    </w:p>
    <w:p w:rsidR="00456FBC" w:rsidRDefault="00456FBC" w:rsidP="002D0F6B">
      <w:pPr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1F8">
        <w:rPr>
          <w:rFonts w:ascii="Times New Roman" w:hAnsi="Times New Roman" w:cs="Times New Roman"/>
          <w:sz w:val="24"/>
          <w:szCs w:val="24"/>
        </w:rPr>
        <w:t>Оздоровительное напр</w:t>
      </w:r>
      <w:r>
        <w:rPr>
          <w:rFonts w:ascii="Times New Roman" w:hAnsi="Times New Roman" w:cs="Times New Roman"/>
          <w:sz w:val="24"/>
          <w:szCs w:val="24"/>
        </w:rPr>
        <w:t>авление (физкультурные занятия,  праздники</w:t>
      </w:r>
      <w:r w:rsidRPr="000031F8">
        <w:rPr>
          <w:rFonts w:ascii="Times New Roman" w:hAnsi="Times New Roman" w:cs="Times New Roman"/>
          <w:sz w:val="24"/>
          <w:szCs w:val="24"/>
        </w:rPr>
        <w:t>, занятия на воздухе, «Д</w:t>
      </w:r>
      <w:r>
        <w:rPr>
          <w:rFonts w:ascii="Times New Roman" w:hAnsi="Times New Roman" w:cs="Times New Roman"/>
          <w:sz w:val="24"/>
          <w:szCs w:val="24"/>
        </w:rPr>
        <w:t>ни здоровья», спортивные досуги</w:t>
      </w:r>
      <w:r w:rsidRPr="000031F8">
        <w:rPr>
          <w:rFonts w:ascii="Times New Roman" w:hAnsi="Times New Roman" w:cs="Times New Roman"/>
          <w:sz w:val="24"/>
          <w:szCs w:val="24"/>
        </w:rPr>
        <w:t>») способствует активизации двигательной деятельности, развитию физических качеств,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1F8">
        <w:rPr>
          <w:rFonts w:ascii="Times New Roman" w:hAnsi="Times New Roman" w:cs="Times New Roman"/>
          <w:sz w:val="24"/>
          <w:szCs w:val="24"/>
        </w:rPr>
        <w:t>укреплению мышечного тонуса, что оказывает положительное влияние не только на эмоциональное, но и познавательное развитие ребенка, и качественную подготовку его к школе.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FBC" w:rsidRPr="000031F8" w:rsidRDefault="00456FBC" w:rsidP="002D0F6B">
      <w:pPr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1F8">
        <w:rPr>
          <w:rFonts w:ascii="Times New Roman" w:hAnsi="Times New Roman" w:cs="Times New Roman"/>
          <w:sz w:val="24"/>
          <w:szCs w:val="24"/>
        </w:rPr>
        <w:t>Система физического воспитания дает свои положительные результаты:</w:t>
      </w:r>
      <w:r w:rsidRPr="000031F8">
        <w:rPr>
          <w:rFonts w:ascii="Times New Roman" w:eastAsia="OdessaScriptFWF" w:hAnsi="Times New Roman" w:cs="Times New Roman"/>
          <w:sz w:val="24"/>
          <w:szCs w:val="24"/>
        </w:rPr>
        <w:t xml:space="preserve"> </w:t>
      </w:r>
      <w:r w:rsidRPr="000031F8">
        <w:rPr>
          <w:rFonts w:ascii="Times New Roman" w:hAnsi="Times New Roman" w:cs="Times New Roman"/>
          <w:sz w:val="24"/>
          <w:szCs w:val="24"/>
        </w:rPr>
        <w:t xml:space="preserve">пополняется предметно-развивающая среда для двигательной деятельности детей, создаются соответствующие </w:t>
      </w:r>
      <w:r w:rsidRPr="000031F8">
        <w:rPr>
          <w:rFonts w:ascii="Times New Roman" w:hAnsi="Times New Roman" w:cs="Times New Roman"/>
          <w:sz w:val="24"/>
          <w:szCs w:val="24"/>
        </w:rPr>
        <w:lastRenderedPageBreak/>
        <w:t>условия, как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1F8">
        <w:rPr>
          <w:rFonts w:ascii="Times New Roman" w:hAnsi="Times New Roman" w:cs="Times New Roman"/>
          <w:sz w:val="24"/>
          <w:szCs w:val="24"/>
        </w:rPr>
        <w:t>помещении, так и на участке;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1F8">
        <w:rPr>
          <w:rFonts w:ascii="Times New Roman" w:hAnsi="Times New Roman" w:cs="Times New Roman"/>
          <w:sz w:val="24"/>
          <w:szCs w:val="24"/>
        </w:rPr>
        <w:t>повышается качество физического воспитания и уровень физической подготовленности детей к школе;</w:t>
      </w:r>
    </w:p>
    <w:p w:rsidR="00456FBC" w:rsidRDefault="00456FBC" w:rsidP="002D0F6B">
      <w:pPr>
        <w:spacing w:before="100"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kern w:val="36"/>
          <w:sz w:val="24"/>
          <w:szCs w:val="24"/>
        </w:rPr>
        <w:t>Для физического развития детей,  реализации потребности в движении  в  группах имеются уголки физической культуры, где располагаются различные спортивные пособия (гимнастические стенки,  массажеры, маты,  фитболы, мячи и т.д.) Это повышает интерес малышей к физкультуре, увеличивает их двигательную активность в условиях группы.</w:t>
      </w:r>
    </w:p>
    <w:p w:rsidR="00456FBC" w:rsidRDefault="00456FBC" w:rsidP="002D0F6B">
      <w:pPr>
        <w:spacing w:before="100"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kern w:val="36"/>
          <w:sz w:val="24"/>
          <w:szCs w:val="24"/>
        </w:rPr>
        <w:t>Для развития  физических качеств детей и основных видов движений в саду создана система двигательной активности:</w:t>
      </w:r>
    </w:p>
    <w:p w:rsidR="00456FBC" w:rsidRDefault="00456FBC" w:rsidP="002D0F6B">
      <w:pPr>
        <w:pStyle w:val="a3"/>
        <w:numPr>
          <w:ilvl w:val="0"/>
          <w:numId w:val="9"/>
        </w:numPr>
        <w:ind w:right="-143"/>
        <w:jc w:val="both"/>
        <w:outlineLvl w:val="1"/>
        <w:rPr>
          <w:rFonts w:ascii="Times New Roman" w:eastAsia="Times New Roman" w:hAnsi="Times New Roman"/>
          <w:kern w:val="36"/>
        </w:rPr>
      </w:pPr>
      <w:r>
        <w:rPr>
          <w:rFonts w:ascii="Times New Roman" w:eastAsia="Times New Roman" w:hAnsi="Times New Roman"/>
          <w:kern w:val="36"/>
        </w:rPr>
        <w:t>Утренняя гимнастика</w:t>
      </w:r>
    </w:p>
    <w:p w:rsidR="00456FBC" w:rsidRDefault="00456FBC" w:rsidP="002D0F6B">
      <w:pPr>
        <w:pStyle w:val="a3"/>
        <w:numPr>
          <w:ilvl w:val="0"/>
          <w:numId w:val="9"/>
        </w:numPr>
        <w:ind w:right="-143"/>
        <w:jc w:val="both"/>
        <w:outlineLvl w:val="1"/>
        <w:rPr>
          <w:rFonts w:ascii="Times New Roman" w:eastAsia="Times New Roman" w:hAnsi="Times New Roman"/>
          <w:kern w:val="36"/>
        </w:rPr>
      </w:pPr>
      <w:r>
        <w:rPr>
          <w:rFonts w:ascii="Times New Roman" w:eastAsia="Times New Roman" w:hAnsi="Times New Roman"/>
          <w:kern w:val="36"/>
        </w:rPr>
        <w:t>Ритмическая гимнастика</w:t>
      </w:r>
    </w:p>
    <w:p w:rsidR="00456FBC" w:rsidRDefault="00456FBC" w:rsidP="002D0F6B">
      <w:pPr>
        <w:pStyle w:val="a3"/>
        <w:numPr>
          <w:ilvl w:val="0"/>
          <w:numId w:val="9"/>
        </w:numPr>
        <w:ind w:right="-143"/>
        <w:jc w:val="both"/>
        <w:outlineLvl w:val="1"/>
        <w:rPr>
          <w:rFonts w:ascii="Times New Roman" w:eastAsia="Times New Roman" w:hAnsi="Times New Roman"/>
          <w:kern w:val="36"/>
        </w:rPr>
      </w:pPr>
      <w:r>
        <w:rPr>
          <w:rFonts w:ascii="Times New Roman" w:eastAsia="Times New Roman" w:hAnsi="Times New Roman"/>
          <w:kern w:val="36"/>
        </w:rPr>
        <w:t>НОД</w:t>
      </w:r>
    </w:p>
    <w:p w:rsidR="00456FBC" w:rsidRDefault="00456FBC" w:rsidP="002D0F6B">
      <w:pPr>
        <w:pStyle w:val="a3"/>
        <w:numPr>
          <w:ilvl w:val="0"/>
          <w:numId w:val="9"/>
        </w:numPr>
        <w:ind w:right="-143"/>
        <w:jc w:val="both"/>
        <w:outlineLvl w:val="1"/>
        <w:rPr>
          <w:rFonts w:ascii="Times New Roman" w:eastAsia="Times New Roman" w:hAnsi="Times New Roman"/>
          <w:kern w:val="36"/>
        </w:rPr>
      </w:pPr>
      <w:r>
        <w:rPr>
          <w:rFonts w:ascii="Times New Roman" w:eastAsia="Times New Roman" w:hAnsi="Times New Roman"/>
          <w:kern w:val="36"/>
        </w:rPr>
        <w:t>Гимнастика после сна</w:t>
      </w:r>
    </w:p>
    <w:p w:rsidR="00456FBC" w:rsidRDefault="00456FBC" w:rsidP="002D0F6B">
      <w:pPr>
        <w:pStyle w:val="a3"/>
        <w:numPr>
          <w:ilvl w:val="0"/>
          <w:numId w:val="9"/>
        </w:numPr>
        <w:ind w:right="-143"/>
        <w:jc w:val="both"/>
        <w:outlineLvl w:val="1"/>
        <w:rPr>
          <w:rFonts w:ascii="Times New Roman" w:eastAsia="Times New Roman" w:hAnsi="Times New Roman"/>
          <w:kern w:val="36"/>
        </w:rPr>
      </w:pPr>
      <w:r>
        <w:rPr>
          <w:rFonts w:ascii="Times New Roman" w:eastAsia="Times New Roman" w:hAnsi="Times New Roman"/>
          <w:kern w:val="36"/>
        </w:rPr>
        <w:t>Прогулки</w:t>
      </w:r>
    </w:p>
    <w:p w:rsidR="00456FBC" w:rsidRDefault="00456FBC" w:rsidP="002D0F6B">
      <w:pPr>
        <w:pStyle w:val="a3"/>
        <w:numPr>
          <w:ilvl w:val="0"/>
          <w:numId w:val="9"/>
        </w:numPr>
        <w:ind w:right="-143"/>
        <w:jc w:val="both"/>
        <w:outlineLvl w:val="1"/>
        <w:rPr>
          <w:rFonts w:ascii="Times New Roman" w:eastAsia="Times New Roman" w:hAnsi="Times New Roman"/>
          <w:kern w:val="36"/>
        </w:rPr>
      </w:pPr>
      <w:r>
        <w:rPr>
          <w:rFonts w:ascii="Times New Roman" w:eastAsia="Times New Roman" w:hAnsi="Times New Roman"/>
          <w:kern w:val="36"/>
        </w:rPr>
        <w:t>Динамический час</w:t>
      </w:r>
    </w:p>
    <w:p w:rsidR="00456FBC" w:rsidRDefault="00456FBC" w:rsidP="002D0F6B">
      <w:pPr>
        <w:pStyle w:val="a3"/>
        <w:numPr>
          <w:ilvl w:val="0"/>
          <w:numId w:val="9"/>
        </w:numPr>
        <w:ind w:right="-143"/>
        <w:jc w:val="both"/>
        <w:outlineLvl w:val="1"/>
        <w:rPr>
          <w:rFonts w:ascii="Times New Roman" w:eastAsia="Times New Roman" w:hAnsi="Times New Roman"/>
          <w:kern w:val="36"/>
        </w:rPr>
      </w:pPr>
      <w:r>
        <w:rPr>
          <w:rFonts w:ascii="Times New Roman" w:eastAsia="Times New Roman" w:hAnsi="Times New Roman"/>
          <w:kern w:val="36"/>
        </w:rPr>
        <w:t>Оздоровительный час</w:t>
      </w:r>
    </w:p>
    <w:p w:rsidR="00456FBC" w:rsidRDefault="00456FBC" w:rsidP="002D0F6B">
      <w:pPr>
        <w:pStyle w:val="a3"/>
        <w:numPr>
          <w:ilvl w:val="0"/>
          <w:numId w:val="9"/>
        </w:numPr>
        <w:ind w:right="-143"/>
        <w:jc w:val="both"/>
        <w:outlineLvl w:val="1"/>
        <w:rPr>
          <w:rFonts w:ascii="Times New Roman" w:eastAsia="Times New Roman" w:hAnsi="Times New Roman"/>
          <w:kern w:val="36"/>
        </w:rPr>
      </w:pPr>
      <w:r>
        <w:rPr>
          <w:rFonts w:ascii="Times New Roman" w:eastAsia="Times New Roman" w:hAnsi="Times New Roman"/>
          <w:kern w:val="36"/>
        </w:rPr>
        <w:t>Зрительная гимнастика во время НОД</w:t>
      </w:r>
    </w:p>
    <w:p w:rsidR="00456FBC" w:rsidRDefault="00456FBC" w:rsidP="002D0F6B">
      <w:pPr>
        <w:pStyle w:val="a3"/>
        <w:ind w:left="0" w:right="-143"/>
        <w:jc w:val="both"/>
        <w:outlineLvl w:val="1"/>
        <w:rPr>
          <w:rFonts w:ascii="Times New Roman" w:eastAsia="Times New Roman" w:hAnsi="Times New Roman"/>
          <w:kern w:val="36"/>
        </w:rPr>
      </w:pPr>
      <w:r>
        <w:rPr>
          <w:rFonts w:ascii="Times New Roman" w:eastAsia="Times New Roman" w:hAnsi="Times New Roman"/>
          <w:kern w:val="36"/>
        </w:rPr>
        <w:t>Снятие умственной усталости во время НОД (релаксационные паузы, физкультминутки).</w:t>
      </w:r>
    </w:p>
    <w:p w:rsidR="00456FBC" w:rsidRDefault="00456FBC" w:rsidP="002D0F6B">
      <w:pPr>
        <w:pStyle w:val="a3"/>
        <w:ind w:left="-567" w:right="-143" w:firstLine="567"/>
        <w:jc w:val="both"/>
        <w:outlineLvl w:val="1"/>
        <w:rPr>
          <w:rFonts w:ascii="Times New Roman" w:eastAsia="Times New Roman" w:hAnsi="Times New Roman"/>
          <w:kern w:val="36"/>
        </w:rPr>
      </w:pPr>
      <w:r>
        <w:rPr>
          <w:rFonts w:ascii="Times New Roman" w:eastAsia="Calibri" w:hAnsi="Times New Roman"/>
          <w:kern w:val="36"/>
        </w:rPr>
        <w:t>Большое внимание в ДОО уделяется закаливающим процедурам, т.к. закаливание организма ребенка повышает его устойчивость к воздействию неблагоприятных факторов внешней среды.  Закаливающие процедуры проводятся воспитателями и инструктором по физической культуре в течение всего года с учетом сезона,  групп здоровья,  индивидуальных особенностей детей и включают:</w:t>
      </w:r>
    </w:p>
    <w:p w:rsidR="00456FBC" w:rsidRDefault="00456FBC" w:rsidP="002D0F6B">
      <w:pPr>
        <w:pStyle w:val="a3"/>
        <w:numPr>
          <w:ilvl w:val="0"/>
          <w:numId w:val="10"/>
        </w:numPr>
        <w:ind w:right="-143"/>
        <w:jc w:val="both"/>
        <w:outlineLvl w:val="1"/>
        <w:rPr>
          <w:rFonts w:ascii="Times New Roman" w:eastAsia="Times New Roman" w:hAnsi="Times New Roman"/>
          <w:kern w:val="36"/>
        </w:rPr>
      </w:pPr>
      <w:r>
        <w:rPr>
          <w:rFonts w:ascii="Times New Roman" w:eastAsia="Times New Roman" w:hAnsi="Times New Roman"/>
          <w:kern w:val="36"/>
        </w:rPr>
        <w:t>Солевые дорожки</w:t>
      </w:r>
    </w:p>
    <w:p w:rsidR="00456FBC" w:rsidRDefault="00456FBC" w:rsidP="002D0F6B">
      <w:pPr>
        <w:pStyle w:val="a3"/>
        <w:numPr>
          <w:ilvl w:val="0"/>
          <w:numId w:val="10"/>
        </w:numPr>
        <w:ind w:right="-143"/>
        <w:jc w:val="both"/>
        <w:outlineLvl w:val="1"/>
        <w:rPr>
          <w:rFonts w:ascii="Times New Roman" w:eastAsia="Times New Roman" w:hAnsi="Times New Roman"/>
          <w:kern w:val="36"/>
        </w:rPr>
      </w:pPr>
      <w:r>
        <w:rPr>
          <w:rFonts w:ascii="Times New Roman" w:eastAsia="Times New Roman" w:hAnsi="Times New Roman"/>
          <w:kern w:val="36"/>
        </w:rPr>
        <w:t>Обширное умывание</w:t>
      </w:r>
    </w:p>
    <w:p w:rsidR="00456FBC" w:rsidRDefault="00456FBC" w:rsidP="002D0F6B">
      <w:pPr>
        <w:pStyle w:val="a3"/>
        <w:numPr>
          <w:ilvl w:val="0"/>
          <w:numId w:val="10"/>
        </w:numPr>
        <w:ind w:right="-143"/>
        <w:jc w:val="both"/>
        <w:outlineLvl w:val="1"/>
        <w:rPr>
          <w:rFonts w:ascii="Times New Roman" w:eastAsia="Times New Roman" w:hAnsi="Times New Roman"/>
          <w:kern w:val="36"/>
        </w:rPr>
      </w:pPr>
      <w:r>
        <w:rPr>
          <w:rFonts w:ascii="Times New Roman" w:eastAsia="Times New Roman" w:hAnsi="Times New Roman"/>
          <w:kern w:val="36"/>
        </w:rPr>
        <w:t>Воздушные ванны</w:t>
      </w:r>
    </w:p>
    <w:p w:rsidR="00456FBC" w:rsidRDefault="00456FBC" w:rsidP="002D0F6B">
      <w:pPr>
        <w:pStyle w:val="a3"/>
        <w:numPr>
          <w:ilvl w:val="0"/>
          <w:numId w:val="10"/>
        </w:numPr>
        <w:ind w:right="-143"/>
        <w:jc w:val="both"/>
        <w:outlineLvl w:val="1"/>
        <w:rPr>
          <w:rFonts w:ascii="Times New Roman" w:eastAsia="Times New Roman" w:hAnsi="Times New Roman"/>
          <w:kern w:val="36"/>
        </w:rPr>
      </w:pPr>
      <w:r>
        <w:rPr>
          <w:rFonts w:ascii="Times New Roman" w:eastAsia="Times New Roman" w:hAnsi="Times New Roman"/>
          <w:kern w:val="36"/>
        </w:rPr>
        <w:t>Солнечные ванны (в теплое время года)</w:t>
      </w:r>
    </w:p>
    <w:p w:rsidR="00456FBC" w:rsidRPr="004C625C" w:rsidRDefault="00456FBC" w:rsidP="002D0F6B">
      <w:pPr>
        <w:spacing w:line="240" w:lineRule="auto"/>
        <w:ind w:left="360" w:right="-143"/>
        <w:jc w:val="both"/>
        <w:outlineLvl w:val="1"/>
        <w:rPr>
          <w:rFonts w:ascii="Times New Roman" w:eastAsia="Times New Roman" w:hAnsi="Times New Roman"/>
          <w:kern w:val="36"/>
          <w:sz w:val="24"/>
          <w:szCs w:val="24"/>
        </w:rPr>
      </w:pPr>
      <w:r w:rsidRPr="004C625C">
        <w:rPr>
          <w:rFonts w:ascii="Times New Roman" w:hAnsi="Times New Roman"/>
          <w:sz w:val="24"/>
          <w:szCs w:val="24"/>
        </w:rPr>
        <w:t>Система физического воспитания дает свои положительные результаты:</w:t>
      </w:r>
      <w:r w:rsidRPr="004C625C">
        <w:rPr>
          <w:rFonts w:ascii="Times New Roman" w:eastAsia="OdessaScriptFWF" w:hAnsi="Times New Roman"/>
          <w:sz w:val="24"/>
          <w:szCs w:val="24"/>
        </w:rPr>
        <w:t xml:space="preserve"> </w:t>
      </w:r>
      <w:r w:rsidRPr="004C625C">
        <w:rPr>
          <w:rFonts w:ascii="Times New Roman" w:hAnsi="Times New Roman"/>
          <w:sz w:val="24"/>
          <w:szCs w:val="24"/>
        </w:rPr>
        <w:t>пополняется предметно-развивающая среда для двигательной деятельности детей, создаются соответствующие условия, как в помещении, так и на участке; повышается качество физического воспитания и уровень физической подготовленности детей к школе;</w:t>
      </w:r>
    </w:p>
    <w:p w:rsidR="00456FBC" w:rsidRPr="002E5443" w:rsidRDefault="00456FBC" w:rsidP="002D0F6B">
      <w:pPr>
        <w:pStyle w:val="a3"/>
        <w:ind w:left="0" w:right="-143"/>
        <w:jc w:val="both"/>
        <w:outlineLvl w:val="1"/>
        <w:rPr>
          <w:rFonts w:ascii="Times New Roman" w:eastAsia="Times New Roman" w:hAnsi="Times New Roman"/>
          <w:kern w:val="36"/>
        </w:rPr>
      </w:pPr>
      <w:r w:rsidRPr="002E5443">
        <w:rPr>
          <w:rFonts w:ascii="Times New Roman" w:hAnsi="Times New Roman"/>
        </w:rPr>
        <w:t>Для наиболее эффективной организации оздоровительных и профилактических мероприятий в ДОУ используется мониторинг состояния здоровья воспитанников, что важно для своевременного выявления отклонений в их здоровье:</w:t>
      </w:r>
    </w:p>
    <w:p w:rsidR="00456FBC" w:rsidRDefault="00456FBC" w:rsidP="002D0F6B">
      <w:pPr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6FBC" w:rsidRDefault="00456FBC" w:rsidP="002D0F6B">
      <w:pPr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три последних  года картина распределения по группам здоровья детей просматривается таким образом:</w:t>
      </w:r>
    </w:p>
    <w:p w:rsidR="00456FBC" w:rsidRDefault="00456FBC" w:rsidP="002D0F6B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456FBC" w:rsidRDefault="00456FBC" w:rsidP="002D0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Группы здоровья детей.</w:t>
      </w:r>
    </w:p>
    <w:tbl>
      <w:tblPr>
        <w:tblW w:w="9072" w:type="dxa"/>
        <w:tblInd w:w="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1557"/>
        <w:gridCol w:w="1418"/>
        <w:gridCol w:w="1417"/>
        <w:gridCol w:w="1231"/>
        <w:gridCol w:w="1559"/>
      </w:tblGrid>
      <w:tr w:rsidR="00456FBC" w:rsidTr="00C95322">
        <w:trPr>
          <w:trHeight w:val="265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6FBC" w:rsidRDefault="00456FBC" w:rsidP="002D0F6B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6FBC" w:rsidRDefault="00456FBC" w:rsidP="002D0F6B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группа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6FBC" w:rsidRDefault="00456FBC" w:rsidP="002D0F6B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группа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6FBC" w:rsidRDefault="00456FBC" w:rsidP="002D0F6B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группа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FBC" w:rsidRDefault="00456FBC" w:rsidP="002D0F6B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группа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6FBC" w:rsidRDefault="00456FBC" w:rsidP="002D0F6B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контингент</w:t>
            </w:r>
          </w:p>
        </w:tc>
      </w:tr>
      <w:tr w:rsidR="00456FBC" w:rsidTr="00C95322">
        <w:trPr>
          <w:trHeight w:val="265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6FBC" w:rsidRDefault="00456FBC" w:rsidP="002D0F6B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6FBC" w:rsidRDefault="00456FBC" w:rsidP="002D0F6B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6FBC" w:rsidRDefault="00456FBC" w:rsidP="002D0F6B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6FBC" w:rsidRDefault="00456FBC" w:rsidP="002D0F6B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FBC" w:rsidRDefault="00456FBC" w:rsidP="002D0F6B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6FBC" w:rsidRDefault="00456FBC" w:rsidP="002D0F6B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456FBC" w:rsidTr="00C95322">
        <w:trPr>
          <w:trHeight w:val="279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6FBC" w:rsidRDefault="00456FBC" w:rsidP="002D0F6B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6FBC" w:rsidRDefault="00456FBC" w:rsidP="002D0F6B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6FBC" w:rsidRDefault="00456FBC" w:rsidP="002D0F6B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6FBC" w:rsidRDefault="00456FBC" w:rsidP="002D0F6B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FBC" w:rsidRDefault="00456FBC" w:rsidP="002D0F6B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6FBC" w:rsidRDefault="00456FBC" w:rsidP="002D0F6B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456FBC" w:rsidTr="00C95322">
        <w:trPr>
          <w:trHeight w:val="279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6FBC" w:rsidRDefault="00456FBC" w:rsidP="002D0F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6FBC" w:rsidRDefault="00456FBC" w:rsidP="002D0F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6FBC" w:rsidRDefault="00456FBC" w:rsidP="002D0F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6FBC" w:rsidRDefault="00456FBC" w:rsidP="002D0F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FBC" w:rsidRDefault="00456FBC" w:rsidP="002D0F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6FBC" w:rsidRDefault="00456FBC" w:rsidP="002D0F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</w:tbl>
    <w:p w:rsidR="00456FBC" w:rsidRDefault="00456FBC" w:rsidP="002D0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6FBC" w:rsidRDefault="00456FBC" w:rsidP="002D0F6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highlight w:val="yellow"/>
        </w:rPr>
      </w:pPr>
    </w:p>
    <w:p w:rsidR="00456FBC" w:rsidRDefault="00456FBC" w:rsidP="002D0F6B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Дети, состоящие на диспансерном учете</w:t>
      </w:r>
    </w:p>
    <w:tbl>
      <w:tblPr>
        <w:tblW w:w="896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1"/>
        <w:gridCol w:w="2977"/>
        <w:gridCol w:w="4270"/>
      </w:tblGrid>
      <w:tr w:rsidR="00456FBC" w:rsidTr="00C95322">
        <w:trPr>
          <w:jc w:val="center"/>
        </w:trPr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6FBC" w:rsidRDefault="00456FBC" w:rsidP="002D0F6B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6FBC" w:rsidRDefault="00456FBC" w:rsidP="002D0F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«Д»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6FBC" w:rsidRDefault="00456FBC" w:rsidP="002D0F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контингент</w:t>
            </w:r>
          </w:p>
        </w:tc>
      </w:tr>
      <w:tr w:rsidR="00456FBC" w:rsidTr="00C95322">
        <w:trPr>
          <w:jc w:val="center"/>
        </w:trPr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6FBC" w:rsidRDefault="00456FBC" w:rsidP="002D0F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6FBC" w:rsidRDefault="00456FBC" w:rsidP="002D0F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6FBC" w:rsidRDefault="00456FBC" w:rsidP="002D0F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456FBC" w:rsidTr="00C95322">
        <w:trPr>
          <w:jc w:val="center"/>
        </w:trPr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6FBC" w:rsidRDefault="00456FBC" w:rsidP="002D0F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6FBC" w:rsidRDefault="00456FBC" w:rsidP="002D0F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6FBC" w:rsidRDefault="00456FBC" w:rsidP="002D0F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456FBC" w:rsidTr="00C95322">
        <w:trPr>
          <w:jc w:val="center"/>
        </w:trPr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6FBC" w:rsidRDefault="00456FBC" w:rsidP="002D0F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6FBC" w:rsidRDefault="00456FBC" w:rsidP="002D0F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6FBC" w:rsidRDefault="00456FBC" w:rsidP="002D0F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</w:tr>
    </w:tbl>
    <w:p w:rsidR="00456FBC" w:rsidRDefault="00456FBC" w:rsidP="002D0F6B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56FBC" w:rsidRDefault="00456FBC" w:rsidP="002D0F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здоровья детей показал, что в 2017 году детей с первой группой здоровья стало больше в сравнении с предыдущим годом. Детей, состоящих на диспансерном учете в 2017году, уменьшилось по сравнению с предыдущими годами.</w:t>
      </w:r>
    </w:p>
    <w:p w:rsidR="00456FBC" w:rsidRDefault="00456FBC" w:rsidP="002D0F6B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6FBC" w:rsidRDefault="00456FBC" w:rsidP="002D0F6B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065E" w:rsidRDefault="0071065E" w:rsidP="002D0F6B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6FBC" w:rsidRDefault="00456FBC" w:rsidP="002D0F6B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Заболеваемость детей  </w:t>
      </w:r>
    </w:p>
    <w:tbl>
      <w:tblPr>
        <w:tblW w:w="0" w:type="auto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1285"/>
        <w:gridCol w:w="824"/>
        <w:gridCol w:w="1871"/>
        <w:gridCol w:w="567"/>
        <w:gridCol w:w="1810"/>
        <w:gridCol w:w="794"/>
      </w:tblGrid>
      <w:tr w:rsidR="00456FBC" w:rsidTr="00C9532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BC" w:rsidRDefault="00456FBC" w:rsidP="002D0F6B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BC" w:rsidRDefault="00456FBC" w:rsidP="002D0F6B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BC" w:rsidRDefault="00456FBC" w:rsidP="002D0F6B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BC" w:rsidRDefault="00456FBC" w:rsidP="002D0F6B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BC" w:rsidRDefault="00456FBC" w:rsidP="002D0F6B">
            <w:pPr>
              <w:spacing w:line="240" w:lineRule="auto"/>
              <w:jc w:val="both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%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6FBC" w:rsidRDefault="00D6784E" w:rsidP="002D0F6B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456FBC">
              <w:rPr>
                <w:rFonts w:ascii="Times New Roman" w:hAnsi="Times New Roman"/>
                <w:sz w:val="24"/>
                <w:szCs w:val="24"/>
              </w:rPr>
              <w:t>7 год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56FBC" w:rsidRDefault="00456FBC" w:rsidP="002D0F6B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56FBC" w:rsidTr="00C9532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BC" w:rsidRDefault="00456FBC" w:rsidP="002D0F6B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Детей по списку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BC" w:rsidRDefault="00456FBC" w:rsidP="002D0F6B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BC" w:rsidRDefault="00456FBC" w:rsidP="002D0F6B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BC" w:rsidRDefault="00456FBC" w:rsidP="002D0F6B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BC" w:rsidRDefault="00456FBC" w:rsidP="002D0F6B">
            <w:pPr>
              <w:spacing w:line="240" w:lineRule="auto"/>
              <w:jc w:val="both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6FBC" w:rsidRDefault="00456FBC" w:rsidP="002D0F6B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6FBC" w:rsidRDefault="00456FBC" w:rsidP="002D0F6B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56FBC" w:rsidTr="00C9532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BC" w:rsidRDefault="00456FBC" w:rsidP="002D0F6B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Дни  посещения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BC" w:rsidRDefault="00456FBC" w:rsidP="002D0F6B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8302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BC" w:rsidRDefault="00456FBC" w:rsidP="002D0F6B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BC" w:rsidRDefault="00456FBC" w:rsidP="002D0F6B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BC" w:rsidRDefault="00456FBC" w:rsidP="002D0F6B">
            <w:pPr>
              <w:spacing w:line="240" w:lineRule="auto"/>
              <w:jc w:val="both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64,5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6FBC" w:rsidRDefault="00456FBC" w:rsidP="002D0F6B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8393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56FBC" w:rsidRDefault="00456FBC" w:rsidP="002D0F6B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56FBC" w:rsidTr="00C9532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BC" w:rsidRDefault="00456FBC" w:rsidP="002D0F6B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дней пропущенных детьми: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BC" w:rsidRDefault="00456FBC" w:rsidP="002D0F6B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4990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BC" w:rsidRDefault="00456FBC" w:rsidP="002D0F6B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BC" w:rsidRDefault="00456FBC" w:rsidP="002D0F6B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56FBC" w:rsidRDefault="00456FBC" w:rsidP="002D0F6B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BC" w:rsidRDefault="00456FBC" w:rsidP="002D0F6B">
            <w:pPr>
              <w:spacing w:line="240" w:lineRule="auto"/>
              <w:jc w:val="both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FBC" w:rsidRDefault="00456FBC" w:rsidP="002D0F6B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56FBC" w:rsidRDefault="00456FBC" w:rsidP="002D0F6B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5036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6FBC" w:rsidRDefault="00456FBC" w:rsidP="002D0F6B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56FBC" w:rsidTr="00C9532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BC" w:rsidRDefault="00456FBC" w:rsidP="002D0F6B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болезни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BC" w:rsidRDefault="00456FBC" w:rsidP="002D0F6B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BC" w:rsidRDefault="00456FBC" w:rsidP="002D0F6B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BC" w:rsidRDefault="00456FBC" w:rsidP="002D0F6B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BC" w:rsidRDefault="00456FBC" w:rsidP="002D0F6B">
            <w:pPr>
              <w:spacing w:line="240" w:lineRule="auto"/>
              <w:jc w:val="both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6FBC" w:rsidRDefault="00456FBC" w:rsidP="002D0F6B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6FBC" w:rsidRDefault="00456FBC" w:rsidP="002D0F6B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56FBC" w:rsidTr="00C9532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BC" w:rsidRDefault="00456FBC" w:rsidP="002D0F6B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др. причинам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BC" w:rsidRDefault="00456FBC" w:rsidP="002D0F6B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BC" w:rsidRDefault="00456FBC" w:rsidP="002D0F6B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BC" w:rsidRDefault="00456FBC" w:rsidP="002D0F6B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BC" w:rsidRDefault="00456FBC" w:rsidP="002D0F6B">
            <w:pPr>
              <w:spacing w:line="240" w:lineRule="auto"/>
              <w:jc w:val="both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6FBC" w:rsidRDefault="00456FBC" w:rsidP="002D0F6B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6FBC" w:rsidRDefault="00456FBC" w:rsidP="002D0F6B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56FBC" w:rsidTr="00C95322">
        <w:trPr>
          <w:trHeight w:val="33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6FBC" w:rsidRDefault="00456FBC" w:rsidP="002D0F6B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Зарегистрировано случаев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6FBC" w:rsidRDefault="00456FBC" w:rsidP="002D0F6B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447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6FBC" w:rsidRDefault="00456FBC" w:rsidP="002D0F6B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6FBC" w:rsidRDefault="00456FBC" w:rsidP="002D0F6B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6FBC" w:rsidRDefault="00456FBC" w:rsidP="002D0F6B">
            <w:pPr>
              <w:spacing w:line="240" w:lineRule="auto"/>
              <w:jc w:val="both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56FBC" w:rsidRDefault="00456FBC" w:rsidP="002D0F6B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56FBC" w:rsidRDefault="00456FBC" w:rsidP="002D0F6B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56FBC" w:rsidTr="00C95322">
        <w:trPr>
          <w:trHeight w:val="330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6FBC" w:rsidRDefault="00456FBC" w:rsidP="002D0F6B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Простудная заболеваемость (ОРВИ, ОРЗ)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6FBC" w:rsidRDefault="00456FBC" w:rsidP="002D0F6B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6FBC" w:rsidRDefault="00456FBC" w:rsidP="002D0F6B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6FBC" w:rsidRDefault="00456FBC" w:rsidP="002D0F6B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6FBC" w:rsidRDefault="00456FBC" w:rsidP="002D0F6B">
            <w:pPr>
              <w:spacing w:line="240" w:lineRule="auto"/>
              <w:jc w:val="both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56FBC" w:rsidRDefault="00456FBC" w:rsidP="002D0F6B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56FBC" w:rsidRDefault="00456FBC" w:rsidP="002D0F6B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56FBC" w:rsidTr="00C95322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6FBC" w:rsidRDefault="00456FBC" w:rsidP="002D0F6B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Тонзиллит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6FBC" w:rsidRDefault="00456FBC" w:rsidP="002D0F6B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6FBC" w:rsidRDefault="00456FBC" w:rsidP="002D0F6B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6FBC" w:rsidRDefault="00456FBC" w:rsidP="002D0F6B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6FBC" w:rsidRDefault="00456FBC" w:rsidP="002D0F6B">
            <w:pPr>
              <w:spacing w:line="240" w:lineRule="auto"/>
              <w:jc w:val="both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6FBC" w:rsidRDefault="00456FBC" w:rsidP="002D0F6B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56FBC" w:rsidRDefault="00456FBC" w:rsidP="002D0F6B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56FBC" w:rsidTr="00C95322">
        <w:trPr>
          <w:trHeight w:val="127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6FBC" w:rsidRDefault="00456FBC" w:rsidP="002D0F6B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Ветряная оспа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6FBC" w:rsidRDefault="00456FBC" w:rsidP="002D0F6B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6FBC" w:rsidRDefault="00456FBC" w:rsidP="002D0F6B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6FBC" w:rsidRDefault="00456FBC" w:rsidP="002D0F6B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6FBC" w:rsidRDefault="00456FBC" w:rsidP="002D0F6B">
            <w:pPr>
              <w:spacing w:line="240" w:lineRule="auto"/>
              <w:jc w:val="both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56FBC" w:rsidRDefault="00456FBC" w:rsidP="002D0F6B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56FBC" w:rsidRDefault="00456FBC" w:rsidP="002D0F6B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56FBC" w:rsidTr="00C95322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6FBC" w:rsidRDefault="00456FBC" w:rsidP="002D0F6B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Пневмония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6FBC" w:rsidRDefault="00456FBC" w:rsidP="002D0F6B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6FBC" w:rsidRDefault="00456FBC" w:rsidP="002D0F6B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6FBC" w:rsidRDefault="00456FBC" w:rsidP="002D0F6B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6FBC" w:rsidRDefault="00456FBC" w:rsidP="002D0F6B">
            <w:pPr>
              <w:spacing w:line="240" w:lineRule="auto"/>
              <w:jc w:val="both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56FBC" w:rsidRDefault="00456FBC" w:rsidP="002D0F6B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56FBC" w:rsidRDefault="00456FBC" w:rsidP="002D0F6B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56FBC" w:rsidTr="00C95322">
        <w:trPr>
          <w:trHeight w:val="405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6FBC" w:rsidRDefault="00456FBC" w:rsidP="002D0F6B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 заболевания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6FBC" w:rsidRDefault="00456FBC" w:rsidP="002D0F6B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6FBC" w:rsidRDefault="00456FBC" w:rsidP="002D0F6B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6FBC" w:rsidRDefault="00456FBC" w:rsidP="002D0F6B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6FBC" w:rsidRDefault="00456FBC" w:rsidP="002D0F6B">
            <w:pPr>
              <w:spacing w:line="240" w:lineRule="auto"/>
              <w:jc w:val="both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56FBC" w:rsidRDefault="00456FBC" w:rsidP="002D0F6B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56FBC" w:rsidRDefault="00456FBC" w:rsidP="002D0F6B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56FBC" w:rsidTr="00C95322">
        <w:trPr>
          <w:trHeight w:val="225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BC" w:rsidRDefault="00456FBC" w:rsidP="002D0F6B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Пропуски по болезни 1 ребенком.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BC" w:rsidRDefault="00456FBC" w:rsidP="002D0F6B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BC" w:rsidRDefault="00456FBC" w:rsidP="002D0F6B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BC" w:rsidRDefault="00456FBC" w:rsidP="002D0F6B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BC" w:rsidRDefault="00456FBC" w:rsidP="002D0F6B">
            <w:pPr>
              <w:spacing w:line="240" w:lineRule="auto"/>
              <w:jc w:val="both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6FBC" w:rsidRDefault="00AF3BED" w:rsidP="002D0F6B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48,9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6FBC" w:rsidRDefault="00456FBC" w:rsidP="002D0F6B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456FBC" w:rsidRDefault="00456FBC" w:rsidP="002D0F6B">
      <w:pPr>
        <w:shd w:val="clear" w:color="auto" w:fill="FFFFFF"/>
        <w:spacing w:after="0" w:line="240" w:lineRule="auto"/>
        <w:ind w:right="45"/>
        <w:jc w:val="both"/>
        <w:rPr>
          <w:rFonts w:ascii="Times New Roman" w:eastAsiaTheme="minorEastAsia" w:hAnsi="Times New Roman"/>
          <w:sz w:val="24"/>
          <w:szCs w:val="24"/>
        </w:rPr>
      </w:pPr>
    </w:p>
    <w:p w:rsidR="00456FBC" w:rsidRDefault="00456FBC" w:rsidP="002D0F6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456FBC" w:rsidRDefault="00456FBC" w:rsidP="002D0F6B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Несмотря на налаженную  систему физкультурно-оздоровительной работы, организации рационального питания, соблюдения санитарно-гигиенических условий, использование естественных факторов природы, заболеваемость детей не уменьшается. Острой проблемой остается заболеваемость детей в периоды вспышек ОРВИ и гриппа. Необходимо</w:t>
      </w:r>
      <w:r w:rsidRPr="00BB1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повышать качество профилактической работы по оздоровлению детей, в том числе за счет закаливающих процедур, создания предметно-развивающей среды,</w:t>
      </w:r>
      <w:r w:rsidRPr="00141C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использования здоровьесберегающих технологий.</w:t>
      </w:r>
    </w:p>
    <w:p w:rsidR="0071065E" w:rsidRDefault="0071065E" w:rsidP="002D0F6B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065E" w:rsidRDefault="0071065E" w:rsidP="002D0F6B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FBC" w:rsidRPr="00456FBC" w:rsidRDefault="00456FBC" w:rsidP="002D0F6B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  <w:sectPr w:rsidR="00456FBC" w:rsidRPr="00456FBC" w:rsidSect="00916C0B">
          <w:pgSz w:w="11906" w:h="16838"/>
          <w:pgMar w:top="709" w:right="851" w:bottom="1134" w:left="1276" w:header="709" w:footer="709" w:gutter="0"/>
          <w:cols w:space="720"/>
          <w:docGrid w:linePitch="299"/>
        </w:sectPr>
      </w:pPr>
      <w:r w:rsidRPr="004C625C"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625C">
        <w:rPr>
          <w:rFonts w:ascii="Times New Roman" w:hAnsi="Times New Roman" w:cs="Times New Roman"/>
          <w:sz w:val="24"/>
          <w:szCs w:val="24"/>
        </w:rPr>
        <w:t>Дети в ДОУ обеспечены полноценным сбалансированным питанием. Правильно организованное питание в значительной мере гарантирует нормальный рост и развитие детского</w:t>
      </w:r>
      <w:r>
        <w:rPr>
          <w:rFonts w:ascii="Times New Roman" w:hAnsi="Times New Roman" w:cs="Times New Roman"/>
          <w:sz w:val="24"/>
          <w:szCs w:val="24"/>
        </w:rPr>
        <w:t xml:space="preserve"> организма и создает оптимальные условия </w:t>
      </w:r>
      <w:r w:rsidRPr="004C625C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физического </w:t>
      </w:r>
      <w:r w:rsidRPr="004C625C">
        <w:rPr>
          <w:rFonts w:ascii="Times New Roman" w:hAnsi="Times New Roman" w:cs="Times New Roman"/>
          <w:sz w:val="24"/>
          <w:szCs w:val="24"/>
        </w:rPr>
        <w:t>развития ребенка</w:t>
      </w:r>
      <w:r w:rsidRPr="004C625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21D06">
        <w:rPr>
          <w:rFonts w:ascii="Times New Roman" w:hAnsi="Times New Roman" w:cs="Times New Roman"/>
          <w:sz w:val="24"/>
          <w:szCs w:val="24"/>
        </w:rPr>
        <w:t>Анализ заболеваемости позволяет нам сформулировать проблему</w:t>
      </w:r>
      <w:r w:rsidRPr="00D21D06">
        <w:rPr>
          <w:rFonts w:ascii="Times New Roman" w:hAnsi="Times New Roman" w:cs="Times New Roman"/>
          <w:b/>
          <w:bCs/>
          <w:sz w:val="24"/>
          <w:szCs w:val="24"/>
        </w:rPr>
        <w:t>: </w:t>
      </w:r>
      <w:r w:rsidRPr="00D21D06">
        <w:rPr>
          <w:rFonts w:ascii="Times New Roman" w:hAnsi="Times New Roman" w:cs="Times New Roman"/>
          <w:sz w:val="24"/>
          <w:szCs w:val="24"/>
        </w:rPr>
        <w:t>большое количество случаев заболеваемости</w:t>
      </w:r>
      <w:r w:rsidRPr="004C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периоды вспышек ОРВИ и гриппа</w:t>
      </w:r>
      <w:r w:rsidRPr="00D21D06">
        <w:rPr>
          <w:rFonts w:ascii="Times New Roman" w:hAnsi="Times New Roman" w:cs="Times New Roman"/>
          <w:sz w:val="24"/>
          <w:szCs w:val="24"/>
        </w:rPr>
        <w:t>, низкий уровень знаний родителей в области оздоровления ребенка в совр</w:t>
      </w:r>
      <w:r>
        <w:rPr>
          <w:rFonts w:ascii="Times New Roman" w:hAnsi="Times New Roman" w:cs="Times New Roman"/>
          <w:sz w:val="24"/>
          <w:szCs w:val="24"/>
        </w:rPr>
        <w:t>еме</w:t>
      </w:r>
      <w:r w:rsidRPr="00D21D06">
        <w:rPr>
          <w:rFonts w:ascii="Times New Roman" w:hAnsi="Times New Roman" w:cs="Times New Roman"/>
          <w:sz w:val="24"/>
          <w:szCs w:val="24"/>
        </w:rPr>
        <w:t>нных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t xml:space="preserve"> </w:t>
      </w:r>
      <w:r>
        <w:rPr>
          <w:rFonts w:ascii="Times New Roman" w:eastAsia="Calibri" w:hAnsi="Times New Roman" w:cs="Times New Roman"/>
          <w:kern w:val="36"/>
          <w:sz w:val="24"/>
          <w:szCs w:val="24"/>
        </w:rPr>
        <w:t>позволяющие целенаправленно воздействовать на сохранение и укрепление здоровья детей</w:t>
      </w:r>
    </w:p>
    <w:p w:rsidR="0071065E" w:rsidRDefault="000768D5" w:rsidP="0071065E">
      <w:pPr>
        <w:pStyle w:val="a3"/>
        <w:numPr>
          <w:ilvl w:val="0"/>
          <w:numId w:val="12"/>
        </w:numPr>
        <w:ind w:right="-143"/>
        <w:jc w:val="both"/>
        <w:rPr>
          <w:rFonts w:ascii="Times New Roman" w:eastAsia="Times New Roman" w:hAnsi="Times New Roman"/>
          <w:b/>
          <w:i/>
          <w:lang w:bidi="en-US"/>
        </w:rPr>
      </w:pPr>
      <w:r w:rsidRPr="0071065E">
        <w:rPr>
          <w:rFonts w:ascii="Times New Roman" w:eastAsia="Times New Roman" w:hAnsi="Times New Roman"/>
          <w:b/>
          <w:i/>
          <w:lang w:bidi="en-US"/>
        </w:rPr>
        <w:lastRenderedPageBreak/>
        <w:t>Материально-техническая база ДО</w:t>
      </w:r>
      <w:r w:rsidR="0071065E">
        <w:rPr>
          <w:rFonts w:ascii="Times New Roman" w:eastAsia="Times New Roman" w:hAnsi="Times New Roman"/>
          <w:b/>
          <w:i/>
          <w:lang w:bidi="en-US"/>
        </w:rPr>
        <w:t>О</w:t>
      </w:r>
    </w:p>
    <w:p w:rsidR="0071065E" w:rsidRDefault="0071065E" w:rsidP="0071065E">
      <w:pPr>
        <w:ind w:left="360" w:right="-143"/>
        <w:jc w:val="both"/>
        <w:rPr>
          <w:rFonts w:ascii="Times New Roman" w:eastAsia="Times New Roman" w:hAnsi="Times New Roman"/>
          <w:lang w:bidi="en-US"/>
        </w:rPr>
      </w:pPr>
    </w:p>
    <w:p w:rsidR="00EE2711" w:rsidRPr="0071065E" w:rsidRDefault="00EE2711" w:rsidP="0071065E">
      <w:pPr>
        <w:ind w:left="360" w:right="-143"/>
        <w:jc w:val="both"/>
        <w:rPr>
          <w:rFonts w:ascii="Times New Roman" w:eastAsia="Times New Roman" w:hAnsi="Times New Roman"/>
          <w:b/>
          <w:i/>
          <w:lang w:bidi="en-US"/>
        </w:rPr>
      </w:pPr>
      <w:r w:rsidRPr="0071065E">
        <w:rPr>
          <w:rFonts w:ascii="Times New Roman" w:eastAsia="Times New Roman" w:hAnsi="Times New Roman"/>
          <w:lang w:bidi="en-US"/>
        </w:rPr>
        <w:t>Большая роль в эффективности качества воспитательно-образовательного процесса детского сада отводится материально</w:t>
      </w:r>
      <w:r w:rsidR="00D028F4" w:rsidRPr="0071065E">
        <w:rPr>
          <w:rFonts w:ascii="Times New Roman" w:eastAsia="Times New Roman" w:hAnsi="Times New Roman"/>
          <w:lang w:bidi="en-US"/>
        </w:rPr>
        <w:t xml:space="preserve"> </w:t>
      </w:r>
      <w:r w:rsidRPr="0071065E">
        <w:rPr>
          <w:rFonts w:ascii="Times New Roman" w:eastAsia="Times New Roman" w:hAnsi="Times New Roman"/>
          <w:lang w:bidi="en-US"/>
        </w:rPr>
        <w:t xml:space="preserve">- техническому обеспечению ДОУ и оснащённости образовательного </w:t>
      </w:r>
      <w:r w:rsidR="00941BDC" w:rsidRPr="0071065E">
        <w:rPr>
          <w:rFonts w:ascii="Times New Roman" w:eastAsia="Times New Roman" w:hAnsi="Times New Roman"/>
          <w:lang w:bidi="en-US"/>
        </w:rPr>
        <w:t xml:space="preserve">процесса.  В ДОО </w:t>
      </w:r>
      <w:r w:rsidRPr="0071065E">
        <w:rPr>
          <w:rFonts w:ascii="Times New Roman" w:eastAsia="Times New Roman" w:hAnsi="Times New Roman"/>
          <w:lang w:bidi="en-US"/>
        </w:rPr>
        <w:t xml:space="preserve"> созданы </w:t>
      </w:r>
      <w:r w:rsidR="00941BDC" w:rsidRPr="0071065E">
        <w:rPr>
          <w:rFonts w:ascii="Times New Roman" w:eastAsia="Times New Roman" w:hAnsi="Times New Roman"/>
          <w:lang w:bidi="en-US"/>
        </w:rPr>
        <w:t xml:space="preserve">удовлетворительные условия </w:t>
      </w:r>
      <w:r w:rsidRPr="0071065E">
        <w:rPr>
          <w:rFonts w:ascii="Times New Roman" w:eastAsia="Times New Roman" w:hAnsi="Times New Roman"/>
          <w:lang w:bidi="en-US"/>
        </w:rPr>
        <w:t>для пол</w:t>
      </w:r>
      <w:r w:rsidR="00941BDC" w:rsidRPr="0071065E">
        <w:rPr>
          <w:rFonts w:ascii="Times New Roman" w:eastAsia="Times New Roman" w:hAnsi="Times New Roman"/>
          <w:lang w:bidi="en-US"/>
        </w:rPr>
        <w:t xml:space="preserve">ноценного развития детей. Здания детского сада имеют централизованное отопление, водоснабжение, канализацию. </w:t>
      </w:r>
      <w:r w:rsidRPr="0071065E">
        <w:rPr>
          <w:rFonts w:ascii="Times New Roman" w:eastAsia="Times New Roman" w:hAnsi="Times New Roman"/>
          <w:lang w:bidi="en-US"/>
        </w:rPr>
        <w:t>Работа всего персонала направлена на создание комфорта, уюта, положительного эмоционального климата воспитанников.</w:t>
      </w:r>
    </w:p>
    <w:p w:rsidR="008E7F5B" w:rsidRPr="00D028F4" w:rsidRDefault="008E7F5B" w:rsidP="002D0F6B">
      <w:pPr>
        <w:spacing w:line="240" w:lineRule="auto"/>
        <w:ind w:right="-143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Характеристика ДОО.</w:t>
      </w:r>
    </w:p>
    <w:p w:rsidR="00EE2711" w:rsidRDefault="00EE2711" w:rsidP="002D0F6B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Детский сад расположен в двух зданиях, находящихся в 1,5 км друг от друга.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:rsidR="00EE2711" w:rsidRDefault="00EE2711" w:rsidP="002D0F6B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Главное здание – типовое 1991 г</w:t>
      </w:r>
      <w:r w:rsidR="00941BDC">
        <w:rPr>
          <w:rFonts w:ascii="Times New Roman" w:eastAsia="Times New Roman" w:hAnsi="Times New Roman" w:cs="Times New Roman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постройки, деревянное одноэтажное по адресу ул. Кедровая</w:t>
      </w:r>
      <w:r w:rsidR="00941BDC">
        <w:rPr>
          <w:rFonts w:ascii="Times New Roman" w:eastAsia="Times New Roman" w:hAnsi="Times New Roman" w:cs="Times New Roman"/>
          <w:sz w:val="24"/>
          <w:szCs w:val="24"/>
        </w:rPr>
        <w:t>, д.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17 находится в окружении жилых домов. Фасад учреждения выходит на главную дорогу. С обратной стороны здание окружено лесным массивом.</w:t>
      </w:r>
    </w:p>
    <w:p w:rsidR="00EE2711" w:rsidRDefault="00EE2711" w:rsidP="002D0F6B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Второе здание – 1963 г</w:t>
      </w:r>
      <w:r w:rsidR="00941BDC">
        <w:rPr>
          <w:rFonts w:ascii="Times New Roman" w:eastAsia="Times New Roman" w:hAnsi="Times New Roman" w:cs="Times New Roman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постройки, деревянное, одноэтажное по адресу ул. Комсомольская 9 находится в окружении учреждений социальной сферы: МКОУ «Карымкарская СОШ», МУ ЦКБО «Кедр», МКУЗ Октябрьская ЦРБ ОП «Карымкарская участковая больница».</w:t>
      </w:r>
    </w:p>
    <w:p w:rsidR="00EE2711" w:rsidRDefault="00EE2711" w:rsidP="002D0F6B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</w:rPr>
        <w:t>Материально-техническое оснащение и оборудование, пространственная организация среды соответствуют санитарно-гигиеническим требованиям. Условия труда и жизнедеятельности детей отвечают требованиям охраны труда</w:t>
      </w:r>
      <w:r w:rsidR="00941BDC">
        <w:rPr>
          <w:rFonts w:ascii="Times New Roman" w:hAnsi="Times New Roman" w:cs="Times New Roman"/>
          <w:sz w:val="24"/>
          <w:szCs w:val="24"/>
        </w:rPr>
        <w:t xml:space="preserve"> и безопасности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2711" w:rsidRDefault="00941BDC" w:rsidP="002D0F6B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как в учреждении нет музыкального и физкультурного залов пространственная среда групп </w:t>
      </w:r>
      <w:r w:rsidR="00EE2711">
        <w:rPr>
          <w:rFonts w:ascii="Times New Roman" w:hAnsi="Times New Roman" w:cs="Times New Roman"/>
          <w:sz w:val="24"/>
          <w:szCs w:val="24"/>
        </w:rPr>
        <w:t>периодически преобразовывается, трансформируется для стимулирования физической, творческой, интеллектуальной активности детей</w:t>
      </w:r>
      <w:r w:rsidR="00433C52">
        <w:rPr>
          <w:rFonts w:ascii="Times New Roman" w:hAnsi="Times New Roman" w:cs="Times New Roman"/>
          <w:sz w:val="24"/>
          <w:szCs w:val="24"/>
        </w:rPr>
        <w:t>.</w:t>
      </w:r>
      <w:r w:rsidR="00433C52" w:rsidRPr="00433C52">
        <w:rPr>
          <w:sz w:val="24"/>
          <w:szCs w:val="24"/>
          <w:lang w:eastAsia="ru-RU"/>
        </w:rPr>
        <w:t xml:space="preserve"> </w:t>
      </w:r>
      <w:r w:rsidR="00433C52" w:rsidRPr="00433C52">
        <w:rPr>
          <w:rFonts w:ascii="Times New Roman" w:hAnsi="Times New Roman" w:cs="Times New Roman"/>
          <w:sz w:val="24"/>
          <w:szCs w:val="24"/>
          <w:lang w:eastAsia="ru-RU"/>
        </w:rPr>
        <w:t>Систематически ведется</w:t>
      </w:r>
      <w:r w:rsidR="00433C52">
        <w:rPr>
          <w:rFonts w:ascii="Times New Roman" w:hAnsi="Times New Roman" w:cs="Times New Roman"/>
          <w:sz w:val="24"/>
          <w:szCs w:val="24"/>
          <w:lang w:eastAsia="ru-RU"/>
        </w:rPr>
        <w:t xml:space="preserve"> работа по насыщению </w:t>
      </w:r>
      <w:r w:rsidR="00433C52" w:rsidRPr="00433C52">
        <w:rPr>
          <w:rFonts w:ascii="Times New Roman" w:hAnsi="Times New Roman" w:cs="Times New Roman"/>
          <w:sz w:val="24"/>
          <w:szCs w:val="24"/>
          <w:lang w:eastAsia="ru-RU"/>
        </w:rPr>
        <w:t>предметно-развивающей среды.</w:t>
      </w:r>
      <w:r w:rsidR="00433C5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433C52" w:rsidRPr="00433C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создании предмет</w:t>
      </w:r>
      <w:r w:rsidR="00433C52">
        <w:rPr>
          <w:rFonts w:ascii="Times New Roman" w:eastAsia="Times New Roman" w:hAnsi="Times New Roman" w:cs="Times New Roman"/>
          <w:sz w:val="24"/>
          <w:szCs w:val="24"/>
          <w:lang w:eastAsia="ru-RU"/>
        </w:rPr>
        <w:t>но-развивающей среды педагоги</w:t>
      </w:r>
      <w:r w:rsidR="00433C52" w:rsidRPr="00433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учитывают возрастные, индивидуальные особенно</w:t>
      </w:r>
      <w:r w:rsidR="00433C5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детей каждой</w:t>
      </w:r>
      <w:r w:rsidR="00D02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группы, чтобы она</w:t>
      </w:r>
      <w:r w:rsidR="00433C52" w:rsidRPr="00433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28F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оказывала</w:t>
      </w:r>
      <w:r w:rsidR="00433C52" w:rsidRPr="00433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стимулирующее воздействие</w:t>
      </w:r>
      <w:r w:rsidR="00D02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процесс детского развития, саморазвития и  социализации</w:t>
      </w:r>
      <w:r w:rsidR="00433C52" w:rsidRPr="00433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E2711">
        <w:rPr>
          <w:rFonts w:ascii="Times New Roman" w:hAnsi="Times New Roman" w:cs="Times New Roman"/>
          <w:sz w:val="24"/>
          <w:szCs w:val="24"/>
        </w:rPr>
        <w:t>Все это позволяет педагогам организовывать работу по сохранению и укреплению здоровья детей, созданию положительного психологического климата в детском коллективе, а также  по всестороннему развитию каждого  ребе</w:t>
      </w:r>
      <w:r>
        <w:rPr>
          <w:rFonts w:ascii="Times New Roman" w:hAnsi="Times New Roman" w:cs="Times New Roman"/>
          <w:sz w:val="24"/>
          <w:szCs w:val="24"/>
        </w:rPr>
        <w:t>нка.</w:t>
      </w:r>
      <w:r w:rsidRPr="00941B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BDC" w:rsidRDefault="00941BDC" w:rsidP="002D0F6B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56FBC" w:rsidRDefault="00456FBC" w:rsidP="002D0F6B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7556" w:rsidRDefault="00137556" w:rsidP="002D0F6B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Материально – техническое обеспечение </w:t>
      </w:r>
    </w:p>
    <w:p w:rsidR="0071065E" w:rsidRPr="00A066AE" w:rsidRDefault="0071065E" w:rsidP="002D0F6B">
      <w:pPr>
        <w:spacing w:after="0" w:line="240" w:lineRule="auto"/>
        <w:ind w:left="-567" w:right="-143"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835"/>
        <w:gridCol w:w="4501"/>
      </w:tblGrid>
      <w:tr w:rsidR="004726A2" w:rsidRPr="00137556" w:rsidTr="004726A2">
        <w:tc>
          <w:tcPr>
            <w:tcW w:w="709" w:type="dxa"/>
          </w:tcPr>
          <w:p w:rsidR="00941BDC" w:rsidRPr="00456FBC" w:rsidRDefault="00941BDC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FBC">
              <w:rPr>
                <w:rFonts w:ascii="Times New Roman" w:hAnsi="Times New Roman" w:cs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1843" w:type="dxa"/>
          </w:tcPr>
          <w:p w:rsidR="00941BDC" w:rsidRPr="00456FBC" w:rsidRDefault="00941BDC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FBC">
              <w:rPr>
                <w:rFonts w:ascii="Times New Roman" w:hAnsi="Times New Roman" w:cs="Times New Roman"/>
                <w:sz w:val="24"/>
                <w:szCs w:val="24"/>
              </w:rPr>
              <w:t>Вид помещения</w:t>
            </w:r>
          </w:p>
        </w:tc>
        <w:tc>
          <w:tcPr>
            <w:tcW w:w="2835" w:type="dxa"/>
          </w:tcPr>
          <w:p w:rsidR="00941BDC" w:rsidRPr="00456FBC" w:rsidRDefault="00941BDC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FBC">
              <w:rPr>
                <w:rFonts w:ascii="Times New Roman" w:hAnsi="Times New Roman" w:cs="Times New Roman"/>
                <w:sz w:val="24"/>
                <w:szCs w:val="24"/>
              </w:rPr>
              <w:t>Основное предназначение</w:t>
            </w:r>
          </w:p>
        </w:tc>
        <w:tc>
          <w:tcPr>
            <w:tcW w:w="4501" w:type="dxa"/>
          </w:tcPr>
          <w:p w:rsidR="00941BDC" w:rsidRPr="00456FBC" w:rsidRDefault="00941BDC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FBC">
              <w:rPr>
                <w:rFonts w:ascii="Times New Roman" w:hAnsi="Times New Roman" w:cs="Times New Roman"/>
                <w:sz w:val="24"/>
                <w:szCs w:val="24"/>
              </w:rPr>
              <w:t>Оснащение</w:t>
            </w:r>
          </w:p>
        </w:tc>
      </w:tr>
      <w:tr w:rsidR="00941BDC" w:rsidTr="004726A2">
        <w:tc>
          <w:tcPr>
            <w:tcW w:w="709" w:type="dxa"/>
          </w:tcPr>
          <w:p w:rsidR="00137556" w:rsidRDefault="00137556" w:rsidP="002D0F6B">
            <w:pPr>
              <w:ind w:left="33" w:right="2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Организа-</w:t>
            </w:r>
          </w:p>
          <w:p w:rsidR="00941BDC" w:rsidRDefault="00137556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ционное</w:t>
            </w:r>
          </w:p>
        </w:tc>
        <w:tc>
          <w:tcPr>
            <w:tcW w:w="1843" w:type="dxa"/>
          </w:tcPr>
          <w:p w:rsidR="00941BDC" w:rsidRDefault="00137556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заведующего</w:t>
            </w:r>
          </w:p>
        </w:tc>
        <w:tc>
          <w:tcPr>
            <w:tcW w:w="2835" w:type="dxa"/>
          </w:tcPr>
          <w:p w:rsidR="00941BDC" w:rsidRDefault="00137556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 беседы с педагогическим, медицинским, обслуживающим персоналом и родителями</w:t>
            </w:r>
            <w:r w:rsidR="004726A2">
              <w:rPr>
                <w:rFonts w:ascii="Times New Roman" w:hAnsi="Times New Roman" w:cs="Times New Roman"/>
                <w:sz w:val="24"/>
                <w:szCs w:val="24"/>
              </w:rPr>
              <w:t>(законными представителями)</w:t>
            </w:r>
          </w:p>
        </w:tc>
        <w:tc>
          <w:tcPr>
            <w:tcW w:w="4501" w:type="dxa"/>
          </w:tcPr>
          <w:p w:rsidR="00941BDC" w:rsidRDefault="004726A2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нормативно -</w:t>
            </w:r>
            <w:r w:rsidR="00137556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документации. Документация по содержанию работы в учреждении (охрана труда, приказы, пожарная безопасность,  договоры с организациями и т.д.)</w:t>
            </w:r>
          </w:p>
        </w:tc>
      </w:tr>
      <w:tr w:rsidR="00137556" w:rsidTr="004726A2">
        <w:tc>
          <w:tcPr>
            <w:tcW w:w="709" w:type="dxa"/>
          </w:tcPr>
          <w:p w:rsidR="00137556" w:rsidRDefault="00137556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7556" w:rsidRDefault="00137556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2835" w:type="dxa"/>
          </w:tcPr>
          <w:p w:rsidR="00137556" w:rsidRDefault="00137556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методической помощи педагогам. Организация консультаций,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педсоветов, семинаров и других форм повышения педагогического мастерства. Выставка дидактических и методических материалов для организации работы с детьми по различным направлениям</w:t>
            </w:r>
          </w:p>
        </w:tc>
        <w:tc>
          <w:tcPr>
            <w:tcW w:w="4501" w:type="dxa"/>
          </w:tcPr>
          <w:p w:rsidR="00137556" w:rsidRDefault="00137556" w:rsidP="002D0F6B">
            <w:pPr>
              <w:ind w:right="3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Компьютер, принтер.</w:t>
            </w:r>
          </w:p>
          <w:p w:rsidR="00137556" w:rsidRDefault="00137556" w:rsidP="002D0F6B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педагогической, методической и детской литературы, периодических изданий.</w:t>
            </w:r>
          </w:p>
          <w:p w:rsidR="00137556" w:rsidRDefault="00137556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Демонстрационный, раздаточный материал для НОД. Опыт работы педагогов. Документация по содержанию работы в учреждении (годовой план, протоколы педсоветов, работа по аттестации педагогов и т.д.)</w:t>
            </w:r>
          </w:p>
        </w:tc>
      </w:tr>
      <w:tr w:rsidR="00137556" w:rsidTr="004726A2">
        <w:tc>
          <w:tcPr>
            <w:tcW w:w="709" w:type="dxa"/>
          </w:tcPr>
          <w:p w:rsidR="00137556" w:rsidRDefault="00137556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6702" w:rsidRDefault="00F86702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556" w:rsidRDefault="00137556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кабинет</w:t>
            </w:r>
          </w:p>
        </w:tc>
        <w:tc>
          <w:tcPr>
            <w:tcW w:w="2835" w:type="dxa"/>
          </w:tcPr>
          <w:p w:rsidR="00F86702" w:rsidRDefault="00F86702" w:rsidP="002D0F6B">
            <w:pPr>
              <w:ind w:left="7" w:right="77" w:hanging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A2" w:rsidRDefault="004726A2" w:rsidP="002D0F6B">
            <w:pPr>
              <w:ind w:left="7" w:right="77" w:hanging="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детей.</w:t>
            </w:r>
          </w:p>
          <w:p w:rsidR="00137556" w:rsidRDefault="004726A2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Консультативно-просветительская работа с родителями и сотрудниками.</w:t>
            </w:r>
          </w:p>
        </w:tc>
        <w:tc>
          <w:tcPr>
            <w:tcW w:w="4501" w:type="dxa"/>
          </w:tcPr>
          <w:p w:rsidR="00F86702" w:rsidRPr="00433C52" w:rsidRDefault="00433C52" w:rsidP="002D0F6B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Медицинский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кабинет лицензирован.</w:t>
            </w:r>
            <w:r w:rsidRPr="00433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</w:t>
            </w:r>
          </w:p>
          <w:p w:rsidR="004726A2" w:rsidRDefault="004726A2" w:rsidP="002D0F6B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все оборудование в соответствие с СанПиН. </w:t>
            </w:r>
          </w:p>
          <w:p w:rsidR="00137556" w:rsidRDefault="00137556" w:rsidP="002D0F6B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r w:rsidR="004726A2">
              <w:rPr>
                <w:rFonts w:ascii="Times New Roman" w:hAnsi="Times New Roman" w:cs="Times New Roman"/>
                <w:sz w:val="24"/>
                <w:szCs w:val="24"/>
              </w:rPr>
              <w:t>, медикаменты и препараты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оказания первой медицинской помощи.</w:t>
            </w:r>
          </w:p>
        </w:tc>
      </w:tr>
      <w:tr w:rsidR="00137556" w:rsidTr="004726A2">
        <w:tc>
          <w:tcPr>
            <w:tcW w:w="709" w:type="dxa"/>
          </w:tcPr>
          <w:p w:rsidR="00137556" w:rsidRDefault="00137556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7556" w:rsidRDefault="00137556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Коридоры ДОО</w:t>
            </w:r>
          </w:p>
        </w:tc>
        <w:tc>
          <w:tcPr>
            <w:tcW w:w="2835" w:type="dxa"/>
          </w:tcPr>
          <w:p w:rsidR="00137556" w:rsidRDefault="00137556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Информационно-просветительская </w:t>
            </w:r>
            <w:r w:rsidR="004726A2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сотрудниками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родителями</w:t>
            </w:r>
            <w:r w:rsidR="004726A2">
              <w:rPr>
                <w:rFonts w:ascii="Times New Roman" w:hAnsi="Times New Roman" w:cs="Times New Roman"/>
                <w:sz w:val="24"/>
                <w:szCs w:val="24"/>
              </w:rPr>
              <w:t>( законными представителями)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1" w:type="dxa"/>
          </w:tcPr>
          <w:p w:rsidR="00137556" w:rsidRDefault="000D10E9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для родителей,       </w:t>
            </w:r>
            <w:r w:rsidR="004726A2">
              <w:rPr>
                <w:rFonts w:ascii="Times New Roman" w:hAnsi="Times New Roman" w:cs="Times New Roman"/>
                <w:sz w:val="24"/>
                <w:szCs w:val="24"/>
              </w:rPr>
              <w:t>Стенды « Пожарная безопасность», «Охрана труда»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26A2">
              <w:rPr>
                <w:rFonts w:ascii="Times New Roman" w:hAnsi="Times New Roman" w:cs="Times New Roman"/>
                <w:sz w:val="24"/>
                <w:szCs w:val="24"/>
              </w:rPr>
              <w:t xml:space="preserve"> «Профсоюз»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«Спортивные достижения». </w:t>
            </w:r>
            <w:r w:rsidR="00137556">
              <w:rPr>
                <w:rFonts w:ascii="Times New Roman" w:hAnsi="Times New Roman" w:cs="Times New Roman"/>
                <w:sz w:val="24"/>
                <w:szCs w:val="24"/>
              </w:rPr>
              <w:t>Выставки творческих работ педагогов, фотовыставки и т.д.</w:t>
            </w:r>
          </w:p>
        </w:tc>
      </w:tr>
      <w:tr w:rsidR="00137556" w:rsidTr="004726A2">
        <w:tc>
          <w:tcPr>
            <w:tcW w:w="709" w:type="dxa"/>
          </w:tcPr>
          <w:p w:rsidR="00137556" w:rsidRDefault="00137556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7556" w:rsidRDefault="00137556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Зеленая зона участка ДОУ</w:t>
            </w:r>
          </w:p>
        </w:tc>
        <w:tc>
          <w:tcPr>
            <w:tcW w:w="2835" w:type="dxa"/>
          </w:tcPr>
          <w:p w:rsidR="00137556" w:rsidRDefault="00137556" w:rsidP="002D0F6B">
            <w:pPr>
              <w:ind w:left="7" w:right="77" w:hanging="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Прогулки, наблюдения. </w:t>
            </w:r>
          </w:p>
          <w:p w:rsidR="00137556" w:rsidRDefault="00137556" w:rsidP="002D0F6B">
            <w:pPr>
              <w:ind w:left="7" w:right="77" w:hanging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деятельность. Самостоятельная двигательная деятельность</w:t>
            </w:r>
            <w:r w:rsidR="00F86702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37556" w:rsidRDefault="00137556" w:rsidP="002D0F6B">
            <w:pPr>
              <w:ind w:left="7" w:right="77" w:hanging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 на улице.</w:t>
            </w:r>
          </w:p>
          <w:p w:rsidR="00137556" w:rsidRDefault="00137556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 на огород</w:t>
            </w:r>
            <w:r w:rsidR="00F86702">
              <w:rPr>
                <w:rFonts w:ascii="Times New Roman" w:hAnsi="Times New Roman" w:cs="Times New Roman"/>
                <w:sz w:val="24"/>
                <w:szCs w:val="24"/>
              </w:rPr>
              <w:t>е и в цветниках.</w:t>
            </w:r>
          </w:p>
        </w:tc>
        <w:tc>
          <w:tcPr>
            <w:tcW w:w="4501" w:type="dxa"/>
          </w:tcPr>
          <w:p w:rsidR="00137556" w:rsidRDefault="00137556" w:rsidP="002D0F6B">
            <w:pPr>
              <w:ind w:right="3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Прогулочные площадки для детей всех возрастных групп.</w:t>
            </w:r>
          </w:p>
          <w:p w:rsidR="00137556" w:rsidRDefault="00137556" w:rsidP="002D0F6B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Игровое, функциональное (навесы, скамь</w:t>
            </w:r>
            <w:r w:rsidR="00F86702">
              <w:rPr>
                <w:rFonts w:ascii="Times New Roman" w:hAnsi="Times New Roman" w:cs="Times New Roman"/>
                <w:sz w:val="24"/>
                <w:szCs w:val="24"/>
              </w:rPr>
              <w:t xml:space="preserve">и) и спортивное оборудование, малые формы: самолет, грузовик, </w:t>
            </w:r>
            <w:proofErr w:type="gramStart"/>
            <w:r w:rsidR="00F86702">
              <w:rPr>
                <w:rFonts w:ascii="Times New Roman" w:hAnsi="Times New Roman" w:cs="Times New Roman"/>
                <w:sz w:val="24"/>
                <w:szCs w:val="24"/>
              </w:rPr>
              <w:t>горки ,</w:t>
            </w:r>
            <w:proofErr w:type="gramEnd"/>
            <w:r w:rsidR="00F86702">
              <w:rPr>
                <w:rFonts w:ascii="Times New Roman" w:hAnsi="Times New Roman" w:cs="Times New Roman"/>
                <w:sz w:val="24"/>
                <w:szCs w:val="24"/>
              </w:rPr>
              <w:t xml:space="preserve"> качели, лазы «Бабочка», домики.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7556" w:rsidRDefault="00137556" w:rsidP="002D0F6B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Снежные постройки в зимнее время для активизации двигательной активности детей.</w:t>
            </w:r>
          </w:p>
          <w:p w:rsidR="00137556" w:rsidRDefault="00137556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Огород. Клумбы с цветами</w:t>
            </w:r>
          </w:p>
        </w:tc>
      </w:tr>
      <w:tr w:rsidR="00137556" w:rsidTr="004726A2">
        <w:tc>
          <w:tcPr>
            <w:tcW w:w="709" w:type="dxa"/>
          </w:tcPr>
          <w:p w:rsidR="00137556" w:rsidRDefault="00137556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7556" w:rsidRDefault="00137556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комнаты</w:t>
            </w:r>
          </w:p>
        </w:tc>
        <w:tc>
          <w:tcPr>
            <w:tcW w:w="2835" w:type="dxa"/>
          </w:tcPr>
          <w:p w:rsidR="00137556" w:rsidRDefault="00137556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режимных моментов. Совместная и самостоятельная деятельность. НОД в соответствии  с образовательной программой</w:t>
            </w:r>
          </w:p>
        </w:tc>
        <w:tc>
          <w:tcPr>
            <w:tcW w:w="4501" w:type="dxa"/>
          </w:tcPr>
          <w:p w:rsidR="00137556" w:rsidRDefault="00137556" w:rsidP="002D0F6B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мебель</w:t>
            </w:r>
            <w:r w:rsidR="00F867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Игровая мебель.</w:t>
            </w:r>
          </w:p>
          <w:p w:rsidR="00137556" w:rsidRDefault="00F86702" w:rsidP="002D0F6B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Уголки  природы, экспериментирования,</w:t>
            </w:r>
            <w:r w:rsidR="001375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37556" w:rsidRDefault="00F86702" w:rsidP="002D0F6B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37556">
              <w:rPr>
                <w:rFonts w:ascii="Times New Roman" w:hAnsi="Times New Roman" w:cs="Times New Roman"/>
                <w:sz w:val="24"/>
                <w:szCs w:val="24"/>
              </w:rPr>
              <w:t>нижный, театрализованный,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математический, ПДД, физкультурный уголок и др.</w:t>
            </w:r>
          </w:p>
          <w:p w:rsidR="00137556" w:rsidRDefault="00137556" w:rsidP="002D0F6B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Дидактические, настольно-печатные игры</w:t>
            </w:r>
            <w:r w:rsidR="00F86702">
              <w:rPr>
                <w:rFonts w:ascii="Times New Roman" w:hAnsi="Times New Roman" w:cs="Times New Roman"/>
                <w:sz w:val="24"/>
                <w:szCs w:val="24"/>
              </w:rPr>
              <w:t>, сюжетно-ролевые игры.</w:t>
            </w:r>
          </w:p>
          <w:p w:rsidR="00137556" w:rsidRDefault="00137556" w:rsidP="002D0F6B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Конструкторы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напольный, Лего)</w:t>
            </w:r>
          </w:p>
          <w:p w:rsidR="00137556" w:rsidRDefault="00137556" w:rsidP="002D0F6B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 в соответствии с возрастом детей.</w:t>
            </w:r>
          </w:p>
          <w:p w:rsidR="00137556" w:rsidRDefault="00137556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Мультимедийное оборудование  для организации НОД, праздников, родительских собраний и др.</w:t>
            </w:r>
          </w:p>
        </w:tc>
      </w:tr>
      <w:tr w:rsidR="00137556" w:rsidTr="004726A2">
        <w:tc>
          <w:tcPr>
            <w:tcW w:w="709" w:type="dxa"/>
          </w:tcPr>
          <w:p w:rsidR="00137556" w:rsidRDefault="00137556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7556" w:rsidRDefault="00137556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Спальное помещение</w:t>
            </w:r>
          </w:p>
        </w:tc>
        <w:tc>
          <w:tcPr>
            <w:tcW w:w="2835" w:type="dxa"/>
          </w:tcPr>
          <w:p w:rsidR="00137556" w:rsidRDefault="00137556" w:rsidP="002D0F6B">
            <w:pPr>
              <w:ind w:left="7" w:right="77" w:hanging="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Дневной сон.</w:t>
            </w:r>
          </w:p>
          <w:p w:rsidR="00137556" w:rsidRDefault="00137556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 после сна</w:t>
            </w:r>
          </w:p>
        </w:tc>
        <w:tc>
          <w:tcPr>
            <w:tcW w:w="4501" w:type="dxa"/>
          </w:tcPr>
          <w:p w:rsidR="00137556" w:rsidRDefault="00137556" w:rsidP="002D0F6B">
            <w:pPr>
              <w:ind w:right="3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Спальная мебель.</w:t>
            </w:r>
          </w:p>
          <w:p w:rsidR="00137556" w:rsidRDefault="00137556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670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каф</w:t>
            </w:r>
            <w:r w:rsidR="00F86702">
              <w:rPr>
                <w:rFonts w:ascii="Times New Roman" w:hAnsi="Times New Roman" w:cs="Times New Roman"/>
                <w:sz w:val="24"/>
                <w:szCs w:val="24"/>
              </w:rPr>
              <w:t xml:space="preserve"> для белья</w:t>
            </w:r>
          </w:p>
        </w:tc>
      </w:tr>
      <w:tr w:rsidR="00137556" w:rsidTr="004726A2">
        <w:tc>
          <w:tcPr>
            <w:tcW w:w="709" w:type="dxa"/>
          </w:tcPr>
          <w:p w:rsidR="00137556" w:rsidRDefault="00137556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7556" w:rsidRDefault="00137556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Приемная комната</w:t>
            </w:r>
          </w:p>
        </w:tc>
        <w:tc>
          <w:tcPr>
            <w:tcW w:w="2835" w:type="dxa"/>
          </w:tcPr>
          <w:p w:rsidR="00137556" w:rsidRDefault="00137556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Информационно-просветительская работа с родителями</w:t>
            </w:r>
          </w:p>
        </w:tc>
        <w:tc>
          <w:tcPr>
            <w:tcW w:w="4501" w:type="dxa"/>
          </w:tcPr>
          <w:p w:rsidR="00F86702" w:rsidRDefault="00F86702" w:rsidP="002D0F6B">
            <w:pPr>
              <w:ind w:right="3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для родителей. </w:t>
            </w:r>
          </w:p>
          <w:p w:rsidR="00137556" w:rsidRDefault="00F86702" w:rsidP="002D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Выставки детского творчества </w:t>
            </w:r>
          </w:p>
        </w:tc>
      </w:tr>
    </w:tbl>
    <w:p w:rsidR="00D028F4" w:rsidRDefault="00D028F4" w:rsidP="002D0F6B">
      <w:pPr>
        <w:pStyle w:val="a4"/>
        <w:ind w:firstLine="426"/>
        <w:jc w:val="both"/>
        <w:rPr>
          <w:rFonts w:cs="Times New Roman"/>
          <w:sz w:val="24"/>
          <w:szCs w:val="24"/>
        </w:rPr>
      </w:pPr>
    </w:p>
    <w:p w:rsidR="0071065E" w:rsidRDefault="0071065E" w:rsidP="002D0F6B">
      <w:pPr>
        <w:autoSpaceDE w:val="0"/>
        <w:autoSpaceDN w:val="0"/>
        <w:adjustRightInd w:val="0"/>
        <w:spacing w:line="240" w:lineRule="auto"/>
        <w:ind w:right="-1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63AA" w:rsidRPr="00141CE0" w:rsidRDefault="007D63AA" w:rsidP="002D0F6B">
      <w:pPr>
        <w:autoSpaceDE w:val="0"/>
        <w:autoSpaceDN w:val="0"/>
        <w:adjustRightInd w:val="0"/>
        <w:spacing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141CE0">
        <w:rPr>
          <w:rFonts w:ascii="Times New Roman" w:hAnsi="Times New Roman" w:cs="Times New Roman"/>
          <w:b/>
          <w:bCs/>
          <w:sz w:val="24"/>
          <w:szCs w:val="24"/>
        </w:rPr>
        <w:lastRenderedPageBreak/>
        <w:t>Вывод:</w:t>
      </w:r>
      <w:r>
        <w:rPr>
          <w:rFonts w:ascii="Times New Roman" w:hAnsi="Times New Roman"/>
          <w:bCs/>
        </w:rPr>
        <w:t xml:space="preserve"> </w:t>
      </w:r>
      <w:r w:rsidR="00141CE0" w:rsidRPr="00141C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Состояние материально - технической базы ДОУ соответствует педагогическим требованиям современного уровня образования, требованиям техники безопасности, санитарно–гигиеническим нормам, физиологии детей, принципам функционального комфорта. </w:t>
      </w:r>
      <w:r w:rsidR="00141CE0" w:rsidRPr="00141CE0">
        <w:rPr>
          <w:rFonts w:ascii="Times New Roman" w:hAnsi="Times New Roman" w:cs="Times New Roman"/>
          <w:sz w:val="24"/>
          <w:szCs w:val="24"/>
        </w:rPr>
        <w:t xml:space="preserve">Позволяет педагогам проводить образовательный процесс на должном уровне.      </w:t>
      </w:r>
    </w:p>
    <w:p w:rsidR="00456FBC" w:rsidRDefault="00456FBC" w:rsidP="002D0F6B">
      <w:pPr>
        <w:pStyle w:val="a3"/>
        <w:spacing w:before="100"/>
        <w:ind w:right="-143"/>
        <w:jc w:val="both"/>
        <w:rPr>
          <w:rFonts w:ascii="Times New Roman" w:eastAsia="Times New Roman" w:hAnsi="Times New Roman"/>
          <w:b/>
          <w:i/>
        </w:rPr>
      </w:pPr>
    </w:p>
    <w:p w:rsidR="007018A3" w:rsidRPr="00456FBC" w:rsidRDefault="007018A3" w:rsidP="002D0F6B">
      <w:pPr>
        <w:pStyle w:val="a3"/>
        <w:numPr>
          <w:ilvl w:val="0"/>
          <w:numId w:val="12"/>
        </w:numPr>
        <w:spacing w:before="100"/>
        <w:ind w:right="-143"/>
        <w:jc w:val="both"/>
        <w:rPr>
          <w:rFonts w:ascii="Times New Roman" w:eastAsia="Times New Roman" w:hAnsi="Times New Roman"/>
          <w:b/>
          <w:i/>
        </w:rPr>
      </w:pPr>
      <w:r w:rsidRPr="00456FBC">
        <w:rPr>
          <w:rFonts w:ascii="Times New Roman" w:eastAsia="Times New Roman" w:hAnsi="Times New Roman"/>
          <w:b/>
          <w:i/>
        </w:rPr>
        <w:t xml:space="preserve">Безопасность </w:t>
      </w:r>
      <w:r w:rsidR="00AC4496" w:rsidRPr="00456FBC">
        <w:rPr>
          <w:rFonts w:ascii="Times New Roman" w:eastAsia="Times New Roman" w:hAnsi="Times New Roman"/>
          <w:b/>
          <w:i/>
        </w:rPr>
        <w:t xml:space="preserve"> </w:t>
      </w:r>
      <w:r w:rsidRPr="00456FBC">
        <w:rPr>
          <w:rFonts w:ascii="Times New Roman" w:eastAsia="Times New Roman" w:hAnsi="Times New Roman"/>
          <w:b/>
          <w:i/>
        </w:rPr>
        <w:t>ДОУ</w:t>
      </w:r>
    </w:p>
    <w:p w:rsidR="007018A3" w:rsidRDefault="007018A3" w:rsidP="002D0F6B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18A3" w:rsidRDefault="007018A3" w:rsidP="002D0F6B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Современная жизнь доказала необходимость обеспечения безопасной     жизнедеятельности, потребовала обучения сотрудников МБДОУ, родителей и детей безопасному образу жизни.</w:t>
      </w:r>
    </w:p>
    <w:p w:rsidR="007018A3" w:rsidRDefault="007018A3" w:rsidP="002D0F6B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Понятие безопасности в МБДОУ включает в себя следующие аспекты:</w:t>
      </w:r>
    </w:p>
    <w:p w:rsidR="007018A3" w:rsidRDefault="007018A3" w:rsidP="002D0F6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охрана жизни и здоровья детей;</w:t>
      </w:r>
    </w:p>
    <w:p w:rsidR="007018A3" w:rsidRDefault="007018A3" w:rsidP="002D0F6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обеспечение антитеррористической защищенности и противодействие экстремизму </w:t>
      </w:r>
    </w:p>
    <w:p w:rsidR="007018A3" w:rsidRDefault="007018A3" w:rsidP="002D0F6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противопожарная безопасность</w:t>
      </w:r>
    </w:p>
    <w:p w:rsidR="007018A3" w:rsidRDefault="007018A3" w:rsidP="002D0F6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гражданская оборона и чрезвычайные ситуации</w:t>
      </w:r>
    </w:p>
    <w:p w:rsidR="007018A3" w:rsidRDefault="007018A3" w:rsidP="002D0F6B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 данную  работу включены все участники воспитательно-образовательного процесса: дети, сотрудники, родители. Работа с детьми включает в себя формирование у детей представлений об опасных и вредных факторах, чрезвычайных ситуациях и воспитание навыков адекватного поведения в различных неординарных ситуациях.</w:t>
      </w:r>
    </w:p>
    <w:p w:rsidR="007018A3" w:rsidRDefault="007018A3" w:rsidP="002D0F6B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Работа с сотрудниками строится на изучении нормативно-правовых документов, локальных актов, приказов по учреждению, инструкций по технике безопасности, должностных инструкций и обеспечении выполнения данных нормативных актов.</w:t>
      </w:r>
    </w:p>
    <w:p w:rsidR="007018A3" w:rsidRDefault="007018A3" w:rsidP="002D0F6B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Работа </w:t>
      </w:r>
      <w:r w:rsidR="00E210A1">
        <w:rPr>
          <w:rFonts w:ascii="Times New Roman" w:eastAsia="Calibri" w:hAnsi="Times New Roman" w:cs="Times New Roman"/>
          <w:sz w:val="24"/>
          <w:szCs w:val="24"/>
        </w:rPr>
        <w:t xml:space="preserve"> с сотрудниками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антитеррористической защищенности и противодействию терроризму и экстремизму  включает: </w:t>
      </w:r>
    </w:p>
    <w:p w:rsidR="007018A3" w:rsidRDefault="007018A3" w:rsidP="002D0F6B">
      <w:pPr>
        <w:numPr>
          <w:ilvl w:val="0"/>
          <w:numId w:val="7"/>
        </w:num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проведение совещаний, инструктажей и планерок по вопросам противодействия терроризму и экстремизму; </w:t>
      </w:r>
    </w:p>
    <w:p w:rsidR="007018A3" w:rsidRDefault="007018A3" w:rsidP="002D0F6B">
      <w:pPr>
        <w:numPr>
          <w:ilvl w:val="0"/>
          <w:numId w:val="7"/>
        </w:num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непрерывный контроль выполнения мероприятий по обеспечению безопасности; </w:t>
      </w:r>
    </w:p>
    <w:p w:rsidR="007018A3" w:rsidRDefault="007018A3" w:rsidP="002D0F6B">
      <w:pPr>
        <w:numPr>
          <w:ilvl w:val="0"/>
          <w:numId w:val="7"/>
        </w:num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организацию взаимодействия с правоохранительными органами и другими службами, с родительской общественностью. </w:t>
      </w:r>
    </w:p>
    <w:p w:rsidR="00E210A1" w:rsidRDefault="007018A3" w:rsidP="002D0F6B">
      <w:pPr>
        <w:spacing w:after="0" w:line="240" w:lineRule="auto"/>
        <w:ind w:left="-567" w:right="-143" w:firstLine="567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На территорию и в здание  МБДОУ  доступ посторонних лиц ограничен.   Обеспечена круглосуточная охрана здания детского сада силами работников дошкольного учреждения. Непосредственная охрана здания детского сада в дневное время осуществляется силами дежурного администратора, в ночное время – силами сторожей.  </w:t>
      </w:r>
    </w:p>
    <w:p w:rsidR="00D31904" w:rsidRDefault="00D31904" w:rsidP="002D0F6B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18A3" w:rsidRDefault="007018A3" w:rsidP="002D0F6B">
      <w:pPr>
        <w:spacing w:after="0" w:line="240" w:lineRule="auto"/>
        <w:ind w:left="-567" w:right="-143" w:firstLine="567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Главная цель по обеспечени</w:t>
      </w:r>
      <w:r w:rsidR="00E210A1">
        <w:rPr>
          <w:rFonts w:ascii="Times New Roman" w:eastAsia="Times New Roman" w:hAnsi="Times New Roman" w:cs="Times New Roman"/>
          <w:sz w:val="24"/>
          <w:szCs w:val="24"/>
        </w:rPr>
        <w:t>ю пожарной безопасности  в ДОО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– сохранение ж</w:t>
      </w:r>
      <w:r w:rsidR="00D31904">
        <w:rPr>
          <w:rFonts w:ascii="Times New Roman" w:eastAsia="Times New Roman" w:hAnsi="Times New Roman" w:cs="Times New Roman"/>
          <w:sz w:val="24"/>
          <w:szCs w:val="24"/>
        </w:rPr>
        <w:t xml:space="preserve">изни и здоровья воспитанников,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персонала за счет соблюдения правил </w:t>
      </w:r>
      <w:r w:rsidR="00C95B63">
        <w:rPr>
          <w:rFonts w:ascii="Times New Roman" w:eastAsia="Times New Roman" w:hAnsi="Times New Roman" w:cs="Times New Roman"/>
          <w:sz w:val="24"/>
          <w:szCs w:val="24"/>
        </w:rPr>
        <w:t xml:space="preserve">пожарной безопасности, противопожарного состояния </w:t>
      </w:r>
      <w:r>
        <w:rPr>
          <w:rFonts w:ascii="Times New Roman" w:eastAsia="Times New Roman" w:hAnsi="Times New Roman" w:cs="Times New Roman"/>
          <w:sz w:val="24"/>
          <w:szCs w:val="24"/>
        </w:rPr>
        <w:t>учреждения, исключения предпосылок к возгоранию и возникновению пожара.</w:t>
      </w:r>
    </w:p>
    <w:p w:rsidR="007018A3" w:rsidRDefault="007018A3" w:rsidP="002D0F6B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652A" w:rsidRDefault="007F5AB7" w:rsidP="002D0F6B">
      <w:pPr>
        <w:pStyle w:val="Default"/>
        <w:jc w:val="both"/>
      </w:pPr>
      <w:r>
        <w:t>В ДОО</w:t>
      </w:r>
      <w:r w:rsidR="00D028F4" w:rsidRPr="00A066AE">
        <w:t xml:space="preserve"> приняты меры по обеспечению услов</w:t>
      </w:r>
      <w:r w:rsidR="00D31904">
        <w:t>ий безопасного пребывания всех участников образовательного процесса</w:t>
      </w:r>
      <w:r w:rsidR="00E617F0">
        <w:t>:</w:t>
      </w:r>
      <w:r w:rsidR="00E617F0" w:rsidRPr="00E617F0">
        <w:t xml:space="preserve"> </w:t>
      </w:r>
    </w:p>
    <w:p w:rsidR="0044652A" w:rsidRPr="00A066AE" w:rsidRDefault="0044652A" w:rsidP="002D0F6B">
      <w:pPr>
        <w:pStyle w:val="Default"/>
        <w:jc w:val="both"/>
      </w:pPr>
      <w:r>
        <w:t>-разработан</w:t>
      </w:r>
      <w:r w:rsidRPr="00A066AE">
        <w:t xml:space="preserve"> паспо</w:t>
      </w:r>
      <w:r>
        <w:t>рт безопасности;</w:t>
      </w:r>
      <w:r w:rsidRPr="00A066AE">
        <w:t xml:space="preserve"> </w:t>
      </w:r>
    </w:p>
    <w:p w:rsidR="00E617F0" w:rsidRDefault="00E617F0" w:rsidP="002D0F6B">
      <w:pPr>
        <w:pStyle w:val="a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-и</w:t>
      </w:r>
      <w:r w:rsidRPr="00A066AE">
        <w:rPr>
          <w:rFonts w:cs="Times New Roman"/>
          <w:sz w:val="24"/>
          <w:szCs w:val="24"/>
        </w:rPr>
        <w:t>зданы приказы об об</w:t>
      </w:r>
      <w:r>
        <w:rPr>
          <w:rFonts w:cs="Times New Roman"/>
          <w:sz w:val="24"/>
          <w:szCs w:val="24"/>
        </w:rPr>
        <w:t>еспечении пожарной безопасности;</w:t>
      </w:r>
    </w:p>
    <w:p w:rsidR="0044652A" w:rsidRDefault="00E617F0" w:rsidP="002D0F6B">
      <w:pPr>
        <w:pStyle w:val="Default"/>
        <w:jc w:val="both"/>
      </w:pPr>
      <w:r>
        <w:t>-н</w:t>
      </w:r>
      <w:r w:rsidRPr="00A066AE">
        <w:t>азначены ответственные лица</w:t>
      </w:r>
      <w:r>
        <w:t xml:space="preserve"> за антитеррористическую и противопожарную безопасность учреждения;</w:t>
      </w:r>
      <w:r w:rsidR="0044652A" w:rsidRPr="0044652A">
        <w:t xml:space="preserve"> </w:t>
      </w:r>
    </w:p>
    <w:p w:rsidR="0044652A" w:rsidRPr="00A066AE" w:rsidRDefault="0044652A" w:rsidP="002D0F6B">
      <w:pPr>
        <w:pStyle w:val="Default"/>
        <w:jc w:val="both"/>
      </w:pPr>
      <w:r>
        <w:t>-р</w:t>
      </w:r>
      <w:r w:rsidRPr="00A066AE">
        <w:t xml:space="preserve">азработан план эвакуации с инструкцией, определяющей действия </w:t>
      </w:r>
    </w:p>
    <w:p w:rsidR="0044652A" w:rsidRPr="00A066AE" w:rsidRDefault="0044652A" w:rsidP="002D0F6B">
      <w:pPr>
        <w:pStyle w:val="Default"/>
        <w:jc w:val="both"/>
      </w:pPr>
      <w:r w:rsidRPr="00A066AE">
        <w:t xml:space="preserve">персонала по обеспечению безопасной и быстрой эвакуации людей. </w:t>
      </w:r>
    </w:p>
    <w:p w:rsidR="00E617F0" w:rsidRDefault="00E617F0" w:rsidP="002D0F6B">
      <w:pPr>
        <w:pStyle w:val="a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Pr="00A066AE">
        <w:rPr>
          <w:rFonts w:cs="Times New Roman"/>
          <w:sz w:val="24"/>
          <w:szCs w:val="24"/>
        </w:rPr>
        <w:t xml:space="preserve"> утверждены инструкции де</w:t>
      </w:r>
      <w:r>
        <w:rPr>
          <w:rFonts w:cs="Times New Roman"/>
          <w:sz w:val="24"/>
          <w:szCs w:val="24"/>
        </w:rPr>
        <w:t>йствий при возникновении пожара;</w:t>
      </w:r>
    </w:p>
    <w:p w:rsidR="0044652A" w:rsidRPr="0044652A" w:rsidRDefault="00E617F0" w:rsidP="002D0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52A">
        <w:rPr>
          <w:rFonts w:ascii="Times New Roman" w:hAnsi="Times New Roman" w:cs="Times New Roman"/>
          <w:sz w:val="24"/>
          <w:szCs w:val="24"/>
        </w:rPr>
        <w:t xml:space="preserve">- утвержден  список лиц, осуществляющих инструктаж и практические занятия по отработке плана эвакуации; </w:t>
      </w:r>
    </w:p>
    <w:p w:rsidR="0044652A" w:rsidRPr="007F5AB7" w:rsidRDefault="0044652A" w:rsidP="002D0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AB7">
        <w:rPr>
          <w:rFonts w:ascii="Times New Roman" w:hAnsi="Times New Roman" w:cs="Times New Roman"/>
          <w:sz w:val="24"/>
          <w:szCs w:val="24"/>
        </w:rPr>
        <w:t>- соблюдаются требования к содержанию эвакуационных выходов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617F0" w:rsidRDefault="00E617F0" w:rsidP="002D0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-</w:t>
      </w:r>
      <w:r w:rsidRPr="00E617F0">
        <w:rPr>
          <w:rFonts w:ascii="Times New Roman" w:hAnsi="Times New Roman" w:cs="Times New Roman"/>
          <w:sz w:val="24"/>
          <w:szCs w:val="24"/>
        </w:rPr>
        <w:t xml:space="preserve"> </w:t>
      </w:r>
      <w:r w:rsidRPr="00A066AE">
        <w:rPr>
          <w:rFonts w:ascii="Times New Roman" w:hAnsi="Times New Roman" w:cs="Times New Roman"/>
          <w:sz w:val="24"/>
          <w:szCs w:val="24"/>
        </w:rPr>
        <w:t xml:space="preserve">учебно-тренировочные мероприятия по вопросам безопасности проводятся по </w:t>
      </w:r>
      <w:r w:rsidR="0044652A" w:rsidRPr="00A066AE">
        <w:rPr>
          <w:rFonts w:ascii="Times New Roman" w:hAnsi="Times New Roman" w:cs="Times New Roman"/>
          <w:sz w:val="24"/>
          <w:szCs w:val="24"/>
        </w:rPr>
        <w:t>плану</w:t>
      </w:r>
      <w:r w:rsidR="0044652A">
        <w:rPr>
          <w:rFonts w:ascii="Times New Roman" w:hAnsi="Times New Roman" w:cs="Times New Roman"/>
          <w:sz w:val="24"/>
          <w:szCs w:val="24"/>
        </w:rPr>
        <w:t xml:space="preserve">, утвержденному заведующим </w:t>
      </w:r>
      <w:r w:rsidRPr="00A066AE">
        <w:rPr>
          <w:rFonts w:ascii="Times New Roman" w:hAnsi="Times New Roman" w:cs="Times New Roman"/>
          <w:sz w:val="24"/>
          <w:szCs w:val="24"/>
        </w:rPr>
        <w:t xml:space="preserve"> 2 раза в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6AE">
        <w:rPr>
          <w:rFonts w:ascii="Times New Roman" w:hAnsi="Times New Roman" w:cs="Times New Roman"/>
          <w:sz w:val="24"/>
          <w:szCs w:val="24"/>
        </w:rPr>
        <w:t xml:space="preserve">(весной и осенью). </w:t>
      </w:r>
    </w:p>
    <w:p w:rsidR="00E617F0" w:rsidRPr="0044652A" w:rsidRDefault="00E617F0" w:rsidP="002D0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652A">
        <w:rPr>
          <w:rFonts w:ascii="Times New Roman" w:hAnsi="Times New Roman" w:cs="Times New Roman"/>
          <w:sz w:val="24"/>
          <w:szCs w:val="24"/>
          <w:lang w:eastAsia="ru-RU"/>
        </w:rPr>
        <w:t>Результаты тренировочных эвакуаций обсуждаются на педагогических советах и оперативных совещаниях</w:t>
      </w:r>
    </w:p>
    <w:p w:rsidR="00E617F0" w:rsidRPr="00A066AE" w:rsidRDefault="00E617F0" w:rsidP="002D0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результатам проверок ДОО вышестоящими органами </w:t>
      </w:r>
      <w:r w:rsidRPr="00A066AE">
        <w:rPr>
          <w:rFonts w:ascii="Times New Roman" w:hAnsi="Times New Roman" w:cs="Times New Roman"/>
          <w:sz w:val="24"/>
          <w:szCs w:val="24"/>
        </w:rPr>
        <w:t xml:space="preserve"> о состоянии пожарной безопасности </w:t>
      </w:r>
      <w:r>
        <w:rPr>
          <w:rFonts w:ascii="Times New Roman" w:hAnsi="Times New Roman" w:cs="Times New Roman"/>
          <w:sz w:val="24"/>
          <w:szCs w:val="24"/>
        </w:rPr>
        <w:t>замечаний нет</w:t>
      </w:r>
      <w:r w:rsidRPr="00A066AE">
        <w:rPr>
          <w:rFonts w:ascii="Times New Roman" w:hAnsi="Times New Roman" w:cs="Times New Roman"/>
          <w:sz w:val="24"/>
          <w:szCs w:val="24"/>
        </w:rPr>
        <w:t>;</w:t>
      </w:r>
    </w:p>
    <w:p w:rsidR="0044652A" w:rsidRDefault="0044652A" w:rsidP="002D0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ДОО</w:t>
      </w:r>
      <w:r w:rsidR="007F5AB7">
        <w:rPr>
          <w:rFonts w:ascii="Times New Roman" w:hAnsi="Times New Roman" w:cs="Times New Roman"/>
          <w:sz w:val="24"/>
          <w:szCs w:val="24"/>
        </w:rPr>
        <w:t xml:space="preserve"> имеется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7F5A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52A" w:rsidRPr="00A0074C" w:rsidRDefault="0044652A" w:rsidP="002D0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t xml:space="preserve"> </w:t>
      </w:r>
      <w:r w:rsidRPr="00A0074C">
        <w:rPr>
          <w:rFonts w:ascii="Times New Roman" w:hAnsi="Times New Roman" w:cs="Times New Roman"/>
          <w:sz w:val="24"/>
          <w:szCs w:val="24"/>
        </w:rPr>
        <w:t xml:space="preserve">связь – телефон, </w:t>
      </w:r>
      <w:r w:rsidR="00A0074C">
        <w:rPr>
          <w:rFonts w:ascii="Times New Roman" w:hAnsi="Times New Roman" w:cs="Times New Roman"/>
          <w:sz w:val="24"/>
          <w:szCs w:val="24"/>
        </w:rPr>
        <w:t>с определителем</w:t>
      </w:r>
      <w:r w:rsidRPr="00A0074C">
        <w:rPr>
          <w:rFonts w:ascii="Times New Roman" w:hAnsi="Times New Roman" w:cs="Times New Roman"/>
          <w:sz w:val="24"/>
          <w:szCs w:val="24"/>
        </w:rPr>
        <w:t xml:space="preserve"> номера.</w:t>
      </w:r>
    </w:p>
    <w:p w:rsidR="007F5AB7" w:rsidRDefault="0044652A" w:rsidP="002D0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F5AB7" w:rsidRPr="00A066AE">
        <w:rPr>
          <w:rFonts w:ascii="Times New Roman" w:hAnsi="Times New Roman" w:cs="Times New Roman"/>
          <w:sz w:val="24"/>
          <w:szCs w:val="24"/>
        </w:rPr>
        <w:t>автомат</w:t>
      </w:r>
      <w:r w:rsidR="007F5AB7">
        <w:rPr>
          <w:rFonts w:ascii="Times New Roman" w:hAnsi="Times New Roman" w:cs="Times New Roman"/>
          <w:sz w:val="24"/>
          <w:szCs w:val="24"/>
        </w:rPr>
        <w:t xml:space="preserve">ическая пожарная сигнализация </w:t>
      </w:r>
      <w:r w:rsidRPr="00A0074C">
        <w:rPr>
          <w:rFonts w:ascii="Times New Roman" w:hAnsi="Times New Roman" w:cs="Times New Roman"/>
          <w:sz w:val="24"/>
          <w:szCs w:val="24"/>
        </w:rPr>
        <w:t>и система оповещения людей о пожаре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5AB7">
        <w:rPr>
          <w:rFonts w:ascii="Times New Roman" w:hAnsi="Times New Roman" w:cs="Times New Roman"/>
          <w:sz w:val="24"/>
          <w:szCs w:val="24"/>
        </w:rPr>
        <w:t>(</w:t>
      </w:r>
      <w:r w:rsidR="007F5AB7" w:rsidRPr="00A066AE">
        <w:rPr>
          <w:rFonts w:ascii="Times New Roman" w:hAnsi="Times New Roman" w:cs="Times New Roman"/>
          <w:sz w:val="24"/>
          <w:szCs w:val="24"/>
        </w:rPr>
        <w:t>обслуживается по договору организацией, имеющей лицензию на данный вид</w:t>
      </w:r>
      <w:r w:rsidR="007F5AB7">
        <w:rPr>
          <w:rFonts w:ascii="Times New Roman" w:hAnsi="Times New Roman" w:cs="Times New Roman"/>
          <w:sz w:val="24"/>
          <w:szCs w:val="24"/>
        </w:rPr>
        <w:t xml:space="preserve"> деятельности);</w:t>
      </w:r>
    </w:p>
    <w:p w:rsidR="007F5AB7" w:rsidRDefault="007F5AB7" w:rsidP="002D0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средства пожаротушения (ведра, багор, лом,  лопата, лестница, ящик с песком)</w:t>
      </w:r>
    </w:p>
    <w:p w:rsidR="007F5AB7" w:rsidRDefault="007F5AB7" w:rsidP="002D0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огнетушители (7 шт. ОП-4(3)-АВСЕ);</w:t>
      </w:r>
    </w:p>
    <w:p w:rsidR="007F5AB7" w:rsidRDefault="007F5AB7" w:rsidP="002D0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A066AE">
        <w:rPr>
          <w:rFonts w:ascii="Times New Roman" w:hAnsi="Times New Roman" w:cs="Times New Roman"/>
          <w:sz w:val="24"/>
          <w:szCs w:val="24"/>
        </w:rPr>
        <w:t>становлена «Тревожная кнопка», система цифрового видеонаблюдения, включающая 8 камер</w:t>
      </w:r>
      <w:r>
        <w:rPr>
          <w:rFonts w:ascii="Times New Roman" w:hAnsi="Times New Roman" w:cs="Times New Roman"/>
          <w:sz w:val="24"/>
          <w:szCs w:val="24"/>
        </w:rPr>
        <w:t xml:space="preserve"> наружного наблюдения </w:t>
      </w:r>
      <w:r w:rsidRPr="00A066AE">
        <w:rPr>
          <w:rFonts w:ascii="Times New Roman" w:hAnsi="Times New Roman" w:cs="Times New Roman"/>
          <w:sz w:val="24"/>
          <w:szCs w:val="24"/>
        </w:rPr>
        <w:t>и системы 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6AE">
        <w:rPr>
          <w:rFonts w:ascii="Times New Roman" w:hAnsi="Times New Roman" w:cs="Times New Roman"/>
          <w:sz w:val="24"/>
          <w:szCs w:val="24"/>
        </w:rPr>
        <w:t>доступа на тер</w:t>
      </w:r>
      <w:r w:rsidR="00E617F0">
        <w:rPr>
          <w:rFonts w:ascii="Times New Roman" w:hAnsi="Times New Roman" w:cs="Times New Roman"/>
          <w:sz w:val="24"/>
          <w:szCs w:val="24"/>
        </w:rPr>
        <w:t>риторию ДОО;</w:t>
      </w:r>
    </w:p>
    <w:p w:rsidR="0044652A" w:rsidRDefault="0044652A" w:rsidP="002D0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D63AA">
        <w:rPr>
          <w:rFonts w:ascii="Times New Roman" w:hAnsi="Times New Roman" w:cs="Times New Roman"/>
          <w:sz w:val="24"/>
          <w:szCs w:val="24"/>
        </w:rPr>
        <w:t>домофоны.</w:t>
      </w:r>
    </w:p>
    <w:p w:rsidR="00E617F0" w:rsidRPr="00A066AE" w:rsidRDefault="00E617F0" w:rsidP="002D0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711" w:rsidRPr="00491AEF" w:rsidRDefault="00D028F4" w:rsidP="00491AEF">
      <w:pPr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  <w:sectPr w:rsidR="00EE2711" w:rsidRPr="00491AEF">
          <w:pgSz w:w="11906" w:h="16838"/>
          <w:pgMar w:top="1135" w:right="850" w:bottom="1134" w:left="1843" w:header="708" w:footer="708" w:gutter="0"/>
          <w:cols w:space="720"/>
        </w:sectPr>
      </w:pPr>
      <w:r w:rsidRPr="00D31904">
        <w:rPr>
          <w:rFonts w:ascii="Times New Roman" w:hAnsi="Times New Roman" w:cs="Times New Roman"/>
          <w:b/>
          <w:sz w:val="24"/>
          <w:szCs w:val="24"/>
          <w:lang w:eastAsia="ru-RU"/>
        </w:rPr>
        <w:t>Вывод</w:t>
      </w:r>
      <w:r w:rsidR="00A0074C" w:rsidRPr="00D31904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A0074C" w:rsidRPr="008E7F5B">
        <w:rPr>
          <w:rFonts w:cs="Times New Roman"/>
          <w:sz w:val="24"/>
          <w:szCs w:val="24"/>
          <w:lang w:eastAsia="ru-RU"/>
        </w:rPr>
        <w:t xml:space="preserve"> </w:t>
      </w:r>
      <w:r w:rsidR="00D31904">
        <w:rPr>
          <w:rFonts w:ascii="Times New Roman" w:eastAsia="Calibri" w:hAnsi="Times New Roman" w:cs="Times New Roman"/>
          <w:sz w:val="24"/>
          <w:szCs w:val="24"/>
        </w:rPr>
        <w:t>в ДОО созданы безопасные условия,</w:t>
      </w:r>
      <w:r w:rsidR="00E210A1">
        <w:rPr>
          <w:rFonts w:ascii="Times New Roman" w:eastAsia="Calibri" w:hAnsi="Times New Roman" w:cs="Times New Roman"/>
          <w:sz w:val="24"/>
          <w:szCs w:val="24"/>
        </w:rPr>
        <w:t xml:space="preserve">  проводится систематическая работа по </w:t>
      </w:r>
      <w:r w:rsidR="007D63AA">
        <w:rPr>
          <w:rFonts w:ascii="Times New Roman" w:eastAsia="Calibri" w:hAnsi="Times New Roman" w:cs="Times New Roman"/>
          <w:sz w:val="24"/>
          <w:szCs w:val="24"/>
        </w:rPr>
        <w:t>во</w:t>
      </w:r>
      <w:r w:rsidR="00E210A1">
        <w:rPr>
          <w:rFonts w:ascii="Times New Roman" w:eastAsia="Calibri" w:hAnsi="Times New Roman" w:cs="Times New Roman"/>
          <w:sz w:val="24"/>
          <w:szCs w:val="24"/>
        </w:rPr>
        <w:t xml:space="preserve">просам </w:t>
      </w:r>
      <w:r w:rsidR="00D31904">
        <w:rPr>
          <w:rFonts w:ascii="Times New Roman" w:eastAsia="Calibri" w:hAnsi="Times New Roman" w:cs="Times New Roman"/>
          <w:sz w:val="24"/>
          <w:szCs w:val="24"/>
        </w:rPr>
        <w:t xml:space="preserve"> пожарной, антитеррористической безопасности, </w:t>
      </w:r>
      <w:r w:rsidR="00E210A1">
        <w:rPr>
          <w:rFonts w:ascii="Times New Roman" w:eastAsia="Calibri" w:hAnsi="Times New Roman" w:cs="Times New Roman"/>
          <w:sz w:val="24"/>
          <w:szCs w:val="24"/>
        </w:rPr>
        <w:t xml:space="preserve">ГО и </w:t>
      </w:r>
      <w:r w:rsidR="007D63AA">
        <w:rPr>
          <w:rFonts w:ascii="Times New Roman" w:eastAsia="Calibri" w:hAnsi="Times New Roman" w:cs="Times New Roman"/>
          <w:sz w:val="24"/>
          <w:szCs w:val="24"/>
        </w:rPr>
        <w:t>ЧС</w:t>
      </w:r>
      <w:r w:rsidR="00AC4496">
        <w:rPr>
          <w:rFonts w:ascii="Times New Roman" w:eastAsia="Calibri" w:hAnsi="Times New Roman" w:cs="Times New Roman"/>
          <w:sz w:val="24"/>
          <w:szCs w:val="24"/>
        </w:rPr>
        <w:t>.</w:t>
      </w:r>
      <w:r w:rsidR="007D63AA" w:rsidRPr="007D63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322" w:rsidRDefault="00491AEF" w:rsidP="00491AEF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lastRenderedPageBreak/>
        <w:t>10</w:t>
      </w:r>
      <w:r w:rsidR="00C95322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 xml:space="preserve">.  Анализ </w:t>
      </w:r>
      <w:r w:rsidR="00AC6752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функционирования внутренней</w:t>
      </w:r>
      <w:r w:rsidR="00C95322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 xml:space="preserve"> системы оценки качества образования.</w:t>
      </w:r>
    </w:p>
    <w:p w:rsidR="00C95322" w:rsidRDefault="00C95322" w:rsidP="002D0F6B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</w:p>
    <w:p w:rsidR="00C95322" w:rsidRDefault="00C95322" w:rsidP="002D0F6B">
      <w:pPr>
        <w:spacing w:after="0" w:line="240" w:lineRule="auto"/>
        <w:ind w:left="-567" w:right="-143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Систему качества дошкольного образования  мы рассматриваем как систему контроля внутри ДОУ, которая включает себя  интегративные составляющие: </w:t>
      </w:r>
    </w:p>
    <w:p w:rsidR="00C95322" w:rsidRDefault="00C95322" w:rsidP="002D0F6B">
      <w:pPr>
        <w:numPr>
          <w:ilvl w:val="0"/>
          <w:numId w:val="13"/>
        </w:numPr>
        <w:spacing w:after="0" w:line="240" w:lineRule="auto"/>
        <w:ind w:left="-567" w:right="-143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Качество воспитательно-образовательного процесса;</w:t>
      </w:r>
    </w:p>
    <w:p w:rsidR="00C95322" w:rsidRDefault="00C95322" w:rsidP="002D0F6B">
      <w:pPr>
        <w:numPr>
          <w:ilvl w:val="0"/>
          <w:numId w:val="13"/>
        </w:numPr>
        <w:spacing w:after="0" w:line="240" w:lineRule="auto"/>
        <w:ind w:left="-567" w:right="-143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Качество работы с родителями;</w:t>
      </w:r>
    </w:p>
    <w:p w:rsidR="00C95322" w:rsidRDefault="00C95322" w:rsidP="002D0F6B">
      <w:pPr>
        <w:numPr>
          <w:ilvl w:val="0"/>
          <w:numId w:val="13"/>
        </w:numPr>
        <w:spacing w:after="0" w:line="240" w:lineRule="auto"/>
        <w:ind w:left="-567" w:right="-143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Качество работы с педагогическими кадрами;</w:t>
      </w:r>
    </w:p>
    <w:p w:rsidR="00C95322" w:rsidRDefault="00C95322" w:rsidP="002D0F6B">
      <w:pPr>
        <w:numPr>
          <w:ilvl w:val="0"/>
          <w:numId w:val="13"/>
        </w:numPr>
        <w:spacing w:after="0" w:line="240" w:lineRule="auto"/>
        <w:ind w:left="-567" w:right="-143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Качество и содержание предметно-пространственной среды</w:t>
      </w:r>
    </w:p>
    <w:p w:rsidR="00C95322" w:rsidRDefault="00C95322" w:rsidP="002D0F6B">
      <w:pPr>
        <w:spacing w:after="0" w:line="240" w:lineRule="auto"/>
        <w:ind w:left="-567" w:right="-143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С целью повышения эффективности учебно-воспитательной деятельности  применяем педагогический мониторинг, который даёт качественную и своевременную информацию, необходимую для принятия управленческих  решений. </w:t>
      </w:r>
    </w:p>
    <w:p w:rsidR="00C95322" w:rsidRDefault="00C95322" w:rsidP="002D0F6B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учреждении выстроена четкая система методического контроля и анализа результативности воспитательно-образовательного процесса по всем направлениям развития дошкольников и функционирования ДОУ в целом.</w:t>
      </w:r>
    </w:p>
    <w:p w:rsidR="00C95322" w:rsidRDefault="00C95322" w:rsidP="002D0F6B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Основные направления контрольной  деятельности:</w:t>
      </w:r>
    </w:p>
    <w:p w:rsidR="00C95322" w:rsidRDefault="00C95322" w:rsidP="002D0F6B">
      <w:pPr>
        <w:numPr>
          <w:ilvl w:val="0"/>
          <w:numId w:val="14"/>
        </w:num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соблюдение законодательства, нормативно-правовых актов, инструктивно-методических писем, распоряжений органов управления образования;</w:t>
      </w:r>
    </w:p>
    <w:p w:rsidR="00C95322" w:rsidRDefault="00C95322" w:rsidP="002D0F6B">
      <w:pPr>
        <w:numPr>
          <w:ilvl w:val="0"/>
          <w:numId w:val="14"/>
        </w:num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за соблюдением правил охраны труда и техники безопасности;</w:t>
      </w:r>
    </w:p>
    <w:p w:rsidR="00C95322" w:rsidRDefault="00C95322" w:rsidP="002D0F6B">
      <w:pPr>
        <w:numPr>
          <w:ilvl w:val="0"/>
          <w:numId w:val="14"/>
        </w:num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за соблюдением медико-социальных условий содержания воспитанников;</w:t>
      </w:r>
    </w:p>
    <w:p w:rsidR="00C95322" w:rsidRDefault="00C95322" w:rsidP="002D0F6B">
      <w:pPr>
        <w:numPr>
          <w:ilvl w:val="0"/>
          <w:numId w:val="14"/>
        </w:num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за реализацией образовательных программ учреждения, Устава, Правил внутреннего распорядка, реализации прав участников образовательного процесса;</w:t>
      </w:r>
    </w:p>
    <w:p w:rsidR="00C95322" w:rsidRDefault="00C95322" w:rsidP="002D0F6B">
      <w:pPr>
        <w:numPr>
          <w:ilvl w:val="0"/>
          <w:numId w:val="14"/>
        </w:num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за реализацией приказов, распоряжений, решений педсоветов;</w:t>
      </w:r>
    </w:p>
    <w:p w:rsidR="00C95322" w:rsidRDefault="00C95322" w:rsidP="002D0F6B">
      <w:pPr>
        <w:numPr>
          <w:ilvl w:val="0"/>
          <w:numId w:val="14"/>
        </w:num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за организацией кадровой работы (повышение квалификации, аттестацией, проведение тарификации и пр.).</w:t>
      </w:r>
    </w:p>
    <w:p w:rsidR="00C95322" w:rsidRDefault="00C95322" w:rsidP="002D0F6B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5322" w:rsidRDefault="00C95322" w:rsidP="002D0F6B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Алгоритм проведения проверок следующий:</w:t>
      </w:r>
    </w:p>
    <w:p w:rsidR="00C95322" w:rsidRDefault="00C95322" w:rsidP="002D0F6B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издание приказа (состав комиссии, определение сроков, план-задание, форма отчетности);</w:t>
      </w:r>
    </w:p>
    <w:p w:rsidR="00C95322" w:rsidRDefault="00C95322" w:rsidP="002D0F6B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контроль;</w:t>
      </w:r>
    </w:p>
    <w:p w:rsidR="00C95322" w:rsidRDefault="00C95322" w:rsidP="002D0F6B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оформление результатов;</w:t>
      </w:r>
    </w:p>
    <w:p w:rsidR="00C95322" w:rsidRDefault="00C95322" w:rsidP="002D0F6B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принятие управленческих решений;</w:t>
      </w:r>
    </w:p>
    <w:p w:rsidR="00C95322" w:rsidRDefault="00C95322" w:rsidP="002D0F6B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приказ по итогам проверки.</w:t>
      </w:r>
    </w:p>
    <w:p w:rsidR="00C95322" w:rsidRDefault="00C95322" w:rsidP="002D0F6B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Вопросы по итогам контрольной деятельности рассматриваются на заседаниях педагогического совета.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Освоение детьми Примерной  основной общеобразовательной программы оценивается на промежуточном и итоговом этапе. </w:t>
      </w:r>
    </w:p>
    <w:p w:rsidR="00C95322" w:rsidRDefault="00C95322" w:rsidP="002D0F6B">
      <w:pPr>
        <w:tabs>
          <w:tab w:val="left" w:pos="1800"/>
          <w:tab w:val="left" w:pos="2700"/>
          <w:tab w:val="left" w:pos="3960"/>
          <w:tab w:val="left" w:pos="4500"/>
          <w:tab w:val="left" w:pos="5220"/>
          <w:tab w:val="left" w:pos="5580"/>
          <w:tab w:val="left" w:pos="5760"/>
          <w:tab w:val="left" w:pos="5940"/>
          <w:tab w:val="left" w:pos="6840"/>
          <w:tab w:val="left" w:pos="7920"/>
        </w:tabs>
        <w:spacing w:after="0" w:line="240" w:lineRule="auto"/>
        <w:ind w:left="-567" w:right="-143" w:firstLine="567"/>
        <w:jc w:val="both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bidi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Результаты усвоения образовательной программы отслеживаются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 w:bidi="en-US"/>
        </w:rPr>
        <w:t>  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с помощью наблюдений, педагогической диагностики. На основе мониторинга знаний детей по всем направлениям программы и образовательным областям, сопоставления результатов с критериями оценки содержания и методов воспитания и обучения детей в ДОУ, мы получаем информацию о достижениях и развитии детей. На основе данной информации Педагогический совет  делает выводы о проделанной работе и намечает пути совершенствования воспитательно-образовательного процесса в ДОУ.</w:t>
      </w:r>
    </w:p>
    <w:p w:rsidR="00C95322" w:rsidRDefault="00C95322" w:rsidP="002D0F6B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333333"/>
          <w:sz w:val="24"/>
          <w:szCs w:val="24"/>
          <w:lang w:bidi="en-US"/>
        </w:rPr>
      </w:pPr>
    </w:p>
    <w:p w:rsidR="00C95322" w:rsidRDefault="00C95322" w:rsidP="002D0F6B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ru-RU"/>
        </w:rPr>
      </w:pPr>
    </w:p>
    <w:p w:rsidR="00C95322" w:rsidRDefault="00491AEF" w:rsidP="002D0F6B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11</w:t>
      </w:r>
      <w:r w:rsidR="00C953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 Заключение.</w:t>
      </w:r>
    </w:p>
    <w:p w:rsidR="00C95322" w:rsidRDefault="00C95322" w:rsidP="002D0F6B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C95322" w:rsidRDefault="00C95322" w:rsidP="002D0F6B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Работа МБДОУ определена с учетом интересов воспитанников, их родителей, сотрудников, заказчиков,  т.к. она отражает цель и содержание работы    ДОО и заключается:</w:t>
      </w:r>
    </w:p>
    <w:p w:rsidR="00C95322" w:rsidRDefault="00C95322" w:rsidP="002D0F6B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 по отношению к воспитанникам – в  осуществлении личностно-ориентированного подхода к каждому ребёнку, в предоставлении каждому условий, необходимых для целостного развития личности, формирования компетентностей с учётом их индивидуальных способностей и возможностей, в соответствии с требованиями семьи и государства, посредством обеспечения сохранения, укрепления и развития психического и физического здоровья;</w:t>
      </w:r>
    </w:p>
    <w:p w:rsidR="00C95322" w:rsidRDefault="00C95322" w:rsidP="002D0F6B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- по отношению к родителям – в  активном включении их в совместную деятельность как равноправных и равноответственных партнёров, формирование чувства понимания важности и необходимости их роли в жизни ребёнка;</w:t>
      </w:r>
    </w:p>
    <w:p w:rsidR="00C95322" w:rsidRDefault="00C95322" w:rsidP="002D0F6B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по отношению к социальным партнерам – во  взаимодействии с целью развития социальных связей и обогащения духовного развития участников образовательного процесса.</w:t>
      </w:r>
    </w:p>
    <w:p w:rsidR="00C95322" w:rsidRDefault="00C95322" w:rsidP="002D0F6B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успешной деятельности в условиях реализации программы развития образования ДОО должна реа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лизовать следующие направления развития: </w:t>
      </w:r>
    </w:p>
    <w:p w:rsidR="00C95322" w:rsidRDefault="00C95322" w:rsidP="002D0F6B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Совершенствование воспитательно-образовательной деятельности посредством реализации образовательных программ в соответствии с Федеральным государственным образовательным стандартом дошкольного образования. </w:t>
      </w:r>
    </w:p>
    <w:p w:rsidR="00C95322" w:rsidRDefault="00C95322" w:rsidP="002D0F6B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Достижение современного качества воспитания и образования, максимальное развитие социальных навыков каждого ребенка, формирование предпосылок к учебной деятельности. </w:t>
      </w:r>
    </w:p>
    <w:p w:rsidR="00C95322" w:rsidRDefault="00C95322" w:rsidP="002D0F6B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Постоянное обновление развивающей среды, способствующей развитию личности ребенка. </w:t>
      </w:r>
    </w:p>
    <w:p w:rsidR="00C95322" w:rsidRDefault="00C95322" w:rsidP="002D0F6B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Совершенствование материально-технической базы учреждения; </w:t>
      </w:r>
    </w:p>
    <w:p w:rsidR="00C95322" w:rsidRDefault="00C95322" w:rsidP="002D0F6B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Расширение учебно-методического и программного обеспечения, включая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электронно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образовательные ресурсы.     </w:t>
      </w:r>
    </w:p>
    <w:p w:rsidR="00C95322" w:rsidRDefault="00C95322" w:rsidP="002D0F6B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Улучшение качества работы по сохранению здоровья участников воспитательно - образовательного процесса, внедрение здоровьесберегающих технологий. </w:t>
      </w:r>
    </w:p>
    <w:p w:rsidR="00C95322" w:rsidRDefault="00C95322" w:rsidP="002D0F6B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Обеспечение профессионального роста педагогов. </w:t>
      </w:r>
    </w:p>
    <w:p w:rsidR="00C95322" w:rsidRDefault="00C95322" w:rsidP="002D0F6B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Совершенствование системы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управления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5322" w:rsidRDefault="00C95322" w:rsidP="002D0F6B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Формирование системы эффективного взаимодействия с семьями воспитанников. </w:t>
      </w:r>
    </w:p>
    <w:p w:rsidR="00C95322" w:rsidRDefault="00C95322" w:rsidP="002D0F6B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5322" w:rsidRDefault="00C95322" w:rsidP="002D0F6B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основании анализа работы за 2017 год коллективом ДОУ определены  цель, направления, перспективы развития, основные  задачи на 2018 год:</w:t>
      </w:r>
    </w:p>
    <w:p w:rsidR="00C95322" w:rsidRDefault="00C95322" w:rsidP="002D0F6B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5322" w:rsidRDefault="00C95322" w:rsidP="002D0F6B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повышение качества</w:t>
      </w:r>
      <w:r>
        <w:rPr>
          <w:rFonts w:ascii="Times New Roman" w:hAnsi="Times New Roman" w:cs="Times New Roman"/>
          <w:sz w:val="24"/>
          <w:szCs w:val="24"/>
        </w:rPr>
        <w:t xml:space="preserve"> оказания муниципальной услуги «Реализация основных общеобразовательных программ дошкольного образования в ДОУ»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5322" w:rsidRDefault="00C95322" w:rsidP="002D0F6B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5322" w:rsidRDefault="00C95322" w:rsidP="002D0F6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Основные  направления и перспективы развития  организации: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95322" w:rsidRDefault="00C95322" w:rsidP="002D0F6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условий для реализации Федерального образовательного Государственного стандарта дошкольного образования.</w:t>
      </w:r>
    </w:p>
    <w:p w:rsidR="00C95322" w:rsidRDefault="00C95322" w:rsidP="002D0F6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C95322" w:rsidRDefault="00C95322" w:rsidP="002D0F6B">
      <w:pPr>
        <w:numPr>
          <w:ilvl w:val="0"/>
          <w:numId w:val="15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Развитие педагогической компетентности в вопросах организации деятельности детей на основе ФГОС ДО; формирование мотивации для участия в методической работе дошкольного учреждения, района.</w:t>
      </w:r>
    </w:p>
    <w:p w:rsidR="00C95322" w:rsidRDefault="00C95322" w:rsidP="002D0F6B">
      <w:pPr>
        <w:numPr>
          <w:ilvl w:val="0"/>
          <w:numId w:val="15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 системы работы по сохранению и укреплению здоровья воспитанников, через внедрение новых здоровьесберегающих технологий.</w:t>
      </w:r>
    </w:p>
    <w:p w:rsidR="00C95322" w:rsidRDefault="00C95322" w:rsidP="002D0F6B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Внедрение в образовательный процесс МБДОУ современных технологий</w:t>
      </w:r>
    </w:p>
    <w:p w:rsidR="00C95322" w:rsidRDefault="00C95322" w:rsidP="002D0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образования детей дошкольного возраста</w:t>
      </w:r>
    </w:p>
    <w:p w:rsidR="00C95322" w:rsidRDefault="00C95322" w:rsidP="002D0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5322" w:rsidRDefault="00C95322" w:rsidP="002D0F6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вариативных форм сотрудничества с родителями в целях создания системы взаимодействия детского сада и семьи, обеспечивающей достижение высоких результатов в процессе образования, развития и воспитания дошкольников на каждой ступени их развития.</w:t>
      </w:r>
    </w:p>
    <w:p w:rsidR="00C95322" w:rsidRDefault="00C95322" w:rsidP="002D0F6B">
      <w:pPr>
        <w:shd w:val="clear" w:color="auto" w:fill="FFFFFF"/>
        <w:spacing w:after="0" w:line="240" w:lineRule="auto"/>
        <w:ind w:left="19" w:right="14" w:firstLine="715"/>
        <w:jc w:val="both"/>
        <w:rPr>
          <w:rFonts w:ascii="Times New Roman" w:hAnsi="Times New Roman"/>
          <w:sz w:val="24"/>
          <w:szCs w:val="24"/>
        </w:rPr>
      </w:pPr>
    </w:p>
    <w:p w:rsidR="00C95322" w:rsidRDefault="00C95322" w:rsidP="002D0F6B">
      <w:pPr>
        <w:shd w:val="clear" w:color="auto" w:fill="FFFFFF"/>
        <w:spacing w:after="0" w:line="240" w:lineRule="auto"/>
        <w:ind w:left="19" w:right="14" w:firstLine="71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также  приоритетные задачи на следующий год: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95322" w:rsidRDefault="00C95322" w:rsidP="002D0F6B">
      <w:pPr>
        <w:shd w:val="clear" w:color="auto" w:fill="FFFFFF"/>
        <w:spacing w:after="0" w:line="240" w:lineRule="auto"/>
        <w:ind w:left="19" w:right="14" w:firstLine="71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95322" w:rsidRPr="00E209AF" w:rsidRDefault="00C95322" w:rsidP="002D0F6B">
      <w:pPr>
        <w:pStyle w:val="Default"/>
        <w:spacing w:after="17"/>
        <w:jc w:val="both"/>
      </w:pPr>
      <w:r>
        <w:t>1.</w:t>
      </w:r>
      <w:r w:rsidRPr="00C95322">
        <w:t xml:space="preserve"> </w:t>
      </w:r>
      <w:r w:rsidRPr="00E209AF">
        <w:t>Обеспечить нормативные, организационные и программно-методические условия для реализации основной общеобразовательной программы МБДОУ «ДСОВ «Гномик» в соответствии с ФГОС ДО.</w:t>
      </w:r>
    </w:p>
    <w:p w:rsidR="00C95322" w:rsidRPr="00E209AF" w:rsidRDefault="00C95322" w:rsidP="002D0F6B">
      <w:pPr>
        <w:pStyle w:val="Default"/>
        <w:spacing w:after="17"/>
        <w:ind w:left="720"/>
        <w:jc w:val="both"/>
      </w:pPr>
    </w:p>
    <w:p w:rsidR="00C95322" w:rsidRPr="00E209AF" w:rsidRDefault="00C95322" w:rsidP="002D0F6B">
      <w:pPr>
        <w:pStyle w:val="Default"/>
        <w:spacing w:after="17"/>
        <w:jc w:val="both"/>
      </w:pPr>
      <w:r>
        <w:t>2.</w:t>
      </w:r>
      <w:r w:rsidRPr="00E209AF">
        <w:t xml:space="preserve">Повышать  профессиональное мастерство педагогических кадров, ориентированных на применение новых педагогических и информационных технологий с целью совершенствования образовательной работы по речевому развитию дошкольников. </w:t>
      </w:r>
    </w:p>
    <w:p w:rsidR="00C95322" w:rsidRPr="00E209AF" w:rsidRDefault="00C95322" w:rsidP="002D0F6B">
      <w:pPr>
        <w:pStyle w:val="Default"/>
        <w:spacing w:after="27"/>
        <w:ind w:left="720"/>
        <w:jc w:val="both"/>
      </w:pPr>
    </w:p>
    <w:p w:rsidR="00C95322" w:rsidRPr="00E209AF" w:rsidRDefault="00C95322" w:rsidP="002D0F6B">
      <w:pPr>
        <w:pStyle w:val="Default"/>
        <w:spacing w:after="27"/>
        <w:jc w:val="both"/>
      </w:pPr>
      <w:r>
        <w:t>3.</w:t>
      </w:r>
      <w:r w:rsidRPr="00E209AF">
        <w:t xml:space="preserve"> Осуществлять познавательно-речевое развитие дошкольников через</w:t>
      </w:r>
      <w:r>
        <w:t xml:space="preserve"> </w:t>
      </w:r>
      <w:r w:rsidRPr="00E209AF">
        <w:t xml:space="preserve"> разнообразные методы и приёмы по экологическому воспитанию детей и внедрение детских исследовательских проектов. </w:t>
      </w:r>
    </w:p>
    <w:p w:rsidR="00C95322" w:rsidRPr="00E209AF" w:rsidRDefault="00C95322" w:rsidP="002D0F6B">
      <w:pPr>
        <w:pStyle w:val="Default"/>
        <w:spacing w:after="17"/>
        <w:ind w:left="720"/>
        <w:jc w:val="both"/>
      </w:pPr>
    </w:p>
    <w:p w:rsidR="00C95322" w:rsidRPr="00E209AF" w:rsidRDefault="00C95322" w:rsidP="002D0F6B">
      <w:pPr>
        <w:pStyle w:val="Default"/>
        <w:spacing w:after="17"/>
        <w:jc w:val="both"/>
      </w:pPr>
      <w:r>
        <w:rPr>
          <w:spacing w:val="-3"/>
        </w:rPr>
        <w:t>4.</w:t>
      </w:r>
      <w:r w:rsidRPr="00E209AF">
        <w:rPr>
          <w:spacing w:val="-3"/>
        </w:rPr>
        <w:t xml:space="preserve"> Изучать  передовой  опыт и в</w:t>
      </w:r>
      <w:r w:rsidRPr="00E209AF">
        <w:rPr>
          <w:rFonts w:eastAsia="Times New Roman"/>
          <w:spacing w:val="-3"/>
        </w:rPr>
        <w:t>недрять  в практику эффективные дидакти</w:t>
      </w:r>
      <w:r w:rsidRPr="00E209AF">
        <w:rPr>
          <w:rFonts w:eastAsia="Times New Roman"/>
          <w:spacing w:val="-3"/>
        </w:rPr>
        <w:softHyphen/>
        <w:t>ческие средства, методы и разнообразные формы организации ра</w:t>
      </w:r>
      <w:r w:rsidRPr="00E209AF">
        <w:rPr>
          <w:rFonts w:eastAsia="Times New Roman"/>
          <w:spacing w:val="-3"/>
        </w:rPr>
        <w:softHyphen/>
        <w:t>боты по математическому развитию детей.</w:t>
      </w:r>
    </w:p>
    <w:p w:rsidR="00C95322" w:rsidRPr="00E209AF" w:rsidRDefault="00C95322" w:rsidP="002D0F6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95322" w:rsidRPr="00E209AF" w:rsidRDefault="00C95322" w:rsidP="002D0F6B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E209AF">
        <w:rPr>
          <w:rFonts w:ascii="Times New Roman" w:hAnsi="Times New Roman" w:cs="Times New Roman"/>
          <w:sz w:val="24"/>
          <w:szCs w:val="24"/>
        </w:rPr>
        <w:t xml:space="preserve"> Продолжать работу по обновлению предметно-развивающей  среды, способствующей развитию активности ребѐнка в различных видах деятельности, проявлению у него любознательности, творчества и самостоятельности. </w:t>
      </w:r>
    </w:p>
    <w:p w:rsidR="00C95322" w:rsidRDefault="00C95322" w:rsidP="002D0F6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9A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C95322" w:rsidRPr="0018336F" w:rsidRDefault="00C95322" w:rsidP="002D0F6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9AF"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 w:rsidRPr="00B609E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Формировать </w:t>
      </w:r>
      <w:r w:rsidRPr="00B609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емейные  ценности </w:t>
      </w:r>
      <w:r w:rsidRPr="00E209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 дошкольников, сохранение и укрепление       здоровья детей их физического развития через совместную деятельность с семьями воспитанн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иков.</w:t>
      </w:r>
      <w:r w:rsidRPr="00E209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C95322" w:rsidRPr="00E209AF" w:rsidRDefault="00C95322" w:rsidP="002D0F6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C95322" w:rsidRDefault="00C95322" w:rsidP="002D0F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Вывод: таким образом, проблемно-ориентированный анализ показал, что дошкольное образовательное учреждение находится в режиме развития. Одним из условий достижения эффективности результатов деятельности ДОУ стал сформированный педагогический коллектив. Педагогов ДОУ отличает творческий подход к работе, что сказывается на качестве деятельности всего учреждения в целом. </w:t>
      </w:r>
    </w:p>
    <w:p w:rsidR="00C95322" w:rsidRDefault="00C95322" w:rsidP="002D0F6B">
      <w:pPr>
        <w:tabs>
          <w:tab w:val="left" w:pos="7384"/>
          <w:tab w:val="right" w:pos="98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5322" w:rsidRDefault="00C95322" w:rsidP="002D0F6B">
      <w:pPr>
        <w:tabs>
          <w:tab w:val="left" w:pos="7384"/>
          <w:tab w:val="right" w:pos="9838"/>
        </w:tabs>
        <w:spacing w:after="0" w:line="240" w:lineRule="auto"/>
        <w:jc w:val="both"/>
      </w:pPr>
    </w:p>
    <w:p w:rsidR="00C95322" w:rsidRDefault="00C95322" w:rsidP="002D0F6B">
      <w:pPr>
        <w:tabs>
          <w:tab w:val="left" w:pos="7384"/>
          <w:tab w:val="right" w:pos="9838"/>
        </w:tabs>
        <w:spacing w:after="0" w:line="240" w:lineRule="auto"/>
        <w:jc w:val="both"/>
      </w:pPr>
      <w:r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C95322" w:rsidRDefault="00C95322" w:rsidP="002D0F6B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C95322" w:rsidRDefault="00C95322" w:rsidP="002D0F6B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 деятельности дошкольной организации, подлежащей самообследованию</w:t>
      </w:r>
    </w:p>
    <w:p w:rsidR="00C95322" w:rsidRDefault="00C95322" w:rsidP="002D0F6B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МБДОУ  «ДСОВ «Гномик»</w:t>
      </w:r>
    </w:p>
    <w:tbl>
      <w:tblPr>
        <w:tblpPr w:leftFromText="180" w:rightFromText="180" w:bottomFromText="200" w:vertAnchor="text" w:horzAnchor="margin" w:tblpX="-988" w:tblpY="270"/>
        <w:tblW w:w="98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2"/>
        <w:gridCol w:w="5508"/>
        <w:gridCol w:w="1440"/>
        <w:gridCol w:w="1440"/>
      </w:tblGrid>
      <w:tr w:rsidR="00C95322" w:rsidTr="00C95322">
        <w:trPr>
          <w:trHeight w:hRule="exact" w:val="72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5322" w:rsidRDefault="00C95322" w:rsidP="002D0F6B">
            <w:pPr>
              <w:pStyle w:val="aa"/>
              <w:spacing w:after="0" w:line="240" w:lineRule="auto"/>
              <w:ind w:left="-567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5322" w:rsidRDefault="00C95322" w:rsidP="002D0F6B">
            <w:pPr>
              <w:pStyle w:val="aa"/>
              <w:spacing w:after="0" w:line="240" w:lineRule="auto"/>
              <w:ind w:left="-567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95322" w:rsidRDefault="00C95322" w:rsidP="002D0F6B">
            <w:pPr>
              <w:pStyle w:val="aa"/>
              <w:spacing w:after="0" w:line="240" w:lineRule="auto"/>
              <w:ind w:left="-567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Единица</w:t>
            </w:r>
          </w:p>
          <w:p w:rsidR="00C95322" w:rsidRDefault="00C95322" w:rsidP="002D0F6B">
            <w:pPr>
              <w:pStyle w:val="aa"/>
              <w:spacing w:before="120" w:after="0" w:line="240" w:lineRule="auto"/>
              <w:ind w:left="-567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5322" w:rsidRDefault="00C95322" w:rsidP="002D0F6B">
            <w:pPr>
              <w:pStyle w:val="aa"/>
              <w:spacing w:before="120" w:after="0" w:line="240" w:lineRule="auto"/>
              <w:ind w:left="-567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5322" w:rsidTr="00C95322">
        <w:trPr>
          <w:trHeight w:hRule="exact" w:val="331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5322" w:rsidRDefault="00C95322" w:rsidP="002D0F6B">
            <w:pPr>
              <w:pStyle w:val="aa"/>
              <w:spacing w:after="0" w:line="240" w:lineRule="auto"/>
              <w:ind w:left="-567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5322" w:rsidRDefault="00C95322" w:rsidP="002D0F6B">
            <w:pPr>
              <w:pStyle w:val="aa"/>
              <w:spacing w:after="0" w:line="240" w:lineRule="auto"/>
              <w:ind w:left="142" w:right="12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13pt"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5322" w:rsidRDefault="00C95322" w:rsidP="002D0F6B">
            <w:pPr>
              <w:spacing w:after="0" w:line="240" w:lineRule="auto"/>
              <w:ind w:left="-567" w:right="-143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5322" w:rsidRDefault="00C95322" w:rsidP="002D0F6B">
            <w:pPr>
              <w:spacing w:after="0" w:line="240" w:lineRule="auto"/>
              <w:ind w:left="-567" w:right="-143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95322" w:rsidTr="00C95322">
        <w:trPr>
          <w:trHeight w:hRule="exact" w:val="1116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5322" w:rsidRDefault="00C95322" w:rsidP="002D0F6B">
            <w:pPr>
              <w:pStyle w:val="aa"/>
              <w:spacing w:after="0" w:line="240" w:lineRule="auto"/>
              <w:ind w:left="-567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5322" w:rsidRDefault="00C95322" w:rsidP="002D0F6B">
            <w:pPr>
              <w:pStyle w:val="aa"/>
              <w:spacing w:after="0" w:line="240" w:lineRule="auto"/>
              <w:ind w:left="142" w:right="12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95322" w:rsidRDefault="00C95322" w:rsidP="002D0F6B">
            <w:pPr>
              <w:pStyle w:val="aa"/>
              <w:spacing w:after="0" w:line="240" w:lineRule="auto"/>
              <w:ind w:left="-567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95322" w:rsidRDefault="00C95322" w:rsidP="002D0F6B">
            <w:pPr>
              <w:pStyle w:val="aa"/>
              <w:spacing w:after="0" w:line="240" w:lineRule="auto"/>
              <w:ind w:left="-567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491A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C95322" w:rsidTr="00C95322">
        <w:trPr>
          <w:trHeight w:hRule="exact" w:val="331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5322" w:rsidRDefault="00C95322" w:rsidP="002D0F6B">
            <w:pPr>
              <w:pStyle w:val="aa"/>
              <w:spacing w:after="0" w:line="240" w:lineRule="auto"/>
              <w:ind w:left="-567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5322" w:rsidRDefault="00C95322" w:rsidP="002D0F6B">
            <w:pPr>
              <w:pStyle w:val="aa"/>
              <w:spacing w:after="0" w:line="240" w:lineRule="auto"/>
              <w:ind w:left="142" w:right="12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 режиме полного дня (8-12 часов)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95322" w:rsidRDefault="00C95322" w:rsidP="002D0F6B">
            <w:pPr>
              <w:pStyle w:val="aa"/>
              <w:spacing w:after="0" w:line="240" w:lineRule="auto"/>
              <w:ind w:left="-567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95322" w:rsidRDefault="00C95322" w:rsidP="002D0F6B">
            <w:pPr>
              <w:pStyle w:val="aa"/>
              <w:spacing w:after="0" w:line="240" w:lineRule="auto"/>
              <w:ind w:left="-567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491A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C95322" w:rsidTr="00C95322">
        <w:trPr>
          <w:trHeight w:hRule="exact" w:val="754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5322" w:rsidRDefault="00C95322" w:rsidP="002D0F6B">
            <w:pPr>
              <w:pStyle w:val="aa"/>
              <w:spacing w:after="0" w:line="240" w:lineRule="auto"/>
              <w:ind w:left="-567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5322" w:rsidRDefault="00C95322" w:rsidP="002D0F6B">
            <w:pPr>
              <w:pStyle w:val="aa"/>
              <w:spacing w:after="0" w:line="240" w:lineRule="auto"/>
              <w:ind w:left="142" w:right="12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 режиме кратковременного пребывания (3-5 часов)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95322" w:rsidRDefault="00C95322" w:rsidP="002D0F6B">
            <w:pPr>
              <w:pStyle w:val="aa"/>
              <w:spacing w:after="0" w:line="240" w:lineRule="auto"/>
              <w:ind w:left="-567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95322" w:rsidRDefault="00C95322" w:rsidP="002D0F6B">
            <w:pPr>
              <w:pStyle w:val="aa"/>
              <w:spacing w:after="0" w:line="240" w:lineRule="auto"/>
              <w:ind w:left="-567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C95322" w:rsidTr="00C95322">
        <w:trPr>
          <w:trHeight w:hRule="exact" w:val="336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5322" w:rsidRDefault="00C95322" w:rsidP="002D0F6B">
            <w:pPr>
              <w:pStyle w:val="aa"/>
              <w:spacing w:after="0" w:line="240" w:lineRule="auto"/>
              <w:ind w:left="-567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5322" w:rsidRDefault="00C95322" w:rsidP="002D0F6B">
            <w:pPr>
              <w:pStyle w:val="aa"/>
              <w:spacing w:after="0" w:line="240" w:lineRule="auto"/>
              <w:ind w:left="142" w:right="12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 семейной дошкольной группе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95322" w:rsidRDefault="00C95322" w:rsidP="002D0F6B">
            <w:pPr>
              <w:pStyle w:val="aa"/>
              <w:spacing w:after="0" w:line="240" w:lineRule="auto"/>
              <w:ind w:left="-567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95322" w:rsidRDefault="00C95322" w:rsidP="002D0F6B">
            <w:pPr>
              <w:pStyle w:val="aa"/>
              <w:spacing w:after="0" w:line="240" w:lineRule="auto"/>
              <w:ind w:left="-567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C95322" w:rsidTr="00C95322">
        <w:trPr>
          <w:trHeight w:hRule="exact" w:val="921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5322" w:rsidRDefault="00C95322" w:rsidP="002D0F6B">
            <w:pPr>
              <w:pStyle w:val="aa"/>
              <w:spacing w:after="0" w:line="240" w:lineRule="auto"/>
              <w:ind w:left="-567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1.1.4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5322" w:rsidRDefault="00C95322" w:rsidP="002D0F6B">
            <w:pPr>
              <w:pStyle w:val="aa"/>
              <w:spacing w:after="0" w:line="240" w:lineRule="auto"/>
              <w:ind w:left="142" w:right="12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95322" w:rsidRDefault="00C95322" w:rsidP="002D0F6B">
            <w:pPr>
              <w:pStyle w:val="aa"/>
              <w:spacing w:after="0" w:line="240" w:lineRule="auto"/>
              <w:ind w:left="-567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95322" w:rsidRDefault="00C95322" w:rsidP="002D0F6B">
            <w:pPr>
              <w:pStyle w:val="aa"/>
              <w:spacing w:after="0" w:line="240" w:lineRule="auto"/>
              <w:ind w:left="-567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C95322" w:rsidTr="00C95322">
        <w:trPr>
          <w:trHeight w:hRule="exact" w:val="717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5322" w:rsidRDefault="00C95322" w:rsidP="002D0F6B">
            <w:pPr>
              <w:pStyle w:val="aa"/>
              <w:spacing w:after="0" w:line="240" w:lineRule="auto"/>
              <w:ind w:left="-567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1.2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5322" w:rsidRDefault="00C95322" w:rsidP="002D0F6B">
            <w:pPr>
              <w:pStyle w:val="aa"/>
              <w:spacing w:after="0" w:line="240" w:lineRule="auto"/>
              <w:ind w:left="142" w:right="12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Общая численность воспитанников в возрасте до 3 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95322" w:rsidRDefault="00C95322" w:rsidP="002D0F6B">
            <w:pPr>
              <w:pStyle w:val="aa"/>
              <w:spacing w:after="0" w:line="240" w:lineRule="auto"/>
              <w:ind w:left="-567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95322" w:rsidRPr="00491AEF" w:rsidRDefault="00E6530A" w:rsidP="002D0F6B">
            <w:pPr>
              <w:pStyle w:val="aa"/>
              <w:spacing w:after="0" w:line="240" w:lineRule="auto"/>
              <w:ind w:left="-567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E653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</w:tr>
      <w:tr w:rsidR="00C95322" w:rsidTr="00C95322">
        <w:trPr>
          <w:trHeight w:hRule="exact" w:val="724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5322" w:rsidRDefault="00C95322" w:rsidP="002D0F6B">
            <w:pPr>
              <w:pStyle w:val="aa"/>
              <w:spacing w:after="0" w:line="240" w:lineRule="auto"/>
              <w:ind w:left="-567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5322" w:rsidRDefault="00C95322" w:rsidP="002D0F6B">
            <w:pPr>
              <w:pStyle w:val="aa"/>
              <w:spacing w:after="0" w:line="240" w:lineRule="auto"/>
              <w:ind w:left="142" w:right="12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Общая численность воспитанников в возрасте от 3 до 8 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95322" w:rsidRDefault="00C95322" w:rsidP="002D0F6B">
            <w:pPr>
              <w:pStyle w:val="aa"/>
              <w:spacing w:after="0" w:line="240" w:lineRule="auto"/>
              <w:ind w:left="-567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95322" w:rsidRPr="00491AEF" w:rsidRDefault="00E6530A" w:rsidP="002D0F6B">
            <w:pPr>
              <w:pStyle w:val="aa"/>
              <w:spacing w:after="0" w:line="240" w:lineRule="auto"/>
              <w:ind w:left="-567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</w:tr>
      <w:tr w:rsidR="00C95322" w:rsidTr="00C95322">
        <w:trPr>
          <w:trHeight w:hRule="exact" w:val="1255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5322" w:rsidRDefault="00C95322" w:rsidP="002D0F6B">
            <w:pPr>
              <w:pStyle w:val="aa"/>
              <w:spacing w:after="0" w:line="240" w:lineRule="auto"/>
              <w:ind w:left="-567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5322" w:rsidRDefault="00C95322" w:rsidP="002D0F6B">
            <w:pPr>
              <w:pStyle w:val="aa"/>
              <w:spacing w:after="0" w:line="240" w:lineRule="auto"/>
              <w:ind w:left="142" w:right="12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95322" w:rsidRDefault="00C95322" w:rsidP="002D0F6B">
            <w:pPr>
              <w:pStyle w:val="aa"/>
              <w:spacing w:after="0" w:line="240" w:lineRule="auto"/>
              <w:ind w:left="-567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человек/%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95322" w:rsidRDefault="00491AEF" w:rsidP="002D0F6B">
            <w:pPr>
              <w:pStyle w:val="aa"/>
              <w:spacing w:after="0" w:line="240" w:lineRule="auto"/>
              <w:ind w:left="-567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  <w:r w:rsidR="00C953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/100</w:t>
            </w:r>
          </w:p>
        </w:tc>
      </w:tr>
      <w:tr w:rsidR="00C95322" w:rsidTr="00C95322">
        <w:trPr>
          <w:trHeight w:hRule="exact" w:val="331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5322" w:rsidRDefault="00C95322" w:rsidP="002D0F6B">
            <w:pPr>
              <w:pStyle w:val="aa"/>
              <w:spacing w:after="0" w:line="240" w:lineRule="auto"/>
              <w:ind w:left="-567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1.4.1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5322" w:rsidRDefault="00C95322" w:rsidP="002D0F6B">
            <w:pPr>
              <w:pStyle w:val="aa"/>
              <w:spacing w:after="0" w:line="240" w:lineRule="auto"/>
              <w:ind w:left="142" w:right="12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 режиме полного дня (8-12 часов)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95322" w:rsidRDefault="00C95322" w:rsidP="002D0F6B">
            <w:pPr>
              <w:pStyle w:val="aa"/>
              <w:spacing w:after="0" w:line="240" w:lineRule="auto"/>
              <w:ind w:left="-567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человек/%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95322" w:rsidRDefault="00491AEF" w:rsidP="002D0F6B">
            <w:pPr>
              <w:pStyle w:val="aa"/>
              <w:spacing w:after="0" w:line="240" w:lineRule="auto"/>
              <w:ind w:left="-567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  <w:r w:rsidR="00C953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/100</w:t>
            </w:r>
          </w:p>
        </w:tc>
      </w:tr>
      <w:tr w:rsidR="00C95322" w:rsidTr="00C95322">
        <w:trPr>
          <w:trHeight w:hRule="exact" w:val="326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5322" w:rsidRDefault="00C95322" w:rsidP="002D0F6B">
            <w:pPr>
              <w:pStyle w:val="aa"/>
              <w:spacing w:after="0" w:line="240" w:lineRule="auto"/>
              <w:ind w:left="-567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1.4.2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5322" w:rsidRDefault="00C95322" w:rsidP="002D0F6B">
            <w:pPr>
              <w:pStyle w:val="aa"/>
              <w:spacing w:after="0" w:line="240" w:lineRule="auto"/>
              <w:ind w:left="142" w:right="12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 режиме продленного дня (12-14 часов)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95322" w:rsidRDefault="00C95322" w:rsidP="002D0F6B">
            <w:pPr>
              <w:pStyle w:val="aa"/>
              <w:spacing w:after="0" w:line="240" w:lineRule="auto"/>
              <w:ind w:left="-567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человек/%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95322" w:rsidRDefault="00C95322" w:rsidP="002D0F6B">
            <w:pPr>
              <w:pStyle w:val="aa"/>
              <w:spacing w:after="0" w:line="240" w:lineRule="auto"/>
              <w:ind w:left="-567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0/0</w:t>
            </w:r>
          </w:p>
        </w:tc>
      </w:tr>
      <w:tr w:rsidR="00C95322" w:rsidTr="00C95322">
        <w:trPr>
          <w:trHeight w:hRule="exact" w:val="336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5322" w:rsidRDefault="00C95322" w:rsidP="002D0F6B">
            <w:pPr>
              <w:pStyle w:val="aa"/>
              <w:spacing w:after="0" w:line="240" w:lineRule="auto"/>
              <w:ind w:left="-567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1.4.3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5322" w:rsidRDefault="00C95322" w:rsidP="002D0F6B">
            <w:pPr>
              <w:pStyle w:val="aa"/>
              <w:spacing w:after="0" w:line="240" w:lineRule="auto"/>
              <w:ind w:left="142" w:right="12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 режиме круглосуточного пребывания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95322" w:rsidRDefault="00C95322" w:rsidP="002D0F6B">
            <w:pPr>
              <w:pStyle w:val="aa"/>
              <w:spacing w:after="0" w:line="240" w:lineRule="auto"/>
              <w:ind w:left="-567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человек/%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95322" w:rsidRDefault="00C95322" w:rsidP="002D0F6B">
            <w:pPr>
              <w:pStyle w:val="aa"/>
              <w:spacing w:after="0" w:line="240" w:lineRule="auto"/>
              <w:ind w:left="-567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0/0</w:t>
            </w:r>
          </w:p>
        </w:tc>
      </w:tr>
      <w:tr w:rsidR="00C95322" w:rsidTr="00C95322">
        <w:trPr>
          <w:trHeight w:hRule="exact" w:val="1304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5322" w:rsidRDefault="00C95322" w:rsidP="002D0F6B">
            <w:pPr>
              <w:pStyle w:val="aa"/>
              <w:spacing w:after="0" w:line="240" w:lineRule="auto"/>
              <w:ind w:left="-567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5322" w:rsidRDefault="00C95322" w:rsidP="002D0F6B">
            <w:pPr>
              <w:pStyle w:val="aa"/>
              <w:spacing w:after="0" w:line="240" w:lineRule="auto"/>
              <w:ind w:left="142" w:right="12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322" w:rsidRDefault="00C95322" w:rsidP="002D0F6B">
            <w:pPr>
              <w:pStyle w:val="aa"/>
              <w:spacing w:after="0" w:line="240" w:lineRule="auto"/>
              <w:ind w:left="-567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человек/%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322" w:rsidRDefault="00C95322" w:rsidP="002D0F6B">
            <w:pPr>
              <w:pStyle w:val="aa"/>
              <w:spacing w:after="0" w:line="240" w:lineRule="auto"/>
              <w:ind w:left="-567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0/0</w:t>
            </w:r>
          </w:p>
        </w:tc>
      </w:tr>
      <w:tr w:rsidR="00C95322" w:rsidTr="00C95322">
        <w:trPr>
          <w:trHeight w:hRule="exact" w:val="773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5322" w:rsidRDefault="00C95322" w:rsidP="002D0F6B">
            <w:pPr>
              <w:pStyle w:val="aa"/>
              <w:spacing w:after="0" w:line="240" w:lineRule="auto"/>
              <w:ind w:left="-567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1.5.1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5322" w:rsidRDefault="00C95322" w:rsidP="002D0F6B">
            <w:pPr>
              <w:pStyle w:val="aa"/>
              <w:spacing w:after="0" w:line="240" w:lineRule="auto"/>
              <w:ind w:left="142" w:right="12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322" w:rsidRDefault="00C95322" w:rsidP="002D0F6B">
            <w:pPr>
              <w:pStyle w:val="aa"/>
              <w:spacing w:after="0" w:line="240" w:lineRule="auto"/>
              <w:ind w:left="-567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человек/%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322" w:rsidRDefault="00C95322" w:rsidP="002D0F6B">
            <w:pPr>
              <w:pStyle w:val="aa"/>
              <w:spacing w:after="0" w:line="240" w:lineRule="auto"/>
              <w:ind w:left="-567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0/0</w:t>
            </w:r>
          </w:p>
        </w:tc>
      </w:tr>
      <w:tr w:rsidR="00C95322" w:rsidTr="00C95322">
        <w:trPr>
          <w:trHeight w:hRule="exact" w:val="773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5322" w:rsidRDefault="00C95322" w:rsidP="002D0F6B">
            <w:pPr>
              <w:pStyle w:val="aa"/>
              <w:spacing w:after="0" w:line="240" w:lineRule="auto"/>
              <w:ind w:left="-567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1.5.2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5322" w:rsidRDefault="00C95322" w:rsidP="002D0F6B">
            <w:pPr>
              <w:pStyle w:val="aa"/>
              <w:spacing w:after="0" w:line="240" w:lineRule="auto"/>
              <w:ind w:left="142" w:right="12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322" w:rsidRDefault="00C95322" w:rsidP="002D0F6B">
            <w:pPr>
              <w:pStyle w:val="aa"/>
              <w:spacing w:after="0" w:line="240" w:lineRule="auto"/>
              <w:ind w:left="-567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человек/%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322" w:rsidRDefault="00C95322" w:rsidP="002D0F6B">
            <w:pPr>
              <w:pStyle w:val="aa"/>
              <w:spacing w:after="0" w:line="240" w:lineRule="auto"/>
              <w:ind w:left="-567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0/0</w:t>
            </w:r>
          </w:p>
        </w:tc>
      </w:tr>
      <w:tr w:rsidR="00C95322" w:rsidTr="00C95322">
        <w:trPr>
          <w:trHeight w:hRule="exact" w:val="445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5322" w:rsidRDefault="00C95322" w:rsidP="002D0F6B">
            <w:pPr>
              <w:pStyle w:val="aa"/>
              <w:spacing w:after="0" w:line="240" w:lineRule="auto"/>
              <w:ind w:left="-567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1.5.3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5322" w:rsidRDefault="00C95322" w:rsidP="002D0F6B">
            <w:pPr>
              <w:pStyle w:val="aa"/>
              <w:spacing w:after="0" w:line="240" w:lineRule="auto"/>
              <w:ind w:left="142" w:right="12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 присмотру и уходу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322" w:rsidRDefault="00C95322" w:rsidP="002D0F6B">
            <w:pPr>
              <w:pStyle w:val="aa"/>
              <w:spacing w:after="0" w:line="240" w:lineRule="auto"/>
              <w:ind w:left="-567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человек/%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322" w:rsidRDefault="00C95322" w:rsidP="002D0F6B">
            <w:pPr>
              <w:pStyle w:val="aa"/>
              <w:spacing w:after="0" w:line="240" w:lineRule="auto"/>
              <w:ind w:left="-567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0/0</w:t>
            </w:r>
          </w:p>
        </w:tc>
      </w:tr>
      <w:tr w:rsidR="00C95322" w:rsidTr="00C95322">
        <w:trPr>
          <w:trHeight w:hRule="exact" w:val="1247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5322" w:rsidRDefault="00C95322" w:rsidP="002D0F6B">
            <w:pPr>
              <w:pStyle w:val="aa"/>
              <w:spacing w:after="0" w:line="240" w:lineRule="auto"/>
              <w:ind w:left="-567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5322" w:rsidRDefault="00C95322" w:rsidP="002D0F6B">
            <w:pPr>
              <w:pStyle w:val="aa"/>
              <w:spacing w:after="0" w:line="240" w:lineRule="auto"/>
              <w:ind w:left="142" w:right="12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322" w:rsidRDefault="00C95322" w:rsidP="002D0F6B">
            <w:pPr>
              <w:pStyle w:val="aa"/>
              <w:spacing w:after="0" w:line="240" w:lineRule="auto"/>
              <w:ind w:left="-567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день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322" w:rsidRDefault="00E6530A" w:rsidP="002D0F6B">
            <w:pPr>
              <w:pStyle w:val="aa"/>
              <w:spacing w:after="0" w:line="240" w:lineRule="auto"/>
              <w:ind w:left="-567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62,1</w:t>
            </w:r>
          </w:p>
        </w:tc>
      </w:tr>
      <w:tr w:rsidR="00C95322" w:rsidTr="00C95322">
        <w:trPr>
          <w:trHeight w:hRule="exact" w:val="721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5322" w:rsidRDefault="00C95322" w:rsidP="002D0F6B">
            <w:pPr>
              <w:pStyle w:val="aa"/>
              <w:spacing w:after="0" w:line="240" w:lineRule="auto"/>
              <w:ind w:left="-567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5322" w:rsidRDefault="00C95322" w:rsidP="002D0F6B">
            <w:pPr>
              <w:pStyle w:val="aa"/>
              <w:spacing w:after="0" w:line="240" w:lineRule="auto"/>
              <w:ind w:left="142" w:right="12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Общая численность педагогических работников, 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322" w:rsidRDefault="00C95322" w:rsidP="002D0F6B">
            <w:pPr>
              <w:pStyle w:val="aa"/>
              <w:spacing w:after="0" w:line="240" w:lineRule="auto"/>
              <w:ind w:left="-567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322" w:rsidRDefault="00491AEF" w:rsidP="002D0F6B">
            <w:pPr>
              <w:pStyle w:val="aa"/>
              <w:spacing w:after="0" w:line="240" w:lineRule="auto"/>
              <w:ind w:left="-567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C95322" w:rsidTr="00C95322">
        <w:trPr>
          <w:trHeight w:hRule="exact" w:val="931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5322" w:rsidRDefault="00C95322" w:rsidP="002D0F6B">
            <w:pPr>
              <w:pStyle w:val="aa"/>
              <w:spacing w:after="0" w:line="240" w:lineRule="auto"/>
              <w:ind w:left="-567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1.7.1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5322" w:rsidRDefault="00C95322" w:rsidP="002D0F6B">
            <w:pPr>
              <w:pStyle w:val="aa"/>
              <w:spacing w:after="0" w:line="240" w:lineRule="auto"/>
              <w:ind w:left="142" w:right="12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322" w:rsidRDefault="00C95322" w:rsidP="002D0F6B">
            <w:pPr>
              <w:pStyle w:val="aa"/>
              <w:spacing w:after="0" w:line="240" w:lineRule="auto"/>
              <w:ind w:left="-567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человек/%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322" w:rsidRDefault="00491AEF" w:rsidP="002D0F6B">
            <w:pPr>
              <w:pStyle w:val="aa"/>
              <w:spacing w:after="0" w:line="240" w:lineRule="auto"/>
              <w:ind w:left="-567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4/44,4</w:t>
            </w:r>
          </w:p>
        </w:tc>
      </w:tr>
      <w:tr w:rsidR="00C95322" w:rsidTr="00C95322">
        <w:trPr>
          <w:trHeight w:hRule="exact" w:val="1211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5322" w:rsidRDefault="00C95322" w:rsidP="002D0F6B">
            <w:pPr>
              <w:pStyle w:val="aa"/>
              <w:spacing w:after="0" w:line="240" w:lineRule="auto"/>
              <w:ind w:left="-567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1.7.2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5322" w:rsidRDefault="00C95322" w:rsidP="002D0F6B">
            <w:pPr>
              <w:pStyle w:val="aa"/>
              <w:spacing w:after="0" w:line="240" w:lineRule="auto"/>
              <w:ind w:left="142" w:right="12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322" w:rsidRDefault="00C95322" w:rsidP="002D0F6B">
            <w:pPr>
              <w:pStyle w:val="aa"/>
              <w:spacing w:after="0" w:line="240" w:lineRule="auto"/>
              <w:ind w:left="-567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человек/%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322" w:rsidRDefault="00491AEF" w:rsidP="002D0F6B">
            <w:pPr>
              <w:pStyle w:val="aa"/>
              <w:spacing w:after="0" w:line="240" w:lineRule="auto"/>
              <w:ind w:left="-567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4/44,4</w:t>
            </w:r>
          </w:p>
        </w:tc>
      </w:tr>
      <w:tr w:rsidR="00C95322" w:rsidTr="00C95322">
        <w:trPr>
          <w:trHeight w:hRule="exact" w:val="905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5322" w:rsidRDefault="00C95322" w:rsidP="002D0F6B">
            <w:pPr>
              <w:pStyle w:val="aa"/>
              <w:spacing w:after="0" w:line="240" w:lineRule="auto"/>
              <w:ind w:left="-567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1.7.3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5322" w:rsidRDefault="00C95322" w:rsidP="002D0F6B">
            <w:pPr>
              <w:pStyle w:val="aa"/>
              <w:spacing w:after="0" w:line="240" w:lineRule="auto"/>
              <w:ind w:left="142" w:right="12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322" w:rsidRDefault="00C95322" w:rsidP="002D0F6B">
            <w:pPr>
              <w:pStyle w:val="aa"/>
              <w:spacing w:after="0" w:line="240" w:lineRule="auto"/>
              <w:ind w:left="-567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человек/%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322" w:rsidRDefault="00491AEF" w:rsidP="002D0F6B">
            <w:pPr>
              <w:pStyle w:val="aa"/>
              <w:spacing w:after="0" w:line="240" w:lineRule="auto"/>
              <w:ind w:left="-567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5/55,6</w:t>
            </w:r>
          </w:p>
        </w:tc>
      </w:tr>
      <w:tr w:rsidR="00C95322" w:rsidTr="00C95322">
        <w:trPr>
          <w:trHeight w:hRule="exact" w:val="1188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5322" w:rsidRDefault="00C95322" w:rsidP="002D0F6B">
            <w:pPr>
              <w:pStyle w:val="aa"/>
              <w:spacing w:after="0" w:line="240" w:lineRule="auto"/>
              <w:ind w:left="-567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1.7.4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5322" w:rsidRDefault="00C95322" w:rsidP="002D0F6B">
            <w:pPr>
              <w:pStyle w:val="aa"/>
              <w:spacing w:after="0" w:line="240" w:lineRule="auto"/>
              <w:ind w:left="142" w:right="12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95322" w:rsidRDefault="00C95322" w:rsidP="002D0F6B">
            <w:pPr>
              <w:pStyle w:val="aa"/>
              <w:spacing w:after="0" w:line="240" w:lineRule="auto"/>
              <w:ind w:left="-567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человек/%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95322" w:rsidRDefault="00491AEF" w:rsidP="002D0F6B">
            <w:pPr>
              <w:pStyle w:val="aa"/>
              <w:spacing w:after="0" w:line="240" w:lineRule="auto"/>
              <w:ind w:left="-567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5/55,6</w:t>
            </w:r>
          </w:p>
        </w:tc>
      </w:tr>
    </w:tbl>
    <w:tbl>
      <w:tblPr>
        <w:tblW w:w="9810" w:type="dxa"/>
        <w:tblInd w:w="-9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5512"/>
        <w:gridCol w:w="1440"/>
        <w:gridCol w:w="1440"/>
      </w:tblGrid>
      <w:tr w:rsidR="00C95322" w:rsidTr="00C95322">
        <w:trPr>
          <w:trHeight w:hRule="exact" w:val="179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5322" w:rsidRDefault="00C95322" w:rsidP="002D0F6B">
            <w:pPr>
              <w:pStyle w:val="aa"/>
              <w:spacing w:after="0" w:line="240" w:lineRule="auto"/>
              <w:ind w:left="-567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1.8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5322" w:rsidRDefault="00C95322" w:rsidP="002D0F6B">
            <w:pPr>
              <w:pStyle w:val="aa"/>
              <w:spacing w:after="0" w:line="240" w:lineRule="auto"/>
              <w:ind w:left="141" w:right="12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95322" w:rsidRDefault="00C95322" w:rsidP="002D0F6B">
            <w:pPr>
              <w:pStyle w:val="aa"/>
              <w:spacing w:after="0" w:line="240" w:lineRule="auto"/>
              <w:ind w:left="-567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человек/%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95322" w:rsidRDefault="00C95322" w:rsidP="002D0F6B">
            <w:pPr>
              <w:pStyle w:val="aa"/>
              <w:spacing w:after="0" w:line="240" w:lineRule="auto"/>
              <w:ind w:left="-567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2/</w:t>
            </w:r>
            <w:r w:rsidR="00491A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22,2</w:t>
            </w:r>
          </w:p>
        </w:tc>
      </w:tr>
      <w:tr w:rsidR="00C95322" w:rsidTr="00C95322">
        <w:trPr>
          <w:trHeight w:hRule="exact" w:val="33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5322" w:rsidRDefault="00C95322" w:rsidP="002D0F6B">
            <w:pPr>
              <w:pStyle w:val="aa"/>
              <w:spacing w:after="0" w:line="240" w:lineRule="auto"/>
              <w:ind w:left="-567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1.8.1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5322" w:rsidRDefault="00C95322" w:rsidP="002D0F6B">
            <w:pPr>
              <w:pStyle w:val="aa"/>
              <w:spacing w:after="0" w:line="240" w:lineRule="auto"/>
              <w:ind w:left="141" w:right="12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95322" w:rsidRDefault="00C95322" w:rsidP="002D0F6B">
            <w:pPr>
              <w:pStyle w:val="aa"/>
              <w:spacing w:after="0" w:line="240" w:lineRule="auto"/>
              <w:ind w:left="-567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человек/%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95322" w:rsidRDefault="00C95322" w:rsidP="002D0F6B">
            <w:pPr>
              <w:pStyle w:val="aa"/>
              <w:spacing w:after="0" w:line="240" w:lineRule="auto"/>
              <w:ind w:left="-567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0/0</w:t>
            </w:r>
          </w:p>
        </w:tc>
      </w:tr>
      <w:tr w:rsidR="00C95322" w:rsidTr="00C95322">
        <w:trPr>
          <w:trHeight w:hRule="exact" w:val="33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5322" w:rsidRDefault="00C95322" w:rsidP="002D0F6B">
            <w:pPr>
              <w:pStyle w:val="aa"/>
              <w:spacing w:after="0" w:line="240" w:lineRule="auto"/>
              <w:ind w:left="-567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1.8.2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5322" w:rsidRDefault="00C95322" w:rsidP="002D0F6B">
            <w:pPr>
              <w:pStyle w:val="aa"/>
              <w:spacing w:after="0" w:line="240" w:lineRule="auto"/>
              <w:ind w:left="141" w:right="12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95322" w:rsidRDefault="00C95322" w:rsidP="002D0F6B">
            <w:pPr>
              <w:pStyle w:val="aa"/>
              <w:spacing w:after="0" w:line="240" w:lineRule="auto"/>
              <w:ind w:left="-567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человек/%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95322" w:rsidRDefault="00C95322" w:rsidP="002D0F6B">
            <w:pPr>
              <w:pStyle w:val="aa"/>
              <w:spacing w:after="0" w:line="240" w:lineRule="auto"/>
              <w:ind w:left="-567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2/2</w:t>
            </w:r>
            <w:r w:rsidR="00491A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2,2</w:t>
            </w:r>
          </w:p>
        </w:tc>
      </w:tr>
      <w:tr w:rsidR="00C95322" w:rsidTr="00C95322">
        <w:trPr>
          <w:trHeight w:hRule="exact" w:val="13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5322" w:rsidRDefault="00C95322" w:rsidP="002D0F6B">
            <w:pPr>
              <w:pStyle w:val="aa"/>
              <w:spacing w:after="0" w:line="240" w:lineRule="auto"/>
              <w:ind w:left="-567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1.9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5322" w:rsidRDefault="00C95322" w:rsidP="002D0F6B">
            <w:pPr>
              <w:pStyle w:val="aa"/>
              <w:spacing w:after="0" w:line="240" w:lineRule="auto"/>
              <w:ind w:left="141" w:right="12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95322" w:rsidRDefault="00C95322" w:rsidP="002D0F6B">
            <w:pPr>
              <w:pStyle w:val="aa"/>
              <w:spacing w:after="0" w:line="240" w:lineRule="auto"/>
              <w:ind w:left="-567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человек/%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95322" w:rsidRDefault="00C95322" w:rsidP="002D0F6B">
            <w:pPr>
              <w:pStyle w:val="aa"/>
              <w:spacing w:after="0" w:line="240" w:lineRule="auto"/>
              <w:ind w:left="-567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8/100</w:t>
            </w:r>
          </w:p>
        </w:tc>
      </w:tr>
      <w:tr w:rsidR="00C95322" w:rsidTr="00C95322">
        <w:trPr>
          <w:trHeight w:hRule="exact" w:val="33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5322" w:rsidRDefault="00C95322" w:rsidP="002D0F6B">
            <w:pPr>
              <w:pStyle w:val="aa"/>
              <w:spacing w:after="0" w:line="240" w:lineRule="auto"/>
              <w:ind w:left="-567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1.9.1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5322" w:rsidRDefault="00C95322" w:rsidP="002D0F6B">
            <w:pPr>
              <w:pStyle w:val="aa"/>
              <w:spacing w:after="0" w:line="240" w:lineRule="auto"/>
              <w:ind w:left="141" w:right="12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 5 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95322" w:rsidRDefault="00C95322" w:rsidP="002D0F6B">
            <w:pPr>
              <w:pStyle w:val="aa"/>
              <w:spacing w:after="0" w:line="240" w:lineRule="auto"/>
              <w:ind w:left="-567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человек/%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95322" w:rsidRDefault="00491AEF" w:rsidP="002D0F6B">
            <w:pPr>
              <w:pStyle w:val="aa"/>
              <w:spacing w:after="0" w:line="240" w:lineRule="auto"/>
              <w:ind w:left="-567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C953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11,1</w:t>
            </w:r>
          </w:p>
        </w:tc>
      </w:tr>
      <w:tr w:rsidR="00C95322" w:rsidTr="00C95322">
        <w:trPr>
          <w:trHeight w:hRule="exact" w:val="32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5322" w:rsidRDefault="00C95322" w:rsidP="002D0F6B">
            <w:pPr>
              <w:pStyle w:val="aa"/>
              <w:spacing w:after="0" w:line="240" w:lineRule="auto"/>
              <w:ind w:left="-567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1.9.2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5322" w:rsidRDefault="00C95322" w:rsidP="002D0F6B">
            <w:pPr>
              <w:pStyle w:val="aa"/>
              <w:spacing w:after="0" w:line="240" w:lineRule="auto"/>
              <w:ind w:left="141" w:right="12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Свыше 30 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95322" w:rsidRDefault="00C95322" w:rsidP="002D0F6B">
            <w:pPr>
              <w:pStyle w:val="aa"/>
              <w:spacing w:after="0" w:line="240" w:lineRule="auto"/>
              <w:ind w:left="-567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человек/%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95322" w:rsidRDefault="00C95322" w:rsidP="002D0F6B">
            <w:pPr>
              <w:pStyle w:val="aa"/>
              <w:spacing w:after="0" w:line="240" w:lineRule="auto"/>
              <w:ind w:left="-567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2/</w:t>
            </w:r>
            <w:r w:rsidR="00491A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22,2</w:t>
            </w:r>
          </w:p>
        </w:tc>
      </w:tr>
      <w:tr w:rsidR="00C95322" w:rsidTr="00C95322">
        <w:trPr>
          <w:trHeight w:hRule="exact" w:val="10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5322" w:rsidRDefault="00C95322" w:rsidP="002D0F6B">
            <w:pPr>
              <w:pStyle w:val="aa"/>
              <w:spacing w:after="0" w:line="240" w:lineRule="auto"/>
              <w:ind w:left="-567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1.10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5322" w:rsidRDefault="00C95322" w:rsidP="002D0F6B">
            <w:pPr>
              <w:pStyle w:val="aa"/>
              <w:spacing w:after="0" w:line="240" w:lineRule="auto"/>
              <w:ind w:left="141" w:right="12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95322" w:rsidRDefault="00C95322" w:rsidP="002D0F6B">
            <w:pPr>
              <w:pStyle w:val="aa"/>
              <w:spacing w:after="0" w:line="240" w:lineRule="auto"/>
              <w:ind w:left="-567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человек/%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95322" w:rsidRDefault="00491AEF" w:rsidP="002D0F6B">
            <w:pPr>
              <w:pStyle w:val="aa"/>
              <w:spacing w:after="0" w:line="240" w:lineRule="auto"/>
              <w:ind w:left="-567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2/22,2</w:t>
            </w:r>
          </w:p>
        </w:tc>
      </w:tr>
      <w:tr w:rsidR="00C95322" w:rsidTr="00C95322">
        <w:trPr>
          <w:trHeight w:hRule="exact" w:val="100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5322" w:rsidRDefault="00C95322" w:rsidP="002D0F6B">
            <w:pPr>
              <w:pStyle w:val="aa"/>
              <w:spacing w:after="0" w:line="240" w:lineRule="auto"/>
              <w:ind w:left="-567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1.11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5322" w:rsidRDefault="00C95322" w:rsidP="002D0F6B">
            <w:pPr>
              <w:pStyle w:val="aa"/>
              <w:spacing w:after="0" w:line="240" w:lineRule="auto"/>
              <w:ind w:left="141" w:right="12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322" w:rsidRDefault="00C95322" w:rsidP="002D0F6B">
            <w:pPr>
              <w:pStyle w:val="aa"/>
              <w:spacing w:after="0" w:line="240" w:lineRule="auto"/>
              <w:ind w:left="-567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человек/%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322" w:rsidRDefault="00C95322" w:rsidP="002D0F6B">
            <w:pPr>
              <w:pStyle w:val="aa"/>
              <w:spacing w:after="0" w:line="240" w:lineRule="auto"/>
              <w:ind w:left="-567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1/1</w:t>
            </w:r>
            <w:r w:rsidR="00491A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1,1</w:t>
            </w:r>
          </w:p>
        </w:tc>
      </w:tr>
      <w:tr w:rsidR="00C95322" w:rsidTr="00C95322">
        <w:trPr>
          <w:trHeight w:hRule="exact" w:val="285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5322" w:rsidRDefault="00C95322" w:rsidP="002D0F6B">
            <w:pPr>
              <w:spacing w:after="0" w:line="240" w:lineRule="auto"/>
              <w:ind w:left="-567" w:right="-143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5322" w:rsidRDefault="00C95322" w:rsidP="002D0F6B">
            <w:pPr>
              <w:spacing w:after="0" w:line="240" w:lineRule="auto"/>
              <w:ind w:left="141" w:right="12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322" w:rsidRDefault="00C95322" w:rsidP="002D0F6B">
            <w:pPr>
              <w:spacing w:after="0" w:line="240" w:lineRule="auto"/>
              <w:ind w:left="-567" w:right="-143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322" w:rsidRDefault="00C95322" w:rsidP="002D0F6B">
            <w:pPr>
              <w:spacing w:after="0" w:line="240" w:lineRule="auto"/>
              <w:ind w:left="-567" w:right="-143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9/100</w:t>
            </w:r>
          </w:p>
        </w:tc>
      </w:tr>
      <w:tr w:rsidR="00C95322" w:rsidTr="00C95322">
        <w:trPr>
          <w:trHeight w:hRule="exact" w:val="228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5322" w:rsidRDefault="00C95322" w:rsidP="002D0F6B">
            <w:pPr>
              <w:spacing w:after="0" w:line="240" w:lineRule="auto"/>
              <w:ind w:left="-567" w:right="-143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5322" w:rsidRDefault="00C95322" w:rsidP="002D0F6B">
            <w:pPr>
              <w:spacing w:after="0" w:line="240" w:lineRule="auto"/>
              <w:ind w:left="141" w:right="12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322" w:rsidRDefault="00C95322" w:rsidP="002D0F6B">
            <w:pPr>
              <w:spacing w:after="0" w:line="240" w:lineRule="auto"/>
              <w:ind w:left="-567" w:right="-143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322" w:rsidRDefault="00E6530A" w:rsidP="002D0F6B">
            <w:pPr>
              <w:spacing w:after="0" w:line="240" w:lineRule="auto"/>
              <w:ind w:left="-567" w:right="-143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9/100</w:t>
            </w:r>
          </w:p>
        </w:tc>
      </w:tr>
      <w:tr w:rsidR="00C95322" w:rsidTr="00C95322">
        <w:trPr>
          <w:trHeight w:hRule="exact" w:val="100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5322" w:rsidRDefault="00C95322" w:rsidP="002D0F6B">
            <w:pPr>
              <w:spacing w:after="0" w:line="240" w:lineRule="auto"/>
              <w:ind w:left="-567" w:right="-143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5322" w:rsidRDefault="00C95322" w:rsidP="002D0F6B">
            <w:pPr>
              <w:spacing w:after="0" w:line="240" w:lineRule="auto"/>
              <w:ind w:left="141" w:right="12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322" w:rsidRDefault="00C95322" w:rsidP="002D0F6B">
            <w:pPr>
              <w:spacing w:after="0" w:line="240" w:lineRule="auto"/>
              <w:ind w:left="-567" w:right="-143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322" w:rsidRDefault="00C95322" w:rsidP="002D0F6B">
            <w:pPr>
              <w:spacing w:after="0" w:line="240" w:lineRule="auto"/>
              <w:ind w:left="-567" w:right="-143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1\</w:t>
            </w:r>
            <w:r w:rsidR="00E653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95322" w:rsidTr="00C95322">
        <w:trPr>
          <w:trHeight w:hRule="exact" w:val="83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5322" w:rsidRDefault="00C95322" w:rsidP="002D0F6B">
            <w:pPr>
              <w:spacing w:after="0" w:line="240" w:lineRule="auto"/>
              <w:ind w:left="-567" w:right="-143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5322" w:rsidRDefault="00C95322" w:rsidP="002D0F6B">
            <w:pPr>
              <w:spacing w:after="0" w:line="240" w:lineRule="auto"/>
              <w:ind w:left="141" w:right="12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322" w:rsidRDefault="00C95322" w:rsidP="002D0F6B">
            <w:pPr>
              <w:spacing w:after="0" w:line="240" w:lineRule="auto"/>
              <w:ind w:left="-567" w:right="-143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322" w:rsidRDefault="00C95322" w:rsidP="002D0F6B">
            <w:pPr>
              <w:spacing w:after="0" w:line="240" w:lineRule="auto"/>
              <w:ind w:left="-567" w:right="-143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95322" w:rsidTr="00C95322">
        <w:trPr>
          <w:trHeight w:hRule="exact" w:val="53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5322" w:rsidRDefault="00C95322" w:rsidP="002D0F6B">
            <w:pPr>
              <w:spacing w:after="0" w:line="240" w:lineRule="auto"/>
              <w:ind w:left="-567" w:right="-143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5322" w:rsidRDefault="00C95322" w:rsidP="002D0F6B">
            <w:pPr>
              <w:spacing w:after="0" w:line="240" w:lineRule="auto"/>
              <w:ind w:left="141" w:right="12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322" w:rsidRDefault="00C95322" w:rsidP="002D0F6B">
            <w:pPr>
              <w:spacing w:after="0" w:line="240" w:lineRule="auto"/>
              <w:ind w:left="-567" w:right="-143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322" w:rsidRDefault="00C95322" w:rsidP="002D0F6B">
            <w:pPr>
              <w:spacing w:after="0" w:line="240" w:lineRule="auto"/>
              <w:ind w:left="-567" w:right="-143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95322" w:rsidTr="00C95322">
        <w:trPr>
          <w:trHeight w:hRule="exact" w:val="58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5322" w:rsidRDefault="00C95322" w:rsidP="002D0F6B">
            <w:pPr>
              <w:spacing w:after="0" w:line="240" w:lineRule="auto"/>
              <w:ind w:left="-567" w:right="-143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1.15.2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5322" w:rsidRDefault="00C95322" w:rsidP="002D0F6B">
            <w:pPr>
              <w:spacing w:after="0" w:line="240" w:lineRule="auto"/>
              <w:ind w:left="141" w:right="12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322" w:rsidRDefault="00C95322" w:rsidP="002D0F6B">
            <w:pPr>
              <w:spacing w:after="0" w:line="240" w:lineRule="auto"/>
              <w:ind w:left="-567" w:right="-143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322" w:rsidRDefault="00C95322" w:rsidP="002D0F6B">
            <w:pPr>
              <w:spacing w:after="0" w:line="240" w:lineRule="auto"/>
              <w:ind w:left="-567" w:right="-143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95322" w:rsidTr="00C95322">
        <w:trPr>
          <w:trHeight w:hRule="exact" w:val="5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5322" w:rsidRDefault="00C95322" w:rsidP="002D0F6B">
            <w:pPr>
              <w:spacing w:after="0" w:line="240" w:lineRule="auto"/>
              <w:ind w:left="-567" w:right="-143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5322" w:rsidRDefault="00C95322" w:rsidP="002D0F6B">
            <w:pPr>
              <w:spacing w:after="0" w:line="240" w:lineRule="auto"/>
              <w:ind w:left="141" w:right="12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322" w:rsidRDefault="00C95322" w:rsidP="002D0F6B">
            <w:pPr>
              <w:spacing w:after="0" w:line="240" w:lineRule="auto"/>
              <w:ind w:left="-567" w:right="-143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322" w:rsidRDefault="00C95322" w:rsidP="002D0F6B">
            <w:pPr>
              <w:spacing w:after="0" w:line="240" w:lineRule="auto"/>
              <w:ind w:left="-567" w:right="-143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95322" w:rsidTr="00C95322">
        <w:trPr>
          <w:trHeight w:hRule="exact" w:val="54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5322" w:rsidRDefault="00C95322" w:rsidP="002D0F6B">
            <w:pPr>
              <w:spacing w:after="0" w:line="240" w:lineRule="auto"/>
              <w:ind w:left="-567" w:right="-143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5322" w:rsidRDefault="00C95322" w:rsidP="002D0F6B">
            <w:pPr>
              <w:spacing w:after="0" w:line="240" w:lineRule="auto"/>
              <w:ind w:left="141" w:right="12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322" w:rsidRDefault="00C95322" w:rsidP="002D0F6B">
            <w:pPr>
              <w:spacing w:after="0" w:line="240" w:lineRule="auto"/>
              <w:ind w:left="-567" w:right="-143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322" w:rsidRDefault="00C95322" w:rsidP="002D0F6B">
            <w:pPr>
              <w:spacing w:after="0" w:line="240" w:lineRule="auto"/>
              <w:ind w:left="-567" w:right="-143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95322" w:rsidTr="00C95322">
        <w:trPr>
          <w:trHeight w:hRule="exact" w:val="55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5322" w:rsidRDefault="00C95322" w:rsidP="002D0F6B">
            <w:pPr>
              <w:spacing w:after="0" w:line="240" w:lineRule="auto"/>
              <w:ind w:left="-567" w:right="-143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5322" w:rsidRDefault="00C95322" w:rsidP="002D0F6B">
            <w:pPr>
              <w:spacing w:after="0" w:line="240" w:lineRule="auto"/>
              <w:ind w:left="141" w:right="12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322" w:rsidRDefault="00C95322" w:rsidP="002D0F6B">
            <w:pPr>
              <w:spacing w:after="0" w:line="240" w:lineRule="auto"/>
              <w:ind w:left="-567" w:right="-143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322" w:rsidRDefault="00C95322" w:rsidP="002D0F6B">
            <w:pPr>
              <w:spacing w:after="0" w:line="240" w:lineRule="auto"/>
              <w:ind w:left="-567" w:right="-143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95322" w:rsidTr="00C95322">
        <w:trPr>
          <w:trHeight w:hRule="exact" w:val="57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5322" w:rsidRDefault="00C95322" w:rsidP="002D0F6B">
            <w:pPr>
              <w:spacing w:after="0" w:line="240" w:lineRule="auto"/>
              <w:ind w:left="-567" w:right="-143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5322" w:rsidRDefault="00C95322" w:rsidP="002D0F6B">
            <w:pPr>
              <w:spacing w:after="0" w:line="240" w:lineRule="auto"/>
              <w:ind w:left="141" w:right="12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322" w:rsidRDefault="00C95322" w:rsidP="002D0F6B">
            <w:pPr>
              <w:spacing w:after="0" w:line="240" w:lineRule="auto"/>
              <w:ind w:left="-567" w:right="-143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322" w:rsidRDefault="00C95322" w:rsidP="002D0F6B">
            <w:pPr>
              <w:spacing w:after="0" w:line="240" w:lineRule="auto"/>
              <w:ind w:left="-567" w:right="-143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95322" w:rsidTr="00C95322">
        <w:trPr>
          <w:trHeight w:hRule="exact" w:val="42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5322" w:rsidRDefault="00C95322" w:rsidP="002D0F6B">
            <w:pPr>
              <w:spacing w:after="0" w:line="240" w:lineRule="auto"/>
              <w:ind w:left="-567" w:right="-143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Style w:val="13pt"/>
                <w:sz w:val="24"/>
                <w:szCs w:val="24"/>
              </w:rPr>
              <w:t>2.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5322" w:rsidRDefault="00C95322" w:rsidP="002D0F6B">
            <w:pPr>
              <w:spacing w:after="0" w:line="240" w:lineRule="auto"/>
              <w:ind w:left="141" w:right="12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Style w:val="13pt"/>
                <w:sz w:val="24"/>
                <w:szCs w:val="24"/>
              </w:rPr>
              <w:t>Инфраструктура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322" w:rsidRDefault="00C95322" w:rsidP="002D0F6B">
            <w:pPr>
              <w:spacing w:after="0" w:line="240" w:lineRule="auto"/>
              <w:ind w:left="-567" w:right="-143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322" w:rsidRDefault="00C95322" w:rsidP="002D0F6B">
            <w:pPr>
              <w:spacing w:after="0" w:line="240" w:lineRule="auto"/>
              <w:ind w:left="-567" w:right="-143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95322" w:rsidTr="00C95322">
        <w:trPr>
          <w:trHeight w:hRule="exact" w:val="13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5322" w:rsidRDefault="00C95322" w:rsidP="002D0F6B">
            <w:pPr>
              <w:spacing w:after="0" w:line="240" w:lineRule="auto"/>
              <w:ind w:left="-567" w:right="-143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5322" w:rsidRDefault="00C95322" w:rsidP="002D0F6B">
            <w:pPr>
              <w:spacing w:after="0" w:line="240" w:lineRule="auto"/>
              <w:ind w:left="141" w:right="12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322" w:rsidRDefault="00C95322" w:rsidP="002D0F6B">
            <w:pPr>
              <w:spacing w:after="0" w:line="240" w:lineRule="auto"/>
              <w:ind w:left="-567" w:right="-143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322" w:rsidRDefault="00C95322" w:rsidP="002D0F6B">
            <w:pPr>
              <w:spacing w:after="0" w:line="240" w:lineRule="auto"/>
              <w:ind w:left="-567" w:right="-143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2,45</w:t>
            </w:r>
          </w:p>
        </w:tc>
      </w:tr>
      <w:tr w:rsidR="00C95322" w:rsidTr="00C95322">
        <w:trPr>
          <w:trHeight w:hRule="exact" w:val="117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5322" w:rsidRDefault="00C95322" w:rsidP="002D0F6B">
            <w:pPr>
              <w:spacing w:after="0" w:line="240" w:lineRule="auto"/>
              <w:ind w:left="-567" w:right="-143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5322" w:rsidRDefault="00C95322" w:rsidP="002D0F6B">
            <w:pPr>
              <w:spacing w:after="0" w:line="240" w:lineRule="auto"/>
              <w:ind w:left="141" w:right="12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322" w:rsidRDefault="00C95322" w:rsidP="002D0F6B">
            <w:pPr>
              <w:spacing w:after="0" w:line="240" w:lineRule="auto"/>
              <w:ind w:left="-567" w:right="-143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322" w:rsidRDefault="00C95322" w:rsidP="002D0F6B">
            <w:pPr>
              <w:spacing w:after="0" w:line="240" w:lineRule="auto"/>
              <w:ind w:left="-567" w:right="-143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5322" w:rsidTr="00C95322">
        <w:trPr>
          <w:trHeight w:hRule="exact" w:val="59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5322" w:rsidRDefault="00C95322" w:rsidP="002D0F6B">
            <w:pPr>
              <w:spacing w:after="0" w:line="240" w:lineRule="auto"/>
              <w:ind w:left="-567" w:right="-143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5322" w:rsidRDefault="00C95322" w:rsidP="002D0F6B">
            <w:pPr>
              <w:spacing w:after="0" w:line="240" w:lineRule="auto"/>
              <w:ind w:left="141" w:right="12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322" w:rsidRDefault="00C95322" w:rsidP="002D0F6B">
            <w:pPr>
              <w:spacing w:after="0" w:line="240" w:lineRule="auto"/>
              <w:ind w:left="-567" w:right="-143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322" w:rsidRDefault="00C95322" w:rsidP="002D0F6B">
            <w:pPr>
              <w:spacing w:after="0" w:line="240" w:lineRule="auto"/>
              <w:ind w:left="-567" w:right="-143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95322" w:rsidTr="00C95322">
        <w:trPr>
          <w:trHeight w:hRule="exact" w:val="5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5322" w:rsidRDefault="00C95322" w:rsidP="002D0F6B">
            <w:pPr>
              <w:spacing w:after="0" w:line="240" w:lineRule="auto"/>
              <w:ind w:left="-567" w:right="-143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5322" w:rsidRDefault="00C95322" w:rsidP="002D0F6B">
            <w:pPr>
              <w:spacing w:after="0" w:line="240" w:lineRule="auto"/>
              <w:ind w:left="141" w:right="12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322" w:rsidRDefault="00C95322" w:rsidP="002D0F6B">
            <w:pPr>
              <w:spacing w:after="0" w:line="240" w:lineRule="auto"/>
              <w:ind w:left="-567" w:right="-143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322" w:rsidRDefault="00C95322" w:rsidP="002D0F6B">
            <w:pPr>
              <w:spacing w:after="0" w:line="240" w:lineRule="auto"/>
              <w:ind w:left="-567" w:right="-143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95322" w:rsidTr="00C95322">
        <w:trPr>
          <w:trHeight w:hRule="exact" w:val="126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5322" w:rsidRDefault="00C95322" w:rsidP="002D0F6B">
            <w:pPr>
              <w:spacing w:after="0" w:line="240" w:lineRule="auto"/>
              <w:ind w:left="-567" w:right="-143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5322" w:rsidRDefault="00C95322" w:rsidP="002D0F6B">
            <w:pPr>
              <w:spacing w:after="0" w:line="240" w:lineRule="auto"/>
              <w:ind w:left="141" w:right="12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322" w:rsidRDefault="00C95322" w:rsidP="002D0F6B">
            <w:pPr>
              <w:spacing w:after="0" w:line="240" w:lineRule="auto"/>
              <w:ind w:left="-567" w:right="-143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322" w:rsidRDefault="00C95322" w:rsidP="002D0F6B">
            <w:pPr>
              <w:spacing w:after="0" w:line="240" w:lineRule="auto"/>
              <w:ind w:left="-567" w:right="-143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C95322" w:rsidRDefault="00C95322" w:rsidP="002D0F6B">
      <w:pPr>
        <w:spacing w:after="0" w:line="240" w:lineRule="auto"/>
        <w:ind w:left="-567" w:right="-143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95322" w:rsidRDefault="00C95322" w:rsidP="002D0F6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C95322" w:rsidRDefault="00C95322" w:rsidP="002D0F6B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Н.В. Ичеткина</w:t>
      </w:r>
    </w:p>
    <w:p w:rsidR="00C95322" w:rsidRDefault="00C95322" w:rsidP="002D0F6B">
      <w:pPr>
        <w:spacing w:line="240" w:lineRule="auto"/>
        <w:jc w:val="both"/>
      </w:pPr>
    </w:p>
    <w:p w:rsidR="00C95322" w:rsidRDefault="00C95322" w:rsidP="002D0F6B">
      <w:pPr>
        <w:spacing w:line="240" w:lineRule="auto"/>
        <w:jc w:val="both"/>
      </w:pPr>
    </w:p>
    <w:p w:rsidR="00C95322" w:rsidRDefault="00C95322" w:rsidP="002D0F6B">
      <w:pPr>
        <w:spacing w:line="240" w:lineRule="auto"/>
        <w:jc w:val="both"/>
      </w:pPr>
    </w:p>
    <w:p w:rsidR="00C95322" w:rsidRDefault="00C95322" w:rsidP="002D0F6B">
      <w:pPr>
        <w:spacing w:line="240" w:lineRule="auto"/>
        <w:jc w:val="both"/>
      </w:pPr>
    </w:p>
    <w:p w:rsidR="00C95322" w:rsidRDefault="00C95322" w:rsidP="002D0F6B">
      <w:pPr>
        <w:spacing w:line="240" w:lineRule="auto"/>
        <w:jc w:val="both"/>
      </w:pPr>
    </w:p>
    <w:p w:rsidR="00C95322" w:rsidRDefault="00C95322" w:rsidP="002D0F6B">
      <w:pPr>
        <w:spacing w:line="240" w:lineRule="auto"/>
        <w:jc w:val="both"/>
      </w:pPr>
    </w:p>
    <w:p w:rsidR="00C95322" w:rsidRDefault="00C95322" w:rsidP="002D0F6B">
      <w:pPr>
        <w:spacing w:line="240" w:lineRule="auto"/>
        <w:jc w:val="both"/>
      </w:pPr>
    </w:p>
    <w:p w:rsidR="00C95322" w:rsidRDefault="00C95322" w:rsidP="002D0F6B">
      <w:pPr>
        <w:spacing w:line="240" w:lineRule="auto"/>
        <w:jc w:val="both"/>
      </w:pPr>
    </w:p>
    <w:p w:rsidR="00C95322" w:rsidRDefault="00C95322" w:rsidP="002D0F6B">
      <w:pPr>
        <w:spacing w:line="240" w:lineRule="auto"/>
        <w:jc w:val="both"/>
      </w:pPr>
    </w:p>
    <w:p w:rsidR="00C95322" w:rsidRDefault="00C95322" w:rsidP="002D0F6B">
      <w:pPr>
        <w:tabs>
          <w:tab w:val="left" w:pos="6547"/>
        </w:tabs>
        <w:spacing w:line="240" w:lineRule="auto"/>
        <w:jc w:val="both"/>
      </w:pPr>
      <w:r>
        <w:tab/>
      </w:r>
    </w:p>
    <w:p w:rsidR="001C6741" w:rsidRPr="001C6741" w:rsidRDefault="001C6741" w:rsidP="002D0F6B">
      <w:pPr>
        <w:pStyle w:val="a3"/>
        <w:ind w:left="0" w:right="-143"/>
        <w:jc w:val="both"/>
        <w:rPr>
          <w:rFonts w:ascii="Times New Roman" w:eastAsia="Times New Roman" w:hAnsi="Times New Roman"/>
          <w:b/>
        </w:rPr>
      </w:pPr>
    </w:p>
    <w:sectPr w:rsidR="001C6741" w:rsidRPr="001C6741" w:rsidSect="003E1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OdessaScriptFW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1423"/>
    <w:multiLevelType w:val="multilevel"/>
    <w:tmpl w:val="9C2A8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72F4ABB"/>
    <w:multiLevelType w:val="hybridMultilevel"/>
    <w:tmpl w:val="64B26D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67725"/>
    <w:multiLevelType w:val="hybridMultilevel"/>
    <w:tmpl w:val="19342CC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C3C95"/>
    <w:multiLevelType w:val="hybridMultilevel"/>
    <w:tmpl w:val="AE267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9C5E9B"/>
    <w:multiLevelType w:val="hybridMultilevel"/>
    <w:tmpl w:val="21924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B5FE4"/>
    <w:multiLevelType w:val="multilevel"/>
    <w:tmpl w:val="FC70F1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sz w:val="24"/>
      </w:rPr>
    </w:lvl>
  </w:abstractNum>
  <w:abstractNum w:abstractNumId="6" w15:restartNumberingAfterBreak="0">
    <w:nsid w:val="2AAD6E44"/>
    <w:multiLevelType w:val="hybridMultilevel"/>
    <w:tmpl w:val="516E7B1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D4CED"/>
    <w:multiLevelType w:val="hybridMultilevel"/>
    <w:tmpl w:val="CDB8B9E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82DF7"/>
    <w:multiLevelType w:val="multilevel"/>
    <w:tmpl w:val="09E619B0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9" w15:restartNumberingAfterBreak="0">
    <w:nsid w:val="38084CA4"/>
    <w:multiLevelType w:val="hybridMultilevel"/>
    <w:tmpl w:val="C6426FF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E086EDE"/>
    <w:multiLevelType w:val="hybridMultilevel"/>
    <w:tmpl w:val="129A1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F108D8"/>
    <w:multiLevelType w:val="hybridMultilevel"/>
    <w:tmpl w:val="F670D83E"/>
    <w:lvl w:ilvl="0" w:tplc="0D0E49C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15086"/>
    <w:multiLevelType w:val="hybridMultilevel"/>
    <w:tmpl w:val="DBAA842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603E96"/>
    <w:multiLevelType w:val="hybridMultilevel"/>
    <w:tmpl w:val="8C9A7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0A7D6D"/>
    <w:multiLevelType w:val="hybridMultilevel"/>
    <w:tmpl w:val="7DF47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423B65"/>
    <w:multiLevelType w:val="multilevel"/>
    <w:tmpl w:val="C3A08AF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747E6564"/>
    <w:multiLevelType w:val="hybridMultilevel"/>
    <w:tmpl w:val="62724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7E0337"/>
    <w:multiLevelType w:val="hybridMultilevel"/>
    <w:tmpl w:val="D44AA4D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A0012D"/>
    <w:multiLevelType w:val="multilevel"/>
    <w:tmpl w:val="BA284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1"/>
  </w:num>
  <w:num w:numId="6">
    <w:abstractNumId w:val="1"/>
  </w:num>
  <w:num w:numId="7">
    <w:abstractNumId w:val="12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6"/>
  </w:num>
  <w:num w:numId="11">
    <w:abstractNumId w:val="13"/>
  </w:num>
  <w:num w:numId="12">
    <w:abstractNumId w:val="2"/>
  </w:num>
  <w:num w:numId="13">
    <w:abstractNumId w:val="9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7"/>
  </w:num>
  <w:num w:numId="20">
    <w:abstractNumId w:val="6"/>
  </w:num>
  <w:num w:numId="21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C6722"/>
    <w:rsid w:val="000031F8"/>
    <w:rsid w:val="00013346"/>
    <w:rsid w:val="0001468C"/>
    <w:rsid w:val="00014A82"/>
    <w:rsid w:val="000768D5"/>
    <w:rsid w:val="00085894"/>
    <w:rsid w:val="000A39AF"/>
    <w:rsid w:val="000C231B"/>
    <w:rsid w:val="000C303D"/>
    <w:rsid w:val="000D10E9"/>
    <w:rsid w:val="000D50CC"/>
    <w:rsid w:val="000D6CC8"/>
    <w:rsid w:val="000E4CC3"/>
    <w:rsid w:val="001167DD"/>
    <w:rsid w:val="0011686C"/>
    <w:rsid w:val="00120C84"/>
    <w:rsid w:val="00122DB2"/>
    <w:rsid w:val="001343C0"/>
    <w:rsid w:val="00134925"/>
    <w:rsid w:val="00137556"/>
    <w:rsid w:val="00141CE0"/>
    <w:rsid w:val="00166260"/>
    <w:rsid w:val="00174CAD"/>
    <w:rsid w:val="00180F0D"/>
    <w:rsid w:val="00197EB6"/>
    <w:rsid w:val="001B25AC"/>
    <w:rsid w:val="001C6741"/>
    <w:rsid w:val="001C7FD9"/>
    <w:rsid w:val="001E29A1"/>
    <w:rsid w:val="001F6C3B"/>
    <w:rsid w:val="0021387C"/>
    <w:rsid w:val="00235D70"/>
    <w:rsid w:val="002458E9"/>
    <w:rsid w:val="002678E3"/>
    <w:rsid w:val="00270E2D"/>
    <w:rsid w:val="0027759F"/>
    <w:rsid w:val="002A4371"/>
    <w:rsid w:val="002C07A2"/>
    <w:rsid w:val="002C5E32"/>
    <w:rsid w:val="002C6722"/>
    <w:rsid w:val="002D0F6B"/>
    <w:rsid w:val="002D23B8"/>
    <w:rsid w:val="002E43E4"/>
    <w:rsid w:val="002E4BCC"/>
    <w:rsid w:val="002E5443"/>
    <w:rsid w:val="003148E0"/>
    <w:rsid w:val="003853D6"/>
    <w:rsid w:val="00396C1D"/>
    <w:rsid w:val="003A17B4"/>
    <w:rsid w:val="003C166A"/>
    <w:rsid w:val="003E11ED"/>
    <w:rsid w:val="003F119B"/>
    <w:rsid w:val="003F3EFF"/>
    <w:rsid w:val="00400193"/>
    <w:rsid w:val="00415E02"/>
    <w:rsid w:val="00433280"/>
    <w:rsid w:val="00433C52"/>
    <w:rsid w:val="00435164"/>
    <w:rsid w:val="0044652A"/>
    <w:rsid w:val="00456FBC"/>
    <w:rsid w:val="00462F35"/>
    <w:rsid w:val="004726A2"/>
    <w:rsid w:val="00491AEF"/>
    <w:rsid w:val="004B54C7"/>
    <w:rsid w:val="004C625C"/>
    <w:rsid w:val="004D11D9"/>
    <w:rsid w:val="004D349B"/>
    <w:rsid w:val="004E6FF4"/>
    <w:rsid w:val="005030AB"/>
    <w:rsid w:val="00514BE5"/>
    <w:rsid w:val="00563355"/>
    <w:rsid w:val="00567964"/>
    <w:rsid w:val="005A4B24"/>
    <w:rsid w:val="005B1E9A"/>
    <w:rsid w:val="005B2536"/>
    <w:rsid w:val="005B3D79"/>
    <w:rsid w:val="005B7E6C"/>
    <w:rsid w:val="005C515D"/>
    <w:rsid w:val="005F27B1"/>
    <w:rsid w:val="006101E8"/>
    <w:rsid w:val="00626A2C"/>
    <w:rsid w:val="00635A63"/>
    <w:rsid w:val="00636F68"/>
    <w:rsid w:val="006600BC"/>
    <w:rsid w:val="0067291D"/>
    <w:rsid w:val="006768B2"/>
    <w:rsid w:val="00681201"/>
    <w:rsid w:val="00681E9B"/>
    <w:rsid w:val="006823B2"/>
    <w:rsid w:val="00697B0E"/>
    <w:rsid w:val="006A00AC"/>
    <w:rsid w:val="006A5809"/>
    <w:rsid w:val="006C4AB2"/>
    <w:rsid w:val="006C737D"/>
    <w:rsid w:val="006C77C9"/>
    <w:rsid w:val="006F4ECD"/>
    <w:rsid w:val="007018A3"/>
    <w:rsid w:val="007042FA"/>
    <w:rsid w:val="00704AD2"/>
    <w:rsid w:val="007065CF"/>
    <w:rsid w:val="0071065E"/>
    <w:rsid w:val="007132D7"/>
    <w:rsid w:val="007220B0"/>
    <w:rsid w:val="00722B52"/>
    <w:rsid w:val="007525FE"/>
    <w:rsid w:val="0078175E"/>
    <w:rsid w:val="00782FDA"/>
    <w:rsid w:val="007A3B87"/>
    <w:rsid w:val="007A6F33"/>
    <w:rsid w:val="007A7069"/>
    <w:rsid w:val="007B252D"/>
    <w:rsid w:val="007D63AA"/>
    <w:rsid w:val="007F253D"/>
    <w:rsid w:val="007F41DC"/>
    <w:rsid w:val="007F5AB7"/>
    <w:rsid w:val="00811F71"/>
    <w:rsid w:val="00842959"/>
    <w:rsid w:val="00844891"/>
    <w:rsid w:val="00847CC7"/>
    <w:rsid w:val="0086118C"/>
    <w:rsid w:val="00870487"/>
    <w:rsid w:val="00875D56"/>
    <w:rsid w:val="00877D9D"/>
    <w:rsid w:val="00893273"/>
    <w:rsid w:val="008C550A"/>
    <w:rsid w:val="008C5EDA"/>
    <w:rsid w:val="008D70F6"/>
    <w:rsid w:val="008E3D0A"/>
    <w:rsid w:val="008E6793"/>
    <w:rsid w:val="008E7F5B"/>
    <w:rsid w:val="008F057F"/>
    <w:rsid w:val="008F11B0"/>
    <w:rsid w:val="008F3E57"/>
    <w:rsid w:val="008F3FDF"/>
    <w:rsid w:val="00903070"/>
    <w:rsid w:val="00916C0B"/>
    <w:rsid w:val="009232D8"/>
    <w:rsid w:val="00933BD7"/>
    <w:rsid w:val="009348B5"/>
    <w:rsid w:val="00934B05"/>
    <w:rsid w:val="00941BDC"/>
    <w:rsid w:val="0094513A"/>
    <w:rsid w:val="009667FF"/>
    <w:rsid w:val="009746CD"/>
    <w:rsid w:val="00976559"/>
    <w:rsid w:val="00983F33"/>
    <w:rsid w:val="009B5E8A"/>
    <w:rsid w:val="009C7DC8"/>
    <w:rsid w:val="009D36E3"/>
    <w:rsid w:val="009D4A6A"/>
    <w:rsid w:val="009D53B7"/>
    <w:rsid w:val="009D54A5"/>
    <w:rsid w:val="009F2210"/>
    <w:rsid w:val="009F6444"/>
    <w:rsid w:val="009F7AFB"/>
    <w:rsid w:val="00A0074C"/>
    <w:rsid w:val="00A066AE"/>
    <w:rsid w:val="00A10987"/>
    <w:rsid w:val="00A15B0F"/>
    <w:rsid w:val="00A31ECE"/>
    <w:rsid w:val="00A3792E"/>
    <w:rsid w:val="00A46880"/>
    <w:rsid w:val="00A54176"/>
    <w:rsid w:val="00A56A0C"/>
    <w:rsid w:val="00AB2BB8"/>
    <w:rsid w:val="00AC4496"/>
    <w:rsid w:val="00AC6752"/>
    <w:rsid w:val="00AD7B81"/>
    <w:rsid w:val="00AE0604"/>
    <w:rsid w:val="00AF3BED"/>
    <w:rsid w:val="00B0116F"/>
    <w:rsid w:val="00B16C46"/>
    <w:rsid w:val="00B23BED"/>
    <w:rsid w:val="00B2580F"/>
    <w:rsid w:val="00B339FA"/>
    <w:rsid w:val="00B357BC"/>
    <w:rsid w:val="00B36D28"/>
    <w:rsid w:val="00B50415"/>
    <w:rsid w:val="00B57178"/>
    <w:rsid w:val="00B76749"/>
    <w:rsid w:val="00B95B50"/>
    <w:rsid w:val="00BA3BA8"/>
    <w:rsid w:val="00BB1E53"/>
    <w:rsid w:val="00BC55F8"/>
    <w:rsid w:val="00BD461F"/>
    <w:rsid w:val="00BE0BE8"/>
    <w:rsid w:val="00BE203A"/>
    <w:rsid w:val="00BF5AA6"/>
    <w:rsid w:val="00C13C2F"/>
    <w:rsid w:val="00C4070B"/>
    <w:rsid w:val="00C544CF"/>
    <w:rsid w:val="00C70E43"/>
    <w:rsid w:val="00C7495E"/>
    <w:rsid w:val="00C95322"/>
    <w:rsid w:val="00C95B63"/>
    <w:rsid w:val="00CA0AF4"/>
    <w:rsid w:val="00CA0FD8"/>
    <w:rsid w:val="00CA3820"/>
    <w:rsid w:val="00CC6F43"/>
    <w:rsid w:val="00CC7582"/>
    <w:rsid w:val="00CE0A4A"/>
    <w:rsid w:val="00D028F4"/>
    <w:rsid w:val="00D14767"/>
    <w:rsid w:val="00D21D06"/>
    <w:rsid w:val="00D22F12"/>
    <w:rsid w:val="00D23004"/>
    <w:rsid w:val="00D30C99"/>
    <w:rsid w:val="00D31904"/>
    <w:rsid w:val="00D352CF"/>
    <w:rsid w:val="00D6784E"/>
    <w:rsid w:val="00D753BB"/>
    <w:rsid w:val="00DB2097"/>
    <w:rsid w:val="00DD6874"/>
    <w:rsid w:val="00DE091C"/>
    <w:rsid w:val="00DE5CA3"/>
    <w:rsid w:val="00E2036E"/>
    <w:rsid w:val="00E210A1"/>
    <w:rsid w:val="00E32099"/>
    <w:rsid w:val="00E524C8"/>
    <w:rsid w:val="00E5660B"/>
    <w:rsid w:val="00E617F0"/>
    <w:rsid w:val="00E6530A"/>
    <w:rsid w:val="00E75683"/>
    <w:rsid w:val="00E80D55"/>
    <w:rsid w:val="00E84430"/>
    <w:rsid w:val="00EB0393"/>
    <w:rsid w:val="00EB49FB"/>
    <w:rsid w:val="00EB5D48"/>
    <w:rsid w:val="00EE2711"/>
    <w:rsid w:val="00EF2696"/>
    <w:rsid w:val="00F211F2"/>
    <w:rsid w:val="00F2585A"/>
    <w:rsid w:val="00F27B73"/>
    <w:rsid w:val="00F41310"/>
    <w:rsid w:val="00F47626"/>
    <w:rsid w:val="00F6318C"/>
    <w:rsid w:val="00F84B0D"/>
    <w:rsid w:val="00F86702"/>
    <w:rsid w:val="00F87B34"/>
    <w:rsid w:val="00F9039A"/>
    <w:rsid w:val="00F931F9"/>
    <w:rsid w:val="00F94A99"/>
    <w:rsid w:val="00FB22AF"/>
    <w:rsid w:val="00FD5510"/>
    <w:rsid w:val="00FE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B88813"/>
  <w15:docId w15:val="{2C2C176C-E592-4A67-A071-F18AD661B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722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396C1D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5">
    <w:name w:val="Без интервала Знак"/>
    <w:basedOn w:val="a0"/>
    <w:link w:val="a4"/>
    <w:uiPriority w:val="1"/>
    <w:rsid w:val="00396C1D"/>
    <w:rPr>
      <w:rFonts w:ascii="Times New Roman" w:hAnsi="Times New Roman"/>
      <w:sz w:val="28"/>
    </w:rPr>
  </w:style>
  <w:style w:type="paragraph" w:styleId="a6">
    <w:name w:val="Normal (Web)"/>
    <w:basedOn w:val="a"/>
    <w:rsid w:val="00CE0A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CE0A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E0A4A"/>
  </w:style>
  <w:style w:type="table" w:styleId="a7">
    <w:name w:val="Table Grid"/>
    <w:basedOn w:val="a1"/>
    <w:uiPriority w:val="39"/>
    <w:qFormat/>
    <w:rsid w:val="007042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9232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00BC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6600BC"/>
    <w:pPr>
      <w:ind w:left="720"/>
    </w:pPr>
    <w:rPr>
      <w:rFonts w:ascii="Calibri" w:eastAsia="Calibri" w:hAnsi="Calibri" w:cs="Calibri"/>
    </w:rPr>
  </w:style>
  <w:style w:type="paragraph" w:styleId="aa">
    <w:name w:val="Body Text"/>
    <w:basedOn w:val="a"/>
    <w:link w:val="ab"/>
    <w:uiPriority w:val="99"/>
    <w:unhideWhenUsed/>
    <w:rsid w:val="00C95322"/>
    <w:pPr>
      <w:spacing w:after="120"/>
    </w:pPr>
    <w:rPr>
      <w:rFonts w:eastAsiaTheme="minorEastAsia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C95322"/>
    <w:rPr>
      <w:rFonts w:eastAsiaTheme="minorEastAsia"/>
      <w:lang w:eastAsia="ru-RU"/>
    </w:rPr>
  </w:style>
  <w:style w:type="character" w:customStyle="1" w:styleId="13pt">
    <w:name w:val="Основной текст + 13 pt"/>
    <w:aliases w:val="Полужирный"/>
    <w:basedOn w:val="ab"/>
    <w:rsid w:val="00C95322"/>
    <w:rPr>
      <w:rFonts w:ascii="Times New Roman" w:eastAsiaTheme="minorEastAsia" w:hAnsi="Times New Roman" w:cs="Times New Roman" w:hint="default"/>
      <w:b/>
      <w:bCs/>
      <w:spacing w:val="-3"/>
      <w:sz w:val="26"/>
      <w:szCs w:val="26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3341345356737161"/>
          <c:y val="1.3556258472661545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квалификация педагогов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1 кв. категория 2 человека</c:v>
                </c:pt>
                <c:pt idx="1">
                  <c:v>соответствие занимаемой должности 5 человек</c:v>
                </c:pt>
                <c:pt idx="2">
                  <c:v>без категории 2 человека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5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00E-4DF6-84CA-BC545D2861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Педагогический стаж</c:v>
                </c:pt>
              </c:strCache>
            </c:strRef>
          </c:tx>
          <c:explosion val="25"/>
          <c:cat>
            <c:strRef>
              <c:f>Лист1!$A$2:$A$6</c:f>
              <c:strCache>
                <c:ptCount val="5"/>
                <c:pt idx="0">
                  <c:v>от 0 до 5 лет 1 человек</c:v>
                </c:pt>
                <c:pt idx="1">
                  <c:v>от 5 до 10 лет 2 человека</c:v>
                </c:pt>
                <c:pt idx="2">
                  <c:v>от 10 до 15 лет 1 человек</c:v>
                </c:pt>
                <c:pt idx="3">
                  <c:v>от 15 до 20 лет 1 человек</c:v>
                </c:pt>
                <c:pt idx="4">
                  <c:v>свыше 20 лет 2 человека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1C0-4BD2-9431-E9F5D499AA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35840551414974753"/>
          <c:y val="2.4635598439745433E-2"/>
        </c:manualLayout>
      </c:layout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Возрастной ценз педагогов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от 20 до 30 лет 2 человека</c:v>
                </c:pt>
                <c:pt idx="1">
                  <c:v>от 30 до 40 лет 3 человека</c:v>
                </c:pt>
                <c:pt idx="2">
                  <c:v>от 40 до 50 лет 2 человека</c:v>
                </c:pt>
                <c:pt idx="3">
                  <c:v>свыше 50 лет 2 человека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B21-43FC-B6D6-1335421318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0512302389159633"/>
          <c:y val="0"/>
        </c:manualLayout>
      </c:layout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Образовательный уровень педагогов в 2017 г.</c:v>
                </c:pt>
              </c:strCache>
            </c:strRef>
          </c:tx>
          <c:explosion val="25"/>
          <c:cat>
            <c:strRef>
              <c:f>Лист1!$A$2:$A$3</c:f>
              <c:strCache>
                <c:ptCount val="2"/>
                <c:pt idx="0">
                  <c:v>высшее 4 человека</c:v>
                </c:pt>
                <c:pt idx="1">
                  <c:v>среднее прфессиональное    5 человек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44</c:v>
                </c:pt>
                <c:pt idx="1">
                  <c:v>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A1F-41B6-9689-392F97EFC7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3A757B-9E3E-4096-830A-B97917456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3010</TotalTime>
  <Pages>1</Pages>
  <Words>11630</Words>
  <Characters>66292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Сотрудник</cp:lastModifiedBy>
  <cp:revision>54</cp:revision>
  <cp:lastPrinted>2018-11-30T06:07:00Z</cp:lastPrinted>
  <dcterms:created xsi:type="dcterms:W3CDTF">2018-04-05T07:51:00Z</dcterms:created>
  <dcterms:modified xsi:type="dcterms:W3CDTF">2019-10-29T05:34:00Z</dcterms:modified>
</cp:coreProperties>
</file>