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57" w:rsidRDefault="00234057" w:rsidP="00247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3B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Муниципальное </w:t>
      </w:r>
      <w:r w:rsidR="002479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казенное общеобразовательное учреждение</w:t>
      </w:r>
    </w:p>
    <w:p w:rsidR="0024793B" w:rsidRPr="00B03BAD" w:rsidRDefault="0024793B" w:rsidP="00247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Карымкарская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средняя общеобразовательная школа»</w:t>
      </w:r>
    </w:p>
    <w:p w:rsidR="000548E0" w:rsidRPr="00B03BAD" w:rsidRDefault="000548E0" w:rsidP="00054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548E0" w:rsidRDefault="000548E0" w:rsidP="00054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548E0" w:rsidRDefault="000548E0" w:rsidP="00054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548E0" w:rsidRDefault="000548E0" w:rsidP="00B03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72"/>
          <w:szCs w:val="72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72"/>
          <w:szCs w:val="72"/>
          <w:lang w:eastAsia="ru-RU"/>
        </w:rPr>
        <w:t>Проект</w:t>
      </w:r>
    </w:p>
    <w:p w:rsidR="00B03BAD" w:rsidRPr="00B03BAD" w:rsidRDefault="00B03BAD" w:rsidP="00B03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72"/>
          <w:szCs w:val="72"/>
          <w:lang w:eastAsia="ru-RU"/>
        </w:rPr>
      </w:pPr>
    </w:p>
    <w:p w:rsidR="00025F0F" w:rsidRPr="00025F0F" w:rsidRDefault="00D0014C" w:rsidP="0005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56"/>
          <w:szCs w:val="5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75pt;height:51pt" fillcolor="#e36c0a [2409]" strokecolor="#e36c0a [2409]">
            <v:shadow color="#868686"/>
            <v:textpath style="font-family:&quot;Arial Black&quot;;v-text-kern:t" trim="t" fitpath="t" xscale="f" string="Масленица"/>
          </v:shape>
        </w:pict>
      </w:r>
    </w:p>
    <w:p w:rsidR="000548E0" w:rsidRPr="00025F0F" w:rsidRDefault="00025F0F" w:rsidP="00025F0F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9085" cy="3697357"/>
            <wp:effectExtent l="19050" t="0" r="0" b="0"/>
            <wp:docPr id="24" name="Рисунок 24" descr="https://im1-tub-ru.yandex.net/i?id=aee7101c4b03805ed33b1f7739846f7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1-tub-ru.yandex.net/i?id=aee7101c4b03805ed33b1f7739846f7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31" cy="369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14C">
        <w:rPr>
          <w:rFonts w:ascii="Times New Roman" w:eastAsia="Times New Roman" w:hAnsi="Times New Roman" w:cs="Times New Roman"/>
          <w:b/>
          <w:bCs/>
          <w:color w:val="55C0DF"/>
          <w:sz w:val="24"/>
          <w:szCs w:val="24"/>
          <w:lang w:eastAsia="ru-RU"/>
        </w:rPr>
        <w:pict>
          <v:shape id="_x0000_i1026" type="#_x0000_t156" style="width:485.25pt;height:77.25pt" fillcolor="#e36c0a [2409]" strokecolor="#e36c0a [2409]">
            <v:shadow color="#868686"/>
            <v:textpath style="font-family:&quot;Arial Black&quot;;v-text-kern:t" trim="t" fitpath="t" xscale="f" string="широкая да раздольная!"/>
          </v:shape>
        </w:pict>
      </w:r>
    </w:p>
    <w:p w:rsidR="00025F0F" w:rsidRPr="00025F0F" w:rsidRDefault="00D0014C" w:rsidP="00D00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Подготовили</w:t>
      </w:r>
      <w:bookmarkStart w:id="0" w:name="_GoBack"/>
      <w:bookmarkEnd w:id="0"/>
      <w:r w:rsidR="000548E0" w:rsidRPr="0002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548E0" w:rsidRDefault="000548E0" w:rsidP="00025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 Г.Ю. воспитатель</w:t>
      </w:r>
    </w:p>
    <w:p w:rsidR="00D0014C" w:rsidRPr="00025F0F" w:rsidRDefault="00D0014C" w:rsidP="00025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Емельянович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 инструктор по физкультуре</w:t>
      </w:r>
    </w:p>
    <w:p w:rsidR="00F76CCF" w:rsidRDefault="00F76CCF" w:rsidP="00025F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039" w:rsidRDefault="00461039" w:rsidP="00025F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4057" w:rsidRPr="00025F0F" w:rsidRDefault="0024793B" w:rsidP="00025F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461039" w:rsidRDefault="00461039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548E0" w:rsidRPr="00B03BAD" w:rsidRDefault="000548E0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Тип проекта:</w:t>
      </w:r>
    </w:p>
    <w:p w:rsidR="00BE5767" w:rsidRDefault="00BE5767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0548E0" w:rsidRPr="00B03BAD" w:rsidRDefault="000548E0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по доминирующему методу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– музыкально - игровой;</w:t>
      </w:r>
    </w:p>
    <w:p w:rsidR="000548E0" w:rsidRPr="00B03BAD" w:rsidRDefault="000548E0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по числу участников проекта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 - групповой, разновозрастной (дети средней и старшей групп);</w:t>
      </w:r>
    </w:p>
    <w:p w:rsidR="00BE5767" w:rsidRDefault="000548E0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по продолжительности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– краткосрочный </w:t>
      </w:r>
    </w:p>
    <w:p w:rsidR="000548E0" w:rsidRPr="00B03BAD" w:rsidRDefault="000548E0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( 1 неделя)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Участники проекта: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Инструктор по физической культуре.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Воспитатели средней, старшей группы.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Дети - средней, старшей групп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Интеграция с другими образовательными областями:  </w:t>
      </w:r>
      <w:r w:rsidR="00A551C6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м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узыка, здоровье, коммуникация,  познание.</w:t>
      </w:r>
    </w:p>
    <w:p w:rsidR="0001507B" w:rsidRPr="00B03BAD" w:rsidRDefault="0001507B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01507B" w:rsidRDefault="0001507B" w:rsidP="000548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057" w:rsidRDefault="00234057" w:rsidP="00C515E7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234057" w:rsidRDefault="00234057" w:rsidP="00C515E7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/>
          <w:bCs/>
          <w:color w:val="55C0DF"/>
          <w:sz w:val="20"/>
          <w:szCs w:val="2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Цель: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 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Повышение интереса к традициям русского народа (праздник Масленица).</w:t>
      </w: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Задачи:</w:t>
      </w:r>
    </w:p>
    <w:p w:rsidR="0001507B" w:rsidRPr="00B03BAD" w:rsidRDefault="0001507B" w:rsidP="00B03BAD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Возрождать интерес к обрядовым русским праздникам.</w:t>
      </w:r>
    </w:p>
    <w:p w:rsidR="0001507B" w:rsidRPr="00B03BAD" w:rsidRDefault="0001507B" w:rsidP="00B03BAD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Обогащать духовный мир детей.</w:t>
      </w:r>
    </w:p>
    <w:p w:rsidR="0001507B" w:rsidRPr="00B03BAD" w:rsidRDefault="0001507B" w:rsidP="00B03BAD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Вызвать эмоциональное сопереживание и участие в игре-действии, приобщить всех участников к традиции проведения народного праздника Масленицы.</w:t>
      </w:r>
    </w:p>
    <w:p w:rsidR="0001507B" w:rsidRPr="00B03BAD" w:rsidRDefault="0001507B" w:rsidP="00B03BAD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Воспитывать чувство патриотизма, основанного на русских традициях.</w:t>
      </w: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03BAD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F76CCF" w:rsidRDefault="00F76CCF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Проблема проекта: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 </w:t>
      </w:r>
    </w:p>
    <w:p w:rsidR="0001507B" w:rsidRPr="00B03BAD" w:rsidRDefault="0001507B" w:rsidP="0001507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Актуальность.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 </w:t>
      </w:r>
    </w:p>
    <w:p w:rsidR="0001507B" w:rsidRPr="00AF5991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ститься да песни попеть. 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Масленица один из самых радостных и светлых праздников на Руси. Познакомить детей с традициями проведения этого праздника можно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Дает детям возможность понять всю глубину, широту и глубокий смысл этого веселого праздника. Поэтому и возникла идея в проведении праздничного гулянья «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Широкая 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Масленица» силами педагогов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и ребят.</w:t>
      </w:r>
    </w:p>
    <w:p w:rsidR="00461039" w:rsidRDefault="00461039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Материал и оборудование: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 </w:t>
      </w:r>
    </w:p>
    <w:p w:rsidR="00B9054B" w:rsidRP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Костюмы для взрослых: 2 костюма скоморохов, костюмы  </w:t>
      </w:r>
      <w:r w:rsidR="00AF5991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Весны, Масле</w:t>
      </w:r>
      <w:r w:rsidR="0001507B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ницы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. Костюмы для детей: русские сарафаны, 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русские платки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 платочки, фуражки.</w:t>
      </w:r>
    </w:p>
    <w:p w:rsidR="00B9054B" w:rsidRP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Музыкальные инструменты: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ложки, веерные ложки, </w:t>
      </w:r>
      <w:proofErr w:type="spellStart"/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шумелки</w:t>
      </w:r>
      <w:proofErr w:type="spellEnd"/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, бубны, колокольчики, </w:t>
      </w:r>
      <w:proofErr w:type="spellStart"/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трещетки</w:t>
      </w:r>
      <w:proofErr w:type="spellEnd"/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 кокошники, рубель, ксилофон, свистульки.</w:t>
      </w:r>
    </w:p>
    <w:p w:rsidR="00B9054B" w:rsidRP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Электронная презентация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«Широкая Масленица».</w:t>
      </w:r>
    </w:p>
    <w:p w:rsidR="00B9054B" w:rsidRPr="00B03BAD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Техническ</w:t>
      </w:r>
      <w:r w:rsid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и</w:t>
      </w: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е средст</w:t>
      </w:r>
      <w:r w:rsid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ва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Pr="00B03B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обучения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: </w:t>
      </w:r>
      <w:r w:rsid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ноутбук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</w:t>
      </w:r>
      <w:r w:rsid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аудиосистема, 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видеопроектор, фотоаппарат.</w:t>
      </w:r>
    </w:p>
    <w:p w:rsidR="00AF5991" w:rsidRDefault="00B9054B" w:rsidP="00AF59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AF599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Спортивное обо</w:t>
      </w:r>
      <w:r w:rsidR="00493AD9" w:rsidRPr="00AF599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рудование:</w:t>
      </w:r>
      <w:r w:rsidR="00493AD9" w:rsidRPr="00AF5991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канат, конусы, санки</w:t>
      </w:r>
      <w:r w:rsidR="00493AD9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</w:t>
      </w:r>
      <w:r w:rsidR="00A551C6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  <w:r w:rsidR="00493AD9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мешки, обручи, большие тапки, обруч с лентами, большие мячи, </w:t>
      </w:r>
      <w:r w:rsidR="00BE4EB8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нос клоуна, флажки, большие пирамидки</w:t>
      </w:r>
    </w:p>
    <w:p w:rsidR="00F76CCF" w:rsidRPr="00F76CCF" w:rsidRDefault="00B9054B" w:rsidP="00AF59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Музыкальный репертуар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:</w:t>
      </w:r>
      <w:r w:rsidRPr="00B03BA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 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П</w:t>
      </w:r>
      <w:r w:rsidR="00056EE5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есни и хороводы: «</w:t>
      </w:r>
      <w:proofErr w:type="spellStart"/>
      <w:r w:rsidR="00056EE5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Разрумяными</w:t>
      </w:r>
      <w:proofErr w:type="spellEnd"/>
      <w:r w:rsidR="00056EE5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блинами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» рус. нар. мел., «</w:t>
      </w:r>
      <w:r w:rsidR="00056EE5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Вдоль по улице метелица метет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» рус. нар. мел, «</w:t>
      </w:r>
      <w:r w:rsidR="00056EE5"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Ой блины</w:t>
      </w:r>
      <w:r w:rsidRPr="00B03BA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» рус. нар. мел., «Веснянка» рус. нар. мел., «Ой, бежит ручьем вода» рус. нар. мел, «масленичные» част</w:t>
      </w:r>
      <w:r w:rsid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ушки, русские народные наигрыши, </w:t>
      </w:r>
      <w:r w:rsidR="00F76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F76CCF"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Зиму</w:t>
      </w:r>
      <w:r w:rsid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шка – зима».  муз. Вахрушевой,</w:t>
      </w:r>
      <w:r w:rsidR="00F76CCF" w:rsidRPr="00F76C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76CCF"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«</w:t>
      </w:r>
      <w:r w:rsid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Сани». м</w:t>
      </w:r>
      <w:r w:rsidR="00F76CCF"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уз. Филипенко</w:t>
      </w:r>
    </w:p>
    <w:p w:rsidR="00663C7D" w:rsidRPr="00663C7D" w:rsidRDefault="00B9054B" w:rsidP="0066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Музыкальные игры</w:t>
      </w:r>
      <w:r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: «</w:t>
      </w:r>
      <w:r w:rsidR="00056EE5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Золотые ворота</w:t>
      </w:r>
      <w:r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» рус. нар. мел., «</w:t>
      </w:r>
      <w:r w:rsidR="00056EE5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Шла коза по лесу</w:t>
      </w:r>
      <w:r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» рус. нар. мел. «Горелки» р.н.м.</w:t>
      </w:r>
      <w:r w:rsidR="00056EE5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 «Карусель» р.н.м.</w:t>
      </w:r>
      <w:r w:rsidR="00663C7D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,</w:t>
      </w:r>
      <w:r w:rsidR="00663C7D" w:rsidRPr="00663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63C7D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«Здравствуй, дедушка </w:t>
      </w:r>
      <w:proofErr w:type="spellStart"/>
      <w:r w:rsidR="00663C7D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Мазай</w:t>
      </w:r>
      <w:proofErr w:type="spellEnd"/>
      <w:r w:rsidR="00663C7D" w:rsidRPr="00663C7D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!».</w:t>
      </w:r>
    </w:p>
    <w:p w:rsidR="00F76CCF" w:rsidRDefault="00F76CCF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F0F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Ожидаемые результаты проекта:</w:t>
      </w:r>
      <w:r w:rsidR="00C515E7"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 </w:t>
      </w:r>
    </w:p>
    <w:p w:rsidR="00F76CCF" w:rsidRPr="00F76CCF" w:rsidRDefault="00F76CCF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B9054B" w:rsidRDefault="00B9054B" w:rsidP="00025F0F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Приобщение детей к традиции проведения народного праздника - Масленицы через сопереживание и непосредственное участие их в общем действии.</w:t>
      </w:r>
    </w:p>
    <w:p w:rsidR="00F76CCF" w:rsidRPr="00F76CCF" w:rsidRDefault="00F76CCF" w:rsidP="00F76CCF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B9054B" w:rsidRDefault="00B9054B" w:rsidP="00025F0F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Создание атмосферы радости приобщения к тр</w:t>
      </w:r>
      <w:r w:rsid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адиционному народному празднику</w:t>
      </w:r>
    </w:p>
    <w:p w:rsidR="00F76CCF" w:rsidRPr="00F76CCF" w:rsidRDefault="00F76CCF" w:rsidP="00F76CCF">
      <w:pPr>
        <w:pStyle w:val="a5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F76CCF" w:rsidRPr="00F76CCF" w:rsidRDefault="00F76CCF" w:rsidP="00F76CCF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B9054B" w:rsidRPr="00F76CCF" w:rsidRDefault="00B9054B" w:rsidP="00025F0F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Повышение познавательного интереса среди детей к родной истории.</w:t>
      </w: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6CCF" w:rsidRDefault="00F76CCF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E5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F76CCF" w:rsidRDefault="00056EE5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План реализации проекта:</w:t>
      </w:r>
    </w:p>
    <w:p w:rsidR="00025F0F" w:rsidRPr="00F76CCF" w:rsidRDefault="00025F0F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1 этап – подготовительный </w:t>
      </w:r>
    </w:p>
    <w:p w:rsidR="00025F0F" w:rsidRPr="00F76CCF" w:rsidRDefault="00025F0F" w:rsidP="00025F0F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Составление плана деятельности</w:t>
      </w:r>
    </w:p>
    <w:p w:rsidR="00025F0F" w:rsidRPr="00F76CCF" w:rsidRDefault="00025F0F" w:rsidP="00025F0F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Составление сценария праздника</w:t>
      </w:r>
    </w:p>
    <w:p w:rsidR="00025F0F" w:rsidRPr="00F76CCF" w:rsidRDefault="00025F0F" w:rsidP="00025F0F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Подбор музыкального реперту</w:t>
      </w:r>
      <w:r w:rsidR="003D0170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а</w:t>
      </w: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ра</w:t>
      </w:r>
    </w:p>
    <w:p w:rsidR="00025F0F" w:rsidRPr="00F76CCF" w:rsidRDefault="00025F0F" w:rsidP="00025F0F">
      <w:pPr>
        <w:pStyle w:val="a5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Подбор подвижных, спортивных игр, эстафет и забав</w:t>
      </w:r>
    </w:p>
    <w:p w:rsidR="00025F0F" w:rsidRPr="00F76CCF" w:rsidRDefault="00025F0F" w:rsidP="00025F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2 этап – основной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35283" w:rsidRPr="00F76CCF" w:rsidTr="00F76CCF">
        <w:tc>
          <w:tcPr>
            <w:tcW w:w="2376" w:type="dxa"/>
          </w:tcPr>
          <w:p w:rsidR="00435283" w:rsidRPr="00F76CCF" w:rsidRDefault="00435283" w:rsidP="00025F0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Работа с родителями</w:t>
            </w:r>
          </w:p>
        </w:tc>
        <w:tc>
          <w:tcPr>
            <w:tcW w:w="6663" w:type="dxa"/>
          </w:tcPr>
          <w:p w:rsidR="00435283" w:rsidRPr="00F76CCF" w:rsidRDefault="00435283" w:rsidP="00025F0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Информация в родительском уголке</w:t>
            </w:r>
          </w:p>
          <w:p w:rsidR="00435283" w:rsidRPr="00F76CCF" w:rsidRDefault="00435283" w:rsidP="00025F0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Подготовка информации на сайт ДОУ</w:t>
            </w:r>
          </w:p>
        </w:tc>
      </w:tr>
      <w:tr w:rsidR="00435283" w:rsidRPr="00F76CCF" w:rsidTr="00F76CCF">
        <w:tc>
          <w:tcPr>
            <w:tcW w:w="2376" w:type="dxa"/>
          </w:tcPr>
          <w:p w:rsidR="00435283" w:rsidRPr="00F76CCF" w:rsidRDefault="00435283" w:rsidP="00025F0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Работа с детьми</w:t>
            </w:r>
          </w:p>
        </w:tc>
        <w:tc>
          <w:tcPr>
            <w:tcW w:w="6663" w:type="dxa"/>
          </w:tcPr>
          <w:p w:rsidR="00435283" w:rsidRPr="00F76CCF" w:rsidRDefault="00F76CCF" w:rsidP="00435283">
            <w:pPr>
              <w:pStyle w:val="a5"/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Проведение досугов масле</w:t>
            </w:r>
            <w:r w:rsidR="00435283"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ничной недели: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 xml:space="preserve">Понедельник -  «Встреча» 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Вторник – «</w:t>
            </w:r>
            <w:proofErr w:type="spellStart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Заигрыши</w:t>
            </w:r>
            <w:proofErr w:type="spellEnd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»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Среда – «Лакомка»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Четверг – «Широкая масленица»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Пятница – « Игры да веселье!»</w:t>
            </w:r>
          </w:p>
          <w:p w:rsidR="00435283" w:rsidRPr="00F76CCF" w:rsidRDefault="00435283" w:rsidP="0043528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</w:p>
          <w:p w:rsidR="00435283" w:rsidRPr="00F76CCF" w:rsidRDefault="00435283" w:rsidP="0043528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 xml:space="preserve">Заучивание </w:t>
            </w:r>
            <w:proofErr w:type="spellStart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потешек</w:t>
            </w:r>
            <w:proofErr w:type="spellEnd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 xml:space="preserve">, прибауток, </w:t>
            </w:r>
            <w:proofErr w:type="spellStart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закличек</w:t>
            </w:r>
            <w:proofErr w:type="spellEnd"/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.</w:t>
            </w:r>
          </w:p>
          <w:p w:rsidR="00435283" w:rsidRPr="00F76CCF" w:rsidRDefault="00435283" w:rsidP="0043528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Разучивание хороводов, песен</w:t>
            </w:r>
          </w:p>
          <w:p w:rsidR="00435283" w:rsidRPr="00F76CCF" w:rsidRDefault="00435283" w:rsidP="0043528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Подвижные и музыкальные игры</w:t>
            </w:r>
          </w:p>
          <w:p w:rsidR="00435283" w:rsidRPr="00F76CCF" w:rsidRDefault="00435283" w:rsidP="0043528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</w:pPr>
            <w:r w:rsidRPr="00F76CCF">
              <w:rPr>
                <w:rFonts w:ascii="Times New Roman" w:eastAsia="Times New Roman" w:hAnsi="Times New Roman" w:cs="Times New Roman"/>
                <w:bCs/>
                <w:i/>
                <w:color w:val="000000"/>
                <w:sz w:val="40"/>
                <w:szCs w:val="40"/>
                <w:lang w:eastAsia="ru-RU"/>
              </w:rPr>
              <w:t>Просмотр презентации «Широкая масленица»</w:t>
            </w:r>
          </w:p>
        </w:tc>
      </w:tr>
    </w:tbl>
    <w:p w:rsidR="00056EE5" w:rsidRPr="00F76CCF" w:rsidRDefault="00435283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3. Заключительный</w:t>
      </w:r>
    </w:p>
    <w:p w:rsidR="00B03BAD" w:rsidRPr="00F76CCF" w:rsidRDefault="00435283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Праздник встречи весны «Широкая масленица!</w:t>
      </w:r>
      <w:r w:rsidR="00F76CCF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»</w:t>
      </w:r>
    </w:p>
    <w:p w:rsidR="00B9054B" w:rsidRPr="00F76CCF" w:rsidRDefault="00B9054B" w:rsidP="00F76CC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6C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Материалы к проекту:</w:t>
      </w:r>
    </w:p>
    <w:p w:rsidR="00B9054B" w:rsidRPr="00663C7D" w:rsidRDefault="00B9054B" w:rsidP="00F76C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Понедельник </w:t>
      </w:r>
      <w:r w:rsidR="00C515E7"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–</w:t>
      </w: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F76CCF"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</w:t>
      </w: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Встреча</w:t>
      </w:r>
      <w:r w:rsidR="00F76CCF"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</w:p>
    <w:p w:rsidR="00C515E7" w:rsidRPr="00663C7D" w:rsidRDefault="00C515E7" w:rsidP="00F76C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веселая музыка, дети входят в зал.</w:t>
      </w:r>
    </w:p>
    <w:p w:rsidR="00F76CCF" w:rsidRPr="00663C7D" w:rsidRDefault="00C515E7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="00AE64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76CCF" w:rsidRPr="00663C7D" w:rsidRDefault="00F76C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15E7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C515E7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дворе белым – бело, </w:t>
      </w:r>
    </w:p>
    <w:p w:rsidR="00C515E7" w:rsidRPr="00663C7D" w:rsidRDefault="00C515E7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снега намело.</w:t>
      </w:r>
    </w:p>
    <w:p w:rsidR="00C515E7" w:rsidRPr="00663C7D" w:rsidRDefault="00C515E7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Собирайся, детвора,</w:t>
      </w:r>
    </w:p>
    <w:p w:rsidR="00C515E7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здесь у нас игра!</w:t>
      </w:r>
    </w:p>
    <w:p w:rsidR="00F76CCF" w:rsidRPr="00663C7D" w:rsidRDefault="00F76C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4CF" w:rsidRPr="00BE5767" w:rsidRDefault="00F76C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</w:t>
      </w:r>
      <w:r w:rsidR="00AE64CF"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Зимушка – зима».  (муз. Вахрушевой).</w:t>
      </w:r>
    </w:p>
    <w:p w:rsidR="00F76CCF" w:rsidRPr="00663C7D" w:rsidRDefault="00F76C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E64CF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Снег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тучи прилетел, лечь на землю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захотел,</w:t>
      </w:r>
    </w:p>
    <w:p w:rsidR="00AE64CF" w:rsidRPr="00663C7D" w:rsidRDefault="00A551C6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="00AE64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Ищет места – не найдет, задержался у ворот.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Кто там весело хохочет, кто там водит хороводы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Оказалось, детский сад! Поиграть с детьми он рад!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Постучал в окно снежок, попросился к ним в кружок.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Ах, раздолье детворе с белым снегом во дворе!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Идите, ребята,  кататься</w:t>
      </w:r>
    </w:p>
    <w:p w:rsidR="00AE64CF" w:rsidRPr="00663C7D" w:rsidRDefault="00AE64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саночках – самокаточках</w:t>
      </w:r>
    </w:p>
    <w:p w:rsidR="00F76CCF" w:rsidRPr="00663C7D" w:rsidRDefault="00F76C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AE64CF" w:rsidRPr="00BE5767" w:rsidRDefault="00AE64CF" w:rsidP="00AE6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«Сани». Муз. Фили</w:t>
      </w:r>
      <w:r w:rsid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</w:t>
      </w:r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пенко</w:t>
      </w:r>
    </w:p>
    <w:p w:rsidR="00F76CCF" w:rsidRPr="00663C7D" w:rsidRDefault="00F76CCF" w:rsidP="00AE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64CF" w:rsidRPr="00663C7D" w:rsidRDefault="00AE64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чего ж денек хороший</w:t>
      </w:r>
    </w:p>
    <w:p w:rsidR="00AE64CF" w:rsidRPr="00663C7D" w:rsidRDefault="00F76C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AE64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Санки так и катятся!</w:t>
      </w:r>
    </w:p>
    <w:p w:rsidR="00AE64CF" w:rsidRPr="00663C7D" w:rsidRDefault="00AE64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напрасно их пороша</w:t>
      </w:r>
    </w:p>
    <w:p w:rsidR="00AE64CF" w:rsidRPr="00663C7D" w:rsidRDefault="00AE64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Обогнать старается.</w:t>
      </w:r>
    </w:p>
    <w:p w:rsidR="00F76CCF" w:rsidRPr="00663C7D" w:rsidRDefault="00F76C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 не пора ли нам, дети,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Зиму проводить да Весну встретить?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поможет нам веселая Масленица.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готов позвать Масленицу?</w:t>
      </w:r>
    </w:p>
    <w:p w:rsidR="00F76CCF" w:rsidRPr="00663C7D" w:rsidRDefault="00F76C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Душа ль ты моя, масленица,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Сахарные твои уста,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Сладкая твоя речь.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Приезжай ко мне в гости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широкий двор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горах покататься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блинах поваляться.</w:t>
      </w:r>
    </w:p>
    <w:p w:rsidR="00F76CCF" w:rsidRPr="00663C7D" w:rsidRDefault="00F76C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Приезжай, честная Масленица,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Широкая боярыня,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семидесяти санях,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широкой лодочке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вам пировать.</w:t>
      </w:r>
    </w:p>
    <w:p w:rsidR="00F76CCF" w:rsidRPr="00663C7D" w:rsidRDefault="00F76CCF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Нет, не идет масленица!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Позовем все вместе.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Дорогая гостья Масленица!</w:t>
      </w:r>
    </w:p>
    <w:p w:rsidR="00273C8A" w:rsidRPr="00663C7D" w:rsidRDefault="00273C8A" w:rsidP="00F7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Приезжай в гости на широкий двор!</w:t>
      </w:r>
    </w:p>
    <w:p w:rsidR="00F76CCF" w:rsidRPr="00663C7D" w:rsidRDefault="00F76CCF" w:rsidP="00273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3C8A" w:rsidRPr="00663C7D" w:rsidRDefault="00371C97" w:rsidP="00273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 входит Масленица с соломенной куклой).</w:t>
      </w:r>
    </w:p>
    <w:p w:rsidR="00F76CCF" w:rsidRPr="00663C7D" w:rsidRDefault="00F76CCF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Здравствуй, Масленица! -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Праздник  проводов зимы холодной,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встреч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весны ясной!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надолго ль к нам пришла?</w:t>
      </w:r>
    </w:p>
    <w:p w:rsidR="00F76CCF" w:rsidRPr="00663C7D" w:rsidRDefault="00F76CCF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Масле</w:t>
      </w:r>
      <w:r w:rsidR="00493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ница</w:t>
      </w:r>
      <w:proofErr w:type="spellEnd"/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Здравствуйте, ребятушки!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гости дорогие!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пришла я к вам всего на семь дней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Мой первый день– встреча,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Седьмой день – проводы.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Встречайте меня сытостью и довольством.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богаче Масленицу отпразднуете,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 богаче год будет.</w:t>
      </w:r>
    </w:p>
    <w:p w:rsidR="00F76CCF" w:rsidRPr="00663C7D" w:rsidRDefault="00F76CCF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радостью тебя встречаем,</w:t>
      </w:r>
    </w:p>
    <w:p w:rsidR="00371C97" w:rsidRPr="00663C7D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С песнями, да хороводами.</w:t>
      </w:r>
    </w:p>
    <w:p w:rsidR="00F76CCF" w:rsidRPr="00663C7D" w:rsidRDefault="00F76CCF" w:rsidP="0037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371C97" w:rsidRPr="00BE5767" w:rsidRDefault="00663C7D" w:rsidP="0037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Хоровод «Вдоль по улице метелица метет» </w:t>
      </w:r>
      <w:proofErr w:type="spellStart"/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р.н</w:t>
      </w:r>
      <w:proofErr w:type="spellEnd"/>
      <w:r w:rsidRP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м.</w:t>
      </w:r>
    </w:p>
    <w:p w:rsidR="00F76CCF" w:rsidRPr="00BE5767" w:rsidRDefault="00F76C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1C97" w:rsidRPr="00663C7D" w:rsidRDefault="000B50FA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Масленица – </w:t>
      </w:r>
      <w:proofErr w:type="spell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кривошейка</w:t>
      </w:r>
      <w:proofErr w:type="spell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B50FA" w:rsidRPr="00663C7D" w:rsidRDefault="000B50FA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Встретим тебя хорошенько:</w:t>
      </w:r>
    </w:p>
    <w:p w:rsidR="000B50FA" w:rsidRPr="00663C7D" w:rsidRDefault="000B50FA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сыром, мослом, калачом</w:t>
      </w:r>
    </w:p>
    <w:p w:rsidR="000B50FA" w:rsidRPr="00663C7D" w:rsidRDefault="000B50FA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</w:t>
      </w:r>
      <w:r w:rsidR="00F76CCF"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 печеным яйцом.</w:t>
      </w:r>
    </w:p>
    <w:p w:rsidR="00F76CCF" w:rsidRPr="00663C7D" w:rsidRDefault="00F76C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50FA" w:rsidRPr="00663C7D" w:rsidRDefault="000B50FA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Масле</w:t>
      </w:r>
      <w:r w:rsidR="00493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ица</w:t>
      </w:r>
      <w:r w:rsidR="00E51ACF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Я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рада нашей встречи.</w:t>
      </w:r>
    </w:p>
    <w:p w:rsidR="000B50FA" w:rsidRPr="00663C7D" w:rsidRDefault="00E51A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0B50FA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Вижу, ждали меня, готовились.</w:t>
      </w:r>
    </w:p>
    <w:p w:rsidR="000B50FA" w:rsidRPr="00663C7D" w:rsidRDefault="00E51A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0B50FA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пришла к вам  не одна,</w:t>
      </w:r>
    </w:p>
    <w:p w:rsidR="000B50FA" w:rsidRPr="00663C7D" w:rsidRDefault="00E51A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0B50FA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со своими друзьями –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птицами, зверями.</w:t>
      </w:r>
    </w:p>
    <w:p w:rsidR="00663C7D" w:rsidRPr="00663C7D" w:rsidRDefault="00663C7D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1ACF" w:rsidRPr="00663C7D" w:rsidRDefault="00E51ACF" w:rsidP="00E51A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Сели детки на карниз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растут все время вниз.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1ACF" w:rsidRPr="00663C7D" w:rsidRDefault="00E51ACF" w:rsidP="00E51A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Текут ручьями снег  и лед,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птиц  на север перелет,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 пробудился ото сна,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дальше день.  Пришла…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Увидел скворца, - знай – весна у крыльца.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Рады весне и люди, начинают весенние работы:</w:t>
      </w: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Обрабатывают землю для посадки</w:t>
      </w:r>
    </w:p>
    <w:p w:rsidR="00663C7D" w:rsidRPr="00663C7D" w:rsidRDefault="00663C7D" w:rsidP="00E51AC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1ACF" w:rsidRPr="00663C7D" w:rsidRDefault="00E51ACF" w:rsidP="00E51AC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Проведем игру. «Здравствуй, дедушка </w:t>
      </w:r>
      <w:proofErr w:type="spellStart"/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Мазай</w:t>
      </w:r>
      <w:proofErr w:type="spellEnd"/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!».</w:t>
      </w:r>
    </w:p>
    <w:p w:rsidR="00663C7D" w:rsidRPr="00663C7D" w:rsidRDefault="00663C7D" w:rsidP="00E51ACF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E51ACF" w:rsidRPr="00663C7D" w:rsidRDefault="00A96A2A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Здравствуй, дедушка Мазай,</w:t>
      </w:r>
    </w:p>
    <w:p w:rsidR="00A96A2A" w:rsidRPr="00663C7D" w:rsidRDefault="00663C7D" w:rsidP="0066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A96A2A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солнышко вылезай!</w:t>
      </w:r>
    </w:p>
    <w:p w:rsidR="00663C7D" w:rsidRPr="00663C7D" w:rsidRDefault="00663C7D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6A2A" w:rsidRPr="00663C7D" w:rsidRDefault="00A96A2A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Мазай: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Здрасьте, детки! Мы не скажем,</w:t>
      </w:r>
    </w:p>
    <w:p w:rsidR="00A96A2A" w:rsidRPr="00663C7D" w:rsidRDefault="00663C7D" w:rsidP="002832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A96A2A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делали – покажем.</w:t>
      </w:r>
    </w:p>
    <w:p w:rsidR="00663C7D" w:rsidRDefault="00663C7D" w:rsidP="002832D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96A2A" w:rsidRPr="00663C7D" w:rsidRDefault="00A96A2A" w:rsidP="002832D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(дети пантомически изображаю</w:t>
      </w:r>
      <w:r w:rsidR="00BE576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</w:t>
      </w: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весенние работы).</w:t>
      </w:r>
    </w:p>
    <w:p w:rsidR="00663C7D" w:rsidRPr="00663C7D" w:rsidRDefault="00663C7D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96A2A" w:rsidRDefault="00A96A2A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Маслен</w:t>
      </w:r>
      <w:r w:rsidR="00493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ица</w:t>
      </w:r>
      <w:proofErr w:type="spellEnd"/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знаете ли вы, дети пословицы о труде?</w:t>
      </w:r>
    </w:p>
    <w:p w:rsidR="00BE5767" w:rsidRPr="00663C7D" w:rsidRDefault="00BE5767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6A2A" w:rsidRPr="00663C7D" w:rsidRDefault="00A96A2A" w:rsidP="002832D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сиди сложа </w:t>
      </w:r>
      <w:proofErr w:type="gram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руки..</w:t>
      </w:r>
      <w:proofErr w:type="gram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будет в доме скуки.</w:t>
      </w:r>
    </w:p>
    <w:p w:rsidR="00A96A2A" w:rsidRPr="00663C7D" w:rsidRDefault="00A96A2A" w:rsidP="002832D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 человека кормит – а лень портит.</w:t>
      </w:r>
    </w:p>
    <w:p w:rsidR="00A96A2A" w:rsidRPr="00663C7D" w:rsidRDefault="002832D3" w:rsidP="002832D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Маленькое дело лучше большого безделья.</w:t>
      </w:r>
    </w:p>
    <w:p w:rsidR="002832D3" w:rsidRPr="00663C7D" w:rsidRDefault="002832D3" w:rsidP="002832D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красна изба углами, а красна пирогами.</w:t>
      </w:r>
    </w:p>
    <w:p w:rsidR="00663C7D" w:rsidRPr="00663C7D" w:rsidRDefault="00663C7D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32D3" w:rsidRPr="00663C7D" w:rsidRDefault="00BE4EB8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Масле</w:t>
      </w:r>
      <w:r w:rsidR="00493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2832D3"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ица: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Молодцы! Хорошую встречу мне подготовили.</w:t>
      </w:r>
    </w:p>
    <w:p w:rsidR="002832D3" w:rsidRP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мне пора уходить к другим детям,</w:t>
      </w:r>
    </w:p>
    <w:p w:rsidR="002832D3" w:rsidRP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Везде меня  ждут  - дожидаются к другим детям,</w:t>
      </w:r>
    </w:p>
    <w:p w:rsidR="002832D3" w:rsidRP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Везде меня ждут – дожидаются.</w:t>
      </w:r>
    </w:p>
    <w:p w:rsidR="002832D3" w:rsidRP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Завтра я снова приду к вам – устроим веселые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заигрыши</w:t>
      </w:r>
      <w:proofErr w:type="spellEnd"/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32D3" w:rsidRPr="00BE5767" w:rsidRDefault="002832D3" w:rsidP="0066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lastRenderedPageBreak/>
        <w:t>Вторник – «</w:t>
      </w:r>
      <w:proofErr w:type="spellStart"/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Заигрыши</w:t>
      </w:r>
      <w:proofErr w:type="spellEnd"/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»</w:t>
      </w:r>
    </w:p>
    <w:p w:rsidR="00663C7D" w:rsidRPr="00663C7D" w:rsidRDefault="00663C7D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832D3" w:rsidRPr="00663C7D" w:rsidRDefault="002832D3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Масленица: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деточки,</w:t>
      </w:r>
    </w:p>
    <w:p w:rsidR="002832D3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ребятушки!</w:t>
      </w:r>
    </w:p>
    <w:p w:rsidR="002832D3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="002832D3"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спали, как ночевали?</w:t>
      </w:r>
    </w:p>
    <w:p w:rsidR="002832D3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Настал второй день масленицы.</w:t>
      </w:r>
    </w:p>
    <w:p w:rsidR="00F00A20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Пришла я к вам на «заигрыши»</w:t>
      </w:r>
    </w:p>
    <w:p w:rsidR="00F00A20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Повеселиться, посмеяться, хороводы поводить,</w:t>
      </w:r>
    </w:p>
    <w:p w:rsidR="00F00A20" w:rsidRPr="00663C7D" w:rsidRDefault="00F00A20" w:rsidP="0028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Да в веселые игры поиграть.</w:t>
      </w:r>
    </w:p>
    <w:p w:rsid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32D3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Хоровод «На горе – то лен»</w:t>
      </w:r>
    </w:p>
    <w:p w:rsidR="00F00A20" w:rsidRPr="00BE5767" w:rsidRDefault="00F00A20" w:rsidP="00BE5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5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Игра – «Бой петухов»</w:t>
      </w:r>
    </w:p>
    <w:p w:rsidR="00F00A20" w:rsidRPr="00BE5767" w:rsidRDefault="00F00A20" w:rsidP="00BE5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5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П/</w:t>
      </w:r>
      <w:proofErr w:type="gramStart"/>
      <w:r w:rsidRPr="00BE5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 «</w:t>
      </w:r>
      <w:proofErr w:type="gramEnd"/>
      <w:r w:rsidRPr="00BE57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Заря»</w:t>
      </w: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(заря – зарница, красная девица</w:t>
      </w: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полю ходила, ключи обронила,</w:t>
      </w:r>
    </w:p>
    <w:p w:rsid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Ленты голубые, кольца обвитые –</w:t>
      </w: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водой пошла).</w:t>
      </w:r>
    </w:p>
    <w:p w:rsidR="00663C7D" w:rsidRDefault="00663C7D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63C7D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П/</w:t>
      </w:r>
      <w:proofErr w:type="gramStart"/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  «</w:t>
      </w:r>
      <w:proofErr w:type="gramEnd"/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Пчелки и ласточки».</w:t>
      </w: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(пчелки летают, медок собирают, зум – зум - зум!</w:t>
      </w: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Ласточка встанет пчелку поймает).</w:t>
      </w:r>
    </w:p>
    <w:p w:rsidR="00663C7D" w:rsidRDefault="00663C7D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0A20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М/п игра «Молчанки»</w:t>
      </w:r>
    </w:p>
    <w:p w:rsidR="00C707CC" w:rsidRPr="00663C7D" w:rsidRDefault="00F00A20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r w:rsidR="00C707CC"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первенчики, червенчики, летали голубенчики по свежей </w:t>
      </w:r>
      <w:proofErr w:type="gramStart"/>
      <w:r w:rsidR="00C707CC"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росе,  по</w:t>
      </w:r>
      <w:proofErr w:type="gramEnd"/>
      <w:r w:rsidR="00C707CC" w:rsidRPr="00663C7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чужой полосе. Там чашки, орешки, медок, сахарок -молчок).</w:t>
      </w:r>
    </w:p>
    <w:p w:rsidR="00663C7D" w:rsidRDefault="00663C7D" w:rsidP="00C707CC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07CC" w:rsidRPr="00663C7D" w:rsidRDefault="00C707CC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Игра  «Потанцуй со мной»</w:t>
      </w:r>
    </w:p>
    <w:p w:rsidR="00663C7D" w:rsidRDefault="00C707CC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(Девочка машет платочком, мальчики вокруг девочки «скачут на лошадях», по окончании </w:t>
      </w:r>
      <w:proofErr w:type="gram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музыки  девочка</w:t>
      </w:r>
      <w:proofErr w:type="gram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подбрасывает  платок, мальчики ловят его. </w:t>
      </w:r>
    </w:p>
    <w:p w:rsidR="00C707CC" w:rsidRPr="00663C7D" w:rsidRDefault="00C707CC" w:rsidP="00663C7D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самый ловкий – танцует с девочкой).</w:t>
      </w:r>
    </w:p>
    <w:p w:rsidR="00C707CC" w:rsidRPr="00663C7D" w:rsidRDefault="00C707CC" w:rsidP="00C707CC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0A20" w:rsidRPr="00663C7D" w:rsidRDefault="00F00A20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4215" w:rsidRPr="00663C7D" w:rsidRDefault="002F4215" w:rsidP="0066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3C7D">
        <w:rPr>
          <w:rFonts w:ascii="Times New Roman" w:hAnsi="Times New Roman" w:cs="Times New Roman"/>
          <w:i/>
          <w:sz w:val="32"/>
          <w:szCs w:val="32"/>
        </w:rPr>
        <w:t>Хоровод «Вдоль по улице метелица метет»</w:t>
      </w:r>
    </w:p>
    <w:p w:rsid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663C7D" w:rsidRDefault="00663C7D" w:rsidP="006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F4215" w:rsidRPr="00663C7D">
        <w:rPr>
          <w:rFonts w:ascii="Times New Roman" w:hAnsi="Times New Roman" w:cs="Times New Roman"/>
          <w:sz w:val="32"/>
          <w:szCs w:val="32"/>
        </w:rPr>
        <w:t>асл</w:t>
      </w:r>
      <w:r w:rsidR="00493AD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ница.</w:t>
      </w:r>
      <w:r w:rsidR="002F4215" w:rsidRPr="00663C7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Вот и повеселились,</w:t>
      </w:r>
      <w:r w:rsidR="00493AD9"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вот и поиграли, давайте попрощаемся до завтра,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до «Лакомки»</w:t>
      </w:r>
    </w:p>
    <w:p w:rsidR="002F4215" w:rsidRPr="00BE5767" w:rsidRDefault="00663C7D" w:rsidP="00BE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E5767">
        <w:rPr>
          <w:rFonts w:ascii="Times New Roman" w:hAnsi="Times New Roman" w:cs="Times New Roman"/>
          <w:b/>
          <w:i/>
          <w:sz w:val="44"/>
          <w:szCs w:val="44"/>
        </w:rPr>
        <w:lastRenderedPageBreak/>
        <w:t>С</w:t>
      </w:r>
      <w:r w:rsidR="002F4215" w:rsidRPr="00BE5767">
        <w:rPr>
          <w:rFonts w:ascii="Times New Roman" w:hAnsi="Times New Roman" w:cs="Times New Roman"/>
          <w:b/>
          <w:i/>
          <w:sz w:val="44"/>
          <w:szCs w:val="44"/>
        </w:rPr>
        <w:t>реда</w:t>
      </w:r>
      <w:r w:rsidRPr="00BE576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BE5767" w:rsidRPr="00BE5767">
        <w:rPr>
          <w:rFonts w:ascii="Times New Roman" w:hAnsi="Times New Roman" w:cs="Times New Roman"/>
          <w:b/>
          <w:i/>
          <w:sz w:val="44"/>
          <w:szCs w:val="44"/>
        </w:rPr>
        <w:t>–</w:t>
      </w:r>
      <w:r w:rsidRPr="00BE576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BE576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BE5767">
        <w:rPr>
          <w:rFonts w:ascii="Times New Roman" w:hAnsi="Times New Roman" w:cs="Times New Roman"/>
          <w:b/>
          <w:i/>
          <w:sz w:val="44"/>
          <w:szCs w:val="44"/>
        </w:rPr>
        <w:t>Лакомка</w:t>
      </w:r>
      <w:r w:rsidR="00BE5767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BE5767" w:rsidRPr="00BE5767" w:rsidRDefault="00BE5767" w:rsidP="00BE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b/>
          <w:sz w:val="32"/>
          <w:szCs w:val="32"/>
        </w:rPr>
        <w:t>М</w:t>
      </w:r>
      <w:r w:rsidR="002F4215" w:rsidRPr="00663C7D">
        <w:rPr>
          <w:rFonts w:ascii="Times New Roman" w:hAnsi="Times New Roman" w:cs="Times New Roman"/>
          <w:b/>
          <w:sz w:val="32"/>
          <w:szCs w:val="32"/>
        </w:rPr>
        <w:t>асл</w:t>
      </w:r>
      <w:r w:rsidR="00493AD9">
        <w:rPr>
          <w:rFonts w:ascii="Times New Roman" w:hAnsi="Times New Roman" w:cs="Times New Roman"/>
          <w:b/>
          <w:sz w:val="32"/>
          <w:szCs w:val="32"/>
        </w:rPr>
        <w:t>е</w:t>
      </w:r>
      <w:r w:rsidRPr="00663C7D">
        <w:rPr>
          <w:rFonts w:ascii="Times New Roman" w:hAnsi="Times New Roman" w:cs="Times New Roman"/>
          <w:b/>
          <w:sz w:val="32"/>
          <w:szCs w:val="32"/>
        </w:rPr>
        <w:t>ница</w:t>
      </w:r>
      <w:r w:rsidR="002F4215" w:rsidRPr="00663C7D">
        <w:rPr>
          <w:rFonts w:ascii="Times New Roman" w:hAnsi="Times New Roman" w:cs="Times New Roman"/>
          <w:b/>
          <w:sz w:val="32"/>
          <w:szCs w:val="32"/>
        </w:rPr>
        <w:t>:</w:t>
      </w:r>
      <w:r w:rsidR="002F4215" w:rsidRPr="00663C7D">
        <w:rPr>
          <w:rFonts w:ascii="Times New Roman" w:hAnsi="Times New Roman" w:cs="Times New Roman"/>
          <w:sz w:val="32"/>
          <w:szCs w:val="32"/>
        </w:rPr>
        <w:t xml:space="preserve"> Здравствуйте!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3C7D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Здравствуй, масленица! </w:t>
      </w:r>
    </w:p>
    <w:p w:rsidR="002F4215" w:rsidRP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F4215" w:rsidRPr="00663C7D">
        <w:rPr>
          <w:rFonts w:ascii="Times New Roman" w:hAnsi="Times New Roman" w:cs="Times New Roman"/>
          <w:sz w:val="32"/>
          <w:szCs w:val="32"/>
        </w:rPr>
        <w:t xml:space="preserve">асленица — </w:t>
      </w:r>
      <w:proofErr w:type="spellStart"/>
      <w:r w:rsidR="002F4215" w:rsidRPr="00663C7D">
        <w:rPr>
          <w:rFonts w:ascii="Times New Roman" w:hAnsi="Times New Roman" w:cs="Times New Roman"/>
          <w:sz w:val="32"/>
          <w:szCs w:val="32"/>
        </w:rPr>
        <w:t>кривошейка</w:t>
      </w:r>
      <w:proofErr w:type="spellEnd"/>
      <w:r w:rsidR="002F4215" w:rsidRPr="00663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F4215" w:rsidRPr="00663C7D">
        <w:rPr>
          <w:rFonts w:ascii="Times New Roman" w:hAnsi="Times New Roman" w:cs="Times New Roman"/>
          <w:sz w:val="32"/>
          <w:szCs w:val="32"/>
        </w:rPr>
        <w:t>стретим тебя хорошенько</w:t>
      </w:r>
    </w:p>
    <w:p w:rsidR="002F4215" w:rsidRPr="00663C7D" w:rsidRDefault="00663C7D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2F4215" w:rsidRPr="00663C7D">
        <w:rPr>
          <w:rFonts w:ascii="Times New Roman" w:hAnsi="Times New Roman" w:cs="Times New Roman"/>
          <w:sz w:val="32"/>
          <w:szCs w:val="32"/>
        </w:rPr>
        <w:t>сыром,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с маслом,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калачом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и печеным яйцом.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3C7D">
        <w:rPr>
          <w:rFonts w:ascii="Times New Roman" w:hAnsi="Times New Roman" w:cs="Times New Roman"/>
          <w:b/>
          <w:sz w:val="32"/>
          <w:szCs w:val="32"/>
        </w:rPr>
        <w:t>Масл</w:t>
      </w:r>
      <w:r w:rsidR="00493AD9">
        <w:rPr>
          <w:rFonts w:ascii="Times New Roman" w:hAnsi="Times New Roman" w:cs="Times New Roman"/>
          <w:b/>
          <w:sz w:val="32"/>
          <w:szCs w:val="32"/>
        </w:rPr>
        <w:t>ен</w:t>
      </w:r>
      <w:r w:rsidR="00663C7D" w:rsidRPr="00663C7D">
        <w:rPr>
          <w:rFonts w:ascii="Times New Roman" w:hAnsi="Times New Roman" w:cs="Times New Roman"/>
          <w:b/>
          <w:sz w:val="32"/>
          <w:szCs w:val="32"/>
        </w:rPr>
        <w:t>ица</w:t>
      </w:r>
      <w:r w:rsidRPr="00663C7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Вот настал день «Лакомки»- масленичные угощенья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Масленица не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скупися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>,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 xml:space="preserve">масленым блинком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поделися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>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Масл</w:t>
      </w:r>
      <w:r w:rsidR="00493AD9">
        <w:rPr>
          <w:rFonts w:ascii="Times New Roman" w:hAnsi="Times New Roman" w:cs="Times New Roman"/>
          <w:b/>
          <w:sz w:val="32"/>
          <w:szCs w:val="32"/>
        </w:rPr>
        <w:t>ен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ица</w:t>
      </w:r>
      <w:r w:rsidRPr="00F73BE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Блины печь - дело сложное.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Растворю я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квашенку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 xml:space="preserve"> на донышке,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Поставлю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квашенку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столбушке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>.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Будет моя квашенка полным полна,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Полным- полна, с кроями равна,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Вот и тесто будет готово,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А кто таков Иван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Громоков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>?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Сел на конь и поехал в огонь! </w:t>
      </w:r>
      <w:r w:rsidRPr="00F73BE6">
        <w:rPr>
          <w:rFonts w:ascii="Times New Roman" w:hAnsi="Times New Roman" w:cs="Times New Roman"/>
          <w:i/>
          <w:sz w:val="32"/>
          <w:szCs w:val="32"/>
        </w:rPr>
        <w:t>(блин)</w:t>
      </w:r>
    </w:p>
    <w:p w:rsid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Повар: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Вы давно блинов не ели?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Вы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 xml:space="preserve"> захотели?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Да какая же масленица</w:t>
      </w:r>
    </w:p>
    <w:p w:rsidR="002F4215" w:rsidRPr="00663C7D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бл</w:t>
      </w:r>
      <w:r w:rsidR="002F4215" w:rsidRPr="00663C7D">
        <w:rPr>
          <w:rFonts w:ascii="Times New Roman" w:hAnsi="Times New Roman" w:cs="Times New Roman"/>
          <w:sz w:val="32"/>
          <w:szCs w:val="32"/>
        </w:rPr>
        <w:t>инов горячих и румяных!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Напекли мы вам поесть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Сотен пять, а может, шесть.</w:t>
      </w:r>
    </w:p>
    <w:p w:rsid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Угощение на славу</w:t>
      </w:r>
      <w:r w:rsidR="00F73BE6">
        <w:rPr>
          <w:rFonts w:ascii="Times New Roman" w:hAnsi="Times New Roman" w:cs="Times New Roman"/>
          <w:sz w:val="32"/>
          <w:szCs w:val="32"/>
        </w:rPr>
        <w:t>,</w:t>
      </w:r>
      <w:r w:rsidRPr="00663C7D">
        <w:rPr>
          <w:rFonts w:ascii="Times New Roman" w:hAnsi="Times New Roman" w:cs="Times New Roman"/>
          <w:sz w:val="32"/>
          <w:szCs w:val="32"/>
        </w:rPr>
        <w:t xml:space="preserve"> а ребятам на забаву. </w:t>
      </w:r>
    </w:p>
    <w:p w:rsidR="00F73BE6" w:rsidRDefault="00F73BE6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F4215" w:rsidRPr="00F73BE6" w:rsidRDefault="002F4215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(выбегает петрушка)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Где блины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>-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>там и мы.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Повар: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lastRenderedPageBreak/>
        <w:t>Угощайтесь,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>пожалуйста.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Ах, вкусны...кому блины горячи,</w:t>
      </w:r>
      <w:r w:rsidR="00F73BE6">
        <w:rPr>
          <w:rFonts w:ascii="Times New Roman" w:hAnsi="Times New Roman" w:cs="Times New Roman"/>
          <w:sz w:val="32"/>
          <w:szCs w:val="32"/>
        </w:rPr>
        <w:t xml:space="preserve"> кому </w:t>
      </w:r>
      <w:proofErr w:type="spellStart"/>
      <w:r w:rsidR="00F73BE6">
        <w:rPr>
          <w:rFonts w:ascii="Times New Roman" w:hAnsi="Times New Roman" w:cs="Times New Roman"/>
          <w:sz w:val="32"/>
          <w:szCs w:val="32"/>
        </w:rPr>
        <w:t>масля</w:t>
      </w:r>
      <w:r w:rsidRPr="00663C7D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663C7D">
        <w:rPr>
          <w:rFonts w:ascii="Times New Roman" w:hAnsi="Times New Roman" w:cs="Times New Roman"/>
          <w:sz w:val="32"/>
          <w:szCs w:val="32"/>
        </w:rPr>
        <w:t>?</w:t>
      </w:r>
    </w:p>
    <w:p w:rsidR="00F73BE6" w:rsidRDefault="00F73BE6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(после угощенья)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Праздник продолжаем,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>веселье начинаем.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Петрушкины забавы:1.Бег в мешках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2.Пройти через болото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F73BE6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F73BE6">
        <w:rPr>
          <w:rFonts w:ascii="Times New Roman" w:hAnsi="Times New Roman" w:cs="Times New Roman"/>
          <w:i/>
          <w:sz w:val="32"/>
          <w:szCs w:val="32"/>
        </w:rPr>
        <w:t>3.Бег в больших тапках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F73BE6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493AD9">
        <w:rPr>
          <w:rFonts w:ascii="Times New Roman" w:hAnsi="Times New Roman" w:cs="Times New Roman"/>
          <w:i/>
          <w:sz w:val="32"/>
          <w:szCs w:val="32"/>
        </w:rPr>
        <w:t>4.Пролезь в туннель.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493AD9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Pr="00F73BE6">
        <w:rPr>
          <w:rFonts w:ascii="Times New Roman" w:hAnsi="Times New Roman" w:cs="Times New Roman"/>
          <w:i/>
          <w:sz w:val="32"/>
          <w:szCs w:val="32"/>
        </w:rPr>
        <w:t>5.»Карусель».</w:t>
      </w: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73BE6">
        <w:rPr>
          <w:rFonts w:ascii="Times New Roman" w:hAnsi="Times New Roman" w:cs="Times New Roman"/>
          <w:b/>
          <w:i/>
          <w:sz w:val="32"/>
          <w:szCs w:val="32"/>
        </w:rPr>
        <w:t>Масл</w:t>
      </w:r>
      <w:r w:rsidR="00493AD9">
        <w:rPr>
          <w:rFonts w:ascii="Times New Roman" w:hAnsi="Times New Roman" w:cs="Times New Roman"/>
          <w:b/>
          <w:i/>
          <w:sz w:val="32"/>
          <w:szCs w:val="32"/>
        </w:rPr>
        <w:t>ен</w:t>
      </w:r>
      <w:r w:rsidR="00F73BE6" w:rsidRPr="00F73BE6">
        <w:rPr>
          <w:rFonts w:ascii="Times New Roman" w:hAnsi="Times New Roman" w:cs="Times New Roman"/>
          <w:b/>
          <w:i/>
          <w:sz w:val="32"/>
          <w:szCs w:val="32"/>
        </w:rPr>
        <w:t>ица</w:t>
      </w:r>
      <w:r w:rsidRPr="00F73BE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Хорошо мы с вами повеселились,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Сладко угостились.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 теперь до завтра, до «Широкой масленицы».</w:t>
      </w:r>
    </w:p>
    <w:p w:rsid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F4215" w:rsidRPr="00BE5767" w:rsidRDefault="00F73BE6" w:rsidP="00BE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E5767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Четверг </w:t>
      </w:r>
      <w:r w:rsidR="003D0170" w:rsidRPr="00BE5767">
        <w:rPr>
          <w:rFonts w:ascii="Times New Roman" w:hAnsi="Times New Roman" w:cs="Times New Roman"/>
          <w:b/>
          <w:i/>
          <w:sz w:val="44"/>
          <w:szCs w:val="44"/>
        </w:rPr>
        <w:t xml:space="preserve"> - разгуляй! </w:t>
      </w:r>
      <w:r w:rsidRPr="00BE5767">
        <w:rPr>
          <w:rFonts w:ascii="Times New Roman" w:hAnsi="Times New Roman" w:cs="Times New Roman"/>
          <w:b/>
          <w:i/>
          <w:sz w:val="44"/>
          <w:szCs w:val="44"/>
        </w:rPr>
        <w:t>«Широкая масленица»</w:t>
      </w:r>
    </w:p>
    <w:p w:rsidR="00BE5767" w:rsidRDefault="002F4215" w:rsidP="00BE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2F4215" w:rsidRPr="00BE5767" w:rsidRDefault="002F4215" w:rsidP="00BE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(Выбегают скоморох и петрушка)</w:t>
      </w: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F4215" w:rsidRPr="00663C7D">
        <w:rPr>
          <w:rFonts w:ascii="Times New Roman" w:hAnsi="Times New Roman" w:cs="Times New Roman"/>
          <w:sz w:val="32"/>
          <w:szCs w:val="32"/>
        </w:rPr>
        <w:t>дравствуйте,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215" w:rsidRPr="00663C7D">
        <w:rPr>
          <w:rFonts w:ascii="Times New Roman" w:hAnsi="Times New Roman" w:cs="Times New Roman"/>
          <w:sz w:val="32"/>
          <w:szCs w:val="32"/>
        </w:rPr>
        <w:t>честная публика!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Наше почтение!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Я Скоморох,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Pr="00663C7D">
        <w:rPr>
          <w:rFonts w:ascii="Times New Roman" w:hAnsi="Times New Roman" w:cs="Times New Roman"/>
          <w:sz w:val="32"/>
          <w:szCs w:val="32"/>
        </w:rPr>
        <w:t>парень не плох!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 я Петрушка колпак на макушке!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Мы зовем на праздник всех,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Будет музыка и смех!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Ты постой Петрушка-проказник,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 какой у нас сегодня праздник?</w:t>
      </w: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: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 про это публика знает пусть она и отвечает.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 xml:space="preserve">Дети: </w:t>
      </w:r>
    </w:p>
    <w:p w:rsidR="002F4215" w:rsidRPr="00663C7D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Масленица!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4215" w:rsidRPr="00F73BE6" w:rsidRDefault="002F4215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F4215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Правильно!</w:t>
      </w:r>
    </w:p>
    <w:p w:rsidR="002F4215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Широкая масленица.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Как проводим масленицу.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Так зиме конец, весне начало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Скоморох.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Спешите все! Спешите все!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Собирайся народ – сегодня вас необычное ждет.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5767" w:rsidRDefault="00BE5767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lastRenderedPageBreak/>
        <w:t>Масленица.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Вот и масленица пришла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И веселье завела!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63C7D">
        <w:rPr>
          <w:rFonts w:ascii="Times New Roman" w:hAnsi="Times New Roman" w:cs="Times New Roman"/>
          <w:sz w:val="32"/>
          <w:szCs w:val="32"/>
        </w:rPr>
        <w:t>Ай-да</w:t>
      </w:r>
      <w:proofErr w:type="gramEnd"/>
      <w:r w:rsidRPr="00663C7D">
        <w:rPr>
          <w:rFonts w:ascii="Times New Roman" w:hAnsi="Times New Roman" w:cs="Times New Roman"/>
          <w:sz w:val="32"/>
          <w:szCs w:val="32"/>
        </w:rPr>
        <w:t xml:space="preserve"> масленица – </w:t>
      </w:r>
      <w:proofErr w:type="spellStart"/>
      <w:r w:rsidRPr="00663C7D">
        <w:rPr>
          <w:rFonts w:ascii="Times New Roman" w:hAnsi="Times New Roman" w:cs="Times New Roman"/>
          <w:sz w:val="32"/>
          <w:szCs w:val="32"/>
        </w:rPr>
        <w:t>кривошейка</w:t>
      </w:r>
      <w:proofErr w:type="spellEnd"/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Встретим тебя хорошенько: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 сыром маслом калачом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И с печеным яйцом.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Песней пляской, да весельем,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Да хорошим угощеньем!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Ну давайте угощаться!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>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Ты, Петрушка не спеши</w:t>
      </w:r>
      <w:r w:rsidRPr="00663C7D">
        <w:rPr>
          <w:rFonts w:ascii="Times New Roman" w:hAnsi="Times New Roman" w:cs="Times New Roman"/>
          <w:sz w:val="32"/>
          <w:szCs w:val="32"/>
        </w:rPr>
        <w:br/>
        <w:t>пусть веселятся малыши!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 xml:space="preserve">Дети. 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Мы веселые ребята,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Любим бегать и играть,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Ну попробуй нас догнать!</w:t>
      </w:r>
    </w:p>
    <w:p w:rsidR="00F73BE6" w:rsidRDefault="00F73BE6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30A4" w:rsidRPr="00F73BE6" w:rsidRDefault="002430A4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П.И. «</w:t>
      </w:r>
      <w:proofErr w:type="spellStart"/>
      <w:r w:rsidRPr="00F73BE6">
        <w:rPr>
          <w:rFonts w:ascii="Times New Roman" w:hAnsi="Times New Roman" w:cs="Times New Roman"/>
          <w:i/>
          <w:sz w:val="32"/>
          <w:szCs w:val="32"/>
        </w:rPr>
        <w:t>Ловишки</w:t>
      </w:r>
      <w:proofErr w:type="spellEnd"/>
      <w:r w:rsidRPr="00F73BE6">
        <w:rPr>
          <w:rFonts w:ascii="Times New Roman" w:hAnsi="Times New Roman" w:cs="Times New Roman"/>
          <w:i/>
          <w:sz w:val="32"/>
          <w:szCs w:val="32"/>
        </w:rPr>
        <w:t>»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Праздник продолжаем- 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Аттракционы начинаем: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0A4" w:rsidRPr="00493AD9" w:rsidRDefault="002430A4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3AD9">
        <w:rPr>
          <w:rFonts w:ascii="Times New Roman" w:hAnsi="Times New Roman" w:cs="Times New Roman"/>
          <w:i/>
          <w:sz w:val="32"/>
          <w:szCs w:val="32"/>
        </w:rPr>
        <w:t>Эстафеты с санками.</w:t>
      </w:r>
    </w:p>
    <w:p w:rsidR="002430A4" w:rsidRPr="00493AD9" w:rsidRDefault="002430A4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3AD9">
        <w:rPr>
          <w:rFonts w:ascii="Times New Roman" w:hAnsi="Times New Roman" w:cs="Times New Roman"/>
          <w:i/>
          <w:sz w:val="32"/>
          <w:szCs w:val="32"/>
        </w:rPr>
        <w:t>Перетягивание каната</w:t>
      </w:r>
    </w:p>
    <w:p w:rsidR="002430A4" w:rsidRPr="00493AD9" w:rsidRDefault="002430A4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430A4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430A4" w:rsidRPr="00663C7D" w:rsidRDefault="002430A4" w:rsidP="00F7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А </w:t>
      </w:r>
      <w:r w:rsidR="00493AD9">
        <w:rPr>
          <w:rFonts w:ascii="Times New Roman" w:hAnsi="Times New Roman" w:cs="Times New Roman"/>
          <w:sz w:val="32"/>
          <w:szCs w:val="32"/>
        </w:rPr>
        <w:t>теперь пора прощаться  с Маслен</w:t>
      </w:r>
      <w:r w:rsidRPr="00663C7D">
        <w:rPr>
          <w:rFonts w:ascii="Times New Roman" w:hAnsi="Times New Roman" w:cs="Times New Roman"/>
          <w:sz w:val="32"/>
          <w:szCs w:val="32"/>
        </w:rPr>
        <w:t>ицей.</w:t>
      </w:r>
    </w:p>
    <w:p w:rsidR="002430A4" w:rsidRPr="00663C7D" w:rsidRDefault="00493AD9" w:rsidP="00F7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Проводим Масле</w:t>
      </w:r>
      <w:r w:rsidR="00F73BE6">
        <w:rPr>
          <w:rFonts w:ascii="Times New Roman" w:hAnsi="Times New Roman" w:cs="Times New Roman"/>
          <w:sz w:val="32"/>
          <w:szCs w:val="32"/>
        </w:rPr>
        <w:t>ницу, сожжем ее и сгорят все наши неприятности, болезни и плохие поступки!</w:t>
      </w:r>
    </w:p>
    <w:p w:rsidR="00F73BE6" w:rsidRDefault="00F73BE6" w:rsidP="00F7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BE6" w:rsidRPr="00F73BE6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ушка</w:t>
      </w:r>
      <w:r w:rsidRPr="00F73BE6">
        <w:rPr>
          <w:rFonts w:ascii="Times New Roman" w:hAnsi="Times New Roman" w:cs="Times New Roman"/>
          <w:b/>
          <w:sz w:val="32"/>
          <w:szCs w:val="32"/>
        </w:rPr>
        <w:t>.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Рано- рано петухи у нас запели,</w:t>
      </w:r>
    </w:p>
    <w:p w:rsidR="002430A4" w:rsidRPr="00663C7D" w:rsidRDefault="002430A4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Про Весну –</w:t>
      </w:r>
      <w:r w:rsidR="00F73BE6">
        <w:rPr>
          <w:rFonts w:ascii="Times New Roman" w:hAnsi="Times New Roman" w:cs="Times New Roman"/>
          <w:sz w:val="32"/>
          <w:szCs w:val="32"/>
        </w:rPr>
        <w:t xml:space="preserve"> </w:t>
      </w:r>
      <w:r w:rsidR="007979EE" w:rsidRPr="00663C7D">
        <w:rPr>
          <w:rFonts w:ascii="Times New Roman" w:hAnsi="Times New Roman" w:cs="Times New Roman"/>
          <w:sz w:val="32"/>
          <w:szCs w:val="32"/>
        </w:rPr>
        <w:t>красну возвестили!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Прощай – прощай масленица</w:t>
      </w:r>
    </w:p>
    <w:p w:rsidR="007979EE" w:rsidRPr="00F73BE6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lastRenderedPageBreak/>
        <w:t>Скомор</w:t>
      </w:r>
      <w:r w:rsidR="00F73BE6" w:rsidRPr="00F73BE6">
        <w:rPr>
          <w:rFonts w:ascii="Times New Roman" w:hAnsi="Times New Roman" w:cs="Times New Roman"/>
          <w:b/>
          <w:sz w:val="32"/>
          <w:szCs w:val="32"/>
        </w:rPr>
        <w:t>ох</w:t>
      </w:r>
      <w:r w:rsidRPr="00F73BE6">
        <w:rPr>
          <w:rFonts w:ascii="Times New Roman" w:hAnsi="Times New Roman" w:cs="Times New Roman"/>
          <w:b/>
          <w:sz w:val="32"/>
          <w:szCs w:val="32"/>
        </w:rPr>
        <w:t>.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Что такое, не пойму?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Слышишь звон капели?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Это к нам пришла весна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Открывайте двери!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EE" w:rsidRPr="00F73BE6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Приходи весенний день,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Наступи веселый день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 xml:space="preserve">Растопи в горах снега, 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Приходи скорей Весна!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EE" w:rsidRPr="00F73BE6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Весна: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Меня зовут весною – я добрая Весна.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Иду тропой лесною без отдыха и сна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Я весна –красна – тепло и свет вам принесла!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Скоморох.</w:t>
      </w:r>
      <w:r w:rsidRPr="00663C7D">
        <w:rPr>
          <w:rFonts w:ascii="Times New Roman" w:hAnsi="Times New Roman" w:cs="Times New Roman"/>
          <w:sz w:val="32"/>
          <w:szCs w:val="32"/>
        </w:rPr>
        <w:t xml:space="preserve"> Здравствуй, Весна красная!</w:t>
      </w: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Петрушка.</w:t>
      </w:r>
      <w:r w:rsidRPr="00663C7D">
        <w:rPr>
          <w:rFonts w:ascii="Times New Roman" w:hAnsi="Times New Roman" w:cs="Times New Roman"/>
          <w:sz w:val="32"/>
          <w:szCs w:val="32"/>
        </w:rPr>
        <w:t xml:space="preserve"> Здравствуй весна распрекрасная!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BE6" w:rsidRDefault="00F73BE6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EE" w:rsidRPr="00F73BE6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Скоморох.</w:t>
      </w:r>
    </w:p>
    <w:p w:rsidR="007979EE" w:rsidRPr="00F73BE6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73BE6">
        <w:rPr>
          <w:rFonts w:ascii="Times New Roman" w:hAnsi="Times New Roman" w:cs="Times New Roman"/>
          <w:b/>
          <w:sz w:val="32"/>
          <w:szCs w:val="32"/>
        </w:rPr>
        <w:t>Петрушка.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Ай да ты, ай да я!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Ай да барыня моя!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Барыня, барыня!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3C7D">
        <w:rPr>
          <w:rFonts w:ascii="Times New Roman" w:hAnsi="Times New Roman" w:cs="Times New Roman"/>
          <w:sz w:val="32"/>
          <w:szCs w:val="32"/>
        </w:rPr>
        <w:t>Попляши сударыня!</w:t>
      </w:r>
    </w:p>
    <w:p w:rsidR="007979EE" w:rsidRPr="00663C7D" w:rsidRDefault="007979EE" w:rsidP="002F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79EE" w:rsidRPr="00F73BE6" w:rsidRDefault="007979EE" w:rsidP="00F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3BE6">
        <w:rPr>
          <w:rFonts w:ascii="Times New Roman" w:hAnsi="Times New Roman" w:cs="Times New Roman"/>
          <w:i/>
          <w:sz w:val="32"/>
          <w:szCs w:val="32"/>
        </w:rPr>
        <w:t>Русский перепляс.</w:t>
      </w:r>
    </w:p>
    <w:p w:rsidR="00F00A20" w:rsidRPr="00663C7D" w:rsidRDefault="00F00A20" w:rsidP="002832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Повар. 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и мальчики!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Гости дорогие – желанные да званные!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блинами угощаем –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веселье продолжаем!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3BE6" w:rsidRPr="00F73BE6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F73BE6"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Покататься мы решили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лошадок пригласили.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79EE" w:rsidRPr="00F73BE6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F73BE6"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F73B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Садитесь в саночки - </w:t>
      </w:r>
      <w:proofErr w:type="spell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самокаточки</w:t>
      </w:r>
      <w:proofErr w:type="spell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миру прокатитесь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Весну красну покажите!</w:t>
      </w:r>
    </w:p>
    <w:p w:rsidR="007979EE" w:rsidRPr="00663C7D" w:rsidRDefault="007979EE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79EE" w:rsidRPr="00F73BE6" w:rsidRDefault="007979EE" w:rsidP="00F73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73B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Катание на лошадях с музыкой да </w:t>
      </w:r>
      <w:proofErr w:type="spellStart"/>
      <w:r w:rsidRPr="00F73B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колокольцами</w:t>
      </w:r>
      <w:proofErr w:type="spellEnd"/>
      <w:r w:rsidRPr="00F73B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979EE" w:rsidRPr="00F73BE6" w:rsidRDefault="007979EE" w:rsidP="00F73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7979EE" w:rsidP="00BE5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lastRenderedPageBreak/>
        <w:t xml:space="preserve">Пятница – </w:t>
      </w:r>
      <w:r w:rsidR="003D0170"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тещины вечера</w:t>
      </w:r>
    </w:p>
    <w:p w:rsidR="007979EE" w:rsidRPr="00BE5767" w:rsidRDefault="003D0170" w:rsidP="00BE5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«И</w:t>
      </w:r>
      <w:r w:rsidR="007979EE"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гры </w:t>
      </w:r>
      <w:r w:rsidRPr="00BE57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да веселье!»</w:t>
      </w:r>
    </w:p>
    <w:p w:rsidR="00234057" w:rsidRPr="00F73BE6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Здравствуйте!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Здравст</w:t>
      </w:r>
      <w:r w:rsid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уйте!</w:t>
      </w:r>
    </w:p>
    <w:p w:rsidR="00234057" w:rsidRPr="00663C7D" w:rsidRDefault="00234057" w:rsidP="003D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мы с вами будем веселиться и играть,</w:t>
      </w:r>
    </w:p>
    <w:p w:rsidR="00234057" w:rsidRPr="00663C7D" w:rsidRDefault="00234057" w:rsidP="003D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забавы разные придумывать.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0170" w:rsidRPr="003D0170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весна – отворяй ворота!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солнышко – то как ярко светит,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Землю припекает.</w:t>
      </w:r>
    </w:p>
    <w:p w:rsidR="003D0170" w:rsidRDefault="003D0170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34057" w:rsidRPr="003D0170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у солнышка ярких лучей,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Столько у нас и забав и затей: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Ат</w:t>
      </w:r>
      <w:r w:rsidR="003D01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</w:t>
      </w:r>
      <w:r w:rsidRPr="003D01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ракционы:</w:t>
      </w: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Бег в мешках</w:t>
      </w: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Прикрепи нос Петрушке</w:t>
      </w: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Возьми флажок</w:t>
      </w: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Собери </w:t>
      </w:r>
      <w:r w:rsid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пир</w:t>
      </w: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амидку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3D0170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ловкие и смелые ребята!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давайте в весеннюю игру играть!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Игра «Летает – не летает!»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3D0170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за игры да веселье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за это будет угощенье!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3D0170" w:rsidRDefault="00234057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Хоровод «Ой блины!»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Повар.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Угощайтесь деточки блинчиками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Сладкими да румяными!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ушка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Вот и кончилось </w:t>
      </w:r>
      <w:proofErr w:type="spell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весельице</w:t>
      </w:r>
      <w:proofErr w:type="spell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Скомор</w:t>
      </w:r>
      <w:r w:rsidR="003D0170"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</w:t>
      </w: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Беритесь за </w:t>
      </w:r>
      <w:proofErr w:type="spellStart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делице</w:t>
      </w:r>
      <w:proofErr w:type="spellEnd"/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34057" w:rsidRPr="00663C7D" w:rsidRDefault="00234057" w:rsidP="00797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1ACF" w:rsidRPr="003D0170" w:rsidRDefault="00234057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Вместе</w:t>
      </w:r>
      <w:r w:rsidRPr="00663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нам пора!</w:t>
      </w:r>
    </w:p>
    <w:p w:rsidR="00E51ACF" w:rsidRPr="00371C97" w:rsidRDefault="00E51ACF" w:rsidP="000B5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C97" w:rsidRPr="00371C97" w:rsidRDefault="00371C97" w:rsidP="0037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9054B" w:rsidRPr="003D0170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Суббота - Золовкины посиделки.</w:t>
      </w:r>
    </w:p>
    <w:p w:rsidR="00B9054B" w:rsidRDefault="00B9054B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Воскресенье - Прощёный день.</w:t>
      </w:r>
    </w:p>
    <w:p w:rsidR="003D0170" w:rsidRDefault="003D0170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D0170" w:rsidRDefault="003D0170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D0170" w:rsidRDefault="003D0170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D0170" w:rsidRDefault="003D0170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E5767" w:rsidRPr="003D0170" w:rsidRDefault="00BE5767" w:rsidP="00C515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D0170" w:rsidRPr="003D0170" w:rsidRDefault="003D0170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lastRenderedPageBreak/>
        <w:t>Народные игры - забавы</w:t>
      </w:r>
    </w:p>
    <w:p w:rsidR="003D0170" w:rsidRDefault="003D0170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Перетягивание каната.</w:t>
      </w:r>
    </w:p>
    <w:p w:rsidR="003D0170" w:rsidRPr="003D0170" w:rsidRDefault="003D0170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на Масленицу оно будет не совсем традиционным. Подготовка - как в обычном перетягивании каната, но команды берутся за него, стоя спиной друг к другу.</w:t>
      </w:r>
    </w:p>
    <w:p w:rsidR="003D0170" w:rsidRDefault="003D0170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Снежный тир.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зимнем городке можно установить постоянные мишени для метания снежков. Лучше всего если это будут деревянные щиты размером 1*1 м с начерченными на них концентрическими окружностями диаметром 30,60 и 90 см. Щиты можно установить на врытых в землю столбах, повесить на глухую стену или на забор. Наверное, стоит сделать и особую стенку тира, на которую можно ставить мишени, их ребята будут сбивать снежками.</w:t>
      </w:r>
    </w:p>
    <w:p w:rsidR="003D0170" w:rsidRDefault="003D0170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Горелки.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веселая игра известна в народе издавна. Сначала все игроки разбиваются на пары и выстраиваются этими парами в колонну, одна пара за другой. Каждая пара игроков берется за руки и поднимает их вверх, чтобы получились «ворота». Последняя пара в колонне проходит под этими «воротами» и становится в начале колонны, потом идет следующая пара и т.д.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Впереди колонны, на расстоянии пяти-шести шагов от первой пары, спиной к игрокам становится «горящий». Пока пары проходят через «ворота», все участники приговаривают или поют такие слова: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Гори, гори ясно,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Чтобы не погасло!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Глянь на небо,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Птички летят,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Колокольчики звенят: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Дин-дон, дин-дон,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Выбегай скорее вон!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песенка заканчивается, та пара, которая в этот момент стояла впереди колонны, перестает держаться за руки, и ее </w:t>
      </w: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участники разбегаются в разные стороны. А все остальные игроки кричат хором: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не воронь,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беги, как огонь!</w:t>
      </w:r>
    </w:p>
    <w:p w:rsidR="00B9054B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«Горящий» должен догнать кого-то из убегающий, а они должны успеть снова взяться за руки. Если им удалось убежать от «горящего» и снова стать в пару, они становятся впереди колонны, и игра повторяется. Если «горящий» поймал одного из убегающих, он становится с ним в пару, а «горящим» вместо него становится игрок, который остался без пары.</w:t>
      </w:r>
    </w:p>
    <w:p w:rsidR="009B66B1" w:rsidRDefault="009B66B1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9B66B1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Звонарь.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Игроки становятся в круг и выбирают водящего (например, при помощи считалки). Водящий идет по кругу, приговаривая: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Дили-дон, </w:t>
      </w:r>
      <w:proofErr w:type="spellStart"/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дили</w:t>
      </w:r>
      <w:proofErr w:type="spellEnd"/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-дон,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Отгадай, откуда звон.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Остальные игроки в это время пританцовывают на месте. Произнеся слово «звон», водящий поворачивается к игроку, который стоит около него, трижды хлопает в ладоши и кланяется. Игрок тоже хлопает в ладоши три раза, кланяется и становится за водящим. Теперь они ходят по кругу вдвоем, приговаривая все те же слова: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Дили-дон, </w:t>
      </w:r>
      <w:proofErr w:type="spellStart"/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дили</w:t>
      </w:r>
      <w:proofErr w:type="spellEnd"/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-дон,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Отгадай, откуда звон.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слове «звон» хлопки и поклон повторяется, и в игру включается третий участник. Так водящий ходит по кругу до тех пор, пока за ним не окажется 4-5 человек. После этого те, кто остался в кругу, начинают хлопать, а водящий и те игроки, которые шли за ним, танцуют. Когда игроки в кругу перестают хлопать, водящему и другим игрокам нужно стать с кем-то в пару. Тот, кто остался без пары, становится водящим.</w:t>
      </w:r>
    </w:p>
    <w:p w:rsidR="009B66B1" w:rsidRDefault="009B66B1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9B66B1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Почта.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начинается с переклички водящего с игроками: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Динь, динь, динь!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там?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Почта!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Откуда?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Из города …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что в городе делают?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Водящий может сказать, что в городе танцуют, поют, прыгают. Все играющие должны делать то, что сказал водящий. А тот, кто плохо выполняет задание, отдает фант. Игра заканчивается, как только водящий наберет 5 фантов. Играющие, чьи фанты у водящего, должны их выкупить. Водящий придумывает для них интересные задания. Дети считают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9B66B1" w:rsidRDefault="009B66B1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9B66B1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Подари платочек симпатии.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площадке устанавливаются воротца с наклонной перекладиной, на которой на тонких нитках подвешены цветные носовые платочки, на разной высоте. Участникам соревнований необходимо разбежаться, подпрыгнуть и сорвать один из платочков, а затем назвать имя девочки и подарить ей свой сорванный</w:t>
      </w:r>
    </w:p>
    <w:p w:rsidR="009B66B1" w:rsidRDefault="009B66B1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054B" w:rsidRPr="009B66B1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Петушки.</w:t>
      </w:r>
    </w:p>
    <w:p w:rsidR="00B9054B" w:rsidRPr="003D0170" w:rsidRDefault="00B9054B" w:rsidP="003D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01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площадке чертят круг. В кругу стоят двое играющих. Каждый из играющих встает на одну ногу, другую сгибает в колене, поддерживает ее за пятку одной рукой. Задача играющих - вытолкнуть противника из круга, не используя при этом руки и стоя на одной ноге. (Толкают друг друга плечами).</w:t>
      </w: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Default="009B66B1" w:rsidP="003D017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6B1" w:rsidRPr="00820042" w:rsidRDefault="009B66B1" w:rsidP="0082004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9B66B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Масленичные частушки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 петь частушки,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Просим не смеяться: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народу очень много,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Можем растеряться!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Ешьте! Пейте! Угощайтесь!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побольше развлекайтесь!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Масленица у ворот!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Открывайте шире рот!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Блин с вареньем, блин с икрою!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родниковою водою!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солнца к нам пришел!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душе так хорошо!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санях с высоких горок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катаются,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мальчики обжоры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Животами маются.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Приходите, заходите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румяные блины.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Нынче </w:t>
      </w:r>
      <w:proofErr w:type="spellStart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Маслена</w:t>
      </w:r>
      <w:proofErr w:type="spellEnd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неделя -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счастливы, как мы!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на </w:t>
      </w:r>
      <w:proofErr w:type="spellStart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Маслену</w:t>
      </w:r>
      <w:proofErr w:type="spellEnd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готов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Скушать 50 блинов.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Закушу их сдобою,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Похудеть попробую.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Напеки, кума, блинов,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чтоб были пышные.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Нынче </w:t>
      </w:r>
      <w:proofErr w:type="spellStart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Маслена</w:t>
      </w:r>
      <w:proofErr w:type="spellEnd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неделя -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съесть и лишнего.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Прилетали марсиане,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Остались довольные.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тарелки не пустые,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блинами полные.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Пятый блин я слопала,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мне юбка лопнула.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Пойду юбку зашивать,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есть блины опять.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Веселей играй, гармошка,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Масленица, не грусти!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Приходи, весна, скорее,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Зиму прочь от нас гони!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Широкая Масленица,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тобою хвалимся,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горах катаемся,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Блинами объедаемся!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– не весна,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 зимой расстались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Блины напекла,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отказались.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подружкою гуляли,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Сыром гору налепляли,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 блинами устилали,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Сверху маслом поливали!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 масленой недели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стола блины летели,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сыр, и творог-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летели под порог!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Масленица – </w:t>
      </w:r>
      <w:proofErr w:type="spellStart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белоножка</w:t>
      </w:r>
      <w:proofErr w:type="spellEnd"/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Задержись у нас немножко,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недельку, на денёчек,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единственный часочек!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понедельник с ясной зорьки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катаются на горке,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Яства всякие жуют,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Громко песенки поют.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испытаньях хлопцы стойки,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стряпне девчонки бойки -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Сладки блинчики пекут,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Угощенья подают.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деревне в каждый двор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Забегает детский хор.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домов несут старье,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Всяко разное тряпье.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выносят за забор,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Разводя большой костер.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ведь Масленица,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Славна Масленица!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любимой за платок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Парень лезет на шесток.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шесток облит водой,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Оттого и ледяной.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Улыбается народ,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водит хоровод.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ведь Масленица,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Добра Масленица!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Веселись, честной народ,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Набивая свой живот.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Масленица,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Праздна Масленица!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наступленьем воскресенья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Просим мы у всех прощенья.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добрые стремленья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Вызывают восхищенье.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прощанье весь народ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Масленицу подожжет.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Разгорайся поскорей,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жилось нам веселей!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 Масленицу катался,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Трое санок изломал.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Ворона коня замучил,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милашку покатал.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Купи, тятя, мне коня –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Вороные ножки.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 девочек катать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большой дорожке.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четыре шали,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Пятая – пуховая,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одна я боевая –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мы здесь бедовые.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кончаем петь частушки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другого вечера.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сидите до утра,</w:t>
      </w:r>
    </w:p>
    <w:p w:rsidR="00B9054B" w:rsidRPr="009B66B1" w:rsidRDefault="00B9054B" w:rsidP="009B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 делать нечего.</w:t>
      </w:r>
    </w:p>
    <w:p w:rsidR="001E791F" w:rsidRPr="009B66B1" w:rsidRDefault="001E791F" w:rsidP="009B6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E791F" w:rsidRPr="009B66B1" w:rsidSect="00F76CCF">
      <w:pgSz w:w="11906" w:h="16838"/>
      <w:pgMar w:top="1134" w:right="1416" w:bottom="851" w:left="1701" w:header="708" w:footer="708" w:gutter="0"/>
      <w:pgBorders w:offsetFrom="page">
        <w:top w:val="musicNotes" w:sz="12" w:space="24" w:color="auto"/>
        <w:left w:val="musicNotes" w:sz="12" w:space="24" w:color="auto"/>
        <w:bottom w:val="musicNotes" w:sz="12" w:space="24" w:color="auto"/>
        <w:right w:val="musicNot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787"/>
    <w:multiLevelType w:val="hybridMultilevel"/>
    <w:tmpl w:val="691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5F81"/>
    <w:multiLevelType w:val="hybridMultilevel"/>
    <w:tmpl w:val="0BE6C896"/>
    <w:lvl w:ilvl="0" w:tplc="2A76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84EC1"/>
    <w:multiLevelType w:val="hybridMultilevel"/>
    <w:tmpl w:val="2A9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5023"/>
    <w:multiLevelType w:val="hybridMultilevel"/>
    <w:tmpl w:val="C80A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E70"/>
    <w:multiLevelType w:val="hybridMultilevel"/>
    <w:tmpl w:val="972A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228"/>
    <w:multiLevelType w:val="hybridMultilevel"/>
    <w:tmpl w:val="7FE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54B"/>
    <w:rsid w:val="0001507B"/>
    <w:rsid w:val="00025F0F"/>
    <w:rsid w:val="000548E0"/>
    <w:rsid w:val="00056EE5"/>
    <w:rsid w:val="000B50FA"/>
    <w:rsid w:val="001665E3"/>
    <w:rsid w:val="001E791F"/>
    <w:rsid w:val="00234057"/>
    <w:rsid w:val="002430A4"/>
    <w:rsid w:val="0024793B"/>
    <w:rsid w:val="00273C8A"/>
    <w:rsid w:val="002832D3"/>
    <w:rsid w:val="00294899"/>
    <w:rsid w:val="002F4215"/>
    <w:rsid w:val="00355606"/>
    <w:rsid w:val="00371C97"/>
    <w:rsid w:val="003D0170"/>
    <w:rsid w:val="00435283"/>
    <w:rsid w:val="00461039"/>
    <w:rsid w:val="00493AD9"/>
    <w:rsid w:val="005B0F4D"/>
    <w:rsid w:val="00663C7D"/>
    <w:rsid w:val="007979EE"/>
    <w:rsid w:val="00820042"/>
    <w:rsid w:val="008B3A1B"/>
    <w:rsid w:val="009A34EC"/>
    <w:rsid w:val="009B66B1"/>
    <w:rsid w:val="00A551C6"/>
    <w:rsid w:val="00A96A2A"/>
    <w:rsid w:val="00AE64CF"/>
    <w:rsid w:val="00AF5991"/>
    <w:rsid w:val="00B03BAD"/>
    <w:rsid w:val="00B9054B"/>
    <w:rsid w:val="00BE4EB8"/>
    <w:rsid w:val="00BE5767"/>
    <w:rsid w:val="00C515E7"/>
    <w:rsid w:val="00C707CC"/>
    <w:rsid w:val="00D0014C"/>
    <w:rsid w:val="00D329EF"/>
    <w:rsid w:val="00DD12C7"/>
    <w:rsid w:val="00E51ACF"/>
    <w:rsid w:val="00F00A20"/>
    <w:rsid w:val="00F52A20"/>
    <w:rsid w:val="00F73BE6"/>
    <w:rsid w:val="00F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106B"/>
  <w15:docId w15:val="{8DD9E5D9-B939-44C3-973E-81E090B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1F"/>
  </w:style>
  <w:style w:type="paragraph" w:styleId="2">
    <w:name w:val="heading 2"/>
    <w:basedOn w:val="a"/>
    <w:link w:val="20"/>
    <w:uiPriority w:val="9"/>
    <w:qFormat/>
    <w:rsid w:val="00B90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54B"/>
    <w:rPr>
      <w:b/>
      <w:bCs/>
    </w:rPr>
  </w:style>
  <w:style w:type="character" w:customStyle="1" w:styleId="apple-converted-space">
    <w:name w:val="apple-converted-space"/>
    <w:basedOn w:val="a0"/>
    <w:rsid w:val="00B9054B"/>
  </w:style>
  <w:style w:type="paragraph" w:styleId="a5">
    <w:name w:val="List Paragraph"/>
    <w:basedOn w:val="a"/>
    <w:uiPriority w:val="34"/>
    <w:qFormat/>
    <w:rsid w:val="00E51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5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7D7-6B8C-4665-A12A-076A8F3E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26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Сотрудник</cp:lastModifiedBy>
  <cp:revision>19</cp:revision>
  <dcterms:created xsi:type="dcterms:W3CDTF">2016-02-08T11:40:00Z</dcterms:created>
  <dcterms:modified xsi:type="dcterms:W3CDTF">2021-12-06T08:26:00Z</dcterms:modified>
</cp:coreProperties>
</file>